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000" w:firstRow="0" w:lastRow="0" w:firstColumn="0" w:lastColumn="0" w:noHBand="0" w:noVBand="0"/>
      </w:tblPr>
      <w:tblGrid>
        <w:gridCol w:w="1213"/>
        <w:gridCol w:w="539"/>
        <w:gridCol w:w="2077"/>
        <w:gridCol w:w="2660"/>
        <w:gridCol w:w="490"/>
        <w:gridCol w:w="1319"/>
        <w:gridCol w:w="1483"/>
      </w:tblGrid>
      <w:tr w:rsidR="00460EE6" w:rsidRPr="00F34274" w:rsidTr="009A572F">
        <w:trPr>
          <w:trHeight w:val="1938"/>
        </w:trPr>
        <w:tc>
          <w:tcPr>
            <w:tcW w:w="9781" w:type="dxa"/>
            <w:gridSpan w:val="7"/>
            <w:shd w:val="clear" w:color="auto" w:fill="auto"/>
          </w:tcPr>
          <w:p w:rsidR="00460EE6" w:rsidRDefault="00241853" w:rsidP="00203BC8">
            <w:pPr>
              <w:widowControl w:val="0"/>
              <w:autoSpaceDE w:val="0"/>
              <w:autoSpaceDN w:val="0"/>
              <w:adjustRightInd w:val="0"/>
              <w:jc w:val="center"/>
              <w:rPr>
                <w:noProof/>
                <w:sz w:val="26"/>
                <w:szCs w:val="26"/>
              </w:rPr>
            </w:pPr>
            <w:r w:rsidRPr="00F34274">
              <w:rPr>
                <w:noProof/>
              </w:rPr>
              <w:drawing>
                <wp:inline distT="0" distB="0" distL="0" distR="0" wp14:anchorId="4342726D" wp14:editId="672CA679">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FA4011" w:rsidRPr="00FA4011" w:rsidRDefault="00FA4011" w:rsidP="00203BC8">
            <w:pPr>
              <w:widowControl w:val="0"/>
              <w:autoSpaceDE w:val="0"/>
              <w:autoSpaceDN w:val="0"/>
              <w:adjustRightInd w:val="0"/>
              <w:jc w:val="center"/>
              <w:rPr>
                <w:noProof/>
                <w:szCs w:val="28"/>
              </w:rPr>
            </w:pPr>
            <w:r w:rsidRPr="00FA4011">
              <w:rPr>
                <w:noProof/>
                <w:szCs w:val="28"/>
              </w:rPr>
              <w:t>ПРОЕКТ</w:t>
            </w:r>
          </w:p>
          <w:p w:rsidR="00460EE6" w:rsidRPr="00F34274" w:rsidRDefault="00460EE6" w:rsidP="00203BC8">
            <w:pPr>
              <w:widowControl w:val="0"/>
              <w:autoSpaceDE w:val="0"/>
              <w:autoSpaceDN w:val="0"/>
              <w:adjustRightInd w:val="0"/>
              <w:spacing w:before="108" w:after="108"/>
              <w:jc w:val="center"/>
              <w:outlineLvl w:val="2"/>
              <w:rPr>
                <w:b/>
                <w:bCs/>
                <w:sz w:val="27"/>
                <w:szCs w:val="27"/>
              </w:rPr>
            </w:pPr>
            <w:r w:rsidRPr="00F34274">
              <w:rPr>
                <w:b/>
                <w:bCs/>
                <w:sz w:val="27"/>
                <w:szCs w:val="27"/>
              </w:rPr>
              <w:t>АДМИНИСТРАЦИЯ КАЛИНИНСКОГО СЕЛЬСКОГО ПОСЕЛЕНИЯ КАЛИНИНСКОГО РАЙОНА</w:t>
            </w:r>
          </w:p>
        </w:tc>
      </w:tr>
      <w:tr w:rsidR="00460EE6" w:rsidRPr="00F34274" w:rsidTr="009A572F">
        <w:trPr>
          <w:trHeight w:val="294"/>
        </w:trPr>
        <w:tc>
          <w:tcPr>
            <w:tcW w:w="9781" w:type="dxa"/>
            <w:gridSpan w:val="7"/>
            <w:shd w:val="clear" w:color="auto" w:fill="auto"/>
          </w:tcPr>
          <w:p w:rsidR="00460EE6" w:rsidRPr="00F34274" w:rsidRDefault="00460EE6" w:rsidP="00203BC8">
            <w:pPr>
              <w:widowControl w:val="0"/>
              <w:autoSpaceDE w:val="0"/>
              <w:autoSpaceDN w:val="0"/>
              <w:adjustRightInd w:val="0"/>
              <w:jc w:val="center"/>
              <w:rPr>
                <w:sz w:val="24"/>
              </w:rPr>
            </w:pPr>
          </w:p>
        </w:tc>
      </w:tr>
      <w:tr w:rsidR="00460EE6" w:rsidRPr="00F34274" w:rsidTr="009A572F">
        <w:trPr>
          <w:trHeight w:val="353"/>
        </w:trPr>
        <w:tc>
          <w:tcPr>
            <w:tcW w:w="9781" w:type="dxa"/>
            <w:gridSpan w:val="7"/>
            <w:shd w:val="clear" w:color="auto" w:fill="auto"/>
          </w:tcPr>
          <w:p w:rsidR="00460EE6" w:rsidRPr="00F34274" w:rsidRDefault="00460EE6" w:rsidP="00203BC8">
            <w:pPr>
              <w:widowControl w:val="0"/>
              <w:autoSpaceDE w:val="0"/>
              <w:autoSpaceDN w:val="0"/>
              <w:adjustRightInd w:val="0"/>
              <w:jc w:val="center"/>
              <w:rPr>
                <w:b/>
                <w:szCs w:val="28"/>
              </w:rPr>
            </w:pPr>
            <w:r w:rsidRPr="00F34274">
              <w:rPr>
                <w:b/>
                <w:sz w:val="32"/>
                <w:szCs w:val="32"/>
              </w:rPr>
              <w:t>ПОСТАНОВЛЕНИЕ</w:t>
            </w:r>
          </w:p>
        </w:tc>
      </w:tr>
      <w:tr w:rsidR="00460EE6" w:rsidRPr="00F34274" w:rsidTr="009A572F">
        <w:trPr>
          <w:trHeight w:val="323"/>
        </w:trPr>
        <w:tc>
          <w:tcPr>
            <w:tcW w:w="9781" w:type="dxa"/>
            <w:gridSpan w:val="7"/>
            <w:shd w:val="clear" w:color="auto" w:fill="auto"/>
          </w:tcPr>
          <w:p w:rsidR="00460EE6" w:rsidRPr="00F34274" w:rsidRDefault="00460EE6" w:rsidP="00203BC8">
            <w:pPr>
              <w:widowControl w:val="0"/>
              <w:autoSpaceDE w:val="0"/>
              <w:autoSpaceDN w:val="0"/>
              <w:adjustRightInd w:val="0"/>
              <w:jc w:val="both"/>
              <w:rPr>
                <w:szCs w:val="28"/>
              </w:rPr>
            </w:pPr>
            <w:bookmarkStart w:id="0" w:name="_GoBack"/>
            <w:bookmarkEnd w:id="0"/>
          </w:p>
        </w:tc>
      </w:tr>
      <w:tr w:rsidR="00460EE6" w:rsidRPr="00F34274" w:rsidTr="009A572F">
        <w:trPr>
          <w:trHeight w:val="309"/>
        </w:trPr>
        <w:tc>
          <w:tcPr>
            <w:tcW w:w="9781" w:type="dxa"/>
            <w:gridSpan w:val="7"/>
            <w:shd w:val="clear" w:color="auto" w:fill="auto"/>
          </w:tcPr>
          <w:p w:rsidR="00460EE6" w:rsidRPr="00F34274" w:rsidRDefault="00460EE6" w:rsidP="00203BC8">
            <w:pPr>
              <w:widowControl w:val="0"/>
              <w:autoSpaceDE w:val="0"/>
              <w:autoSpaceDN w:val="0"/>
              <w:adjustRightInd w:val="0"/>
              <w:jc w:val="both"/>
              <w:rPr>
                <w:szCs w:val="28"/>
              </w:rPr>
            </w:pPr>
          </w:p>
        </w:tc>
      </w:tr>
      <w:tr w:rsidR="00B01EEB" w:rsidRPr="00F34274" w:rsidTr="009A572F">
        <w:trPr>
          <w:trHeight w:val="294"/>
        </w:trPr>
        <w:tc>
          <w:tcPr>
            <w:tcW w:w="1213" w:type="dxa"/>
            <w:shd w:val="clear" w:color="auto" w:fill="auto"/>
          </w:tcPr>
          <w:p w:rsidR="00460EE6" w:rsidRPr="00F34274" w:rsidRDefault="00460EE6" w:rsidP="00203BC8">
            <w:pPr>
              <w:widowControl w:val="0"/>
              <w:autoSpaceDE w:val="0"/>
              <w:autoSpaceDN w:val="0"/>
              <w:adjustRightInd w:val="0"/>
              <w:jc w:val="both"/>
              <w:rPr>
                <w:sz w:val="26"/>
                <w:szCs w:val="26"/>
              </w:rPr>
            </w:pPr>
          </w:p>
        </w:tc>
        <w:tc>
          <w:tcPr>
            <w:tcW w:w="539" w:type="dxa"/>
            <w:shd w:val="clear" w:color="auto" w:fill="auto"/>
          </w:tcPr>
          <w:p w:rsidR="00460EE6" w:rsidRPr="00F34274" w:rsidRDefault="00460EE6" w:rsidP="00203BC8">
            <w:pPr>
              <w:widowControl w:val="0"/>
              <w:autoSpaceDE w:val="0"/>
              <w:autoSpaceDN w:val="0"/>
              <w:adjustRightInd w:val="0"/>
              <w:jc w:val="both"/>
              <w:rPr>
                <w:b/>
                <w:sz w:val="26"/>
                <w:szCs w:val="26"/>
              </w:rPr>
            </w:pPr>
            <w:r w:rsidRPr="00F34274">
              <w:rPr>
                <w:b/>
                <w:sz w:val="26"/>
                <w:szCs w:val="26"/>
              </w:rPr>
              <w:t xml:space="preserve">от </w:t>
            </w:r>
          </w:p>
        </w:tc>
        <w:tc>
          <w:tcPr>
            <w:tcW w:w="2077" w:type="dxa"/>
            <w:shd w:val="clear" w:color="auto" w:fill="auto"/>
          </w:tcPr>
          <w:p w:rsidR="00460EE6" w:rsidRPr="00F34274" w:rsidRDefault="00732843" w:rsidP="00203BC8">
            <w:pPr>
              <w:widowControl w:val="0"/>
              <w:autoSpaceDE w:val="0"/>
              <w:autoSpaceDN w:val="0"/>
              <w:adjustRightInd w:val="0"/>
              <w:jc w:val="both"/>
              <w:rPr>
                <w:sz w:val="26"/>
                <w:szCs w:val="26"/>
              </w:rPr>
            </w:pPr>
            <w:r w:rsidRPr="00F34274">
              <w:rPr>
                <w:sz w:val="26"/>
                <w:szCs w:val="26"/>
              </w:rPr>
              <w:t>____________</w:t>
            </w:r>
          </w:p>
        </w:tc>
        <w:tc>
          <w:tcPr>
            <w:tcW w:w="2660" w:type="dxa"/>
            <w:shd w:val="clear" w:color="auto" w:fill="auto"/>
          </w:tcPr>
          <w:p w:rsidR="00460EE6" w:rsidRPr="00F34274" w:rsidRDefault="00460EE6" w:rsidP="00203BC8">
            <w:pPr>
              <w:widowControl w:val="0"/>
              <w:autoSpaceDE w:val="0"/>
              <w:autoSpaceDN w:val="0"/>
              <w:adjustRightInd w:val="0"/>
              <w:jc w:val="both"/>
              <w:rPr>
                <w:sz w:val="26"/>
                <w:szCs w:val="26"/>
              </w:rPr>
            </w:pPr>
          </w:p>
        </w:tc>
        <w:tc>
          <w:tcPr>
            <w:tcW w:w="490" w:type="dxa"/>
            <w:shd w:val="clear" w:color="auto" w:fill="auto"/>
          </w:tcPr>
          <w:p w:rsidR="00460EE6" w:rsidRPr="00F34274" w:rsidRDefault="00460EE6" w:rsidP="00203BC8">
            <w:pPr>
              <w:widowControl w:val="0"/>
              <w:autoSpaceDE w:val="0"/>
              <w:autoSpaceDN w:val="0"/>
              <w:adjustRightInd w:val="0"/>
              <w:jc w:val="both"/>
              <w:rPr>
                <w:b/>
                <w:sz w:val="26"/>
                <w:szCs w:val="26"/>
              </w:rPr>
            </w:pPr>
            <w:r w:rsidRPr="00F34274">
              <w:rPr>
                <w:b/>
                <w:sz w:val="26"/>
                <w:szCs w:val="26"/>
              </w:rPr>
              <w:t>№</w:t>
            </w:r>
          </w:p>
        </w:tc>
        <w:tc>
          <w:tcPr>
            <w:tcW w:w="1319" w:type="dxa"/>
            <w:shd w:val="clear" w:color="auto" w:fill="auto"/>
          </w:tcPr>
          <w:p w:rsidR="00460EE6" w:rsidRPr="00F34274" w:rsidRDefault="00732843" w:rsidP="00203BC8">
            <w:pPr>
              <w:widowControl w:val="0"/>
              <w:autoSpaceDE w:val="0"/>
              <w:autoSpaceDN w:val="0"/>
              <w:adjustRightInd w:val="0"/>
              <w:jc w:val="both"/>
              <w:rPr>
                <w:sz w:val="26"/>
                <w:szCs w:val="26"/>
              </w:rPr>
            </w:pPr>
            <w:r w:rsidRPr="00F34274">
              <w:rPr>
                <w:sz w:val="26"/>
                <w:szCs w:val="26"/>
              </w:rPr>
              <w:t>_______</w:t>
            </w:r>
          </w:p>
        </w:tc>
        <w:tc>
          <w:tcPr>
            <w:tcW w:w="1483" w:type="dxa"/>
            <w:shd w:val="clear" w:color="auto" w:fill="auto"/>
          </w:tcPr>
          <w:p w:rsidR="00460EE6" w:rsidRPr="00F34274" w:rsidRDefault="00460EE6" w:rsidP="00203BC8">
            <w:pPr>
              <w:widowControl w:val="0"/>
              <w:autoSpaceDE w:val="0"/>
              <w:autoSpaceDN w:val="0"/>
              <w:adjustRightInd w:val="0"/>
              <w:jc w:val="both"/>
              <w:rPr>
                <w:sz w:val="26"/>
                <w:szCs w:val="26"/>
              </w:rPr>
            </w:pPr>
          </w:p>
        </w:tc>
      </w:tr>
      <w:tr w:rsidR="00460EE6" w:rsidRPr="00F34274" w:rsidTr="009A572F">
        <w:trPr>
          <w:trHeight w:val="294"/>
        </w:trPr>
        <w:tc>
          <w:tcPr>
            <w:tcW w:w="9781" w:type="dxa"/>
            <w:gridSpan w:val="7"/>
            <w:shd w:val="clear" w:color="auto" w:fill="auto"/>
          </w:tcPr>
          <w:p w:rsidR="00460EE6" w:rsidRPr="00F34274" w:rsidRDefault="00E4003B" w:rsidP="00203BC8">
            <w:pPr>
              <w:widowControl w:val="0"/>
              <w:autoSpaceDE w:val="0"/>
              <w:autoSpaceDN w:val="0"/>
              <w:adjustRightInd w:val="0"/>
              <w:jc w:val="center"/>
              <w:rPr>
                <w:sz w:val="26"/>
                <w:szCs w:val="26"/>
              </w:rPr>
            </w:pPr>
            <w:proofErr w:type="spellStart"/>
            <w:r w:rsidRPr="00F34274">
              <w:rPr>
                <w:sz w:val="26"/>
                <w:szCs w:val="26"/>
              </w:rPr>
              <w:t>ст-</w:t>
            </w:r>
            <w:r w:rsidR="00460EE6" w:rsidRPr="00F34274">
              <w:rPr>
                <w:sz w:val="26"/>
                <w:szCs w:val="26"/>
              </w:rPr>
              <w:t>ца</w:t>
            </w:r>
            <w:proofErr w:type="spellEnd"/>
            <w:r w:rsidR="00460EE6" w:rsidRPr="00F34274">
              <w:rPr>
                <w:sz w:val="26"/>
                <w:szCs w:val="26"/>
              </w:rPr>
              <w:t xml:space="preserve"> Калининская</w:t>
            </w:r>
          </w:p>
        </w:tc>
      </w:tr>
    </w:tbl>
    <w:p w:rsidR="00C95DF3" w:rsidRDefault="00C95DF3" w:rsidP="00203BC8">
      <w:pPr>
        <w:jc w:val="center"/>
        <w:rPr>
          <w:szCs w:val="28"/>
        </w:rPr>
      </w:pPr>
    </w:p>
    <w:p w:rsidR="006F123A" w:rsidRPr="006F123A" w:rsidRDefault="006F123A" w:rsidP="00203BC8">
      <w:pPr>
        <w:jc w:val="center"/>
        <w:rPr>
          <w:szCs w:val="28"/>
        </w:rPr>
      </w:pPr>
    </w:p>
    <w:p w:rsidR="00C95DF3" w:rsidRPr="006F123A" w:rsidRDefault="00C95DF3" w:rsidP="00203BC8">
      <w:pPr>
        <w:jc w:val="center"/>
        <w:rPr>
          <w:szCs w:val="28"/>
        </w:rPr>
      </w:pPr>
    </w:p>
    <w:p w:rsidR="00063AC5" w:rsidRPr="00F34274" w:rsidRDefault="00063AC5" w:rsidP="00063AC5">
      <w:pPr>
        <w:pStyle w:val="af2"/>
        <w:jc w:val="center"/>
        <w:rPr>
          <w:rFonts w:ascii="Times New Roman" w:hAnsi="Times New Roman"/>
          <w:b/>
          <w:sz w:val="28"/>
          <w:szCs w:val="28"/>
          <w:lang w:eastAsia="ar-SA"/>
        </w:rPr>
      </w:pPr>
      <w:r w:rsidRPr="00F34274">
        <w:rPr>
          <w:rFonts w:ascii="Times New Roman" w:hAnsi="Times New Roman"/>
          <w:b/>
          <w:sz w:val="28"/>
          <w:szCs w:val="28"/>
          <w:lang w:eastAsia="ar-SA"/>
        </w:rPr>
        <w:t xml:space="preserve">Об утверждении административного регламента </w:t>
      </w:r>
    </w:p>
    <w:p w:rsidR="00212086" w:rsidRDefault="00063AC5" w:rsidP="00063AC5">
      <w:pPr>
        <w:pStyle w:val="af2"/>
        <w:jc w:val="center"/>
        <w:rPr>
          <w:rFonts w:ascii="Times New Roman" w:hAnsi="Times New Roman"/>
          <w:b/>
          <w:sz w:val="28"/>
          <w:szCs w:val="28"/>
          <w:lang w:eastAsia="ar-SA"/>
        </w:rPr>
      </w:pPr>
      <w:r w:rsidRPr="00F34274">
        <w:rPr>
          <w:rFonts w:ascii="Times New Roman" w:hAnsi="Times New Roman"/>
          <w:b/>
          <w:sz w:val="28"/>
          <w:szCs w:val="28"/>
          <w:lang w:eastAsia="ar-SA"/>
        </w:rPr>
        <w:t xml:space="preserve">предоставления муниципальной услуги </w:t>
      </w:r>
    </w:p>
    <w:p w:rsidR="00212086" w:rsidRDefault="006F123A" w:rsidP="00063AC5">
      <w:pPr>
        <w:pStyle w:val="af2"/>
        <w:jc w:val="center"/>
        <w:rPr>
          <w:rFonts w:ascii="Times New Roman" w:hAnsi="Times New Roman"/>
          <w:b/>
          <w:sz w:val="28"/>
          <w:szCs w:val="28"/>
        </w:rPr>
      </w:pPr>
      <w:r>
        <w:rPr>
          <w:rFonts w:ascii="Times New Roman" w:hAnsi="Times New Roman"/>
          <w:b/>
          <w:sz w:val="28"/>
          <w:szCs w:val="28"/>
          <w:lang w:eastAsia="ar-SA"/>
        </w:rPr>
        <w:t>"</w:t>
      </w:r>
      <w:r w:rsidR="00063AC5" w:rsidRPr="00F34274">
        <w:rPr>
          <w:rFonts w:ascii="Times New Roman" w:hAnsi="Times New Roman"/>
          <w:b/>
          <w:sz w:val="28"/>
          <w:szCs w:val="28"/>
        </w:rPr>
        <w:t xml:space="preserve">Выдача разрешений на вступление в брак лицам, </w:t>
      </w:r>
    </w:p>
    <w:p w:rsidR="00063AC5" w:rsidRPr="00F34274" w:rsidRDefault="00063AC5" w:rsidP="00063AC5">
      <w:pPr>
        <w:pStyle w:val="af2"/>
        <w:jc w:val="center"/>
        <w:rPr>
          <w:rFonts w:ascii="Times New Roman" w:hAnsi="Times New Roman"/>
          <w:b/>
          <w:sz w:val="28"/>
          <w:szCs w:val="28"/>
          <w:lang w:eastAsia="ar-SA"/>
        </w:rPr>
      </w:pPr>
      <w:r w:rsidRPr="00F34274">
        <w:rPr>
          <w:rFonts w:ascii="Times New Roman" w:hAnsi="Times New Roman"/>
          <w:b/>
          <w:sz w:val="28"/>
          <w:szCs w:val="28"/>
        </w:rPr>
        <w:t>достигшим возраста шестнадцати лет</w:t>
      </w:r>
      <w:r w:rsidR="006F123A">
        <w:rPr>
          <w:rFonts w:ascii="Times New Roman" w:hAnsi="Times New Roman"/>
          <w:b/>
          <w:sz w:val="28"/>
          <w:szCs w:val="28"/>
          <w:lang w:eastAsia="ar-SA"/>
        </w:rPr>
        <w:t>"</w:t>
      </w:r>
    </w:p>
    <w:p w:rsidR="00063AC5" w:rsidRPr="00F34274" w:rsidRDefault="00063AC5" w:rsidP="00063AC5">
      <w:pPr>
        <w:pStyle w:val="af2"/>
        <w:rPr>
          <w:rFonts w:ascii="Times New Roman" w:hAnsi="Times New Roman"/>
          <w:b/>
          <w:sz w:val="28"/>
          <w:szCs w:val="28"/>
          <w:lang w:eastAsia="ar-SA"/>
        </w:rPr>
      </w:pPr>
    </w:p>
    <w:p w:rsidR="00063AC5" w:rsidRPr="00F34274" w:rsidRDefault="00063AC5" w:rsidP="00063AC5">
      <w:pPr>
        <w:pStyle w:val="af2"/>
        <w:rPr>
          <w:rFonts w:ascii="Times New Roman" w:hAnsi="Times New Roman"/>
          <w:b/>
          <w:sz w:val="28"/>
          <w:szCs w:val="28"/>
          <w:lang w:eastAsia="ar-SA"/>
        </w:rPr>
      </w:pPr>
    </w:p>
    <w:p w:rsidR="00063AC5" w:rsidRPr="00F34274" w:rsidRDefault="00063AC5" w:rsidP="00063AC5">
      <w:pPr>
        <w:pStyle w:val="af2"/>
        <w:rPr>
          <w:rFonts w:ascii="Times New Roman" w:hAnsi="Times New Roman"/>
          <w:b/>
          <w:sz w:val="28"/>
          <w:szCs w:val="28"/>
          <w:lang w:eastAsia="ar-SA"/>
        </w:rPr>
      </w:pPr>
    </w:p>
    <w:p w:rsidR="00063AC5" w:rsidRPr="00F34274" w:rsidRDefault="00063AC5" w:rsidP="00063AC5">
      <w:pPr>
        <w:ind w:firstLine="708"/>
        <w:jc w:val="both"/>
        <w:rPr>
          <w:bCs/>
          <w:szCs w:val="28"/>
        </w:rPr>
      </w:pPr>
      <w:r w:rsidRPr="00F34274">
        <w:rPr>
          <w:szCs w:val="28"/>
        </w:rPr>
        <w:t xml:space="preserve">В соответствии с </w:t>
      </w:r>
      <w:r w:rsidR="006F123A" w:rsidRPr="00F34274">
        <w:rPr>
          <w:szCs w:val="28"/>
        </w:rPr>
        <w:t xml:space="preserve">Федеральным законом от 27 июля 2010 года № 210-ФЗ </w:t>
      </w:r>
      <w:r w:rsidR="00361C22">
        <w:rPr>
          <w:szCs w:val="28"/>
        </w:rPr>
        <w:t>"</w:t>
      </w:r>
      <w:r w:rsidR="006F123A" w:rsidRPr="00F34274">
        <w:rPr>
          <w:szCs w:val="28"/>
        </w:rPr>
        <w:t>Об организации предоставления государственных и муниципальных услуг</w:t>
      </w:r>
      <w:r w:rsidR="00361C22">
        <w:rPr>
          <w:szCs w:val="28"/>
        </w:rPr>
        <w:t>"</w:t>
      </w:r>
      <w:r w:rsidR="006F123A" w:rsidRPr="00F34274">
        <w:rPr>
          <w:szCs w:val="28"/>
        </w:rPr>
        <w:t xml:space="preserve">, </w:t>
      </w:r>
      <w:r w:rsidR="00361C22" w:rsidRPr="00F34274">
        <w:rPr>
          <w:szCs w:val="28"/>
        </w:rPr>
        <w:t xml:space="preserve">Федеральным законом </w:t>
      </w:r>
      <w:r w:rsidRPr="00F34274">
        <w:rPr>
          <w:szCs w:val="28"/>
        </w:rPr>
        <w:t>от 6 октября 2003 года №</w:t>
      </w:r>
      <w:r w:rsidR="00212086">
        <w:rPr>
          <w:szCs w:val="28"/>
        </w:rPr>
        <w:t xml:space="preserve"> </w:t>
      </w:r>
      <w:r w:rsidRPr="00F34274">
        <w:rPr>
          <w:szCs w:val="28"/>
        </w:rPr>
        <w:t xml:space="preserve">131-ФЗ </w:t>
      </w:r>
      <w:r w:rsidR="00361C22">
        <w:rPr>
          <w:szCs w:val="28"/>
        </w:rPr>
        <w:t>"</w:t>
      </w:r>
      <w:r w:rsidRPr="00F34274">
        <w:rPr>
          <w:szCs w:val="28"/>
        </w:rPr>
        <w:t>Об общих принципах организации местного самоуправления в Российской Федерации</w:t>
      </w:r>
      <w:r w:rsidR="00361C22">
        <w:rPr>
          <w:szCs w:val="28"/>
        </w:rPr>
        <w:t>"</w:t>
      </w:r>
      <w:r w:rsidRPr="00F34274">
        <w:rPr>
          <w:szCs w:val="28"/>
        </w:rPr>
        <w:t xml:space="preserve">, </w:t>
      </w:r>
      <w:r w:rsidRPr="00F34274">
        <w:rPr>
          <w:bCs/>
          <w:szCs w:val="28"/>
        </w:rPr>
        <w:t xml:space="preserve">Уставом Калининского сельского поселения Калининского района, </w:t>
      </w:r>
      <w:proofErr w:type="gramStart"/>
      <w:r w:rsidRPr="00F34274">
        <w:rPr>
          <w:bCs/>
          <w:szCs w:val="28"/>
        </w:rPr>
        <w:t>п</w:t>
      </w:r>
      <w:proofErr w:type="gramEnd"/>
      <w:r w:rsidRPr="00F34274">
        <w:rPr>
          <w:bCs/>
          <w:szCs w:val="28"/>
        </w:rPr>
        <w:t xml:space="preserve"> о с т а н о в л я ю:</w:t>
      </w:r>
    </w:p>
    <w:p w:rsidR="00063AC5" w:rsidRPr="00361C22" w:rsidRDefault="00063AC5" w:rsidP="00063AC5">
      <w:pPr>
        <w:numPr>
          <w:ilvl w:val="0"/>
          <w:numId w:val="8"/>
        </w:numPr>
        <w:ind w:left="0" w:firstLine="709"/>
        <w:jc w:val="both"/>
        <w:rPr>
          <w:bCs/>
          <w:szCs w:val="28"/>
        </w:rPr>
      </w:pPr>
      <w:r w:rsidRPr="00F34274">
        <w:rPr>
          <w:szCs w:val="28"/>
        </w:rPr>
        <w:t xml:space="preserve">Утвердить административный регламент предоставления муниципальной услуги </w:t>
      </w:r>
      <w:r w:rsidR="00361C22">
        <w:rPr>
          <w:szCs w:val="28"/>
        </w:rPr>
        <w:t>"</w:t>
      </w:r>
      <w:r w:rsidRPr="00F34274">
        <w:rPr>
          <w:bCs/>
          <w:spacing w:val="-2"/>
          <w:szCs w:val="28"/>
        </w:rPr>
        <w:t>Выдача разрешений на вступление в брак лицам, достигшим возраста шестнадцати лет</w:t>
      </w:r>
      <w:r w:rsidR="00361C22">
        <w:rPr>
          <w:szCs w:val="28"/>
        </w:rPr>
        <w:t>", согласно приложению</w:t>
      </w:r>
      <w:r w:rsidRPr="00F34274">
        <w:rPr>
          <w:szCs w:val="28"/>
        </w:rPr>
        <w:t>.</w:t>
      </w:r>
    </w:p>
    <w:p w:rsidR="00361C22" w:rsidRPr="00361C22" w:rsidRDefault="00361C22" w:rsidP="00361C22">
      <w:pPr>
        <w:numPr>
          <w:ilvl w:val="0"/>
          <w:numId w:val="8"/>
        </w:numPr>
        <w:ind w:left="0" w:firstLine="709"/>
        <w:jc w:val="both"/>
        <w:rPr>
          <w:noProof/>
          <w:szCs w:val="28"/>
        </w:rPr>
      </w:pPr>
      <w:r>
        <w:t>Признать утратившим</w:t>
      </w:r>
      <w:r>
        <w:t>и</w:t>
      </w:r>
      <w:r>
        <w:t xml:space="preserve"> силу</w:t>
      </w:r>
      <w:r>
        <w:t>:</w:t>
      </w:r>
    </w:p>
    <w:p w:rsidR="00812BDD" w:rsidRDefault="00361C22" w:rsidP="00361C22">
      <w:pPr>
        <w:ind w:firstLine="708"/>
        <w:jc w:val="both"/>
        <w:rPr>
          <w:noProof/>
          <w:szCs w:val="28"/>
        </w:rPr>
      </w:pPr>
      <w:r>
        <w:t xml:space="preserve">1) </w:t>
      </w:r>
      <w:r>
        <w:rPr>
          <w:color w:val="000000" w:themeColor="text1"/>
          <w:szCs w:val="28"/>
        </w:rPr>
        <w:t>П</w:t>
      </w:r>
      <w:r w:rsidRPr="00361C22">
        <w:rPr>
          <w:color w:val="000000" w:themeColor="text1"/>
          <w:szCs w:val="28"/>
        </w:rPr>
        <w:t xml:space="preserve">остановление администрации Калининского сельского поселения Калининского района </w:t>
      </w:r>
      <w:r w:rsidRPr="00361C22">
        <w:rPr>
          <w:noProof/>
          <w:szCs w:val="28"/>
        </w:rPr>
        <w:t>от 24.04.2019 №</w:t>
      </w:r>
      <w:r w:rsidR="00212086">
        <w:rPr>
          <w:noProof/>
          <w:szCs w:val="28"/>
        </w:rPr>
        <w:t xml:space="preserve"> </w:t>
      </w:r>
      <w:r w:rsidRPr="00361C22">
        <w:rPr>
          <w:noProof/>
          <w:szCs w:val="28"/>
        </w:rPr>
        <w:t>94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w:t>
      </w:r>
      <w:r w:rsidRPr="00361C22">
        <w:rPr>
          <w:noProof/>
          <w:szCs w:val="28"/>
        </w:rPr>
        <w:t>;</w:t>
      </w:r>
    </w:p>
    <w:p w:rsidR="00361C22" w:rsidRDefault="00361C22" w:rsidP="00361C22">
      <w:pPr>
        <w:ind w:firstLine="708"/>
        <w:jc w:val="both"/>
        <w:rPr>
          <w:noProof/>
          <w:szCs w:val="28"/>
        </w:rPr>
      </w:pPr>
      <w:r>
        <w:rPr>
          <w:noProof/>
          <w:szCs w:val="28"/>
        </w:rPr>
        <w:t xml:space="preserve">2) </w:t>
      </w:r>
      <w:r>
        <w:rPr>
          <w:color w:val="000000" w:themeColor="text1"/>
          <w:szCs w:val="28"/>
        </w:rPr>
        <w:t>П</w:t>
      </w:r>
      <w:r w:rsidRPr="00361C22">
        <w:rPr>
          <w:color w:val="000000" w:themeColor="text1"/>
          <w:szCs w:val="28"/>
        </w:rPr>
        <w:t xml:space="preserve">остановление администрации Калининского сельского поселения Калининского района </w:t>
      </w:r>
      <w:r w:rsidRPr="00361C22">
        <w:rPr>
          <w:noProof/>
          <w:szCs w:val="28"/>
        </w:rPr>
        <w:t xml:space="preserve">от </w:t>
      </w:r>
      <w:r w:rsidR="00212086">
        <w:rPr>
          <w:noProof/>
          <w:szCs w:val="28"/>
        </w:rPr>
        <w:t>29.06.2020</w:t>
      </w:r>
      <w:r w:rsidRPr="00361C22">
        <w:rPr>
          <w:noProof/>
          <w:szCs w:val="28"/>
        </w:rPr>
        <w:t xml:space="preserve"> № </w:t>
      </w:r>
      <w:r w:rsidR="00212086">
        <w:rPr>
          <w:noProof/>
          <w:szCs w:val="28"/>
        </w:rPr>
        <w:t>144</w:t>
      </w:r>
      <w:r w:rsidRPr="00361C22">
        <w:rPr>
          <w:noProof/>
          <w:szCs w:val="28"/>
        </w:rPr>
        <w:t xml:space="preserve"> </w:t>
      </w:r>
      <w:r>
        <w:rPr>
          <w:noProof/>
          <w:szCs w:val="28"/>
        </w:rPr>
        <w:t>"</w:t>
      </w:r>
      <w:r w:rsidRPr="00361C22">
        <w:rPr>
          <w:noProof/>
          <w:szCs w:val="28"/>
        </w:rPr>
        <w:t xml:space="preserve">О внесении изменения в постановление администрации Калининского сельского поселения Калининского района от 24.04.2019 № 94 </w:t>
      </w:r>
      <w:r w:rsidR="00212086">
        <w:rPr>
          <w:noProof/>
          <w:szCs w:val="28"/>
        </w:rPr>
        <w:t>"</w:t>
      </w:r>
      <w:r w:rsidRPr="00361C22">
        <w:rPr>
          <w:noProof/>
          <w:szCs w:val="28"/>
        </w:rPr>
        <w:t xml:space="preserve">Об утверждении административного регламента предоставления муниципальной услуги </w:t>
      </w:r>
      <w:r w:rsidR="00212086">
        <w:rPr>
          <w:noProof/>
          <w:szCs w:val="28"/>
        </w:rPr>
        <w:t>"</w:t>
      </w:r>
      <w:r w:rsidRPr="00361C22">
        <w:rPr>
          <w:noProof/>
          <w:szCs w:val="28"/>
        </w:rPr>
        <w:t>Выдача разрешений на вступление в брак лицам, достигшим возраста шестнадцати лет</w:t>
      </w:r>
      <w:r w:rsidR="00212086">
        <w:rPr>
          <w:noProof/>
          <w:szCs w:val="28"/>
        </w:rPr>
        <w:t>";</w:t>
      </w:r>
    </w:p>
    <w:p w:rsidR="00212086" w:rsidRDefault="00212086" w:rsidP="00212086">
      <w:pPr>
        <w:ind w:firstLine="708"/>
        <w:jc w:val="both"/>
        <w:rPr>
          <w:noProof/>
          <w:szCs w:val="28"/>
        </w:rPr>
      </w:pPr>
      <w:r>
        <w:rPr>
          <w:noProof/>
          <w:szCs w:val="28"/>
        </w:rPr>
        <w:t xml:space="preserve">3) </w:t>
      </w:r>
      <w:r>
        <w:rPr>
          <w:color w:val="000000" w:themeColor="text1"/>
          <w:szCs w:val="28"/>
        </w:rPr>
        <w:t>П</w:t>
      </w:r>
      <w:r w:rsidRPr="00361C22">
        <w:rPr>
          <w:color w:val="000000" w:themeColor="text1"/>
          <w:szCs w:val="28"/>
        </w:rPr>
        <w:t xml:space="preserve">остановление администрации Калининского сельского поселения Калининского района </w:t>
      </w:r>
      <w:r w:rsidRPr="00361C22">
        <w:rPr>
          <w:noProof/>
          <w:szCs w:val="28"/>
        </w:rPr>
        <w:t xml:space="preserve">от </w:t>
      </w:r>
      <w:r>
        <w:rPr>
          <w:noProof/>
          <w:szCs w:val="28"/>
        </w:rPr>
        <w:t>05.07.2021</w:t>
      </w:r>
      <w:r w:rsidRPr="00361C22">
        <w:rPr>
          <w:noProof/>
          <w:szCs w:val="28"/>
        </w:rPr>
        <w:t xml:space="preserve"> № </w:t>
      </w:r>
      <w:r>
        <w:rPr>
          <w:noProof/>
          <w:szCs w:val="28"/>
        </w:rPr>
        <w:t>144</w:t>
      </w:r>
      <w:r w:rsidRPr="00361C22">
        <w:rPr>
          <w:noProof/>
          <w:szCs w:val="28"/>
        </w:rPr>
        <w:t xml:space="preserve"> </w:t>
      </w:r>
      <w:r>
        <w:rPr>
          <w:noProof/>
          <w:szCs w:val="28"/>
        </w:rPr>
        <w:t>"</w:t>
      </w:r>
      <w:r w:rsidRPr="00361C22">
        <w:rPr>
          <w:noProof/>
          <w:szCs w:val="28"/>
        </w:rPr>
        <w:t xml:space="preserve">О внесении изменения в постановление администрации Калининского сельского поселения Калининского района от 24.04.2019 № 94 </w:t>
      </w:r>
      <w:r>
        <w:rPr>
          <w:noProof/>
          <w:szCs w:val="28"/>
        </w:rPr>
        <w:t>"</w:t>
      </w:r>
      <w:r w:rsidRPr="00361C22">
        <w:rPr>
          <w:noProof/>
          <w:szCs w:val="28"/>
        </w:rPr>
        <w:t xml:space="preserve">Об утверждении административного </w:t>
      </w:r>
      <w:r w:rsidRPr="00361C22">
        <w:rPr>
          <w:noProof/>
          <w:szCs w:val="28"/>
        </w:rPr>
        <w:lastRenderedPageBreak/>
        <w:t xml:space="preserve">регламента предоставления муниципальной услуги </w:t>
      </w:r>
      <w:r>
        <w:rPr>
          <w:noProof/>
          <w:szCs w:val="28"/>
        </w:rPr>
        <w:t>"</w:t>
      </w:r>
      <w:r w:rsidRPr="00361C22">
        <w:rPr>
          <w:noProof/>
          <w:szCs w:val="28"/>
        </w:rPr>
        <w:t>Выдача разрешений на вступление в брак лицам, достигшим возраста шестнадцати лет</w:t>
      </w:r>
      <w:r>
        <w:rPr>
          <w:noProof/>
          <w:szCs w:val="28"/>
        </w:rPr>
        <w:t>"</w:t>
      </w:r>
      <w:r>
        <w:rPr>
          <w:noProof/>
          <w:szCs w:val="28"/>
        </w:rPr>
        <w:t>.</w:t>
      </w:r>
    </w:p>
    <w:p w:rsidR="00212086" w:rsidRDefault="00212086" w:rsidP="00212086">
      <w:pPr>
        <w:pStyle w:val="af8"/>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Pr="007A4AA1">
        <w:rPr>
          <w:rFonts w:ascii="Times New Roman" w:hAnsi="Times New Roman"/>
          <w:color w:val="000000" w:themeColor="text1"/>
          <w:sz w:val="28"/>
          <w:szCs w:val="28"/>
        </w:rPr>
        <w:t>Общему отделу администрации Калининского сельского поселения Калининского района (Токарев С.Н.) обнародовать настоящее постановление в установленном порядке и разместить на официальном сайте администрации Калининского сельского поселения Калининского района в сети Интернет.</w:t>
      </w:r>
    </w:p>
    <w:p w:rsidR="00212086" w:rsidRDefault="00212086" w:rsidP="00212086">
      <w:pPr>
        <w:pStyle w:val="af8"/>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 xml:space="preserve">. </w:t>
      </w:r>
      <w:proofErr w:type="gramStart"/>
      <w:r w:rsidRPr="007A4AA1">
        <w:rPr>
          <w:rFonts w:ascii="Times New Roman" w:hAnsi="Times New Roman"/>
          <w:color w:val="000000" w:themeColor="text1"/>
          <w:sz w:val="28"/>
          <w:szCs w:val="28"/>
        </w:rPr>
        <w:t>Контроль за</w:t>
      </w:r>
      <w:proofErr w:type="gramEnd"/>
      <w:r w:rsidRPr="007A4AA1">
        <w:rPr>
          <w:rFonts w:ascii="Times New Roman" w:hAnsi="Times New Roman"/>
          <w:color w:val="000000" w:themeColor="text1"/>
          <w:sz w:val="28"/>
          <w:szCs w:val="28"/>
        </w:rPr>
        <w:t xml:space="preserve"> выполнением настоящего постановления оставляю за собой.</w:t>
      </w:r>
    </w:p>
    <w:p w:rsidR="00212086" w:rsidRPr="007A4AA1" w:rsidRDefault="00212086" w:rsidP="00212086">
      <w:pPr>
        <w:pStyle w:val="af8"/>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Pr="007A4AA1">
        <w:rPr>
          <w:rFonts w:ascii="Times New Roman" w:hAnsi="Times New Roman"/>
          <w:color w:val="000000" w:themeColor="text1"/>
          <w:spacing w:val="-1"/>
          <w:sz w:val="28"/>
          <w:szCs w:val="28"/>
        </w:rPr>
        <w:t>Постановление вступает в силу со дня его официального обнародования.</w:t>
      </w:r>
    </w:p>
    <w:p w:rsidR="00212086" w:rsidRDefault="00212086" w:rsidP="00212086">
      <w:pPr>
        <w:tabs>
          <w:tab w:val="left" w:pos="8151"/>
        </w:tabs>
        <w:rPr>
          <w:bCs/>
          <w:color w:val="000000" w:themeColor="text1"/>
        </w:rPr>
      </w:pPr>
    </w:p>
    <w:p w:rsidR="00212086" w:rsidRDefault="00212086" w:rsidP="00212086">
      <w:pPr>
        <w:tabs>
          <w:tab w:val="left" w:pos="8151"/>
        </w:tabs>
        <w:rPr>
          <w:bCs/>
          <w:color w:val="000000" w:themeColor="text1"/>
        </w:rPr>
      </w:pPr>
    </w:p>
    <w:p w:rsidR="00212086" w:rsidRPr="00735D2F" w:rsidRDefault="00212086" w:rsidP="00212086">
      <w:pPr>
        <w:tabs>
          <w:tab w:val="left" w:pos="8151"/>
        </w:tabs>
        <w:rPr>
          <w:bCs/>
          <w:color w:val="000000" w:themeColor="text1"/>
        </w:rPr>
      </w:pPr>
    </w:p>
    <w:p w:rsidR="00212086" w:rsidRDefault="00212086" w:rsidP="00212086">
      <w:pPr>
        <w:tabs>
          <w:tab w:val="left" w:pos="8151"/>
        </w:tabs>
        <w:rPr>
          <w:bCs/>
          <w:color w:val="000000" w:themeColor="text1"/>
        </w:rPr>
      </w:pPr>
      <w:r w:rsidRPr="00735D2F">
        <w:rPr>
          <w:bCs/>
          <w:color w:val="000000" w:themeColor="text1"/>
        </w:rPr>
        <w:t xml:space="preserve">Глава  </w:t>
      </w:r>
      <w:proofErr w:type="gramStart"/>
      <w:r>
        <w:rPr>
          <w:bCs/>
          <w:color w:val="000000" w:themeColor="text1"/>
        </w:rPr>
        <w:t>Калинин</w:t>
      </w:r>
      <w:r w:rsidRPr="00735D2F">
        <w:rPr>
          <w:bCs/>
          <w:color w:val="000000" w:themeColor="text1"/>
        </w:rPr>
        <w:t>ского</w:t>
      </w:r>
      <w:proofErr w:type="gramEnd"/>
      <w:r w:rsidRPr="00735D2F">
        <w:rPr>
          <w:bCs/>
          <w:color w:val="000000" w:themeColor="text1"/>
        </w:rPr>
        <w:t xml:space="preserve"> </w:t>
      </w:r>
    </w:p>
    <w:p w:rsidR="00212086" w:rsidRPr="00735D2F" w:rsidRDefault="00212086" w:rsidP="00212086">
      <w:pPr>
        <w:tabs>
          <w:tab w:val="left" w:pos="8151"/>
        </w:tabs>
        <w:rPr>
          <w:bCs/>
          <w:color w:val="000000" w:themeColor="text1"/>
        </w:rPr>
      </w:pPr>
      <w:r w:rsidRPr="00735D2F">
        <w:rPr>
          <w:bCs/>
          <w:color w:val="000000" w:themeColor="text1"/>
        </w:rPr>
        <w:t xml:space="preserve">сельского поселения </w:t>
      </w:r>
    </w:p>
    <w:p w:rsidR="00212086" w:rsidRDefault="00212086" w:rsidP="00212086">
      <w:pPr>
        <w:tabs>
          <w:tab w:val="left" w:pos="8151"/>
        </w:tabs>
        <w:rPr>
          <w:bCs/>
          <w:color w:val="000000" w:themeColor="text1"/>
        </w:rPr>
      </w:pPr>
      <w:r w:rsidRPr="00735D2F">
        <w:rPr>
          <w:bCs/>
          <w:color w:val="000000" w:themeColor="text1"/>
        </w:rPr>
        <w:t xml:space="preserve">Калининского района                                             </w:t>
      </w:r>
      <w:r>
        <w:rPr>
          <w:bCs/>
          <w:color w:val="000000" w:themeColor="text1"/>
        </w:rPr>
        <w:t xml:space="preserve">                            М.С. </w:t>
      </w:r>
      <w:proofErr w:type="gramStart"/>
      <w:r>
        <w:rPr>
          <w:bCs/>
          <w:color w:val="000000" w:themeColor="text1"/>
        </w:rPr>
        <w:t>Нагорный</w:t>
      </w:r>
      <w:proofErr w:type="gramEnd"/>
    </w:p>
    <w:p w:rsidR="00212086" w:rsidRDefault="00212086" w:rsidP="00212086">
      <w:pPr>
        <w:pStyle w:val="a7"/>
        <w:jc w:val="center"/>
        <w:rPr>
          <w:rStyle w:val="a8"/>
          <w:rFonts w:ascii="Times New Roman" w:hAnsi="Times New Roman"/>
          <w:sz w:val="28"/>
          <w:szCs w:val="28"/>
        </w:rPr>
      </w:pPr>
    </w:p>
    <w:p w:rsidR="00212086" w:rsidRDefault="00212086" w:rsidP="00212086">
      <w:pPr>
        <w:ind w:firstLine="708"/>
        <w:jc w:val="both"/>
        <w:rPr>
          <w:noProof/>
          <w:szCs w:val="28"/>
        </w:rPr>
      </w:pPr>
    </w:p>
    <w:p w:rsidR="00212086" w:rsidRPr="00361C22" w:rsidRDefault="00212086" w:rsidP="00361C22">
      <w:pPr>
        <w:ind w:firstLine="708"/>
        <w:jc w:val="both"/>
        <w:rPr>
          <w:noProof/>
          <w:szCs w:val="28"/>
        </w:rPr>
      </w:pPr>
    </w:p>
    <w:p w:rsidR="00361C22" w:rsidRPr="00F34274" w:rsidRDefault="00361C22" w:rsidP="00361C22">
      <w:pPr>
        <w:tabs>
          <w:tab w:val="left" w:pos="8151"/>
        </w:tabs>
        <w:jc w:val="both"/>
        <w:rPr>
          <w:bCs/>
          <w:szCs w:val="28"/>
        </w:rPr>
      </w:pPr>
    </w:p>
    <w:p w:rsidR="0021097A" w:rsidRPr="00F34274" w:rsidRDefault="0021097A" w:rsidP="00203BC8">
      <w:pPr>
        <w:pStyle w:val="a5"/>
        <w:rPr>
          <w:szCs w:val="28"/>
        </w:rPr>
      </w:pPr>
    </w:p>
    <w:p w:rsidR="00DE5CB5" w:rsidRDefault="00DE5CB5"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Default="00212086" w:rsidP="00203BC8">
      <w:pPr>
        <w:tabs>
          <w:tab w:val="left" w:pos="8151"/>
        </w:tabs>
        <w:jc w:val="center"/>
        <w:rPr>
          <w:bCs/>
        </w:rPr>
      </w:pPr>
    </w:p>
    <w:p w:rsidR="00212086" w:rsidRPr="00F34274" w:rsidRDefault="00212086" w:rsidP="00203BC8">
      <w:pPr>
        <w:tabs>
          <w:tab w:val="left" w:pos="8151"/>
        </w:tabs>
        <w:jc w:val="center"/>
        <w:rPr>
          <w:bCs/>
        </w:rPr>
      </w:pP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8"/>
        <w:gridCol w:w="2560"/>
        <w:gridCol w:w="43"/>
        <w:gridCol w:w="1035"/>
        <w:gridCol w:w="910"/>
        <w:gridCol w:w="841"/>
        <w:gridCol w:w="1819"/>
      </w:tblGrid>
      <w:tr w:rsidR="009C7C3B" w:rsidRPr="00F34274" w:rsidTr="00F34274">
        <w:trPr>
          <w:trHeight w:val="965"/>
        </w:trPr>
        <w:tc>
          <w:tcPr>
            <w:tcW w:w="9536" w:type="dxa"/>
            <w:gridSpan w:val="7"/>
            <w:tcBorders>
              <w:top w:val="nil"/>
              <w:left w:val="nil"/>
              <w:bottom w:val="nil"/>
              <w:right w:val="nil"/>
            </w:tcBorders>
          </w:tcPr>
          <w:p w:rsidR="009C7C3B" w:rsidRPr="00F34274" w:rsidRDefault="009C7C3B" w:rsidP="00F34274">
            <w:pPr>
              <w:autoSpaceDE w:val="0"/>
              <w:autoSpaceDN w:val="0"/>
              <w:adjustRightInd w:val="0"/>
              <w:jc w:val="center"/>
              <w:rPr>
                <w:b/>
                <w:bCs/>
                <w:color w:val="26282F"/>
                <w:szCs w:val="28"/>
              </w:rPr>
            </w:pPr>
            <w:r w:rsidRPr="00F34274">
              <w:rPr>
                <w:b/>
                <w:bCs/>
                <w:color w:val="26282F"/>
                <w:szCs w:val="28"/>
              </w:rPr>
              <w:lastRenderedPageBreak/>
              <w:t>ЛИСТ СОГЛАСОВАНИЯ</w:t>
            </w:r>
          </w:p>
          <w:p w:rsidR="009C7C3B" w:rsidRPr="00F34274" w:rsidRDefault="009C7C3B" w:rsidP="00F34274">
            <w:pPr>
              <w:autoSpaceDE w:val="0"/>
              <w:autoSpaceDN w:val="0"/>
              <w:adjustRightInd w:val="0"/>
              <w:jc w:val="center"/>
              <w:rPr>
                <w:szCs w:val="28"/>
              </w:rPr>
            </w:pPr>
            <w:r w:rsidRPr="00F34274">
              <w:rPr>
                <w:szCs w:val="28"/>
              </w:rPr>
              <w:t>проекта постановления администрации Калининского сельского поселения</w:t>
            </w:r>
            <w:r w:rsidRPr="00F34274">
              <w:rPr>
                <w:sz w:val="24"/>
              </w:rPr>
              <w:t xml:space="preserve"> </w:t>
            </w:r>
            <w:r w:rsidRPr="00F34274">
              <w:rPr>
                <w:szCs w:val="28"/>
              </w:rPr>
              <w:t>Калининского района</w:t>
            </w:r>
          </w:p>
        </w:tc>
      </w:tr>
      <w:tr w:rsidR="009C7C3B" w:rsidRPr="00F34274" w:rsidTr="00F34274">
        <w:trPr>
          <w:trHeight w:val="332"/>
        </w:trPr>
        <w:tc>
          <w:tcPr>
            <w:tcW w:w="2328" w:type="dxa"/>
            <w:tcBorders>
              <w:top w:val="nil"/>
              <w:left w:val="nil"/>
              <w:bottom w:val="nil"/>
              <w:right w:val="nil"/>
            </w:tcBorders>
          </w:tcPr>
          <w:p w:rsidR="009C7C3B" w:rsidRPr="00F34274" w:rsidRDefault="009C7C3B" w:rsidP="00F34274">
            <w:pPr>
              <w:autoSpaceDE w:val="0"/>
              <w:autoSpaceDN w:val="0"/>
              <w:adjustRightInd w:val="0"/>
              <w:jc w:val="right"/>
              <w:rPr>
                <w:szCs w:val="28"/>
              </w:rPr>
            </w:pPr>
            <w:r w:rsidRPr="00F34274">
              <w:rPr>
                <w:szCs w:val="28"/>
              </w:rPr>
              <w:t>от</w:t>
            </w:r>
          </w:p>
        </w:tc>
        <w:tc>
          <w:tcPr>
            <w:tcW w:w="2560" w:type="dxa"/>
            <w:tcBorders>
              <w:top w:val="nil"/>
              <w:left w:val="nil"/>
              <w:bottom w:val="single" w:sz="4" w:space="0" w:color="auto"/>
              <w:right w:val="nil"/>
            </w:tcBorders>
          </w:tcPr>
          <w:p w:rsidR="009C7C3B" w:rsidRPr="00F34274" w:rsidRDefault="009C7C3B" w:rsidP="00F34274">
            <w:pPr>
              <w:autoSpaceDE w:val="0"/>
              <w:autoSpaceDN w:val="0"/>
              <w:adjustRightInd w:val="0"/>
              <w:jc w:val="both"/>
              <w:rPr>
                <w:szCs w:val="28"/>
              </w:rPr>
            </w:pPr>
          </w:p>
        </w:tc>
        <w:tc>
          <w:tcPr>
            <w:tcW w:w="1078" w:type="dxa"/>
            <w:gridSpan w:val="2"/>
            <w:tcBorders>
              <w:top w:val="nil"/>
              <w:left w:val="nil"/>
              <w:bottom w:val="nil"/>
              <w:right w:val="nil"/>
            </w:tcBorders>
          </w:tcPr>
          <w:p w:rsidR="009C7C3B" w:rsidRPr="00F34274" w:rsidRDefault="009C7C3B" w:rsidP="00F34274">
            <w:pPr>
              <w:autoSpaceDE w:val="0"/>
              <w:autoSpaceDN w:val="0"/>
              <w:adjustRightInd w:val="0"/>
              <w:jc w:val="right"/>
              <w:rPr>
                <w:szCs w:val="28"/>
              </w:rPr>
            </w:pPr>
            <w:r w:rsidRPr="00F34274">
              <w:rPr>
                <w:szCs w:val="28"/>
              </w:rPr>
              <w:t>№</w:t>
            </w:r>
          </w:p>
        </w:tc>
        <w:tc>
          <w:tcPr>
            <w:tcW w:w="1751" w:type="dxa"/>
            <w:gridSpan w:val="2"/>
            <w:tcBorders>
              <w:top w:val="nil"/>
              <w:left w:val="nil"/>
              <w:bottom w:val="single" w:sz="4" w:space="0" w:color="auto"/>
              <w:right w:val="nil"/>
            </w:tcBorders>
          </w:tcPr>
          <w:p w:rsidR="009C7C3B" w:rsidRPr="00F34274" w:rsidRDefault="009C7C3B" w:rsidP="00F34274">
            <w:pPr>
              <w:autoSpaceDE w:val="0"/>
              <w:autoSpaceDN w:val="0"/>
              <w:adjustRightInd w:val="0"/>
              <w:jc w:val="both"/>
              <w:rPr>
                <w:szCs w:val="28"/>
              </w:rPr>
            </w:pPr>
          </w:p>
        </w:tc>
        <w:tc>
          <w:tcPr>
            <w:tcW w:w="1819" w:type="dxa"/>
            <w:tcBorders>
              <w:top w:val="nil"/>
              <w:left w:val="nil"/>
              <w:bottom w:val="nil"/>
              <w:right w:val="nil"/>
            </w:tcBorders>
          </w:tcPr>
          <w:p w:rsidR="009C7C3B" w:rsidRPr="00F34274" w:rsidRDefault="009C7C3B" w:rsidP="00F34274">
            <w:pPr>
              <w:autoSpaceDE w:val="0"/>
              <w:autoSpaceDN w:val="0"/>
              <w:adjustRightInd w:val="0"/>
              <w:jc w:val="both"/>
              <w:rPr>
                <w:szCs w:val="28"/>
              </w:rPr>
            </w:pPr>
          </w:p>
        </w:tc>
      </w:tr>
      <w:tr w:rsidR="009C7C3B" w:rsidRPr="00F34274" w:rsidTr="00F34274">
        <w:trPr>
          <w:trHeight w:val="730"/>
        </w:trPr>
        <w:tc>
          <w:tcPr>
            <w:tcW w:w="9536" w:type="dxa"/>
            <w:gridSpan w:val="7"/>
            <w:tcBorders>
              <w:top w:val="nil"/>
              <w:left w:val="nil"/>
              <w:bottom w:val="nil"/>
              <w:right w:val="nil"/>
            </w:tcBorders>
          </w:tcPr>
          <w:p w:rsidR="00212086" w:rsidRPr="00212086" w:rsidRDefault="00212086" w:rsidP="00212086">
            <w:pPr>
              <w:pStyle w:val="af2"/>
              <w:jc w:val="center"/>
              <w:rPr>
                <w:rFonts w:ascii="Times New Roman" w:hAnsi="Times New Roman"/>
                <w:sz w:val="28"/>
                <w:szCs w:val="28"/>
                <w:lang w:eastAsia="ar-SA"/>
              </w:rPr>
            </w:pPr>
            <w:r w:rsidRPr="00212086">
              <w:rPr>
                <w:rFonts w:ascii="Times New Roman" w:hAnsi="Times New Roman"/>
                <w:sz w:val="28"/>
                <w:szCs w:val="28"/>
                <w:lang w:eastAsia="ar-SA"/>
              </w:rPr>
              <w:t xml:space="preserve">Об утверждении административного регламента </w:t>
            </w:r>
          </w:p>
          <w:p w:rsidR="00212086" w:rsidRPr="00212086" w:rsidRDefault="00212086" w:rsidP="00212086">
            <w:pPr>
              <w:pStyle w:val="af2"/>
              <w:jc w:val="center"/>
              <w:rPr>
                <w:rFonts w:ascii="Times New Roman" w:hAnsi="Times New Roman"/>
                <w:sz w:val="28"/>
                <w:szCs w:val="28"/>
                <w:lang w:eastAsia="ar-SA"/>
              </w:rPr>
            </w:pPr>
            <w:r w:rsidRPr="00212086">
              <w:rPr>
                <w:rFonts w:ascii="Times New Roman" w:hAnsi="Times New Roman"/>
                <w:sz w:val="28"/>
                <w:szCs w:val="28"/>
                <w:lang w:eastAsia="ar-SA"/>
              </w:rPr>
              <w:t xml:space="preserve">предоставления муниципальной услуги </w:t>
            </w:r>
          </w:p>
          <w:p w:rsidR="00212086" w:rsidRPr="00212086" w:rsidRDefault="00212086" w:rsidP="00212086">
            <w:pPr>
              <w:pStyle w:val="af2"/>
              <w:jc w:val="center"/>
              <w:rPr>
                <w:rFonts w:ascii="Times New Roman" w:hAnsi="Times New Roman"/>
                <w:sz w:val="28"/>
                <w:szCs w:val="28"/>
              </w:rPr>
            </w:pPr>
            <w:r w:rsidRPr="00212086">
              <w:rPr>
                <w:rFonts w:ascii="Times New Roman" w:hAnsi="Times New Roman"/>
                <w:sz w:val="28"/>
                <w:szCs w:val="28"/>
                <w:lang w:eastAsia="ar-SA"/>
              </w:rPr>
              <w:t>"</w:t>
            </w:r>
            <w:r w:rsidRPr="00212086">
              <w:rPr>
                <w:rFonts w:ascii="Times New Roman" w:hAnsi="Times New Roman"/>
                <w:sz w:val="28"/>
                <w:szCs w:val="28"/>
              </w:rPr>
              <w:t xml:space="preserve">Выдача разрешений на вступление в брак лицам, </w:t>
            </w:r>
          </w:p>
          <w:p w:rsidR="009C7C3B" w:rsidRPr="00F34274" w:rsidRDefault="00212086" w:rsidP="00212086">
            <w:pPr>
              <w:jc w:val="center"/>
              <w:rPr>
                <w:szCs w:val="28"/>
              </w:rPr>
            </w:pPr>
            <w:r w:rsidRPr="00212086">
              <w:rPr>
                <w:szCs w:val="28"/>
              </w:rPr>
              <w:t>достигшим возраста шестнадцати лет</w:t>
            </w:r>
            <w:r w:rsidRPr="00212086">
              <w:rPr>
                <w:szCs w:val="28"/>
                <w:lang w:eastAsia="ar-SA"/>
              </w:rPr>
              <w:t>"</w:t>
            </w:r>
          </w:p>
        </w:tc>
      </w:tr>
      <w:tr w:rsidR="009C7C3B" w:rsidRPr="00F34274" w:rsidTr="00F34274">
        <w:trPr>
          <w:trHeight w:val="332"/>
        </w:trPr>
        <w:tc>
          <w:tcPr>
            <w:tcW w:w="9536" w:type="dxa"/>
            <w:gridSpan w:val="7"/>
            <w:tcBorders>
              <w:top w:val="nil"/>
              <w:left w:val="nil"/>
              <w:bottom w:val="nil"/>
              <w:right w:val="nil"/>
            </w:tcBorders>
          </w:tcPr>
          <w:p w:rsidR="009C7C3B" w:rsidRPr="00F34274" w:rsidRDefault="009C7C3B" w:rsidP="00F34274">
            <w:pPr>
              <w:autoSpaceDE w:val="0"/>
              <w:autoSpaceDN w:val="0"/>
              <w:adjustRightInd w:val="0"/>
              <w:jc w:val="both"/>
              <w:rPr>
                <w:szCs w:val="28"/>
              </w:rPr>
            </w:pPr>
          </w:p>
        </w:tc>
      </w:tr>
      <w:tr w:rsidR="009C7C3B" w:rsidRPr="00F34274" w:rsidTr="00DE5CB5">
        <w:trPr>
          <w:trHeight w:val="1409"/>
        </w:trPr>
        <w:tc>
          <w:tcPr>
            <w:tcW w:w="4931" w:type="dxa"/>
            <w:gridSpan w:val="3"/>
            <w:tcBorders>
              <w:top w:val="nil"/>
              <w:left w:val="nil"/>
              <w:bottom w:val="nil"/>
              <w:right w:val="nil"/>
            </w:tcBorders>
            <w:vAlign w:val="bottom"/>
          </w:tcPr>
          <w:p w:rsidR="00212086" w:rsidRPr="00CA476A" w:rsidRDefault="00212086" w:rsidP="00212086">
            <w:pPr>
              <w:pStyle w:val="a9"/>
              <w:rPr>
                <w:rFonts w:ascii="Times New Roman" w:hAnsi="Times New Roman" w:cs="Times New Roman"/>
                <w:sz w:val="28"/>
                <w:szCs w:val="28"/>
              </w:rPr>
            </w:pPr>
            <w:r w:rsidRPr="00CA476A">
              <w:rPr>
                <w:rFonts w:ascii="Times New Roman" w:hAnsi="Times New Roman" w:cs="Times New Roman"/>
                <w:sz w:val="28"/>
                <w:szCs w:val="28"/>
              </w:rPr>
              <w:t>Проект подготовлен и внесен:</w:t>
            </w:r>
          </w:p>
          <w:p w:rsidR="009C7C3B" w:rsidRPr="00F34274" w:rsidRDefault="00063AC5" w:rsidP="00F34274">
            <w:pPr>
              <w:rPr>
                <w:bCs/>
              </w:rPr>
            </w:pPr>
            <w:r w:rsidRPr="00F34274">
              <w:rPr>
                <w:bCs/>
              </w:rPr>
              <w:t>Общим отделом</w:t>
            </w:r>
            <w:r w:rsidR="009C7C3B" w:rsidRPr="00F34274">
              <w:rPr>
                <w:bCs/>
              </w:rPr>
              <w:t xml:space="preserve"> администрации</w:t>
            </w:r>
          </w:p>
          <w:p w:rsidR="009C7C3B" w:rsidRPr="00F34274" w:rsidRDefault="009C7C3B" w:rsidP="00F34274">
            <w:pPr>
              <w:rPr>
                <w:bCs/>
              </w:rPr>
            </w:pPr>
            <w:r w:rsidRPr="00F34274">
              <w:rPr>
                <w:bCs/>
              </w:rPr>
              <w:t>Калининского сельского поселения</w:t>
            </w:r>
          </w:p>
          <w:p w:rsidR="009C7C3B" w:rsidRPr="00F34274" w:rsidRDefault="009C7C3B" w:rsidP="00F34274">
            <w:pPr>
              <w:rPr>
                <w:bCs/>
              </w:rPr>
            </w:pPr>
            <w:r w:rsidRPr="00F34274">
              <w:rPr>
                <w:bCs/>
              </w:rPr>
              <w:t>Калининского района</w:t>
            </w:r>
          </w:p>
          <w:p w:rsidR="009C7C3B" w:rsidRPr="00F34274" w:rsidRDefault="00063AC5" w:rsidP="00F34274">
            <w:pPr>
              <w:widowControl w:val="0"/>
              <w:autoSpaceDE w:val="0"/>
              <w:autoSpaceDN w:val="0"/>
              <w:adjustRightInd w:val="0"/>
              <w:rPr>
                <w:sz w:val="26"/>
                <w:szCs w:val="26"/>
              </w:rPr>
            </w:pPr>
            <w:r w:rsidRPr="00F34274">
              <w:rPr>
                <w:bCs/>
                <w:szCs w:val="26"/>
              </w:rPr>
              <w:t>Главный специалист</w:t>
            </w:r>
          </w:p>
        </w:tc>
        <w:tc>
          <w:tcPr>
            <w:tcW w:w="1945" w:type="dxa"/>
            <w:gridSpan w:val="2"/>
            <w:tcBorders>
              <w:top w:val="nil"/>
              <w:left w:val="nil"/>
              <w:bottom w:val="nil"/>
              <w:right w:val="nil"/>
            </w:tcBorders>
            <w:vAlign w:val="bottom"/>
          </w:tcPr>
          <w:p w:rsidR="009C7C3B" w:rsidRPr="00F34274" w:rsidRDefault="009C7C3B" w:rsidP="00F34274">
            <w:pPr>
              <w:autoSpaceDE w:val="0"/>
              <w:autoSpaceDN w:val="0"/>
              <w:adjustRightInd w:val="0"/>
              <w:jc w:val="center"/>
              <w:rPr>
                <w:szCs w:val="28"/>
              </w:rPr>
            </w:pPr>
          </w:p>
        </w:tc>
        <w:tc>
          <w:tcPr>
            <w:tcW w:w="2660" w:type="dxa"/>
            <w:gridSpan w:val="2"/>
            <w:tcBorders>
              <w:top w:val="nil"/>
              <w:left w:val="nil"/>
              <w:bottom w:val="nil"/>
              <w:right w:val="nil"/>
            </w:tcBorders>
            <w:vAlign w:val="bottom"/>
          </w:tcPr>
          <w:p w:rsidR="009C7C3B" w:rsidRPr="00F34274" w:rsidRDefault="00212086" w:rsidP="00063AC5">
            <w:pPr>
              <w:widowControl w:val="0"/>
              <w:autoSpaceDE w:val="0"/>
              <w:autoSpaceDN w:val="0"/>
              <w:adjustRightInd w:val="0"/>
              <w:rPr>
                <w:szCs w:val="26"/>
              </w:rPr>
            </w:pPr>
            <w:r>
              <w:rPr>
                <w:bCs/>
                <w:szCs w:val="26"/>
              </w:rPr>
              <w:t xml:space="preserve">          И.И. Иванова</w:t>
            </w:r>
          </w:p>
        </w:tc>
      </w:tr>
      <w:tr w:rsidR="009C7C3B" w:rsidRPr="00F34274" w:rsidTr="00DE5CB5">
        <w:trPr>
          <w:trHeight w:val="317"/>
        </w:trPr>
        <w:tc>
          <w:tcPr>
            <w:tcW w:w="4931" w:type="dxa"/>
            <w:gridSpan w:val="3"/>
            <w:tcBorders>
              <w:top w:val="nil"/>
              <w:left w:val="nil"/>
              <w:bottom w:val="nil"/>
              <w:right w:val="nil"/>
            </w:tcBorders>
          </w:tcPr>
          <w:p w:rsidR="009C7C3B" w:rsidRPr="00F34274" w:rsidRDefault="009C7C3B" w:rsidP="00F34274">
            <w:pPr>
              <w:widowControl w:val="0"/>
              <w:autoSpaceDE w:val="0"/>
              <w:autoSpaceDN w:val="0"/>
              <w:adjustRightInd w:val="0"/>
              <w:rPr>
                <w:szCs w:val="28"/>
              </w:rPr>
            </w:pPr>
          </w:p>
        </w:tc>
        <w:tc>
          <w:tcPr>
            <w:tcW w:w="1945" w:type="dxa"/>
            <w:gridSpan w:val="2"/>
            <w:tcBorders>
              <w:top w:val="nil"/>
              <w:left w:val="nil"/>
              <w:bottom w:val="nil"/>
              <w:right w:val="nil"/>
            </w:tcBorders>
            <w:vAlign w:val="bottom"/>
          </w:tcPr>
          <w:p w:rsidR="009C7C3B" w:rsidRPr="00F34274" w:rsidRDefault="009C7C3B" w:rsidP="00F34274">
            <w:pPr>
              <w:autoSpaceDE w:val="0"/>
              <w:autoSpaceDN w:val="0"/>
              <w:adjustRightInd w:val="0"/>
              <w:jc w:val="center"/>
              <w:rPr>
                <w:szCs w:val="28"/>
              </w:rPr>
            </w:pPr>
          </w:p>
        </w:tc>
        <w:tc>
          <w:tcPr>
            <w:tcW w:w="2660" w:type="dxa"/>
            <w:gridSpan w:val="2"/>
            <w:tcBorders>
              <w:top w:val="nil"/>
              <w:left w:val="nil"/>
              <w:bottom w:val="nil"/>
              <w:right w:val="nil"/>
            </w:tcBorders>
            <w:vAlign w:val="bottom"/>
          </w:tcPr>
          <w:p w:rsidR="009C7C3B" w:rsidRPr="00F34274" w:rsidRDefault="009C7C3B" w:rsidP="00F34274">
            <w:pPr>
              <w:autoSpaceDE w:val="0"/>
              <w:autoSpaceDN w:val="0"/>
              <w:adjustRightInd w:val="0"/>
              <w:jc w:val="right"/>
              <w:rPr>
                <w:szCs w:val="28"/>
              </w:rPr>
            </w:pPr>
          </w:p>
        </w:tc>
      </w:tr>
      <w:tr w:rsidR="009C7C3B" w:rsidRPr="00F34274" w:rsidTr="00DE5CB5">
        <w:trPr>
          <w:trHeight w:val="1615"/>
        </w:trPr>
        <w:tc>
          <w:tcPr>
            <w:tcW w:w="4931" w:type="dxa"/>
            <w:gridSpan w:val="3"/>
            <w:tcBorders>
              <w:top w:val="nil"/>
              <w:left w:val="nil"/>
              <w:bottom w:val="nil"/>
              <w:right w:val="nil"/>
            </w:tcBorders>
          </w:tcPr>
          <w:p w:rsidR="00212086" w:rsidRDefault="00212086" w:rsidP="00212086">
            <w:pPr>
              <w:pStyle w:val="a9"/>
              <w:rPr>
                <w:rFonts w:ascii="Times New Roman" w:hAnsi="Times New Roman" w:cs="Times New Roman"/>
                <w:sz w:val="28"/>
                <w:szCs w:val="28"/>
              </w:rPr>
            </w:pPr>
            <w:r w:rsidRPr="00CA476A">
              <w:rPr>
                <w:rFonts w:ascii="Times New Roman" w:hAnsi="Times New Roman" w:cs="Times New Roman"/>
                <w:sz w:val="28"/>
                <w:szCs w:val="28"/>
              </w:rPr>
              <w:t>Проект согласован:</w:t>
            </w:r>
          </w:p>
          <w:p w:rsidR="00063AC5" w:rsidRPr="00F34274" w:rsidRDefault="00063AC5" w:rsidP="00063AC5">
            <w:pPr>
              <w:rPr>
                <w:bCs/>
              </w:rPr>
            </w:pPr>
            <w:r w:rsidRPr="00F34274">
              <w:rPr>
                <w:bCs/>
              </w:rPr>
              <w:t>Начальник общего отдела администрации Калининского сельского поселения</w:t>
            </w:r>
          </w:p>
          <w:p w:rsidR="009C7C3B" w:rsidRPr="00F34274" w:rsidRDefault="00063AC5" w:rsidP="00063AC5">
            <w:pPr>
              <w:rPr>
                <w:bCs/>
              </w:rPr>
            </w:pPr>
            <w:r w:rsidRPr="00F34274">
              <w:rPr>
                <w:bCs/>
              </w:rPr>
              <w:t>Калининского района</w:t>
            </w:r>
          </w:p>
        </w:tc>
        <w:tc>
          <w:tcPr>
            <w:tcW w:w="1945" w:type="dxa"/>
            <w:gridSpan w:val="2"/>
            <w:tcBorders>
              <w:top w:val="nil"/>
              <w:left w:val="nil"/>
              <w:bottom w:val="nil"/>
              <w:right w:val="nil"/>
            </w:tcBorders>
            <w:vAlign w:val="bottom"/>
          </w:tcPr>
          <w:p w:rsidR="009C7C3B" w:rsidRPr="00F34274" w:rsidRDefault="009C7C3B" w:rsidP="00F34274">
            <w:pPr>
              <w:autoSpaceDE w:val="0"/>
              <w:autoSpaceDN w:val="0"/>
              <w:adjustRightInd w:val="0"/>
              <w:jc w:val="center"/>
              <w:rPr>
                <w:szCs w:val="28"/>
              </w:rPr>
            </w:pPr>
          </w:p>
        </w:tc>
        <w:tc>
          <w:tcPr>
            <w:tcW w:w="2660" w:type="dxa"/>
            <w:gridSpan w:val="2"/>
            <w:tcBorders>
              <w:top w:val="nil"/>
              <w:left w:val="nil"/>
              <w:bottom w:val="nil"/>
              <w:right w:val="nil"/>
            </w:tcBorders>
            <w:vAlign w:val="bottom"/>
          </w:tcPr>
          <w:p w:rsidR="009C7C3B" w:rsidRPr="00F34274" w:rsidRDefault="00212086" w:rsidP="00F34274">
            <w:pPr>
              <w:autoSpaceDE w:val="0"/>
              <w:autoSpaceDN w:val="0"/>
              <w:adjustRightInd w:val="0"/>
              <w:rPr>
                <w:szCs w:val="28"/>
              </w:rPr>
            </w:pPr>
            <w:r>
              <w:rPr>
                <w:szCs w:val="28"/>
              </w:rPr>
              <w:t xml:space="preserve">          </w:t>
            </w:r>
            <w:r w:rsidR="00063AC5" w:rsidRPr="00F34274">
              <w:rPr>
                <w:szCs w:val="28"/>
              </w:rPr>
              <w:t>С.Н. Токарев</w:t>
            </w:r>
          </w:p>
        </w:tc>
      </w:tr>
      <w:tr w:rsidR="009C7C3B" w:rsidRPr="00F34274" w:rsidTr="00DE5CB5">
        <w:trPr>
          <w:trHeight w:val="332"/>
        </w:trPr>
        <w:tc>
          <w:tcPr>
            <w:tcW w:w="4931" w:type="dxa"/>
            <w:gridSpan w:val="3"/>
            <w:tcBorders>
              <w:top w:val="nil"/>
              <w:left w:val="nil"/>
              <w:bottom w:val="nil"/>
              <w:right w:val="nil"/>
            </w:tcBorders>
          </w:tcPr>
          <w:p w:rsidR="009C7C3B" w:rsidRPr="00F34274" w:rsidRDefault="009C7C3B" w:rsidP="00F34274">
            <w:pPr>
              <w:widowControl w:val="0"/>
              <w:autoSpaceDE w:val="0"/>
              <w:autoSpaceDN w:val="0"/>
              <w:adjustRightInd w:val="0"/>
              <w:rPr>
                <w:szCs w:val="28"/>
              </w:rPr>
            </w:pPr>
          </w:p>
        </w:tc>
        <w:tc>
          <w:tcPr>
            <w:tcW w:w="1945" w:type="dxa"/>
            <w:gridSpan w:val="2"/>
            <w:tcBorders>
              <w:top w:val="nil"/>
              <w:left w:val="nil"/>
              <w:bottom w:val="nil"/>
              <w:right w:val="nil"/>
            </w:tcBorders>
            <w:vAlign w:val="bottom"/>
          </w:tcPr>
          <w:p w:rsidR="009C7C3B" w:rsidRPr="00F34274" w:rsidRDefault="009C7C3B" w:rsidP="00F34274">
            <w:pPr>
              <w:autoSpaceDE w:val="0"/>
              <w:autoSpaceDN w:val="0"/>
              <w:adjustRightInd w:val="0"/>
              <w:jc w:val="center"/>
              <w:rPr>
                <w:szCs w:val="28"/>
              </w:rPr>
            </w:pPr>
          </w:p>
        </w:tc>
        <w:tc>
          <w:tcPr>
            <w:tcW w:w="2660" w:type="dxa"/>
            <w:gridSpan w:val="2"/>
            <w:tcBorders>
              <w:top w:val="nil"/>
              <w:left w:val="nil"/>
              <w:bottom w:val="nil"/>
              <w:right w:val="nil"/>
            </w:tcBorders>
            <w:vAlign w:val="bottom"/>
          </w:tcPr>
          <w:p w:rsidR="009C7C3B" w:rsidRPr="00F34274" w:rsidRDefault="009C7C3B" w:rsidP="00F34274">
            <w:pPr>
              <w:autoSpaceDE w:val="0"/>
              <w:autoSpaceDN w:val="0"/>
              <w:adjustRightInd w:val="0"/>
              <w:jc w:val="right"/>
              <w:rPr>
                <w:szCs w:val="28"/>
              </w:rPr>
            </w:pPr>
          </w:p>
        </w:tc>
      </w:tr>
    </w:tbl>
    <w:p w:rsidR="00C55B12" w:rsidRPr="00F34274" w:rsidRDefault="00C55B12"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203BC8">
      <w:pPr>
        <w:tabs>
          <w:tab w:val="left" w:pos="8151"/>
        </w:tabs>
        <w:rPr>
          <w:bCs/>
        </w:rPr>
      </w:pPr>
    </w:p>
    <w:p w:rsidR="00063AC5" w:rsidRPr="00F34274" w:rsidRDefault="00063AC5" w:rsidP="00063AC5">
      <w:pPr>
        <w:ind w:left="5245"/>
        <w:jc w:val="center"/>
        <w:rPr>
          <w:szCs w:val="28"/>
        </w:rPr>
      </w:pPr>
      <w:bookmarkStart w:id="1" w:name="_Toc136151950"/>
      <w:bookmarkStart w:id="2" w:name="_Toc136239795"/>
      <w:bookmarkStart w:id="3" w:name="_Toc136321769"/>
      <w:bookmarkStart w:id="4" w:name="_Toc136666921"/>
      <w:r w:rsidRPr="00F34274">
        <w:rPr>
          <w:szCs w:val="28"/>
        </w:rPr>
        <w:t>ПРИЛОЖЕНИЕ</w:t>
      </w:r>
      <w:r w:rsidRPr="00F34274">
        <w:rPr>
          <w:szCs w:val="28"/>
        </w:rPr>
        <w:br/>
        <w:t> </w:t>
      </w:r>
      <w:r w:rsidRPr="00F34274">
        <w:rPr>
          <w:szCs w:val="28"/>
        </w:rPr>
        <w:br/>
      </w:r>
      <w:proofErr w:type="gramStart"/>
      <w:r w:rsidRPr="00F34274">
        <w:rPr>
          <w:szCs w:val="28"/>
        </w:rPr>
        <w:t>УТВЕРЖДЕН</w:t>
      </w:r>
      <w:proofErr w:type="gramEnd"/>
      <w:r w:rsidRPr="00F34274">
        <w:rPr>
          <w:szCs w:val="28"/>
        </w:rPr>
        <w:br/>
        <w:t>постановлением администрации</w:t>
      </w:r>
      <w:r w:rsidRPr="00F34274">
        <w:rPr>
          <w:szCs w:val="28"/>
        </w:rPr>
        <w:br/>
        <w:t>Калининского сельского поселения Калининского района</w:t>
      </w:r>
      <w:r w:rsidRPr="00F34274">
        <w:rPr>
          <w:szCs w:val="28"/>
        </w:rPr>
        <w:br/>
        <w:t>от ______________ № _______</w:t>
      </w:r>
    </w:p>
    <w:p w:rsidR="00063AC5" w:rsidRPr="00F34274" w:rsidRDefault="00063AC5" w:rsidP="00063AC5">
      <w:pPr>
        <w:ind w:left="5245"/>
        <w:jc w:val="center"/>
        <w:rPr>
          <w:szCs w:val="28"/>
        </w:rPr>
      </w:pPr>
    </w:p>
    <w:p w:rsidR="00063AC5" w:rsidRPr="00F34274" w:rsidRDefault="00063AC5" w:rsidP="00063AC5">
      <w:pPr>
        <w:ind w:left="5245"/>
        <w:jc w:val="center"/>
        <w:rPr>
          <w:szCs w:val="28"/>
        </w:rPr>
      </w:pPr>
    </w:p>
    <w:p w:rsidR="00063AC5" w:rsidRPr="00F34274" w:rsidRDefault="00063AC5" w:rsidP="00063AC5">
      <w:pPr>
        <w:pStyle w:val="af2"/>
        <w:jc w:val="both"/>
        <w:rPr>
          <w:rFonts w:ascii="Times New Roman" w:hAnsi="Times New Roman"/>
          <w:b/>
          <w:sz w:val="28"/>
          <w:szCs w:val="28"/>
          <w:lang w:eastAsia="ru-RU"/>
        </w:rPr>
      </w:pPr>
    </w:p>
    <w:bookmarkEnd w:id="1"/>
    <w:bookmarkEnd w:id="2"/>
    <w:bookmarkEnd w:id="3"/>
    <w:bookmarkEnd w:id="4"/>
    <w:p w:rsidR="00F34274" w:rsidRPr="00F34274" w:rsidRDefault="00F34274" w:rsidP="00F34274">
      <w:pPr>
        <w:pStyle w:val="af2"/>
        <w:ind w:firstLine="709"/>
        <w:jc w:val="center"/>
        <w:rPr>
          <w:rFonts w:ascii="Times New Roman" w:hAnsi="Times New Roman"/>
          <w:b/>
          <w:sz w:val="28"/>
          <w:szCs w:val="28"/>
          <w:lang w:eastAsia="ru-RU"/>
        </w:rPr>
      </w:pPr>
      <w:r w:rsidRPr="00F34274">
        <w:rPr>
          <w:rFonts w:ascii="Times New Roman" w:hAnsi="Times New Roman"/>
          <w:b/>
          <w:sz w:val="28"/>
          <w:szCs w:val="28"/>
          <w:lang w:eastAsia="ru-RU"/>
        </w:rPr>
        <w:t>Административный регламент</w:t>
      </w:r>
    </w:p>
    <w:p w:rsidR="00F34274" w:rsidRPr="00F34274" w:rsidRDefault="00E211F0" w:rsidP="00F34274">
      <w:pPr>
        <w:pStyle w:val="af2"/>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по </w:t>
      </w:r>
      <w:r w:rsidR="00F34274" w:rsidRPr="00F34274">
        <w:rPr>
          <w:rFonts w:ascii="Times New Roman" w:hAnsi="Times New Roman"/>
          <w:b/>
          <w:sz w:val="28"/>
          <w:szCs w:val="28"/>
          <w:lang w:eastAsia="ru-RU"/>
        </w:rPr>
        <w:t>предоставлени</w:t>
      </w:r>
      <w:r>
        <w:rPr>
          <w:rFonts w:ascii="Times New Roman" w:hAnsi="Times New Roman"/>
          <w:b/>
          <w:sz w:val="28"/>
          <w:szCs w:val="28"/>
          <w:lang w:eastAsia="ru-RU"/>
        </w:rPr>
        <w:t>ю</w:t>
      </w:r>
      <w:r w:rsidR="00F34274" w:rsidRPr="00F34274">
        <w:rPr>
          <w:rFonts w:ascii="Times New Roman" w:hAnsi="Times New Roman"/>
          <w:b/>
          <w:sz w:val="28"/>
          <w:szCs w:val="28"/>
          <w:lang w:eastAsia="ru-RU"/>
        </w:rPr>
        <w:t xml:space="preserve"> муниципальной услуги</w:t>
      </w:r>
    </w:p>
    <w:p w:rsidR="00F34274" w:rsidRPr="00F34274" w:rsidRDefault="00F34274" w:rsidP="00F34274">
      <w:pPr>
        <w:pStyle w:val="af2"/>
        <w:ind w:firstLine="709"/>
        <w:jc w:val="center"/>
        <w:rPr>
          <w:rFonts w:ascii="Times New Roman" w:hAnsi="Times New Roman"/>
          <w:b/>
          <w:sz w:val="28"/>
          <w:szCs w:val="28"/>
        </w:rPr>
      </w:pPr>
      <w:r w:rsidRPr="00F34274">
        <w:rPr>
          <w:rFonts w:ascii="Times New Roman" w:hAnsi="Times New Roman"/>
          <w:b/>
          <w:sz w:val="28"/>
          <w:szCs w:val="28"/>
          <w:lang w:eastAsia="ar-SA"/>
        </w:rPr>
        <w:t>"</w:t>
      </w:r>
      <w:r w:rsidRPr="00F34274">
        <w:rPr>
          <w:rFonts w:ascii="Times New Roman" w:hAnsi="Times New Roman"/>
          <w:b/>
          <w:sz w:val="28"/>
          <w:szCs w:val="28"/>
        </w:rPr>
        <w:t>Выдача разрешений на вступление в брак лицам,</w:t>
      </w:r>
    </w:p>
    <w:p w:rsidR="00F34274" w:rsidRPr="00F34274" w:rsidRDefault="00F34274" w:rsidP="00F34274">
      <w:pPr>
        <w:pStyle w:val="af2"/>
        <w:ind w:firstLine="709"/>
        <w:jc w:val="center"/>
        <w:rPr>
          <w:rFonts w:ascii="Times New Roman" w:hAnsi="Times New Roman"/>
          <w:b/>
          <w:sz w:val="28"/>
          <w:szCs w:val="28"/>
          <w:lang w:eastAsia="ar-SA"/>
        </w:rPr>
      </w:pPr>
      <w:r w:rsidRPr="00F34274">
        <w:rPr>
          <w:rFonts w:ascii="Times New Roman" w:hAnsi="Times New Roman"/>
          <w:b/>
          <w:sz w:val="28"/>
          <w:szCs w:val="28"/>
        </w:rPr>
        <w:t>достигшим возраста шестнадцати лет</w:t>
      </w:r>
      <w:r w:rsidRPr="00F34274">
        <w:rPr>
          <w:rFonts w:ascii="Times New Roman" w:hAnsi="Times New Roman"/>
          <w:b/>
          <w:sz w:val="28"/>
          <w:szCs w:val="28"/>
          <w:lang w:eastAsia="ar-SA"/>
        </w:rPr>
        <w:t>"</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Р</w:t>
      </w:r>
      <w:r w:rsidR="00E211F0" w:rsidRPr="00F34274">
        <w:rPr>
          <w:b w:val="0"/>
          <w:caps w:val="0"/>
          <w:sz w:val="28"/>
          <w:szCs w:val="28"/>
        </w:rPr>
        <w:t>а</w:t>
      </w:r>
      <w:r w:rsidR="00E211F0">
        <w:rPr>
          <w:b w:val="0"/>
          <w:caps w:val="0"/>
          <w:sz w:val="28"/>
          <w:szCs w:val="28"/>
        </w:rPr>
        <w:t>з</w:t>
      </w:r>
      <w:r w:rsidR="00E211F0" w:rsidRPr="00F34274">
        <w:rPr>
          <w:b w:val="0"/>
          <w:caps w:val="0"/>
          <w:sz w:val="28"/>
          <w:szCs w:val="28"/>
        </w:rPr>
        <w:t>дел</w:t>
      </w:r>
      <w:r w:rsidRPr="00F34274">
        <w:rPr>
          <w:b w:val="0"/>
          <w:sz w:val="28"/>
          <w:szCs w:val="28"/>
        </w:rPr>
        <w:t xml:space="preserve"> 1. Общие положения</w:t>
      </w:r>
    </w:p>
    <w:p w:rsidR="00F34274" w:rsidRPr="00F34274" w:rsidRDefault="00F34274" w:rsidP="00E211F0">
      <w:pPr>
        <w:ind w:firstLine="709"/>
        <w:jc w:val="center"/>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1.1. Предмет регулирования административного регламента</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1.1.1</w:t>
      </w:r>
      <w:r w:rsidR="00E211F0">
        <w:rPr>
          <w:szCs w:val="28"/>
        </w:rPr>
        <w:t xml:space="preserve">. </w:t>
      </w:r>
      <w:proofErr w:type="gramStart"/>
      <w:r w:rsidRPr="00F34274">
        <w:rPr>
          <w:szCs w:val="28"/>
        </w:rPr>
        <w:t>Административный регламент по предоставлению администрацией Калининского сельского поселения Калининского района муниципальной услуги "Выдача разрешений на вступление в брак лицам, достигшим возраста шестнадцати лет"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Калининского сельского поселения Калининского района муниципальной услуги "Выдача разрешений на вступление в брак лицам, достигшим возраста шестнадцати лет".</w:t>
      </w:r>
      <w:proofErr w:type="gramEnd"/>
    </w:p>
    <w:p w:rsidR="00F34274" w:rsidRPr="00F34274" w:rsidRDefault="00F34274" w:rsidP="00F34274">
      <w:pPr>
        <w:ind w:firstLine="709"/>
        <w:jc w:val="both"/>
        <w:rPr>
          <w:szCs w:val="28"/>
        </w:rPr>
      </w:pPr>
      <w:r w:rsidRPr="00F34274">
        <w:rPr>
          <w:szCs w:val="28"/>
        </w:rPr>
        <w:t>1.1.2. Настоящий Регламент распространяется на правоотношения по выдаче разрешения на вступление в брак лицам, достигшим возраста шестнадцати лет, но не достигшим восемнадцати лет, проживающим на территории Калининского сельского поселения Калининского района.</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1.2. Круг заявителей</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1.2.1. </w:t>
      </w:r>
      <w:proofErr w:type="gramStart"/>
      <w:r w:rsidRPr="00F34274">
        <w:rPr>
          <w:szCs w:val="28"/>
        </w:rPr>
        <w:t xml:space="preserve">Заявителями на получение муниципальной услуги (далее - заявители) являются: физические лица, желающие вступить в брак, достигшие возраста шестнадцати лет, зарегистрированные (проживающие) по месту жительства (пребывания) на территории Калининского сельского поселения Калининского района, имеющие, в соответствии с </w:t>
      </w:r>
      <w:hyperlink r:id="rId9" w:history="1">
        <w:r w:rsidRPr="00F34274">
          <w:rPr>
            <w:rStyle w:val="af1"/>
            <w:color w:val="auto"/>
            <w:szCs w:val="28"/>
          </w:rPr>
          <w:t>пунктом 2 статьи 13</w:t>
        </w:r>
      </w:hyperlink>
      <w:r w:rsidRPr="00F34274">
        <w:rPr>
          <w:szCs w:val="28"/>
        </w:rPr>
        <w:t xml:space="preserve"> Семейного кодекса Российской Федерации, уважительные причины для вступления в брак до достижения брачного возраста.</w:t>
      </w:r>
      <w:proofErr w:type="gramEnd"/>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lastRenderedPageBreak/>
        <w:t>П</w:t>
      </w:r>
      <w:r w:rsidR="00E211F0" w:rsidRPr="00F34274">
        <w:rPr>
          <w:b w:val="0"/>
          <w:caps w:val="0"/>
          <w:sz w:val="28"/>
          <w:szCs w:val="28"/>
        </w:rPr>
        <w:t>одраздел</w:t>
      </w:r>
      <w:r w:rsidRPr="00F34274">
        <w:rPr>
          <w:b w:val="0"/>
          <w:sz w:val="28"/>
          <w:szCs w:val="28"/>
        </w:rPr>
        <w:t xml:space="preserve"> 1.3. Требования к порядку информирования</w:t>
      </w:r>
    </w:p>
    <w:p w:rsidR="00F34274" w:rsidRPr="00F34274" w:rsidRDefault="00F34274" w:rsidP="00E211F0">
      <w:pPr>
        <w:pStyle w:val="3"/>
        <w:ind w:firstLine="709"/>
        <w:rPr>
          <w:b w:val="0"/>
          <w:sz w:val="28"/>
          <w:szCs w:val="28"/>
        </w:rPr>
      </w:pPr>
      <w:r w:rsidRPr="00F34274">
        <w:rPr>
          <w:b w:val="0"/>
          <w:sz w:val="28"/>
          <w:szCs w:val="28"/>
        </w:rPr>
        <w:t>о предоставлении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34274" w:rsidRPr="00F34274" w:rsidRDefault="00F34274" w:rsidP="00F34274">
      <w:pPr>
        <w:ind w:firstLine="709"/>
        <w:jc w:val="both"/>
        <w:rPr>
          <w:szCs w:val="28"/>
        </w:rPr>
      </w:pPr>
      <w:r w:rsidRPr="00F34274">
        <w:rPr>
          <w:szCs w:val="28"/>
        </w:rPr>
        <w:t>1.3.1.1. В администрации Калининского сельского поселения Калининского района (далее - Уполномоченный орган):</w:t>
      </w:r>
    </w:p>
    <w:p w:rsidR="00F34274" w:rsidRPr="00F34274" w:rsidRDefault="00F34274" w:rsidP="00F34274">
      <w:pPr>
        <w:ind w:firstLine="709"/>
        <w:jc w:val="both"/>
        <w:rPr>
          <w:szCs w:val="28"/>
        </w:rPr>
      </w:pPr>
      <w:r w:rsidRPr="00F34274">
        <w:rPr>
          <w:szCs w:val="28"/>
        </w:rPr>
        <w:t>в устной форме при личном обращении;</w:t>
      </w:r>
    </w:p>
    <w:p w:rsidR="00F34274" w:rsidRPr="00F34274" w:rsidRDefault="00F34274" w:rsidP="00F34274">
      <w:pPr>
        <w:ind w:firstLine="709"/>
        <w:jc w:val="both"/>
        <w:rPr>
          <w:szCs w:val="28"/>
        </w:rPr>
      </w:pPr>
      <w:r w:rsidRPr="00F34274">
        <w:rPr>
          <w:szCs w:val="28"/>
        </w:rPr>
        <w:t>с использованием телефонной связи;</w:t>
      </w:r>
    </w:p>
    <w:p w:rsidR="00F34274" w:rsidRPr="00F34274" w:rsidRDefault="00F34274" w:rsidP="00F34274">
      <w:pPr>
        <w:ind w:firstLine="709"/>
        <w:jc w:val="both"/>
        <w:rPr>
          <w:szCs w:val="28"/>
        </w:rPr>
      </w:pPr>
      <w:r w:rsidRPr="00F34274">
        <w:rPr>
          <w:szCs w:val="28"/>
        </w:rPr>
        <w:t>по письменным обращениям;</w:t>
      </w:r>
    </w:p>
    <w:p w:rsidR="00F34274" w:rsidRPr="00F34274" w:rsidRDefault="00F34274" w:rsidP="00F34274">
      <w:pPr>
        <w:ind w:firstLine="709"/>
        <w:jc w:val="both"/>
        <w:rPr>
          <w:szCs w:val="28"/>
        </w:rPr>
      </w:pPr>
      <w:r w:rsidRPr="00F34274">
        <w:rPr>
          <w:szCs w:val="28"/>
        </w:rPr>
        <w:t>в форме электронного документа посредством направления на адрес электронной почты.</w:t>
      </w:r>
    </w:p>
    <w:p w:rsidR="00F34274" w:rsidRPr="00F34274" w:rsidRDefault="00F34274" w:rsidP="00F34274">
      <w:pPr>
        <w:ind w:firstLine="709"/>
        <w:jc w:val="both"/>
        <w:rPr>
          <w:szCs w:val="28"/>
        </w:rPr>
      </w:pPr>
      <w:r w:rsidRPr="00F34274">
        <w:rPr>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Калининском районе Краснодарского края:</w:t>
      </w:r>
    </w:p>
    <w:p w:rsidR="00F34274" w:rsidRPr="00F34274" w:rsidRDefault="00F34274" w:rsidP="00F34274">
      <w:pPr>
        <w:ind w:firstLine="709"/>
        <w:jc w:val="both"/>
        <w:rPr>
          <w:szCs w:val="28"/>
        </w:rPr>
      </w:pPr>
      <w:r w:rsidRPr="00F34274">
        <w:rPr>
          <w:szCs w:val="28"/>
        </w:rPr>
        <w:t>при личном обращении;</w:t>
      </w:r>
    </w:p>
    <w:p w:rsidR="00F34274" w:rsidRPr="00F34274" w:rsidRDefault="00F34274" w:rsidP="00F34274">
      <w:pPr>
        <w:ind w:firstLine="709"/>
        <w:jc w:val="both"/>
        <w:rPr>
          <w:szCs w:val="28"/>
        </w:rPr>
      </w:pPr>
      <w:r w:rsidRPr="00F34274">
        <w:rPr>
          <w:szCs w:val="28"/>
        </w:rPr>
        <w:t>посредством интернет-сайта.</w:t>
      </w:r>
    </w:p>
    <w:p w:rsidR="00F34274" w:rsidRPr="00F34274" w:rsidRDefault="00F34274" w:rsidP="00F34274">
      <w:pPr>
        <w:ind w:firstLine="709"/>
        <w:jc w:val="both"/>
        <w:rPr>
          <w:szCs w:val="28"/>
        </w:rPr>
      </w:pPr>
      <w:r w:rsidRPr="00F34274">
        <w:rPr>
          <w:szCs w:val="28"/>
        </w:rPr>
        <w:t>1.3.1.3. Посредством размещения информации на официальном сайте Калининского сельского поселения Калининского района (далее - официальный сайт).</w:t>
      </w:r>
    </w:p>
    <w:p w:rsidR="00F34274" w:rsidRPr="00F34274" w:rsidRDefault="00F34274" w:rsidP="00F34274">
      <w:pPr>
        <w:ind w:firstLine="709"/>
        <w:jc w:val="both"/>
        <w:rPr>
          <w:szCs w:val="28"/>
        </w:rPr>
      </w:pPr>
      <w:r w:rsidRPr="00F34274">
        <w:rPr>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w:t>
      </w:r>
      <w:r w:rsidR="00E211F0">
        <w:rPr>
          <w:szCs w:val="28"/>
        </w:rPr>
        <w:t>№</w:t>
      </w:r>
      <w:r w:rsidRPr="00F34274">
        <w:rPr>
          <w:szCs w:val="28"/>
        </w:rPr>
        <w:t>odar.ru) (далее - Региональный портал).</w:t>
      </w:r>
    </w:p>
    <w:p w:rsidR="00F34274" w:rsidRPr="00F34274" w:rsidRDefault="00F34274" w:rsidP="00F34274">
      <w:pPr>
        <w:ind w:firstLine="709"/>
        <w:jc w:val="both"/>
        <w:rPr>
          <w:szCs w:val="28"/>
        </w:rPr>
      </w:pPr>
      <w:r w:rsidRPr="00F34274">
        <w:rPr>
          <w:szCs w:val="28"/>
        </w:rPr>
        <w:t>На Едином Портале размещается следующая информация:</w:t>
      </w:r>
    </w:p>
    <w:p w:rsidR="00F34274" w:rsidRPr="00F34274" w:rsidRDefault="00F34274" w:rsidP="00F34274">
      <w:pPr>
        <w:ind w:firstLine="709"/>
        <w:jc w:val="both"/>
        <w:rPr>
          <w:szCs w:val="28"/>
        </w:rPr>
      </w:pPr>
      <w:r w:rsidRPr="00F34274">
        <w:rPr>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274" w:rsidRPr="00F34274" w:rsidRDefault="00F34274" w:rsidP="00F34274">
      <w:pPr>
        <w:ind w:firstLine="709"/>
        <w:jc w:val="both"/>
        <w:rPr>
          <w:szCs w:val="28"/>
        </w:rPr>
      </w:pPr>
      <w:r w:rsidRPr="00F34274">
        <w:rPr>
          <w:szCs w:val="28"/>
        </w:rPr>
        <w:t>2) круг заявителей;</w:t>
      </w:r>
    </w:p>
    <w:p w:rsidR="00F34274" w:rsidRPr="00F34274" w:rsidRDefault="00F34274" w:rsidP="00F34274">
      <w:pPr>
        <w:ind w:firstLine="709"/>
        <w:jc w:val="both"/>
        <w:rPr>
          <w:szCs w:val="28"/>
        </w:rPr>
      </w:pPr>
      <w:r w:rsidRPr="00F34274">
        <w:rPr>
          <w:szCs w:val="28"/>
        </w:rPr>
        <w:t>3) срок предоставления муниципальной услуги;</w:t>
      </w:r>
    </w:p>
    <w:p w:rsidR="00F34274" w:rsidRPr="00F34274" w:rsidRDefault="00F34274" w:rsidP="00F34274">
      <w:pPr>
        <w:ind w:firstLine="709"/>
        <w:jc w:val="both"/>
        <w:rPr>
          <w:szCs w:val="28"/>
        </w:rPr>
      </w:pPr>
      <w:r w:rsidRPr="00F34274">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5) размер государственной пошлины, взимаемой за предоставление муниципальной услуги;</w:t>
      </w:r>
    </w:p>
    <w:p w:rsidR="00F34274" w:rsidRPr="00F34274" w:rsidRDefault="00F34274" w:rsidP="00F34274">
      <w:pPr>
        <w:ind w:firstLine="709"/>
        <w:jc w:val="both"/>
        <w:rPr>
          <w:szCs w:val="28"/>
        </w:rPr>
      </w:pPr>
      <w:r w:rsidRPr="00F34274">
        <w:rPr>
          <w:szCs w:val="28"/>
        </w:rPr>
        <w:lastRenderedPageBreak/>
        <w:t>6) исчерпывающий перечень оснований для приостановления или отказа в предоставлении муниципальной услуги;</w:t>
      </w:r>
    </w:p>
    <w:p w:rsidR="00F34274" w:rsidRPr="00F34274" w:rsidRDefault="00F34274" w:rsidP="00F34274">
      <w:pPr>
        <w:ind w:firstLine="709"/>
        <w:jc w:val="both"/>
        <w:rPr>
          <w:szCs w:val="28"/>
        </w:rPr>
      </w:pPr>
      <w:r w:rsidRPr="00F34274">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4274" w:rsidRPr="00F34274" w:rsidRDefault="00F34274" w:rsidP="00F34274">
      <w:pPr>
        <w:ind w:firstLine="709"/>
        <w:jc w:val="both"/>
        <w:rPr>
          <w:szCs w:val="28"/>
        </w:rPr>
      </w:pPr>
      <w:r w:rsidRPr="00F34274">
        <w:rPr>
          <w:szCs w:val="28"/>
        </w:rPr>
        <w:t>8) формы заявлений (уведомлений, сообщений), используемые при предоставлении муниципальной услуги.</w:t>
      </w:r>
    </w:p>
    <w:p w:rsidR="00F34274" w:rsidRPr="00F34274" w:rsidRDefault="00F34274" w:rsidP="00F34274">
      <w:pPr>
        <w:ind w:firstLine="709"/>
        <w:jc w:val="both"/>
        <w:rPr>
          <w:szCs w:val="28"/>
        </w:rPr>
      </w:pPr>
      <w:r w:rsidRPr="00F34274">
        <w:rPr>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F34274" w:rsidRPr="00F34274" w:rsidRDefault="00F34274" w:rsidP="00F34274">
      <w:pPr>
        <w:ind w:firstLine="709"/>
        <w:jc w:val="both"/>
        <w:rPr>
          <w:szCs w:val="28"/>
        </w:rPr>
      </w:pPr>
      <w:r w:rsidRPr="00F34274">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4274" w:rsidRPr="00F34274" w:rsidRDefault="00F34274" w:rsidP="00F34274">
      <w:pPr>
        <w:ind w:firstLine="709"/>
        <w:jc w:val="both"/>
        <w:rPr>
          <w:szCs w:val="28"/>
        </w:rPr>
      </w:pPr>
      <w:r w:rsidRPr="00F34274">
        <w:rPr>
          <w:szCs w:val="28"/>
        </w:rPr>
        <w:t>1.3.1.5. Посредством размещения информационных стендов в МФЦ и в Уполномоченном органе.</w:t>
      </w:r>
    </w:p>
    <w:p w:rsidR="00F34274" w:rsidRPr="00F34274" w:rsidRDefault="00F34274" w:rsidP="00F34274">
      <w:pPr>
        <w:ind w:firstLine="709"/>
        <w:jc w:val="both"/>
        <w:rPr>
          <w:szCs w:val="28"/>
        </w:rPr>
      </w:pPr>
      <w:r w:rsidRPr="00F34274">
        <w:rPr>
          <w:szCs w:val="28"/>
        </w:rPr>
        <w:t xml:space="preserve">Посредством телефонной связи </w:t>
      </w:r>
      <w:proofErr w:type="spellStart"/>
      <w:r w:rsidRPr="00F34274">
        <w:rPr>
          <w:szCs w:val="28"/>
        </w:rPr>
        <w:t>Call</w:t>
      </w:r>
      <w:proofErr w:type="spellEnd"/>
      <w:r w:rsidRPr="00F34274">
        <w:rPr>
          <w:szCs w:val="28"/>
        </w:rPr>
        <w:t>-центра (горячая линия).</w:t>
      </w:r>
    </w:p>
    <w:p w:rsidR="00F34274" w:rsidRPr="00F34274" w:rsidRDefault="00F34274" w:rsidP="00F34274">
      <w:pPr>
        <w:ind w:firstLine="709"/>
        <w:jc w:val="both"/>
        <w:rPr>
          <w:szCs w:val="28"/>
        </w:rPr>
      </w:pPr>
      <w:r w:rsidRPr="00F34274">
        <w:rPr>
          <w:szCs w:val="28"/>
        </w:rPr>
        <w:t>1.3.1.6. Информирование о предоставлении муниципальной услуги осуществляется бесплатно.</w:t>
      </w:r>
    </w:p>
    <w:p w:rsidR="00F34274" w:rsidRPr="00F34274" w:rsidRDefault="00F34274" w:rsidP="00F34274">
      <w:pPr>
        <w:ind w:firstLine="709"/>
        <w:jc w:val="both"/>
        <w:rPr>
          <w:szCs w:val="28"/>
        </w:rPr>
      </w:pPr>
      <w:r w:rsidRPr="00F34274">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4274" w:rsidRPr="00F34274" w:rsidRDefault="00F34274" w:rsidP="00F34274">
      <w:pPr>
        <w:ind w:firstLine="709"/>
        <w:jc w:val="both"/>
        <w:rPr>
          <w:szCs w:val="28"/>
        </w:rPr>
      </w:pPr>
      <w:proofErr w:type="gramStart"/>
      <w:r w:rsidRPr="00F34274">
        <w:rPr>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34274" w:rsidRPr="00F34274" w:rsidRDefault="00F34274" w:rsidP="00F34274">
      <w:pPr>
        <w:ind w:firstLine="709"/>
        <w:jc w:val="both"/>
        <w:rPr>
          <w:szCs w:val="28"/>
        </w:rPr>
      </w:pPr>
      <w:r w:rsidRPr="00F34274">
        <w:rPr>
          <w:szCs w:val="28"/>
        </w:rPr>
        <w:t>Если специалист не может ответить на вопрос самостоятельно, либо подготовка ответа требует продолжительного времени, он может предложить</w:t>
      </w:r>
    </w:p>
    <w:p w:rsidR="00F34274" w:rsidRPr="00F34274" w:rsidRDefault="00F34274" w:rsidP="00F34274">
      <w:pPr>
        <w:ind w:firstLine="709"/>
        <w:jc w:val="both"/>
        <w:rPr>
          <w:szCs w:val="28"/>
        </w:rPr>
      </w:pPr>
      <w:proofErr w:type="gramStart"/>
      <w:r w:rsidRPr="00F34274">
        <w:rPr>
          <w:szCs w:val="28"/>
        </w:rPr>
        <w:t>обратившемуся</w:t>
      </w:r>
      <w:proofErr w:type="gramEnd"/>
      <w:r w:rsidRPr="00F34274">
        <w:rPr>
          <w:szCs w:val="28"/>
        </w:rPr>
        <w:t xml:space="preserve"> обратиться письменно, либо назначить другое удобное для заинтересованного лица время для получения информации.</w:t>
      </w:r>
    </w:p>
    <w:p w:rsidR="00F34274" w:rsidRPr="00F34274" w:rsidRDefault="00F34274" w:rsidP="00F34274">
      <w:pPr>
        <w:ind w:firstLine="709"/>
        <w:jc w:val="both"/>
        <w:rPr>
          <w:szCs w:val="28"/>
        </w:rPr>
      </w:pPr>
      <w:r w:rsidRPr="00F34274">
        <w:rPr>
          <w:szCs w:val="28"/>
        </w:rPr>
        <w:t>Рекомендуемое время для телефонного разговора - не более 10 минут, личного устного информирования - не более 15 минут.</w:t>
      </w:r>
    </w:p>
    <w:p w:rsidR="00F34274" w:rsidRPr="00F34274" w:rsidRDefault="00F34274" w:rsidP="00F34274">
      <w:pPr>
        <w:ind w:firstLine="709"/>
        <w:jc w:val="both"/>
        <w:rPr>
          <w:szCs w:val="28"/>
        </w:rPr>
      </w:pPr>
      <w:r w:rsidRPr="00F34274">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4274" w:rsidRPr="00F34274" w:rsidRDefault="00F34274" w:rsidP="00F34274">
      <w:pPr>
        <w:ind w:firstLine="709"/>
        <w:jc w:val="both"/>
        <w:rPr>
          <w:szCs w:val="28"/>
        </w:rPr>
      </w:pPr>
      <w:r w:rsidRPr="00F34274">
        <w:rPr>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4274" w:rsidRPr="00F34274" w:rsidRDefault="00F34274" w:rsidP="00F34274">
      <w:pPr>
        <w:ind w:firstLine="709"/>
        <w:jc w:val="both"/>
        <w:rPr>
          <w:szCs w:val="28"/>
        </w:rPr>
      </w:pPr>
      <w:r w:rsidRPr="00F34274">
        <w:rPr>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sidRPr="00F34274">
        <w:rPr>
          <w:szCs w:val="28"/>
        </w:rPr>
        <w:lastRenderedPageBreak/>
        <w:t>обязательными для предоставления муниципальной услуги в Уполномоченном органе, и в МФЦ предоставления муниципальных услуг.</w:t>
      </w:r>
    </w:p>
    <w:p w:rsidR="00F34274" w:rsidRPr="00F34274" w:rsidRDefault="00F34274" w:rsidP="00F34274">
      <w:pPr>
        <w:ind w:firstLine="709"/>
        <w:jc w:val="both"/>
        <w:rPr>
          <w:szCs w:val="28"/>
        </w:rPr>
      </w:pPr>
      <w:r w:rsidRPr="00F34274">
        <w:rPr>
          <w:szCs w:val="28"/>
        </w:rPr>
        <w:t>На Информационных стендах, размещенных в МФЦ и в Уполномоченном органе, указываются следующие сведения:</w:t>
      </w:r>
    </w:p>
    <w:p w:rsidR="00F34274" w:rsidRPr="00F34274" w:rsidRDefault="00F34274" w:rsidP="00F34274">
      <w:pPr>
        <w:ind w:firstLine="709"/>
        <w:jc w:val="both"/>
        <w:rPr>
          <w:szCs w:val="28"/>
        </w:rPr>
      </w:pPr>
      <w:r w:rsidRPr="00F34274">
        <w:rPr>
          <w:szCs w:val="28"/>
        </w:rPr>
        <w:t>режим работы, адреса Уполномоченного органа и МФЦ;</w:t>
      </w:r>
    </w:p>
    <w:p w:rsidR="00F34274" w:rsidRPr="00F34274" w:rsidRDefault="00F34274" w:rsidP="00F34274">
      <w:pPr>
        <w:ind w:firstLine="709"/>
        <w:jc w:val="both"/>
        <w:rPr>
          <w:szCs w:val="28"/>
        </w:rPr>
      </w:pPr>
      <w:r w:rsidRPr="00F34274">
        <w:rPr>
          <w:szCs w:val="28"/>
        </w:rPr>
        <w:t>адрес официального сайта Уполномоченного органа, адрес электронной почты Уполномоченного органа;</w:t>
      </w:r>
    </w:p>
    <w:p w:rsidR="00F34274" w:rsidRPr="00F34274" w:rsidRDefault="00F34274" w:rsidP="00F34274">
      <w:pPr>
        <w:ind w:firstLine="709"/>
        <w:jc w:val="both"/>
        <w:rPr>
          <w:szCs w:val="28"/>
        </w:rPr>
      </w:pPr>
      <w:r w:rsidRPr="00F34274">
        <w:rPr>
          <w:szCs w:val="28"/>
        </w:rPr>
        <w:t>почтовые адреса, телефоны, фамилии руководителей МФЦ и Уполномоченного органа;</w:t>
      </w:r>
    </w:p>
    <w:p w:rsidR="00F34274" w:rsidRPr="00F34274" w:rsidRDefault="00F34274" w:rsidP="00F34274">
      <w:pPr>
        <w:ind w:firstLine="709"/>
        <w:jc w:val="both"/>
        <w:rPr>
          <w:szCs w:val="28"/>
        </w:rPr>
      </w:pPr>
      <w:r w:rsidRPr="00F34274">
        <w:rPr>
          <w:szCs w:val="28"/>
        </w:rPr>
        <w:t>порядок получения консультаций о предоставлении муниципальной услуги;</w:t>
      </w:r>
    </w:p>
    <w:p w:rsidR="00F34274" w:rsidRPr="00F34274" w:rsidRDefault="00F34274" w:rsidP="00F34274">
      <w:pPr>
        <w:ind w:firstLine="709"/>
        <w:jc w:val="both"/>
        <w:rPr>
          <w:szCs w:val="28"/>
        </w:rPr>
      </w:pPr>
      <w:r w:rsidRPr="00F34274">
        <w:rPr>
          <w:szCs w:val="28"/>
        </w:rPr>
        <w:t>порядок и сроки предоставления муниципальной услуги;</w:t>
      </w:r>
    </w:p>
    <w:p w:rsidR="00F34274" w:rsidRPr="00F34274" w:rsidRDefault="00F34274" w:rsidP="00F34274">
      <w:pPr>
        <w:ind w:firstLine="709"/>
        <w:jc w:val="both"/>
        <w:rPr>
          <w:szCs w:val="28"/>
        </w:rPr>
      </w:pPr>
      <w:r w:rsidRPr="00F34274">
        <w:rPr>
          <w:szCs w:val="28"/>
        </w:rPr>
        <w:t>образцы заявлений о предоставлении муниципальной услуги и образцы заполнения таких заявлений;</w:t>
      </w:r>
    </w:p>
    <w:p w:rsidR="00F34274" w:rsidRPr="00F34274" w:rsidRDefault="00F34274" w:rsidP="00F34274">
      <w:pPr>
        <w:ind w:firstLine="709"/>
        <w:jc w:val="both"/>
        <w:rPr>
          <w:szCs w:val="28"/>
        </w:rPr>
      </w:pPr>
      <w:r w:rsidRPr="00F34274">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274" w:rsidRPr="00F34274" w:rsidRDefault="00F34274" w:rsidP="00F34274">
      <w:pPr>
        <w:ind w:firstLine="709"/>
        <w:jc w:val="both"/>
        <w:rPr>
          <w:szCs w:val="28"/>
        </w:rPr>
      </w:pPr>
      <w:r w:rsidRPr="00F34274">
        <w:rPr>
          <w:szCs w:val="28"/>
        </w:rPr>
        <w:t>основания для отказа в приеме документов о предоставлении муниципальной услуги;</w:t>
      </w:r>
    </w:p>
    <w:p w:rsidR="00F34274" w:rsidRPr="00F34274" w:rsidRDefault="00F34274" w:rsidP="00F34274">
      <w:pPr>
        <w:ind w:firstLine="709"/>
        <w:jc w:val="both"/>
        <w:rPr>
          <w:szCs w:val="28"/>
        </w:rPr>
      </w:pPr>
      <w:r w:rsidRPr="00F34274">
        <w:rPr>
          <w:szCs w:val="28"/>
        </w:rPr>
        <w:t>исчерпывающий перечень оснований для отказа в предоставлении муниципальной услуги;</w:t>
      </w:r>
    </w:p>
    <w:p w:rsidR="00F34274" w:rsidRPr="00F34274" w:rsidRDefault="00F34274" w:rsidP="00F34274">
      <w:pPr>
        <w:ind w:firstLine="709"/>
        <w:jc w:val="both"/>
        <w:rPr>
          <w:szCs w:val="28"/>
        </w:rPr>
      </w:pPr>
      <w:r w:rsidRPr="00F34274">
        <w:rPr>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34274" w:rsidRPr="00F34274" w:rsidRDefault="00F34274" w:rsidP="00F34274">
      <w:pPr>
        <w:ind w:firstLine="709"/>
        <w:jc w:val="both"/>
        <w:rPr>
          <w:szCs w:val="28"/>
        </w:rPr>
      </w:pPr>
      <w:r w:rsidRPr="00F34274">
        <w:rPr>
          <w:szCs w:val="28"/>
        </w:rPr>
        <w:t>круг заявителей;</w:t>
      </w:r>
    </w:p>
    <w:p w:rsidR="00F34274" w:rsidRPr="00F34274" w:rsidRDefault="00F34274" w:rsidP="00F34274">
      <w:pPr>
        <w:ind w:firstLine="709"/>
        <w:jc w:val="both"/>
        <w:rPr>
          <w:szCs w:val="28"/>
        </w:rPr>
      </w:pPr>
      <w:r w:rsidRPr="00F34274">
        <w:rPr>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размер государственной пошлины, взимаемой за предоставление муниципальной услуги.</w:t>
      </w:r>
    </w:p>
    <w:p w:rsidR="00F34274" w:rsidRPr="00F34274" w:rsidRDefault="00F34274" w:rsidP="00F34274">
      <w:pPr>
        <w:ind w:firstLine="709"/>
        <w:jc w:val="both"/>
        <w:rPr>
          <w:szCs w:val="28"/>
        </w:rPr>
      </w:pPr>
      <w:r w:rsidRPr="00F34274">
        <w:rPr>
          <w:szCs w:val="28"/>
        </w:rPr>
        <w:t>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Калининского сельского поселения Калининского района в сети "Интернет", на Едином портале и на Региональном портале.</w:t>
      </w:r>
    </w:p>
    <w:p w:rsidR="00F34274" w:rsidRPr="00F34274" w:rsidRDefault="00F34274" w:rsidP="00F34274">
      <w:pPr>
        <w:ind w:firstLine="709"/>
        <w:jc w:val="both"/>
        <w:rPr>
          <w:szCs w:val="28"/>
        </w:rPr>
      </w:pPr>
      <w:r w:rsidRPr="00F34274">
        <w:rPr>
          <w:szCs w:val="28"/>
        </w:rPr>
        <w:t>Информация на Едином портале, Региональном портале, предоставляется заявителю бесплатно.</w:t>
      </w:r>
    </w:p>
    <w:p w:rsidR="00F34274" w:rsidRPr="00F34274" w:rsidRDefault="00F34274" w:rsidP="00F34274">
      <w:pPr>
        <w:ind w:firstLine="709"/>
        <w:jc w:val="both"/>
        <w:rPr>
          <w:szCs w:val="28"/>
        </w:rPr>
      </w:pPr>
      <w:r w:rsidRPr="00F34274">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4274" w:rsidRPr="00F34274" w:rsidRDefault="00F34274" w:rsidP="00F34274">
      <w:pPr>
        <w:ind w:firstLine="709"/>
        <w:jc w:val="both"/>
        <w:rPr>
          <w:szCs w:val="28"/>
        </w:rPr>
      </w:pPr>
      <w:r w:rsidRPr="00F34274">
        <w:rPr>
          <w:szCs w:val="28"/>
        </w:rPr>
        <w:t>1.3.3. Организации, участвующие в предоставлении муниципальной услуги:</w:t>
      </w:r>
    </w:p>
    <w:p w:rsidR="00F34274" w:rsidRPr="00F34274" w:rsidRDefault="00F34274" w:rsidP="00F34274">
      <w:pPr>
        <w:ind w:firstLine="709"/>
        <w:jc w:val="both"/>
        <w:rPr>
          <w:szCs w:val="28"/>
        </w:rPr>
      </w:pPr>
      <w:r w:rsidRPr="00F34274">
        <w:rPr>
          <w:szCs w:val="28"/>
        </w:rPr>
        <w:lastRenderedPageBreak/>
        <w:t>1) МФЦ.</w:t>
      </w:r>
    </w:p>
    <w:p w:rsidR="00F34274" w:rsidRPr="00F34274" w:rsidRDefault="00F34274" w:rsidP="00F34274">
      <w:pPr>
        <w:ind w:firstLine="709"/>
        <w:jc w:val="both"/>
        <w:rPr>
          <w:szCs w:val="28"/>
        </w:rPr>
      </w:pPr>
    </w:p>
    <w:p w:rsidR="00F34274" w:rsidRPr="00F34274" w:rsidRDefault="00F34274" w:rsidP="00E211F0">
      <w:pPr>
        <w:pStyle w:val="3"/>
        <w:rPr>
          <w:b w:val="0"/>
          <w:sz w:val="28"/>
          <w:szCs w:val="28"/>
        </w:rPr>
      </w:pPr>
      <w:r w:rsidRPr="00F34274">
        <w:rPr>
          <w:b w:val="0"/>
          <w:sz w:val="28"/>
          <w:szCs w:val="28"/>
        </w:rPr>
        <w:t>Р</w:t>
      </w:r>
      <w:r w:rsidR="00E211F0" w:rsidRPr="00F34274">
        <w:rPr>
          <w:b w:val="0"/>
          <w:caps w:val="0"/>
          <w:sz w:val="28"/>
          <w:szCs w:val="28"/>
        </w:rPr>
        <w:t>аздел</w:t>
      </w:r>
      <w:r w:rsidRPr="00F34274">
        <w:rPr>
          <w:b w:val="0"/>
          <w:sz w:val="28"/>
          <w:szCs w:val="28"/>
        </w:rPr>
        <w:t xml:space="preserve"> 2. Стандарт предоставления муниципальной услуги</w:t>
      </w:r>
    </w:p>
    <w:p w:rsidR="00F34274" w:rsidRPr="00F34274" w:rsidRDefault="00F34274" w:rsidP="00E211F0">
      <w:pPr>
        <w:ind w:firstLine="709"/>
        <w:jc w:val="center"/>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 Наименование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2.1.1. Наименование муниципальной услуги - "Выдача разрешений на вступление в брак лицам, достигшим возраста шестнадцати лет".</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2.2. Наименование органа, предоставляющего муниципальную услугу</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2.2.1. Предоставление муниципальной услуги осуществляется администрацией Калининского сельского поселения Калининского района (далее - Уполномоченный орган).</w:t>
      </w:r>
    </w:p>
    <w:p w:rsidR="00F34274" w:rsidRPr="00F34274" w:rsidRDefault="00F34274" w:rsidP="00F34274">
      <w:pPr>
        <w:ind w:firstLine="709"/>
        <w:jc w:val="both"/>
        <w:rPr>
          <w:szCs w:val="28"/>
        </w:rPr>
      </w:pPr>
      <w:r w:rsidRPr="00F34274">
        <w:rPr>
          <w:szCs w:val="28"/>
        </w:rPr>
        <w:t>Уполномоченный орган, предоставляет муниципальную услугу через общий отдел Уполномоченного органа</w:t>
      </w:r>
      <w:r w:rsidR="00E211F0">
        <w:rPr>
          <w:szCs w:val="28"/>
        </w:rPr>
        <w:t>.</w:t>
      </w:r>
    </w:p>
    <w:p w:rsidR="00F34274" w:rsidRPr="00F34274" w:rsidRDefault="00F34274" w:rsidP="00F34274">
      <w:pPr>
        <w:ind w:firstLine="709"/>
        <w:jc w:val="both"/>
        <w:rPr>
          <w:szCs w:val="28"/>
        </w:rPr>
      </w:pPr>
      <w:r w:rsidRPr="00F34274">
        <w:rPr>
          <w:szCs w:val="28"/>
        </w:rPr>
        <w:t>2.2.2. В предоставлении муниципальной услуги участвует МФЦ.</w:t>
      </w:r>
    </w:p>
    <w:p w:rsidR="00F34274" w:rsidRPr="00F34274" w:rsidRDefault="00F34274" w:rsidP="00F34274">
      <w:pPr>
        <w:ind w:firstLine="709"/>
        <w:jc w:val="both"/>
        <w:rPr>
          <w:szCs w:val="28"/>
        </w:rPr>
      </w:pPr>
      <w:r w:rsidRPr="00F34274">
        <w:rPr>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34274" w:rsidRPr="00F34274" w:rsidRDefault="00F34274" w:rsidP="00F34274">
      <w:pPr>
        <w:ind w:firstLine="709"/>
        <w:jc w:val="both"/>
        <w:rPr>
          <w:szCs w:val="28"/>
        </w:rPr>
      </w:pPr>
      <w:r w:rsidRPr="00F34274">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F34274" w:rsidRPr="00F34274" w:rsidRDefault="00F34274" w:rsidP="00F34274">
      <w:pPr>
        <w:ind w:firstLine="709"/>
        <w:jc w:val="both"/>
        <w:rPr>
          <w:szCs w:val="28"/>
        </w:rPr>
      </w:pPr>
      <w:r w:rsidRPr="00F34274">
        <w:rPr>
          <w:szCs w:val="28"/>
        </w:rPr>
        <w:t>2.2.4. </w:t>
      </w:r>
      <w:proofErr w:type="gramStart"/>
      <w:r w:rsidRPr="00F34274">
        <w:rPr>
          <w:szCs w:val="28"/>
        </w:rPr>
        <w:t xml:space="preserve">В соответствии с </w:t>
      </w:r>
      <w:hyperlink r:id="rId10" w:history="1">
        <w:r w:rsidRPr="00F34274">
          <w:rPr>
            <w:rStyle w:val="af1"/>
            <w:color w:val="auto"/>
            <w:szCs w:val="28"/>
          </w:rPr>
          <w:t>пунктом 3 части 1 статьи 7</w:t>
        </w:r>
      </w:hyperlink>
      <w:r w:rsidRPr="00F34274">
        <w:rPr>
          <w:szCs w:val="28"/>
        </w:rPr>
        <w:t xml:space="preserve"> Федерального закона от 27 июля 2010 года </w:t>
      </w:r>
      <w:r w:rsidR="00E211F0">
        <w:rPr>
          <w:szCs w:val="28"/>
        </w:rPr>
        <w:t>№</w:t>
      </w:r>
      <w:r w:rsidRPr="00F34274">
        <w:rPr>
          <w:szCs w:val="28"/>
        </w:rPr>
        <w:t xml:space="preserve"> 210-ФЗ "Об организации предоставления государственных и муниципальных услуг" (далее - Федеральный закон </w:t>
      </w:r>
      <w:r w:rsidR="00E211F0">
        <w:rPr>
          <w:szCs w:val="28"/>
        </w:rPr>
        <w:t>№</w:t>
      </w:r>
      <w:r w:rsidRPr="00F34274">
        <w:rPr>
          <w:szCs w:val="28"/>
        </w:rPr>
        <w:t>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F34274">
        <w:rPr>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Калининского сельского поселения Калининского района.</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2.3. Описание результата предоставления</w:t>
      </w:r>
    </w:p>
    <w:p w:rsidR="00F34274" w:rsidRPr="00F34274" w:rsidRDefault="00F34274" w:rsidP="00E211F0">
      <w:pPr>
        <w:pStyle w:val="3"/>
        <w:ind w:firstLine="709"/>
        <w:rPr>
          <w:b w:val="0"/>
          <w:sz w:val="28"/>
          <w:szCs w:val="28"/>
        </w:rPr>
      </w:pPr>
      <w:r w:rsidRPr="00F34274">
        <w:rPr>
          <w:b w:val="0"/>
          <w:sz w:val="28"/>
          <w:szCs w:val="28"/>
        </w:rPr>
        <w:t>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2.3.1. Результат предоставления муниципальной услуги:</w:t>
      </w:r>
    </w:p>
    <w:p w:rsidR="00F34274" w:rsidRPr="00F34274" w:rsidRDefault="00F34274" w:rsidP="00F34274">
      <w:pPr>
        <w:ind w:firstLine="709"/>
        <w:jc w:val="both"/>
        <w:rPr>
          <w:szCs w:val="28"/>
        </w:rPr>
      </w:pPr>
      <w:r w:rsidRPr="00F34274">
        <w:rPr>
          <w:szCs w:val="28"/>
        </w:rPr>
        <w:t>- постановление администрации Калининского сельского поселения Калининского района о разрешении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lastRenderedPageBreak/>
        <w:t>- письменное уведомление об отказе в выдаче разрешения на вступление в брак лицам, достигшим возраста шестнадцати лет (далее - уведомление об отказе).</w:t>
      </w:r>
    </w:p>
    <w:p w:rsidR="00F34274" w:rsidRPr="00F34274" w:rsidRDefault="00F34274" w:rsidP="00F34274">
      <w:pPr>
        <w:ind w:firstLine="709"/>
        <w:jc w:val="both"/>
        <w:rPr>
          <w:szCs w:val="28"/>
        </w:rPr>
      </w:pPr>
      <w:r w:rsidRPr="00F34274">
        <w:rPr>
          <w:szCs w:val="28"/>
        </w:rPr>
        <w:t>Письменное уведомление об отказе оформляется с обоснованием причин отказа.</w:t>
      </w:r>
    </w:p>
    <w:p w:rsidR="00F34274" w:rsidRPr="00F34274" w:rsidRDefault="00F34274" w:rsidP="00F34274">
      <w:pPr>
        <w:ind w:firstLine="709"/>
        <w:jc w:val="both"/>
        <w:rPr>
          <w:szCs w:val="28"/>
        </w:rPr>
      </w:pPr>
      <w:r w:rsidRPr="00F34274">
        <w:rPr>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34274" w:rsidRPr="00F34274" w:rsidRDefault="00F34274" w:rsidP="00F34274">
      <w:pPr>
        <w:ind w:firstLine="709"/>
        <w:jc w:val="both"/>
        <w:rPr>
          <w:szCs w:val="28"/>
        </w:rPr>
      </w:pPr>
      <w:r w:rsidRPr="00F34274">
        <w:rPr>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F34274" w:rsidRPr="00F34274" w:rsidRDefault="00F34274" w:rsidP="00F34274">
      <w:pPr>
        <w:ind w:firstLine="709"/>
        <w:jc w:val="both"/>
        <w:rPr>
          <w:szCs w:val="28"/>
        </w:rPr>
      </w:pPr>
      <w:r w:rsidRPr="00F34274">
        <w:rPr>
          <w:szCs w:val="28"/>
        </w:rPr>
        <w:t>В качестве результата предоставления муниципальной услуги Заявитель по его выбору вправе получить письменное разъяснение по вопросам применения муниципальных нормативных правовых актов Калининского сельского поселения Калининского района о местных налогах и сборах или уведомление об отказе в предоставлении муниципальной услуги (с обоснованием отказа):</w:t>
      </w:r>
    </w:p>
    <w:p w:rsidR="00F34274" w:rsidRPr="00F34274" w:rsidRDefault="00F34274" w:rsidP="00F34274">
      <w:pPr>
        <w:ind w:firstLine="709"/>
        <w:jc w:val="both"/>
        <w:rPr>
          <w:szCs w:val="28"/>
        </w:rPr>
      </w:pPr>
      <w:r w:rsidRPr="00F34274">
        <w:rPr>
          <w:szCs w:val="28"/>
        </w:rPr>
        <w:t xml:space="preserve">1) в форме электронного документа, </w:t>
      </w:r>
      <w:proofErr w:type="gramStart"/>
      <w:r w:rsidRPr="00F34274">
        <w:rPr>
          <w:szCs w:val="28"/>
        </w:rPr>
        <w:t>подписанное</w:t>
      </w:r>
      <w:proofErr w:type="gramEnd"/>
      <w:r w:rsidRPr="00F34274">
        <w:rPr>
          <w:szCs w:val="28"/>
        </w:rPr>
        <w:t xml:space="preserve"> должностным лицом Уполномоченного органа, с использованием усиленной квалифицированной электронной подписи;</w:t>
      </w:r>
    </w:p>
    <w:p w:rsidR="00F34274" w:rsidRPr="00F34274" w:rsidRDefault="00F34274" w:rsidP="00F34274">
      <w:pPr>
        <w:ind w:firstLine="709"/>
        <w:jc w:val="both"/>
        <w:rPr>
          <w:szCs w:val="28"/>
        </w:rPr>
      </w:pPr>
      <w:r w:rsidRPr="00F34274">
        <w:rPr>
          <w:szCs w:val="28"/>
        </w:rPr>
        <w:t>2) на бумажном носителе, подтверждающее содержание электронного документа, направленного Уполномоченным органом в МФЦ;</w:t>
      </w:r>
    </w:p>
    <w:p w:rsidR="00F34274" w:rsidRPr="00F34274" w:rsidRDefault="00F34274" w:rsidP="00F34274">
      <w:pPr>
        <w:ind w:firstLine="709"/>
        <w:jc w:val="both"/>
        <w:rPr>
          <w:szCs w:val="28"/>
        </w:rPr>
      </w:pPr>
      <w:r w:rsidRPr="00F34274">
        <w:rPr>
          <w:szCs w:val="28"/>
        </w:rPr>
        <w:t>3) на бумажном носителе.</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 xml:space="preserve">одраздел </w:t>
      </w:r>
      <w:r w:rsidRPr="00F34274">
        <w:rPr>
          <w:b w:val="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F34274" w:rsidRPr="00F34274" w:rsidRDefault="00F34274" w:rsidP="00E211F0">
      <w:pPr>
        <w:pStyle w:val="3"/>
        <w:ind w:firstLine="709"/>
        <w:rPr>
          <w:b w:val="0"/>
          <w:sz w:val="28"/>
          <w:szCs w:val="28"/>
        </w:rPr>
      </w:pPr>
      <w:r w:rsidRPr="00F34274">
        <w:rPr>
          <w:b w:val="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2.4.1. Срок предоставления муниципальной услуги составляет не более 10 (десяти) рабочих дней со дня регистрации заявления.</w:t>
      </w:r>
    </w:p>
    <w:p w:rsidR="00F34274" w:rsidRPr="00F34274" w:rsidRDefault="00F34274" w:rsidP="00F34274">
      <w:pPr>
        <w:ind w:firstLine="709"/>
        <w:jc w:val="both"/>
        <w:rPr>
          <w:szCs w:val="28"/>
        </w:rPr>
      </w:pPr>
      <w:r w:rsidRPr="00F34274">
        <w:rPr>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(десяти) рабочих дней.</w:t>
      </w:r>
    </w:p>
    <w:p w:rsidR="00F34274" w:rsidRPr="00F34274" w:rsidRDefault="00F34274" w:rsidP="00F34274">
      <w:pPr>
        <w:ind w:firstLine="709"/>
        <w:jc w:val="both"/>
        <w:rPr>
          <w:szCs w:val="28"/>
        </w:rPr>
      </w:pPr>
      <w:r w:rsidRPr="00F34274">
        <w:rPr>
          <w:szCs w:val="28"/>
        </w:rPr>
        <w:t>2.4.2. Срок выдачи (направления) результата муниципальной услуги в Администрации составляет 1 (один) день с момента их подписания.</w:t>
      </w:r>
    </w:p>
    <w:p w:rsidR="00F34274" w:rsidRPr="00F34274" w:rsidRDefault="00F34274" w:rsidP="00F34274">
      <w:pPr>
        <w:ind w:firstLine="709"/>
        <w:jc w:val="both"/>
        <w:rPr>
          <w:szCs w:val="28"/>
        </w:rPr>
      </w:pPr>
      <w:r w:rsidRPr="00F34274">
        <w:rPr>
          <w:szCs w:val="28"/>
        </w:rPr>
        <w:t>Срок выдачи (направления) результата муниципальной услуги в МФЦ составляет 1 (один) день с момента их поступления в МФЦ.</w:t>
      </w:r>
    </w:p>
    <w:p w:rsidR="00F34274" w:rsidRPr="00F34274" w:rsidRDefault="00F34274" w:rsidP="00F34274">
      <w:pPr>
        <w:ind w:firstLine="709"/>
        <w:jc w:val="both"/>
        <w:rPr>
          <w:szCs w:val="28"/>
        </w:rPr>
      </w:pPr>
      <w:r w:rsidRPr="00F34274">
        <w:rPr>
          <w:szCs w:val="28"/>
        </w:rPr>
        <w:t>2.4.3. Срок приостановления предоставления муниципальной услуги законодательством не предусмотрен.</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lastRenderedPageBreak/>
        <w:t>П</w:t>
      </w:r>
      <w:r w:rsidR="00E211F0" w:rsidRPr="00F34274">
        <w:rPr>
          <w:b w:val="0"/>
          <w:caps w:val="0"/>
          <w:sz w:val="28"/>
          <w:szCs w:val="28"/>
        </w:rPr>
        <w:t>одраздел</w:t>
      </w:r>
      <w:r w:rsidRPr="00F34274">
        <w:rPr>
          <w:b w:val="0"/>
          <w:sz w:val="28"/>
          <w:szCs w:val="28"/>
        </w:rPr>
        <w:t xml:space="preserve"> 2.5. Нормативные правовые акты,</w:t>
      </w:r>
    </w:p>
    <w:p w:rsidR="005D1EEF" w:rsidRDefault="00F34274" w:rsidP="00E211F0">
      <w:pPr>
        <w:pStyle w:val="3"/>
        <w:ind w:firstLine="709"/>
        <w:rPr>
          <w:b w:val="0"/>
          <w:sz w:val="28"/>
          <w:szCs w:val="28"/>
        </w:rPr>
      </w:pPr>
      <w:proofErr w:type="gramStart"/>
      <w:r w:rsidRPr="00F34274">
        <w:rPr>
          <w:b w:val="0"/>
          <w:sz w:val="28"/>
          <w:szCs w:val="28"/>
        </w:rPr>
        <w:t>регулирующие</w:t>
      </w:r>
      <w:proofErr w:type="gramEnd"/>
      <w:r w:rsidRPr="00F34274">
        <w:rPr>
          <w:b w:val="0"/>
          <w:sz w:val="28"/>
          <w:szCs w:val="28"/>
        </w:rPr>
        <w:t xml:space="preserve"> предоставление </w:t>
      </w:r>
    </w:p>
    <w:p w:rsidR="00F34274" w:rsidRPr="00F34274" w:rsidRDefault="00F34274" w:rsidP="00E211F0">
      <w:pPr>
        <w:pStyle w:val="3"/>
        <w:ind w:firstLine="709"/>
        <w:rPr>
          <w:b w:val="0"/>
          <w:sz w:val="28"/>
          <w:szCs w:val="28"/>
        </w:rPr>
      </w:pPr>
      <w:r w:rsidRPr="00F34274">
        <w:rPr>
          <w:b w:val="0"/>
          <w:sz w:val="28"/>
          <w:szCs w:val="28"/>
        </w:rPr>
        <w:t>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Калининского сельского поселения Калининского района, Едином портале и Региональном портале.</w:t>
      </w:r>
    </w:p>
    <w:p w:rsidR="00F34274" w:rsidRPr="00F34274" w:rsidRDefault="00F34274" w:rsidP="00F34274">
      <w:pPr>
        <w:ind w:firstLine="709"/>
        <w:jc w:val="both"/>
        <w:rPr>
          <w:szCs w:val="28"/>
        </w:rPr>
      </w:pPr>
      <w:r w:rsidRPr="00F34274">
        <w:rPr>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F34274" w:rsidRPr="00F34274" w:rsidRDefault="00F34274" w:rsidP="00F34274">
      <w:pPr>
        <w:ind w:firstLine="709"/>
        <w:jc w:val="both"/>
        <w:rPr>
          <w:szCs w:val="28"/>
        </w:rPr>
      </w:pPr>
    </w:p>
    <w:p w:rsidR="00E211F0"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F34274" w:rsidRPr="00F34274" w:rsidRDefault="00F34274" w:rsidP="00E211F0">
      <w:pPr>
        <w:pStyle w:val="3"/>
        <w:ind w:firstLine="709"/>
        <w:rPr>
          <w:b w:val="0"/>
          <w:sz w:val="28"/>
          <w:szCs w:val="28"/>
        </w:rPr>
      </w:pPr>
      <w:r w:rsidRPr="00F34274">
        <w:rPr>
          <w:b w:val="0"/>
          <w:sz w:val="28"/>
          <w:szCs w:val="28"/>
        </w:rPr>
        <w:t>порядок их представления</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2.6.1. Для выдачи разрешения на вступление в брак лицам, достигшим возраста шестнадцати лет, заявители подают на имя главы Калининского сельского поселения Калининского района письменные заявления о выдаче разрешения на вступление в брак лицам, достигшим возраста шестнадцати лет (далее - заявления).</w:t>
      </w:r>
    </w:p>
    <w:p w:rsidR="00F34274" w:rsidRPr="00F34274" w:rsidRDefault="00F34274" w:rsidP="00F34274">
      <w:pPr>
        <w:ind w:firstLine="709"/>
        <w:jc w:val="both"/>
        <w:rPr>
          <w:szCs w:val="28"/>
        </w:rPr>
      </w:pPr>
      <w:r w:rsidRPr="00F34274">
        <w:rPr>
          <w:szCs w:val="28"/>
        </w:rPr>
        <w:t>Заявитель, несовершеннолетний, достигший возраста шестнадцати лет, желающий вступить в брак, подает заявление по форме согласно приложению 1 к настоящему административному регламенту.</w:t>
      </w:r>
    </w:p>
    <w:p w:rsidR="00F34274" w:rsidRPr="00F34274" w:rsidRDefault="00F34274" w:rsidP="00F34274">
      <w:pPr>
        <w:ind w:firstLine="709"/>
        <w:jc w:val="both"/>
        <w:rPr>
          <w:szCs w:val="28"/>
        </w:rPr>
      </w:pPr>
      <w:proofErr w:type="gramStart"/>
      <w:r w:rsidRPr="00F34274">
        <w:rPr>
          <w:szCs w:val="28"/>
        </w:rPr>
        <w:t>Заявитель, вступающий в брак с несовершеннолетним подает</w:t>
      </w:r>
      <w:proofErr w:type="gramEnd"/>
      <w:r w:rsidRPr="00F34274">
        <w:rPr>
          <w:szCs w:val="28"/>
        </w:rPr>
        <w:t xml:space="preserve"> заявление по форме согласно приложению 2 к настоящему административному регламенту.</w:t>
      </w:r>
    </w:p>
    <w:p w:rsidR="00F34274" w:rsidRPr="00F34274" w:rsidRDefault="00F34274" w:rsidP="00F34274">
      <w:pPr>
        <w:ind w:firstLine="709"/>
        <w:jc w:val="both"/>
        <w:rPr>
          <w:szCs w:val="28"/>
        </w:rPr>
      </w:pPr>
      <w:r w:rsidRPr="00F34274">
        <w:rPr>
          <w:szCs w:val="28"/>
        </w:rPr>
        <w:t>Заявления подписываются заявителями.</w:t>
      </w:r>
    </w:p>
    <w:p w:rsidR="00F34274" w:rsidRPr="00F34274" w:rsidRDefault="00F34274" w:rsidP="00F34274">
      <w:pPr>
        <w:ind w:firstLine="709"/>
        <w:jc w:val="both"/>
        <w:rPr>
          <w:szCs w:val="28"/>
        </w:rPr>
      </w:pPr>
      <w:r w:rsidRPr="00F34274">
        <w:rPr>
          <w:szCs w:val="28"/>
        </w:rPr>
        <w:t>Заявления в форме электронного документа подписываются заявителями с использованием усиленной квалифицированной электронной подписи.</w:t>
      </w:r>
    </w:p>
    <w:p w:rsidR="00F34274" w:rsidRPr="00F34274" w:rsidRDefault="00F34274" w:rsidP="00F34274">
      <w:pPr>
        <w:ind w:firstLine="709"/>
        <w:jc w:val="both"/>
        <w:rPr>
          <w:szCs w:val="28"/>
        </w:rPr>
      </w:pPr>
      <w:r w:rsidRPr="00F34274">
        <w:rPr>
          <w:szCs w:val="28"/>
        </w:rPr>
        <w:t>2.6.1.1. Перечень документов, необходимых для оказания муниципальной услуги и представляемых заявителями самостоятельно.</w:t>
      </w:r>
    </w:p>
    <w:p w:rsidR="00F34274" w:rsidRPr="00F34274" w:rsidRDefault="00F34274" w:rsidP="00F34274">
      <w:pPr>
        <w:ind w:firstLine="709"/>
        <w:jc w:val="both"/>
        <w:rPr>
          <w:szCs w:val="28"/>
        </w:rPr>
      </w:pPr>
      <w:r w:rsidRPr="00F34274">
        <w:rPr>
          <w:szCs w:val="28"/>
        </w:rPr>
        <w:t>К заявлениям прилагаются следующие документы:</w:t>
      </w:r>
    </w:p>
    <w:p w:rsidR="00F34274" w:rsidRPr="00F34274" w:rsidRDefault="00F34274" w:rsidP="00F34274">
      <w:pPr>
        <w:ind w:firstLine="709"/>
        <w:jc w:val="both"/>
        <w:rPr>
          <w:szCs w:val="28"/>
        </w:rPr>
      </w:pPr>
      <w:r w:rsidRPr="00F34274">
        <w:rPr>
          <w:szCs w:val="28"/>
        </w:rPr>
        <w:t>1) документы, удостоверяющие личность;</w:t>
      </w:r>
    </w:p>
    <w:p w:rsidR="00F34274" w:rsidRPr="00F34274" w:rsidRDefault="00F34274" w:rsidP="00F34274">
      <w:pPr>
        <w:ind w:firstLine="709"/>
        <w:jc w:val="both"/>
        <w:rPr>
          <w:szCs w:val="28"/>
        </w:rPr>
      </w:pPr>
      <w:r w:rsidRPr="00F34274">
        <w:rPr>
          <w:szCs w:val="28"/>
        </w:rPr>
        <w:t>2) документ, подтверждающий наличие уважительных причин для вступления в брак;</w:t>
      </w:r>
    </w:p>
    <w:p w:rsidR="00F34274" w:rsidRPr="00F34274" w:rsidRDefault="00F34274" w:rsidP="00F34274">
      <w:pPr>
        <w:ind w:firstLine="709"/>
        <w:jc w:val="both"/>
        <w:rPr>
          <w:szCs w:val="28"/>
        </w:rPr>
      </w:pPr>
      <w:r w:rsidRPr="00F34274">
        <w:rPr>
          <w:szCs w:val="28"/>
        </w:rPr>
        <w:t>3) согласия на обработку персональных данных заявителей (приложение 3 к регламенту).</w:t>
      </w:r>
    </w:p>
    <w:p w:rsidR="00F34274" w:rsidRPr="00F34274" w:rsidRDefault="00F34274" w:rsidP="00F34274">
      <w:pPr>
        <w:ind w:firstLine="709"/>
        <w:jc w:val="both"/>
        <w:rPr>
          <w:szCs w:val="28"/>
        </w:rPr>
      </w:pPr>
      <w:r w:rsidRPr="00F34274">
        <w:rPr>
          <w:szCs w:val="28"/>
        </w:rPr>
        <w:t>2.6.2. Перечень документов, необходимых для предоставления муниципальной услуги, является исчерпывающим.</w:t>
      </w:r>
    </w:p>
    <w:p w:rsidR="00F34274" w:rsidRPr="00F34274" w:rsidRDefault="00F34274" w:rsidP="00F34274">
      <w:pPr>
        <w:ind w:firstLine="709"/>
        <w:jc w:val="both"/>
        <w:rPr>
          <w:szCs w:val="28"/>
        </w:rPr>
      </w:pPr>
      <w:r w:rsidRPr="00F34274">
        <w:rPr>
          <w:szCs w:val="28"/>
        </w:rPr>
        <w:lastRenderedPageBreak/>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F34274" w:rsidRPr="00F34274" w:rsidRDefault="00F34274" w:rsidP="00F34274">
      <w:pPr>
        <w:ind w:firstLine="709"/>
        <w:jc w:val="both"/>
        <w:rPr>
          <w:szCs w:val="28"/>
        </w:rPr>
      </w:pPr>
      <w:r w:rsidRPr="00F34274">
        <w:rPr>
          <w:szCs w:val="28"/>
        </w:rPr>
        <w:t>2.6.4. Копии документов должны быть заверены в установленном порядке или представлены с предъявлением подлинника.</w:t>
      </w:r>
    </w:p>
    <w:p w:rsidR="00F34274" w:rsidRPr="00F34274" w:rsidRDefault="00F34274" w:rsidP="00F34274">
      <w:pPr>
        <w:ind w:firstLine="709"/>
        <w:jc w:val="both"/>
        <w:rPr>
          <w:szCs w:val="28"/>
        </w:rPr>
      </w:pPr>
      <w:r w:rsidRPr="00F34274">
        <w:rPr>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F34274" w:rsidRPr="00F34274" w:rsidRDefault="00F34274" w:rsidP="00F34274">
      <w:pPr>
        <w:ind w:firstLine="709"/>
        <w:jc w:val="both"/>
        <w:rPr>
          <w:szCs w:val="28"/>
        </w:rPr>
      </w:pPr>
      <w:r w:rsidRPr="00F34274">
        <w:rPr>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4274" w:rsidRPr="00F34274" w:rsidRDefault="00F34274" w:rsidP="00F34274">
      <w:pPr>
        <w:ind w:firstLine="709"/>
        <w:jc w:val="both"/>
        <w:rPr>
          <w:szCs w:val="28"/>
        </w:rPr>
      </w:pPr>
      <w:r w:rsidRPr="00F34274">
        <w:rPr>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F34274" w:rsidRPr="00F34274" w:rsidRDefault="00F34274" w:rsidP="00F34274">
      <w:pPr>
        <w:ind w:firstLine="709"/>
        <w:jc w:val="both"/>
        <w:rPr>
          <w:szCs w:val="28"/>
        </w:rPr>
      </w:pPr>
      <w:r w:rsidRPr="00F34274">
        <w:rPr>
          <w:szCs w:val="28"/>
        </w:rPr>
        <w:t>В случае невозможности предоставления подлинников, предоставляются нотариально заверенные копии.</w:t>
      </w:r>
    </w:p>
    <w:p w:rsidR="00F34274" w:rsidRPr="00F34274" w:rsidRDefault="00F34274" w:rsidP="00F34274">
      <w:pPr>
        <w:ind w:firstLine="709"/>
        <w:jc w:val="both"/>
        <w:rPr>
          <w:szCs w:val="28"/>
        </w:rPr>
      </w:pPr>
      <w:r w:rsidRPr="00F34274">
        <w:rPr>
          <w:szCs w:val="28"/>
        </w:rPr>
        <w:t>2.6.8. </w:t>
      </w:r>
      <w:proofErr w:type="gramStart"/>
      <w:r w:rsidRPr="00F34274">
        <w:rPr>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F34274" w:rsidRPr="00F34274" w:rsidRDefault="00F34274" w:rsidP="00F34274">
      <w:pPr>
        <w:ind w:firstLine="709"/>
        <w:jc w:val="both"/>
        <w:rPr>
          <w:szCs w:val="28"/>
        </w:rPr>
      </w:pPr>
      <w:r w:rsidRPr="00F34274">
        <w:rPr>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F34274" w:rsidRPr="00F34274" w:rsidRDefault="00F34274" w:rsidP="00F34274">
      <w:pPr>
        <w:ind w:firstLine="709"/>
        <w:jc w:val="both"/>
        <w:rPr>
          <w:szCs w:val="28"/>
        </w:rPr>
      </w:pPr>
      <w:r w:rsidRPr="00F34274">
        <w:rPr>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34274" w:rsidRPr="00F34274" w:rsidRDefault="00F34274" w:rsidP="00F34274">
      <w:pPr>
        <w:ind w:firstLine="709"/>
        <w:jc w:val="both"/>
        <w:rPr>
          <w:szCs w:val="28"/>
        </w:rPr>
      </w:pPr>
      <w:r w:rsidRPr="00F34274">
        <w:rPr>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34274" w:rsidRPr="00F34274" w:rsidRDefault="00F34274" w:rsidP="00F34274">
      <w:pPr>
        <w:ind w:firstLine="709"/>
        <w:jc w:val="both"/>
        <w:rPr>
          <w:szCs w:val="28"/>
        </w:rPr>
      </w:pPr>
      <w:r w:rsidRPr="00F34274">
        <w:rPr>
          <w:szCs w:val="28"/>
        </w:rPr>
        <w:t>2.6.11. Требования к документам:</w:t>
      </w:r>
    </w:p>
    <w:p w:rsidR="00F34274" w:rsidRPr="00F34274" w:rsidRDefault="00F34274" w:rsidP="00F34274">
      <w:pPr>
        <w:ind w:firstLine="709"/>
        <w:jc w:val="both"/>
        <w:rPr>
          <w:szCs w:val="28"/>
        </w:rPr>
      </w:pPr>
      <w:r w:rsidRPr="00F34274">
        <w:rPr>
          <w:szCs w:val="28"/>
        </w:rPr>
        <w:t>разборчивое написание текста документа;</w:t>
      </w:r>
    </w:p>
    <w:p w:rsidR="00F34274" w:rsidRPr="00F34274" w:rsidRDefault="00F34274" w:rsidP="00F34274">
      <w:pPr>
        <w:ind w:firstLine="709"/>
        <w:jc w:val="both"/>
        <w:rPr>
          <w:szCs w:val="28"/>
        </w:rPr>
      </w:pPr>
      <w:r w:rsidRPr="00F34274">
        <w:rPr>
          <w:szCs w:val="28"/>
        </w:rPr>
        <w:t>полное написание фамилии, имени и отчества (при наличии) заявителя, адрес его места жительства, телефон (при наличии);</w:t>
      </w:r>
    </w:p>
    <w:p w:rsidR="00F34274" w:rsidRPr="00F34274" w:rsidRDefault="00F34274" w:rsidP="00F34274">
      <w:pPr>
        <w:ind w:firstLine="709"/>
        <w:jc w:val="both"/>
        <w:rPr>
          <w:szCs w:val="28"/>
        </w:rPr>
      </w:pPr>
      <w:r w:rsidRPr="00F34274">
        <w:rPr>
          <w:szCs w:val="28"/>
        </w:rPr>
        <w:t>отсутствие в документах подчисток, приписок, зачеркнутых слов и иных неоговоренных исправлений;</w:t>
      </w:r>
    </w:p>
    <w:p w:rsidR="00F34274" w:rsidRPr="00F34274" w:rsidRDefault="00F34274" w:rsidP="00F34274">
      <w:pPr>
        <w:ind w:firstLine="709"/>
        <w:jc w:val="both"/>
        <w:rPr>
          <w:szCs w:val="28"/>
        </w:rPr>
      </w:pPr>
      <w:r w:rsidRPr="00F34274">
        <w:rPr>
          <w:szCs w:val="28"/>
        </w:rPr>
        <w:t>отсутствие документов, исполненных карандашом;</w:t>
      </w:r>
    </w:p>
    <w:p w:rsidR="00F34274" w:rsidRPr="00F34274" w:rsidRDefault="00F34274" w:rsidP="00F34274">
      <w:pPr>
        <w:ind w:firstLine="709"/>
        <w:jc w:val="both"/>
        <w:rPr>
          <w:szCs w:val="28"/>
        </w:rPr>
      </w:pPr>
      <w:r w:rsidRPr="00F34274">
        <w:rPr>
          <w:szCs w:val="28"/>
        </w:rPr>
        <w:lastRenderedPageBreak/>
        <w:t>отсутствие в документах серьезных повреждений, наличие которых допускает неоднозначность истолкования содержания.</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2.7. </w:t>
      </w:r>
      <w:proofErr w:type="gramStart"/>
      <w:r w:rsidRPr="00F34274">
        <w:rPr>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2.8. Указание на запрет требовать от заявителя</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34274" w:rsidRPr="00F34274" w:rsidRDefault="00F34274" w:rsidP="00F34274">
      <w:pPr>
        <w:ind w:firstLine="709"/>
        <w:jc w:val="both"/>
        <w:rPr>
          <w:szCs w:val="28"/>
        </w:rPr>
      </w:pPr>
      <w:proofErr w:type="gramStart"/>
      <w:r w:rsidRPr="00F34274">
        <w:rPr>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34274">
          <w:rPr>
            <w:rStyle w:val="af1"/>
            <w:color w:val="auto"/>
            <w:szCs w:val="28"/>
          </w:rPr>
          <w:t>части 6 статьи</w:t>
        </w:r>
        <w:proofErr w:type="gramEnd"/>
        <w:r w:rsidRPr="00F34274">
          <w:rPr>
            <w:rStyle w:val="af1"/>
            <w:color w:val="auto"/>
            <w:szCs w:val="28"/>
          </w:rPr>
          <w:t xml:space="preserve"> 7 </w:t>
        </w:r>
      </w:hyperlink>
      <w:r w:rsidRPr="00F34274">
        <w:rPr>
          <w:szCs w:val="28"/>
        </w:rPr>
        <w:t xml:space="preserve">Федерального закона </w:t>
      </w:r>
      <w:r w:rsidR="00E211F0">
        <w:rPr>
          <w:szCs w:val="28"/>
        </w:rPr>
        <w:t>№</w:t>
      </w:r>
      <w:r w:rsidRPr="00F34274">
        <w:rPr>
          <w:szCs w:val="28"/>
        </w:rPr>
        <w:t> 210-ФЗ.</w:t>
      </w:r>
    </w:p>
    <w:p w:rsidR="00F34274" w:rsidRPr="00F34274" w:rsidRDefault="00F34274" w:rsidP="00F34274">
      <w:pPr>
        <w:ind w:firstLine="709"/>
        <w:jc w:val="both"/>
        <w:rPr>
          <w:szCs w:val="28"/>
        </w:rPr>
      </w:pPr>
      <w:r w:rsidRPr="00F34274">
        <w:rPr>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F34274" w:rsidRPr="00F34274" w:rsidRDefault="00F34274" w:rsidP="00F34274">
      <w:pPr>
        <w:ind w:firstLine="709"/>
        <w:jc w:val="both"/>
        <w:rPr>
          <w:szCs w:val="28"/>
        </w:rPr>
      </w:pPr>
      <w:r w:rsidRPr="00F34274">
        <w:rPr>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34274" w:rsidRPr="00F34274" w:rsidRDefault="00F34274" w:rsidP="00F34274">
      <w:pPr>
        <w:ind w:firstLine="709"/>
        <w:jc w:val="both"/>
        <w:rPr>
          <w:szCs w:val="28"/>
        </w:rPr>
      </w:pPr>
      <w:r w:rsidRPr="00F34274">
        <w:rPr>
          <w:szCs w:val="28"/>
        </w:rPr>
        <w:lastRenderedPageBreak/>
        <w:t>Запрещено требовать от заявителя совершения иных действий, кроме прохождения идентификац</w:t>
      </w:r>
      <w:proofErr w:type="gramStart"/>
      <w:r w:rsidRPr="00F34274">
        <w:rPr>
          <w:szCs w:val="28"/>
        </w:rPr>
        <w:t>ии и ау</w:t>
      </w:r>
      <w:proofErr w:type="gramEnd"/>
      <w:r w:rsidRPr="00F34274">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4274" w:rsidRPr="00F34274" w:rsidRDefault="00F34274" w:rsidP="00F34274">
      <w:pPr>
        <w:ind w:firstLine="709"/>
        <w:jc w:val="both"/>
        <w:rPr>
          <w:szCs w:val="28"/>
        </w:rPr>
      </w:pPr>
      <w:proofErr w:type="gramStart"/>
      <w:r w:rsidRPr="00F34274">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2" w:history="1">
        <w:r w:rsidRPr="00F34274">
          <w:rPr>
            <w:rStyle w:val="af1"/>
            <w:color w:val="auto"/>
            <w:szCs w:val="28"/>
          </w:rPr>
          <w:t>частью 18 статьи 14.1</w:t>
        </w:r>
      </w:hyperlink>
      <w:r w:rsidRPr="00F34274">
        <w:rPr>
          <w:szCs w:val="28"/>
        </w:rPr>
        <w:t xml:space="preserve"> Федерального закона от 27 июля 2006 года </w:t>
      </w:r>
      <w:r w:rsidR="00E211F0">
        <w:rPr>
          <w:szCs w:val="28"/>
        </w:rPr>
        <w:t>№</w:t>
      </w:r>
      <w:r w:rsidRPr="00F34274">
        <w:rPr>
          <w:szCs w:val="28"/>
        </w:rPr>
        <w:t> 149-ФЗ "Об информации, информационных</w:t>
      </w:r>
      <w:proofErr w:type="gramEnd"/>
      <w:r w:rsidRPr="00F34274">
        <w:rPr>
          <w:szCs w:val="28"/>
        </w:rPr>
        <w:t xml:space="preserve"> </w:t>
      </w:r>
      <w:proofErr w:type="gramStart"/>
      <w:r w:rsidRPr="00F34274">
        <w:rPr>
          <w:szCs w:val="28"/>
        </w:rPr>
        <w:t>технологиях</w:t>
      </w:r>
      <w:proofErr w:type="gramEnd"/>
      <w:r w:rsidRPr="00F34274">
        <w:rPr>
          <w:szCs w:val="28"/>
        </w:rPr>
        <w:t xml:space="preserve"> и о защите информации". Использование вышеуказанных технологий проводится при наличии технической возможности.</w:t>
      </w:r>
    </w:p>
    <w:p w:rsidR="00F34274" w:rsidRPr="00F34274" w:rsidRDefault="00F34274" w:rsidP="00F34274">
      <w:pPr>
        <w:ind w:firstLine="709"/>
        <w:jc w:val="both"/>
        <w:rPr>
          <w:szCs w:val="28"/>
        </w:rPr>
      </w:pPr>
      <w:r w:rsidRPr="00F34274">
        <w:rPr>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4274" w:rsidRPr="00F34274" w:rsidRDefault="00F34274" w:rsidP="00F34274">
      <w:pPr>
        <w:ind w:firstLine="709"/>
        <w:jc w:val="both"/>
        <w:rPr>
          <w:szCs w:val="28"/>
        </w:rPr>
      </w:pPr>
      <w:proofErr w:type="gramStart"/>
      <w:r w:rsidRPr="00F34274">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34274" w:rsidRPr="00F34274" w:rsidRDefault="00F34274" w:rsidP="00F34274">
      <w:pPr>
        <w:ind w:firstLine="709"/>
        <w:jc w:val="both"/>
        <w:rPr>
          <w:szCs w:val="28"/>
        </w:rPr>
      </w:pPr>
      <w:r w:rsidRPr="00F34274">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274" w:rsidRPr="00F34274" w:rsidRDefault="00F34274" w:rsidP="00F34274">
      <w:pPr>
        <w:ind w:firstLine="709"/>
        <w:jc w:val="both"/>
        <w:rPr>
          <w:szCs w:val="28"/>
        </w:rPr>
      </w:pPr>
      <w:r w:rsidRPr="00F34274">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274" w:rsidRPr="00F34274" w:rsidRDefault="00F34274" w:rsidP="00F34274">
      <w:pPr>
        <w:ind w:firstLine="709"/>
        <w:jc w:val="both"/>
        <w:rPr>
          <w:szCs w:val="28"/>
        </w:rPr>
      </w:pPr>
      <w:proofErr w:type="gramStart"/>
      <w:r w:rsidRPr="00F34274">
        <w:rPr>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3" w:history="1">
        <w:r w:rsidRPr="00F34274">
          <w:rPr>
            <w:rStyle w:val="af1"/>
            <w:color w:val="auto"/>
            <w:szCs w:val="28"/>
          </w:rPr>
          <w:t>частью 1.1 статьи 16</w:t>
        </w:r>
      </w:hyperlink>
      <w:r w:rsidRPr="00F34274">
        <w:rPr>
          <w:szCs w:val="28"/>
        </w:rPr>
        <w:t xml:space="preserve"> Федерального закона </w:t>
      </w:r>
      <w:r w:rsidR="00E211F0">
        <w:rPr>
          <w:szCs w:val="28"/>
        </w:rPr>
        <w:t>№</w:t>
      </w:r>
      <w:r w:rsidRPr="00F34274">
        <w:rPr>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34274">
        <w:rPr>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34274">
          <w:rPr>
            <w:rStyle w:val="af1"/>
            <w:color w:val="auto"/>
            <w:szCs w:val="28"/>
          </w:rPr>
          <w:t>частью 1.1 статьи 16</w:t>
        </w:r>
      </w:hyperlink>
      <w:r w:rsidRPr="00F34274">
        <w:rPr>
          <w:szCs w:val="28"/>
        </w:rPr>
        <w:t xml:space="preserve"> Федерального закона </w:t>
      </w:r>
      <w:r w:rsidR="00E211F0">
        <w:rPr>
          <w:szCs w:val="28"/>
        </w:rPr>
        <w:t>№</w:t>
      </w:r>
      <w:r w:rsidRPr="00F34274">
        <w:rPr>
          <w:szCs w:val="28"/>
        </w:rPr>
        <w:t xml:space="preserve"> 210-ФЗ, </w:t>
      </w:r>
      <w:r w:rsidRPr="00F34274">
        <w:rPr>
          <w:szCs w:val="28"/>
        </w:rPr>
        <w:lastRenderedPageBreak/>
        <w:t>уведомляется заявитель, а также приносятся извинения за доставленные неудобства.</w:t>
      </w:r>
    </w:p>
    <w:p w:rsidR="00F34274" w:rsidRPr="00F34274" w:rsidRDefault="00F34274" w:rsidP="00F34274">
      <w:pPr>
        <w:ind w:firstLine="709"/>
        <w:jc w:val="both"/>
        <w:rPr>
          <w:szCs w:val="28"/>
        </w:rPr>
      </w:pPr>
      <w:r w:rsidRPr="00F34274">
        <w:rPr>
          <w:szCs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w:t>
      </w:r>
      <w:hyperlink r:id="rId15" w:history="1">
        <w:r w:rsidRPr="00F34274">
          <w:rPr>
            <w:rStyle w:val="af1"/>
            <w:color w:val="auto"/>
            <w:szCs w:val="28"/>
          </w:rPr>
          <w:t>частью 6 статьи 7</w:t>
        </w:r>
      </w:hyperlink>
      <w:r w:rsidRPr="00F34274">
        <w:rPr>
          <w:szCs w:val="28"/>
        </w:rPr>
        <w:t xml:space="preserve"> Федерального закона </w:t>
      </w:r>
      <w:r w:rsidR="00E211F0">
        <w:rPr>
          <w:szCs w:val="28"/>
        </w:rPr>
        <w:t>№</w:t>
      </w:r>
      <w:r w:rsidRPr="00F34274">
        <w:rPr>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2.9. Исчерпывающий перечень оснований для отказа в приеме документов, необходимых для предоставления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2.9.1. Основанием для отказа в приеме документов, необходимых для предоставления муниципальной услуги, является:</w:t>
      </w:r>
    </w:p>
    <w:p w:rsidR="00F34274" w:rsidRPr="00F34274" w:rsidRDefault="00F34274" w:rsidP="00F34274">
      <w:pPr>
        <w:ind w:firstLine="709"/>
        <w:jc w:val="both"/>
        <w:rPr>
          <w:szCs w:val="28"/>
        </w:rPr>
      </w:pPr>
      <w:r w:rsidRPr="00F34274">
        <w:rPr>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34274" w:rsidRPr="00F34274" w:rsidRDefault="00F34274" w:rsidP="00F34274">
      <w:pPr>
        <w:ind w:firstLine="709"/>
        <w:jc w:val="both"/>
        <w:rPr>
          <w:szCs w:val="28"/>
        </w:rPr>
      </w:pPr>
      <w:r w:rsidRPr="00F34274">
        <w:rPr>
          <w:szCs w:val="28"/>
        </w:rPr>
        <w:t>поданное заявление не соответствует по форме и содержанию требованиям, предъявляемым к заявлению, согласно приложению 1 к Регламенту;</w:t>
      </w:r>
    </w:p>
    <w:p w:rsidR="00F34274" w:rsidRPr="00F34274" w:rsidRDefault="00F34274" w:rsidP="00F34274">
      <w:pPr>
        <w:ind w:firstLine="709"/>
        <w:jc w:val="both"/>
        <w:rPr>
          <w:szCs w:val="28"/>
        </w:rPr>
      </w:pPr>
      <w:r w:rsidRPr="00F34274">
        <w:rPr>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34274" w:rsidRPr="00F34274" w:rsidRDefault="00F34274" w:rsidP="00F34274">
      <w:pPr>
        <w:ind w:firstLine="709"/>
        <w:jc w:val="both"/>
        <w:rPr>
          <w:szCs w:val="28"/>
        </w:rPr>
      </w:pPr>
      <w:r w:rsidRPr="00F34274">
        <w:rPr>
          <w:szCs w:val="28"/>
        </w:rPr>
        <w:t>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w:t>
      </w:r>
    </w:p>
    <w:p w:rsidR="00F34274" w:rsidRPr="00F34274" w:rsidRDefault="00F34274" w:rsidP="00F34274">
      <w:pPr>
        <w:ind w:firstLine="709"/>
        <w:jc w:val="both"/>
        <w:rPr>
          <w:szCs w:val="28"/>
        </w:rPr>
      </w:pPr>
      <w:r w:rsidRPr="00F34274">
        <w:rPr>
          <w:szCs w:val="28"/>
        </w:rPr>
        <w:t>несоблюдение установленных нормативными правовыми актами требований, предъявляемых к электронной подписи.</w:t>
      </w:r>
    </w:p>
    <w:p w:rsidR="00F34274" w:rsidRPr="00F34274" w:rsidRDefault="00F34274" w:rsidP="00F34274">
      <w:pPr>
        <w:ind w:firstLine="709"/>
        <w:jc w:val="both"/>
        <w:rPr>
          <w:szCs w:val="28"/>
        </w:rPr>
      </w:pPr>
      <w:r w:rsidRPr="00F34274">
        <w:rPr>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34274" w:rsidRPr="00F34274" w:rsidRDefault="00F34274" w:rsidP="00F34274">
      <w:pPr>
        <w:ind w:firstLine="709"/>
        <w:jc w:val="both"/>
        <w:rPr>
          <w:szCs w:val="28"/>
        </w:rPr>
      </w:pPr>
      <w:r w:rsidRPr="00F34274">
        <w:rPr>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1(одного) рабочего дня со дня обращения заявителя за получением муниципальной услуги.</w:t>
      </w:r>
    </w:p>
    <w:p w:rsidR="00F34274" w:rsidRPr="00F34274" w:rsidRDefault="00F34274" w:rsidP="00F34274">
      <w:pPr>
        <w:ind w:firstLine="709"/>
        <w:jc w:val="both"/>
        <w:rPr>
          <w:szCs w:val="28"/>
        </w:rPr>
      </w:pPr>
      <w:r w:rsidRPr="00F34274">
        <w:rPr>
          <w:szCs w:val="28"/>
        </w:rPr>
        <w:t>Не может быть отказано заявителю в приеме дополнительных документов при наличии намерения их сдать.</w:t>
      </w:r>
    </w:p>
    <w:p w:rsidR="00F34274" w:rsidRPr="00F34274" w:rsidRDefault="00F34274" w:rsidP="00F34274">
      <w:pPr>
        <w:ind w:firstLine="709"/>
        <w:jc w:val="both"/>
        <w:rPr>
          <w:szCs w:val="28"/>
        </w:rPr>
      </w:pPr>
      <w:r w:rsidRPr="00F34274">
        <w:rPr>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F34274">
        <w:rPr>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F34274" w:rsidRPr="00F34274" w:rsidRDefault="00F34274" w:rsidP="00F34274">
      <w:pPr>
        <w:ind w:firstLine="709"/>
        <w:jc w:val="both"/>
        <w:rPr>
          <w:szCs w:val="28"/>
        </w:rPr>
      </w:pPr>
      <w:r w:rsidRPr="00F34274">
        <w:rPr>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2.10. Исчерпывающий перечень оснований</w:t>
      </w:r>
    </w:p>
    <w:p w:rsidR="00F34274" w:rsidRPr="00F34274" w:rsidRDefault="00F34274" w:rsidP="00E211F0">
      <w:pPr>
        <w:pStyle w:val="3"/>
        <w:ind w:firstLine="709"/>
        <w:rPr>
          <w:b w:val="0"/>
          <w:sz w:val="28"/>
          <w:szCs w:val="28"/>
        </w:rPr>
      </w:pPr>
      <w:r w:rsidRPr="00F34274">
        <w:rPr>
          <w:b w:val="0"/>
          <w:sz w:val="28"/>
          <w:szCs w:val="28"/>
        </w:rPr>
        <w:t>для приостановления</w:t>
      </w:r>
      <w:r w:rsidR="00E211F0">
        <w:rPr>
          <w:b w:val="0"/>
          <w:sz w:val="28"/>
          <w:szCs w:val="28"/>
        </w:rPr>
        <w:t xml:space="preserve"> </w:t>
      </w:r>
      <w:r w:rsidRPr="00F34274">
        <w:rPr>
          <w:b w:val="0"/>
          <w:sz w:val="28"/>
          <w:szCs w:val="28"/>
        </w:rPr>
        <w:t>или отказа в предоставлении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2.10.1. Оснований для приостановления предоставления муниципальной услуги законодательством Российской Федерации не предусмотрено.</w:t>
      </w:r>
    </w:p>
    <w:p w:rsidR="00F34274" w:rsidRPr="00F34274" w:rsidRDefault="00F34274" w:rsidP="00F34274">
      <w:pPr>
        <w:ind w:firstLine="709"/>
        <w:jc w:val="both"/>
        <w:rPr>
          <w:szCs w:val="28"/>
        </w:rPr>
      </w:pPr>
      <w:r w:rsidRPr="00F34274">
        <w:rPr>
          <w:szCs w:val="28"/>
        </w:rPr>
        <w:t xml:space="preserve">2.10.2. Заявителю отказывается в предоставлении муниципальной услуги при наличии хотя бы одного из следующих оснований: </w:t>
      </w:r>
    </w:p>
    <w:p w:rsidR="00F34274" w:rsidRPr="00F34274" w:rsidRDefault="00F34274" w:rsidP="00F34274">
      <w:pPr>
        <w:ind w:firstLine="709"/>
        <w:jc w:val="both"/>
        <w:rPr>
          <w:szCs w:val="28"/>
        </w:rPr>
      </w:pPr>
      <w:r w:rsidRPr="00F34274">
        <w:rPr>
          <w:szCs w:val="28"/>
        </w:rPr>
        <w:t>а)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34274" w:rsidRPr="00F34274" w:rsidRDefault="00F34274" w:rsidP="00F34274">
      <w:pPr>
        <w:ind w:firstLine="709"/>
        <w:jc w:val="both"/>
        <w:rPr>
          <w:szCs w:val="28"/>
        </w:rPr>
      </w:pPr>
      <w:r w:rsidRPr="00F34274">
        <w:rPr>
          <w:szCs w:val="28"/>
        </w:rPr>
        <w:t>б) 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w:t>
      </w:r>
    </w:p>
    <w:p w:rsidR="00F34274" w:rsidRPr="00F34274" w:rsidRDefault="00F34274" w:rsidP="00F34274">
      <w:pPr>
        <w:ind w:firstLine="709"/>
        <w:jc w:val="both"/>
        <w:rPr>
          <w:szCs w:val="28"/>
        </w:rPr>
      </w:pPr>
      <w:r w:rsidRPr="00F34274">
        <w:rPr>
          <w:szCs w:val="28"/>
        </w:rPr>
        <w:t>в) несоответствие документов, в том числе представленным посредством использования Единого Портала, Региональном портале требованиям, установленными разделом 2 Регламента, необходимых в соответствии с нормативными правовыми актами для предоставления муниципальной услуги.</w:t>
      </w:r>
    </w:p>
    <w:p w:rsidR="00F34274" w:rsidRPr="00F34274" w:rsidRDefault="00F34274" w:rsidP="00F34274">
      <w:pPr>
        <w:ind w:firstLine="709"/>
        <w:jc w:val="both"/>
        <w:rPr>
          <w:szCs w:val="28"/>
        </w:rPr>
      </w:pPr>
      <w:r w:rsidRPr="00F34274">
        <w:rPr>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5 (пяти) рабочих дней подлежат возврату заявителю лично под роспись в их получении.</w:t>
      </w:r>
    </w:p>
    <w:p w:rsidR="00F34274" w:rsidRPr="00F34274" w:rsidRDefault="00F34274" w:rsidP="00F34274">
      <w:pPr>
        <w:ind w:firstLine="709"/>
        <w:jc w:val="both"/>
        <w:rPr>
          <w:szCs w:val="28"/>
        </w:rPr>
      </w:pPr>
      <w:r w:rsidRPr="00F34274">
        <w:rPr>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4274" w:rsidRPr="00F34274" w:rsidRDefault="00F34274" w:rsidP="00F34274">
      <w:pPr>
        <w:ind w:firstLine="709"/>
        <w:jc w:val="both"/>
        <w:rPr>
          <w:szCs w:val="28"/>
        </w:rPr>
      </w:pPr>
      <w:r w:rsidRPr="00F34274">
        <w:rPr>
          <w:szCs w:val="28"/>
        </w:rPr>
        <w:t>2.10.5.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 и официальном сайте Администрации.</w:t>
      </w:r>
    </w:p>
    <w:p w:rsidR="00F34274" w:rsidRPr="00F34274" w:rsidRDefault="00F34274" w:rsidP="00F34274">
      <w:pPr>
        <w:ind w:firstLine="709"/>
        <w:jc w:val="both"/>
        <w:rPr>
          <w:szCs w:val="28"/>
        </w:rPr>
      </w:pPr>
      <w:r w:rsidRPr="00F34274">
        <w:rPr>
          <w:szCs w:val="28"/>
        </w:rPr>
        <w:t>2.10.6. Решение Уполномоченного органа может быть обжаловано заинтересованными лицами в судебном порядке.</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2.11. Перечень услуг, которые являются необходимыми и обязательными для предоставления муниципальной услуги,</w:t>
      </w:r>
      <w:r w:rsidR="00E211F0">
        <w:rPr>
          <w:b w:val="0"/>
          <w:sz w:val="28"/>
          <w:szCs w:val="28"/>
        </w:rPr>
        <w:t xml:space="preserve"> </w:t>
      </w:r>
      <w:r w:rsidRPr="00F34274">
        <w:rPr>
          <w:b w:val="0"/>
          <w:sz w:val="28"/>
          <w:szCs w:val="28"/>
        </w:rPr>
        <w:t xml:space="preserve">в том числе сведения о документе </w:t>
      </w:r>
      <w:r w:rsidRPr="00F34274">
        <w:rPr>
          <w:b w:val="0"/>
          <w:sz w:val="28"/>
          <w:szCs w:val="28"/>
        </w:rPr>
        <w:lastRenderedPageBreak/>
        <w:t>(документах), выдаваемом (выдаваемых) организациями, участвующими в предоставлении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w:t>
      </w:r>
    </w:p>
    <w:p w:rsidR="00F34274" w:rsidRPr="00F34274" w:rsidRDefault="00F34274" w:rsidP="00F34274">
      <w:pPr>
        <w:ind w:firstLine="709"/>
        <w:jc w:val="both"/>
        <w:rPr>
          <w:szCs w:val="28"/>
        </w:rPr>
      </w:pPr>
    </w:p>
    <w:p w:rsidR="00E211F0"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2.12. Порядок, размер и основания взимания государственной</w:t>
      </w:r>
      <w:r w:rsidR="00E211F0">
        <w:rPr>
          <w:b w:val="0"/>
          <w:sz w:val="28"/>
          <w:szCs w:val="28"/>
        </w:rPr>
        <w:t xml:space="preserve"> </w:t>
      </w:r>
      <w:r w:rsidRPr="00F34274">
        <w:rPr>
          <w:b w:val="0"/>
          <w:sz w:val="28"/>
          <w:szCs w:val="28"/>
        </w:rPr>
        <w:t xml:space="preserve">пошлины или иной платы, </w:t>
      </w:r>
    </w:p>
    <w:p w:rsidR="00F34274" w:rsidRPr="00F34274" w:rsidRDefault="00F34274" w:rsidP="00E211F0">
      <w:pPr>
        <w:pStyle w:val="3"/>
        <w:ind w:firstLine="709"/>
        <w:rPr>
          <w:b w:val="0"/>
          <w:sz w:val="28"/>
          <w:szCs w:val="28"/>
        </w:rPr>
      </w:pPr>
      <w:r w:rsidRPr="00F34274">
        <w:rPr>
          <w:b w:val="0"/>
          <w:sz w:val="28"/>
          <w:szCs w:val="28"/>
        </w:rPr>
        <w:t>взимаемой за предоставление</w:t>
      </w:r>
      <w:r w:rsidR="00E211F0">
        <w:rPr>
          <w:b w:val="0"/>
          <w:sz w:val="28"/>
          <w:szCs w:val="28"/>
        </w:rPr>
        <w:t xml:space="preserve"> </w:t>
      </w:r>
      <w:r w:rsidRPr="00F34274">
        <w:rPr>
          <w:b w:val="0"/>
          <w:sz w:val="28"/>
          <w:szCs w:val="28"/>
        </w:rPr>
        <w:t>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2.12.1. Государственная пошлина или иная плата за предоставление муниципальной услуги не взимается.</w:t>
      </w:r>
    </w:p>
    <w:p w:rsidR="00F34274" w:rsidRPr="00F34274" w:rsidRDefault="00F34274" w:rsidP="00F34274">
      <w:pPr>
        <w:ind w:firstLine="709"/>
        <w:jc w:val="both"/>
        <w:rPr>
          <w:szCs w:val="28"/>
        </w:rPr>
      </w:pPr>
      <w:r w:rsidRPr="00F34274">
        <w:rPr>
          <w:szCs w:val="28"/>
        </w:rPr>
        <w:t>2.12.2. Предоставление муниципальной услуги осуществляется бесплатно.</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2.13. Порядок, размер и основания взимания платы за</w:t>
      </w:r>
      <w:r w:rsidR="00E211F0">
        <w:rPr>
          <w:b w:val="0"/>
          <w:sz w:val="28"/>
          <w:szCs w:val="28"/>
        </w:rPr>
        <w:t xml:space="preserve"> </w:t>
      </w:r>
      <w:r w:rsidRPr="00F34274">
        <w:rPr>
          <w:b w:val="0"/>
          <w:sz w:val="28"/>
          <w:szCs w:val="28"/>
        </w:rPr>
        <w:t>предоставление услуг, которые являются необходимыми</w:t>
      </w:r>
      <w:r w:rsidR="00E211F0">
        <w:rPr>
          <w:b w:val="0"/>
          <w:sz w:val="28"/>
          <w:szCs w:val="28"/>
        </w:rPr>
        <w:t xml:space="preserve"> </w:t>
      </w:r>
      <w:r w:rsidRPr="00F34274">
        <w:rPr>
          <w:b w:val="0"/>
          <w:sz w:val="28"/>
          <w:szCs w:val="28"/>
        </w:rPr>
        <w:t>и обязательными для предоставления муниципальной услуги, включая информацию о методике расчета размера такой платы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2.13.1. Плата за предоставление услуг, которые являются необходимыми и обязательными для предоставления муниципальной услуги, оплачивается в соответствии с законодательством Российской Федерации.</w:t>
      </w:r>
    </w:p>
    <w:p w:rsidR="00F34274" w:rsidRPr="00F34274" w:rsidRDefault="00F34274" w:rsidP="00F34274">
      <w:pPr>
        <w:ind w:firstLine="709"/>
        <w:jc w:val="both"/>
        <w:rPr>
          <w:szCs w:val="28"/>
        </w:rPr>
      </w:pPr>
      <w:r w:rsidRPr="00F34274">
        <w:rPr>
          <w:szCs w:val="28"/>
        </w:rPr>
        <w:t>2.13.2.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данных документов, в соответствии с требованиями действующего законодательства.</w:t>
      </w:r>
    </w:p>
    <w:p w:rsidR="00F34274" w:rsidRPr="00F34274" w:rsidRDefault="00F34274" w:rsidP="00F34274">
      <w:pPr>
        <w:ind w:firstLine="709"/>
        <w:jc w:val="both"/>
        <w:rPr>
          <w:szCs w:val="28"/>
        </w:rPr>
      </w:pPr>
    </w:p>
    <w:p w:rsidR="00F34274" w:rsidRPr="00F34274" w:rsidRDefault="00E211F0" w:rsidP="00E211F0">
      <w:pPr>
        <w:pStyle w:val="3"/>
        <w:ind w:firstLine="709"/>
        <w:rPr>
          <w:b w:val="0"/>
          <w:sz w:val="28"/>
          <w:szCs w:val="28"/>
        </w:rPr>
      </w:pPr>
      <w:r w:rsidRPr="00F34274">
        <w:rPr>
          <w:b w:val="0"/>
          <w:sz w:val="28"/>
          <w:szCs w:val="28"/>
        </w:rPr>
        <w:t>П</w:t>
      </w:r>
      <w:r w:rsidRPr="00F34274">
        <w:rPr>
          <w:b w:val="0"/>
          <w:caps w:val="0"/>
          <w:sz w:val="28"/>
          <w:szCs w:val="28"/>
        </w:rPr>
        <w:t>одраздел</w:t>
      </w:r>
      <w:r w:rsidRPr="00F34274">
        <w:rPr>
          <w:b w:val="0"/>
          <w:sz w:val="28"/>
          <w:szCs w:val="28"/>
        </w:rPr>
        <w:t xml:space="preserve"> </w:t>
      </w:r>
      <w:r w:rsidR="00F34274" w:rsidRPr="00F34274">
        <w:rPr>
          <w:b w:val="0"/>
          <w:sz w:val="28"/>
          <w:szCs w:val="28"/>
        </w:rPr>
        <w:t>2.14. Максимальный срок ожидания в очереди при подаче запроса</w:t>
      </w:r>
      <w:r>
        <w:rPr>
          <w:b w:val="0"/>
          <w:sz w:val="28"/>
          <w:szCs w:val="28"/>
        </w:rPr>
        <w:t xml:space="preserve"> </w:t>
      </w:r>
      <w:r w:rsidR="00F34274" w:rsidRPr="00F34274">
        <w:rPr>
          <w:b w:val="0"/>
          <w:sz w:val="28"/>
          <w:szCs w:val="28"/>
        </w:rPr>
        <w:t>о предоставлении муниципальной услуги, услуги, предоставляемой организацией, участвующей в предоставлении муниципальной услуги,</w:t>
      </w:r>
    </w:p>
    <w:p w:rsidR="00E211F0" w:rsidRDefault="00F34274" w:rsidP="00E211F0">
      <w:pPr>
        <w:pStyle w:val="3"/>
        <w:ind w:firstLine="709"/>
        <w:rPr>
          <w:b w:val="0"/>
          <w:sz w:val="28"/>
          <w:szCs w:val="28"/>
        </w:rPr>
      </w:pPr>
      <w:r w:rsidRPr="00F34274">
        <w:rPr>
          <w:b w:val="0"/>
          <w:sz w:val="28"/>
          <w:szCs w:val="28"/>
        </w:rPr>
        <w:t xml:space="preserve">и при получении результата предоставления </w:t>
      </w:r>
    </w:p>
    <w:p w:rsidR="00F34274" w:rsidRPr="00F34274" w:rsidRDefault="00F34274" w:rsidP="00E211F0">
      <w:pPr>
        <w:pStyle w:val="3"/>
        <w:ind w:firstLine="709"/>
        <w:rPr>
          <w:b w:val="0"/>
          <w:sz w:val="28"/>
          <w:szCs w:val="28"/>
        </w:rPr>
      </w:pPr>
      <w:r w:rsidRPr="00F34274">
        <w:rPr>
          <w:b w:val="0"/>
          <w:sz w:val="28"/>
          <w:szCs w:val="28"/>
        </w:rPr>
        <w:t>таких услуг</w:t>
      </w:r>
    </w:p>
    <w:p w:rsidR="00F34274" w:rsidRPr="00F34274" w:rsidRDefault="00F34274" w:rsidP="00E211F0">
      <w:pPr>
        <w:ind w:firstLine="709"/>
        <w:jc w:val="center"/>
        <w:rPr>
          <w:szCs w:val="28"/>
        </w:rPr>
      </w:pPr>
    </w:p>
    <w:p w:rsidR="00F34274" w:rsidRDefault="00F34274" w:rsidP="00F34274">
      <w:pPr>
        <w:ind w:firstLine="709"/>
        <w:jc w:val="both"/>
        <w:rPr>
          <w:szCs w:val="28"/>
        </w:rPr>
      </w:pPr>
      <w:r w:rsidRPr="00F34274">
        <w:rPr>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5D1EEF" w:rsidRPr="00F34274" w:rsidRDefault="005D1EEF" w:rsidP="00F34274">
      <w:pPr>
        <w:ind w:firstLine="709"/>
        <w:jc w:val="both"/>
        <w:rPr>
          <w:szCs w:val="28"/>
        </w:rPr>
      </w:pPr>
    </w:p>
    <w:p w:rsidR="00E211F0" w:rsidRDefault="00F34274" w:rsidP="00E211F0">
      <w:pPr>
        <w:pStyle w:val="3"/>
        <w:ind w:firstLine="709"/>
        <w:rPr>
          <w:b w:val="0"/>
          <w:sz w:val="28"/>
          <w:szCs w:val="28"/>
        </w:rPr>
      </w:pPr>
      <w:r w:rsidRPr="00F34274">
        <w:rPr>
          <w:b w:val="0"/>
          <w:sz w:val="28"/>
          <w:szCs w:val="28"/>
        </w:rPr>
        <w:lastRenderedPageBreak/>
        <w:t>П</w:t>
      </w:r>
      <w:r w:rsidR="00E211F0" w:rsidRPr="00F34274">
        <w:rPr>
          <w:b w:val="0"/>
          <w:caps w:val="0"/>
          <w:sz w:val="28"/>
          <w:szCs w:val="28"/>
        </w:rPr>
        <w:t xml:space="preserve">одраздел </w:t>
      </w:r>
      <w:r w:rsidRPr="00F34274">
        <w:rPr>
          <w:b w:val="0"/>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w:t>
      </w:r>
    </w:p>
    <w:p w:rsidR="00E211F0" w:rsidRDefault="00F34274" w:rsidP="00E211F0">
      <w:pPr>
        <w:pStyle w:val="3"/>
        <w:ind w:firstLine="709"/>
        <w:rPr>
          <w:b w:val="0"/>
          <w:sz w:val="28"/>
          <w:szCs w:val="28"/>
        </w:rPr>
      </w:pPr>
      <w:r w:rsidRPr="00F34274">
        <w:rPr>
          <w:b w:val="0"/>
          <w:sz w:val="28"/>
          <w:szCs w:val="28"/>
        </w:rPr>
        <w:t xml:space="preserve">в предоставлении муниципальной услуги, </w:t>
      </w:r>
    </w:p>
    <w:p w:rsidR="00F34274" w:rsidRPr="00F34274" w:rsidRDefault="00F34274" w:rsidP="00E211F0">
      <w:pPr>
        <w:pStyle w:val="3"/>
        <w:ind w:firstLine="709"/>
        <w:rPr>
          <w:b w:val="0"/>
          <w:sz w:val="28"/>
          <w:szCs w:val="28"/>
        </w:rPr>
      </w:pPr>
      <w:r w:rsidRPr="00F34274">
        <w:rPr>
          <w:b w:val="0"/>
          <w:sz w:val="28"/>
          <w:szCs w:val="28"/>
        </w:rPr>
        <w:t>в том числе в электронной форме</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F34274" w:rsidRPr="00F34274" w:rsidRDefault="00F34274" w:rsidP="00F34274">
      <w:pPr>
        <w:ind w:firstLine="709"/>
        <w:jc w:val="both"/>
        <w:rPr>
          <w:szCs w:val="28"/>
        </w:rPr>
      </w:pPr>
      <w:r w:rsidRPr="00F34274">
        <w:rPr>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F34274" w:rsidRPr="00F34274" w:rsidRDefault="00F34274" w:rsidP="00F34274">
      <w:pPr>
        <w:ind w:firstLine="709"/>
        <w:jc w:val="both"/>
        <w:rPr>
          <w:szCs w:val="28"/>
        </w:rPr>
      </w:pPr>
      <w:r w:rsidRPr="00F34274">
        <w:rPr>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F34274" w:rsidRPr="00F34274" w:rsidRDefault="00F34274" w:rsidP="00F34274">
      <w:pPr>
        <w:ind w:firstLine="709"/>
        <w:jc w:val="both"/>
        <w:rPr>
          <w:szCs w:val="28"/>
        </w:rPr>
      </w:pPr>
      <w:r w:rsidRPr="00F34274">
        <w:rPr>
          <w:szCs w:val="28"/>
        </w:rPr>
        <w:t>2.15.4. 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(один) рабочий день.</w:t>
      </w:r>
    </w:p>
    <w:p w:rsidR="00F34274" w:rsidRPr="00F34274" w:rsidRDefault="00F34274" w:rsidP="00F34274">
      <w:pPr>
        <w:ind w:firstLine="709"/>
        <w:jc w:val="both"/>
        <w:rPr>
          <w:szCs w:val="28"/>
        </w:rPr>
      </w:pPr>
    </w:p>
    <w:p w:rsidR="00E211F0"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p>
    <w:p w:rsidR="00E211F0" w:rsidRDefault="00F34274" w:rsidP="00E211F0">
      <w:pPr>
        <w:pStyle w:val="3"/>
        <w:ind w:firstLine="709"/>
        <w:rPr>
          <w:b w:val="0"/>
          <w:sz w:val="28"/>
          <w:szCs w:val="28"/>
        </w:rPr>
      </w:pPr>
      <w:r w:rsidRPr="00F34274">
        <w:rPr>
          <w:b w:val="0"/>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E211F0" w:rsidRDefault="00F34274" w:rsidP="00E211F0">
      <w:pPr>
        <w:pStyle w:val="3"/>
        <w:ind w:firstLine="709"/>
        <w:rPr>
          <w:b w:val="0"/>
          <w:sz w:val="28"/>
          <w:szCs w:val="28"/>
        </w:rPr>
      </w:pPr>
      <w:r w:rsidRPr="00F34274">
        <w:rPr>
          <w:b w:val="0"/>
          <w:sz w:val="28"/>
          <w:szCs w:val="28"/>
        </w:rPr>
        <w:t xml:space="preserve">для инвалидов указанных объектов в соответствии </w:t>
      </w:r>
    </w:p>
    <w:p w:rsidR="00F34274" w:rsidRPr="00F34274" w:rsidRDefault="00F34274" w:rsidP="00E211F0">
      <w:pPr>
        <w:pStyle w:val="3"/>
        <w:ind w:firstLine="709"/>
        <w:rPr>
          <w:b w:val="0"/>
          <w:sz w:val="28"/>
          <w:szCs w:val="28"/>
        </w:rPr>
      </w:pPr>
      <w:r w:rsidRPr="00F34274">
        <w:rPr>
          <w:b w:val="0"/>
          <w:sz w:val="28"/>
          <w:szCs w:val="28"/>
        </w:rPr>
        <w:t>с законодательством Российской Федерации</w:t>
      </w:r>
    </w:p>
    <w:p w:rsidR="00F34274" w:rsidRPr="00F34274" w:rsidRDefault="00F34274" w:rsidP="00E211F0">
      <w:pPr>
        <w:pStyle w:val="3"/>
        <w:ind w:firstLine="709"/>
        <w:rPr>
          <w:b w:val="0"/>
          <w:sz w:val="28"/>
          <w:szCs w:val="28"/>
        </w:rPr>
      </w:pPr>
      <w:r w:rsidRPr="00F34274">
        <w:rPr>
          <w:b w:val="0"/>
          <w:sz w:val="28"/>
          <w:szCs w:val="28"/>
        </w:rPr>
        <w:t>о социальной защите инвалидов</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34274" w:rsidRPr="00F34274" w:rsidRDefault="00F34274" w:rsidP="00F34274">
      <w:pPr>
        <w:ind w:firstLine="709"/>
        <w:jc w:val="both"/>
        <w:rPr>
          <w:szCs w:val="28"/>
        </w:rPr>
      </w:pPr>
      <w:r w:rsidRPr="00F34274">
        <w:rPr>
          <w:szCs w:val="28"/>
        </w:rPr>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4274" w:rsidRPr="00F34274" w:rsidRDefault="00F34274" w:rsidP="00F34274">
      <w:pPr>
        <w:ind w:firstLine="709"/>
        <w:jc w:val="both"/>
        <w:rPr>
          <w:szCs w:val="28"/>
        </w:rPr>
      </w:pPr>
      <w:r w:rsidRPr="00F34274">
        <w:rPr>
          <w:szCs w:val="28"/>
        </w:rPr>
        <w:t>2.16.3. 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4274" w:rsidRPr="00F34274" w:rsidRDefault="00F34274" w:rsidP="00F34274">
      <w:pPr>
        <w:ind w:firstLine="709"/>
        <w:jc w:val="both"/>
        <w:rPr>
          <w:szCs w:val="28"/>
        </w:rPr>
      </w:pPr>
      <w:r w:rsidRPr="00F34274">
        <w:rPr>
          <w:szCs w:val="28"/>
        </w:rPr>
        <w:t xml:space="preserve">2.16.4. Места предоставления муниципальной услуги оборудуются с учетом требований доступности для инвалидов в соответствии с действующим </w:t>
      </w:r>
      <w:r w:rsidRPr="00F34274">
        <w:rPr>
          <w:szCs w:val="28"/>
        </w:rPr>
        <w:lastRenderedPageBreak/>
        <w:t>законодательством Российской Федерации о социальной защите инвалидов, в том числе обеспечиваются:</w:t>
      </w:r>
    </w:p>
    <w:p w:rsidR="00F34274" w:rsidRPr="00F34274" w:rsidRDefault="00F34274" w:rsidP="00F34274">
      <w:pPr>
        <w:ind w:firstLine="709"/>
        <w:jc w:val="both"/>
        <w:rPr>
          <w:szCs w:val="28"/>
        </w:rPr>
      </w:pPr>
      <w:r w:rsidRPr="00F34274">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34274" w:rsidRPr="00F34274" w:rsidRDefault="00F34274" w:rsidP="00F34274">
      <w:pPr>
        <w:ind w:firstLine="709"/>
        <w:jc w:val="both"/>
        <w:rPr>
          <w:szCs w:val="28"/>
        </w:rPr>
      </w:pPr>
      <w:proofErr w:type="gramStart"/>
      <w:r w:rsidRPr="00F34274">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roofErr w:type="gramEnd"/>
    </w:p>
    <w:p w:rsidR="00F34274" w:rsidRPr="00F34274" w:rsidRDefault="00F34274" w:rsidP="00F34274">
      <w:pPr>
        <w:ind w:firstLine="709"/>
        <w:jc w:val="both"/>
        <w:rPr>
          <w:szCs w:val="28"/>
        </w:rPr>
      </w:pPr>
      <w:r w:rsidRPr="00F34274">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34274" w:rsidRPr="00F34274" w:rsidRDefault="00F34274" w:rsidP="00F34274">
      <w:pPr>
        <w:ind w:firstLine="709"/>
        <w:jc w:val="both"/>
        <w:rPr>
          <w:szCs w:val="28"/>
        </w:rPr>
      </w:pPr>
      <w:r w:rsidRPr="00F34274">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274" w:rsidRPr="00F34274" w:rsidRDefault="00F34274" w:rsidP="00F34274">
      <w:pPr>
        <w:ind w:firstLine="709"/>
        <w:jc w:val="both"/>
        <w:rPr>
          <w:szCs w:val="28"/>
        </w:rPr>
      </w:pPr>
      <w:r w:rsidRPr="00F34274">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4274">
        <w:rPr>
          <w:szCs w:val="28"/>
        </w:rPr>
        <w:t>сурдопереводчика</w:t>
      </w:r>
      <w:proofErr w:type="spellEnd"/>
      <w:r w:rsidRPr="00F34274">
        <w:rPr>
          <w:szCs w:val="28"/>
        </w:rPr>
        <w:t xml:space="preserve"> и </w:t>
      </w:r>
      <w:proofErr w:type="spellStart"/>
      <w:r w:rsidRPr="00F34274">
        <w:rPr>
          <w:szCs w:val="28"/>
        </w:rPr>
        <w:t>тифлосурдопереводчика</w:t>
      </w:r>
      <w:proofErr w:type="spellEnd"/>
      <w:r w:rsidRPr="00F34274">
        <w:rPr>
          <w:szCs w:val="28"/>
        </w:rPr>
        <w:t>;</w:t>
      </w:r>
    </w:p>
    <w:p w:rsidR="00F34274" w:rsidRPr="00F34274" w:rsidRDefault="00F34274" w:rsidP="00F34274">
      <w:pPr>
        <w:ind w:firstLine="709"/>
        <w:jc w:val="both"/>
        <w:rPr>
          <w:szCs w:val="28"/>
        </w:rPr>
      </w:pPr>
      <w:r w:rsidRPr="00F34274">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34274" w:rsidRPr="00F34274" w:rsidRDefault="00F34274" w:rsidP="00F34274">
      <w:pPr>
        <w:ind w:firstLine="709"/>
        <w:jc w:val="both"/>
        <w:rPr>
          <w:szCs w:val="28"/>
        </w:rPr>
      </w:pPr>
      <w:r w:rsidRPr="00F34274">
        <w:rPr>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34274" w:rsidRPr="00F34274" w:rsidRDefault="00F34274" w:rsidP="00F34274">
      <w:pPr>
        <w:ind w:firstLine="709"/>
        <w:jc w:val="both"/>
        <w:rPr>
          <w:szCs w:val="28"/>
        </w:rPr>
      </w:pPr>
      <w:r w:rsidRPr="00F34274">
        <w:rPr>
          <w:szCs w:val="28"/>
        </w:rPr>
        <w:t>2.16.5. </w:t>
      </w:r>
      <w:proofErr w:type="gramStart"/>
      <w:r w:rsidRPr="00F34274">
        <w:rPr>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Калининского района, меры для обеспечения доступа инвалидов к месту жительства инвалида или в дистанционном режиме.</w:t>
      </w:r>
      <w:proofErr w:type="gramEnd"/>
    </w:p>
    <w:p w:rsidR="00F34274" w:rsidRPr="00F34274" w:rsidRDefault="00F34274" w:rsidP="00F34274">
      <w:pPr>
        <w:ind w:firstLine="709"/>
        <w:jc w:val="both"/>
        <w:rPr>
          <w:szCs w:val="28"/>
        </w:rPr>
      </w:pPr>
      <w:r w:rsidRPr="00F34274">
        <w:rPr>
          <w:szCs w:val="28"/>
        </w:rPr>
        <w:t>2.16.6. </w:t>
      </w:r>
      <w:proofErr w:type="gramStart"/>
      <w:r w:rsidRPr="00F34274">
        <w:rPr>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34274">
        <w:rPr>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6" w:history="1">
        <w:r w:rsidRPr="00F34274">
          <w:rPr>
            <w:rStyle w:val="af1"/>
            <w:color w:val="auto"/>
            <w:szCs w:val="28"/>
          </w:rPr>
          <w:t>части 9 статьи 15</w:t>
        </w:r>
      </w:hyperlink>
      <w:r w:rsidRPr="00F34274">
        <w:rPr>
          <w:szCs w:val="28"/>
        </w:rPr>
        <w:t xml:space="preserve"> Федерального закона от 24 ноября 1995 года </w:t>
      </w:r>
      <w:r w:rsidR="00E211F0">
        <w:rPr>
          <w:szCs w:val="28"/>
        </w:rPr>
        <w:t>№</w:t>
      </w:r>
      <w:r w:rsidRPr="00F34274">
        <w:rPr>
          <w:szCs w:val="28"/>
        </w:rPr>
        <w:t xml:space="preserve">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w:t>
      </w:r>
      <w:r w:rsidRPr="00F34274">
        <w:rPr>
          <w:szCs w:val="28"/>
        </w:rPr>
        <w:lastRenderedPageBreak/>
        <w:t xml:space="preserve">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7" w:history="1">
        <w:r w:rsidRPr="00F34274">
          <w:rPr>
            <w:rStyle w:val="af1"/>
            <w:color w:val="auto"/>
            <w:szCs w:val="28"/>
          </w:rPr>
          <w:t>правилами дорожного движения</w:t>
        </w:r>
      </w:hyperlink>
      <w:r w:rsidRPr="00F34274">
        <w:rPr>
          <w:szCs w:val="28"/>
        </w:rPr>
        <w:t>.</w:t>
      </w:r>
    </w:p>
    <w:p w:rsidR="00F34274" w:rsidRPr="00F34274" w:rsidRDefault="00F34274" w:rsidP="00F34274">
      <w:pPr>
        <w:ind w:firstLine="709"/>
        <w:jc w:val="both"/>
        <w:rPr>
          <w:szCs w:val="28"/>
        </w:rPr>
      </w:pPr>
      <w:r w:rsidRPr="00F34274">
        <w:rPr>
          <w:szCs w:val="28"/>
        </w:rPr>
        <w:t>2.16.7.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4274" w:rsidRPr="00F34274" w:rsidRDefault="00F34274" w:rsidP="00F34274">
      <w:pPr>
        <w:ind w:firstLine="709"/>
        <w:jc w:val="both"/>
        <w:rPr>
          <w:szCs w:val="28"/>
        </w:rPr>
      </w:pPr>
      <w:r w:rsidRPr="00F34274">
        <w:rPr>
          <w:szCs w:val="28"/>
        </w:rPr>
        <w:t>2.16.8. Помещения МФЦ для работы с заявителями оборудуются электронной системой управления очередью, которая представляет собой комплекс</w:t>
      </w:r>
    </w:p>
    <w:p w:rsidR="00F34274" w:rsidRPr="00F34274" w:rsidRDefault="00F34274" w:rsidP="00F34274">
      <w:pPr>
        <w:ind w:firstLine="709"/>
        <w:jc w:val="both"/>
        <w:rPr>
          <w:szCs w:val="28"/>
        </w:rPr>
      </w:pPr>
      <w:r w:rsidRPr="00F34274">
        <w:rPr>
          <w:szCs w:val="28"/>
        </w:rPr>
        <w:t>программно-аппаратных средств, позволяющих оптимизировать управление очередями заявителей.</w:t>
      </w:r>
    </w:p>
    <w:p w:rsidR="00F34274" w:rsidRPr="00F34274" w:rsidRDefault="00F34274" w:rsidP="00F34274">
      <w:pPr>
        <w:ind w:firstLine="709"/>
        <w:jc w:val="both"/>
        <w:rPr>
          <w:szCs w:val="28"/>
        </w:rPr>
      </w:pPr>
      <w:r w:rsidRPr="00F34274">
        <w:rPr>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34274" w:rsidRPr="00F34274" w:rsidRDefault="00F34274" w:rsidP="00F34274">
      <w:pPr>
        <w:ind w:firstLine="709"/>
        <w:jc w:val="both"/>
        <w:rPr>
          <w:szCs w:val="28"/>
        </w:rPr>
      </w:pPr>
      <w:r w:rsidRPr="00F34274">
        <w:rPr>
          <w:szCs w:val="28"/>
        </w:rPr>
        <w:t>2.16.9. Прием документов в Уполномоченном органе, осуществляется в кабинете Уполномоченного органа.</w:t>
      </w:r>
    </w:p>
    <w:p w:rsidR="00F34274" w:rsidRPr="00F34274" w:rsidRDefault="00F34274" w:rsidP="00F34274">
      <w:pPr>
        <w:ind w:firstLine="709"/>
        <w:jc w:val="both"/>
        <w:rPr>
          <w:szCs w:val="28"/>
        </w:rPr>
      </w:pPr>
      <w:r w:rsidRPr="00F34274">
        <w:rPr>
          <w:szCs w:val="28"/>
        </w:rPr>
        <w:t>2.16.10. Помещения, предназначенные для приема заявителей, оборудуются информационными стендами, содержащими сведения.</w:t>
      </w:r>
    </w:p>
    <w:p w:rsidR="00F34274" w:rsidRPr="00F34274" w:rsidRDefault="00F34274" w:rsidP="00F34274">
      <w:pPr>
        <w:ind w:firstLine="709"/>
        <w:jc w:val="both"/>
        <w:rPr>
          <w:szCs w:val="28"/>
        </w:rPr>
      </w:pPr>
      <w:r w:rsidRPr="00F34274">
        <w:rPr>
          <w:szCs w:val="28"/>
        </w:rPr>
        <w:t>Информационные стенды размещаются на видном, доступном месте.</w:t>
      </w:r>
    </w:p>
    <w:p w:rsidR="00F34274" w:rsidRPr="00F34274" w:rsidRDefault="00F34274" w:rsidP="00F34274">
      <w:pPr>
        <w:ind w:firstLine="709"/>
        <w:jc w:val="both"/>
        <w:rPr>
          <w:szCs w:val="28"/>
        </w:rPr>
      </w:pPr>
      <w:r w:rsidRPr="00F34274">
        <w:rPr>
          <w:szCs w:val="28"/>
        </w:rPr>
        <w:t xml:space="preserve">Оформление информационных листов осуществляется удобным для чтения шрифтом - </w:t>
      </w:r>
      <w:proofErr w:type="spellStart"/>
      <w:r w:rsidRPr="00F34274">
        <w:rPr>
          <w:szCs w:val="28"/>
        </w:rPr>
        <w:t>Times</w:t>
      </w:r>
      <w:proofErr w:type="spellEnd"/>
      <w:r w:rsidRPr="00F34274">
        <w:rPr>
          <w:szCs w:val="28"/>
        </w:rPr>
        <w:t xml:space="preserve"> </w:t>
      </w:r>
      <w:r w:rsidR="00E211F0">
        <w:rPr>
          <w:szCs w:val="28"/>
        </w:rPr>
        <w:t>№</w:t>
      </w:r>
      <w:proofErr w:type="spellStart"/>
      <w:r w:rsidRPr="00F34274">
        <w:rPr>
          <w:szCs w:val="28"/>
        </w:rPr>
        <w:t>ew</w:t>
      </w:r>
      <w:proofErr w:type="spellEnd"/>
      <w:r w:rsidRPr="00F34274">
        <w:rPr>
          <w:szCs w:val="28"/>
        </w:rPr>
        <w:t xml:space="preserve"> </w:t>
      </w:r>
      <w:proofErr w:type="spellStart"/>
      <w:r w:rsidRPr="00F34274">
        <w:rPr>
          <w:szCs w:val="28"/>
        </w:rPr>
        <w:t>Roma</w:t>
      </w:r>
      <w:proofErr w:type="spellEnd"/>
      <w:r w:rsidR="00E211F0">
        <w:rPr>
          <w:szCs w:val="28"/>
        </w:rPr>
        <w:t>№</w:t>
      </w:r>
      <w:r w:rsidRPr="00F34274">
        <w:rPr>
          <w:szCs w:val="28"/>
        </w:rPr>
        <w:t xml:space="preserve">, формат листа A4; текст - прописные буквы, размером шрифта </w:t>
      </w:r>
      <w:r w:rsidR="00E211F0">
        <w:rPr>
          <w:szCs w:val="28"/>
        </w:rPr>
        <w:t>№</w:t>
      </w:r>
      <w:r w:rsidRPr="00F34274">
        <w:rPr>
          <w:szCs w:val="28"/>
        </w:rPr>
        <w:t xml:space="preserve"> 16 - обычный, наименование - заглавные буквы, размером шрифта </w:t>
      </w:r>
      <w:r w:rsidR="00E211F0">
        <w:rPr>
          <w:szCs w:val="28"/>
        </w:rPr>
        <w:t>№</w:t>
      </w:r>
      <w:r w:rsidRPr="00F34274">
        <w:rPr>
          <w:szCs w:val="28"/>
        </w:rPr>
        <w:t>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4274" w:rsidRPr="00F34274" w:rsidRDefault="00F34274" w:rsidP="00F34274">
      <w:pPr>
        <w:ind w:firstLine="709"/>
        <w:jc w:val="both"/>
        <w:rPr>
          <w:szCs w:val="28"/>
        </w:rPr>
      </w:pPr>
      <w:r w:rsidRPr="00F34274">
        <w:rPr>
          <w:szCs w:val="28"/>
        </w:rPr>
        <w:t>2.16.11.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34274" w:rsidRPr="00F34274" w:rsidRDefault="00F34274" w:rsidP="00F34274">
      <w:pPr>
        <w:ind w:firstLine="709"/>
        <w:jc w:val="both"/>
        <w:rPr>
          <w:szCs w:val="28"/>
        </w:rPr>
      </w:pPr>
      <w:r w:rsidRPr="00F34274">
        <w:rPr>
          <w:szCs w:val="28"/>
        </w:rPr>
        <w:t>комфортное расположение заявителя и должностного лица Уполномоченного органа;</w:t>
      </w:r>
    </w:p>
    <w:p w:rsidR="00F34274" w:rsidRPr="00F34274" w:rsidRDefault="00F34274" w:rsidP="00F34274">
      <w:pPr>
        <w:ind w:firstLine="709"/>
        <w:jc w:val="both"/>
        <w:rPr>
          <w:szCs w:val="28"/>
        </w:rPr>
      </w:pPr>
      <w:r w:rsidRPr="00F34274">
        <w:rPr>
          <w:szCs w:val="28"/>
        </w:rPr>
        <w:t>возможность и удобство оформления заявителем письменного обращения;</w:t>
      </w:r>
    </w:p>
    <w:p w:rsidR="00F34274" w:rsidRPr="00F34274" w:rsidRDefault="00F34274" w:rsidP="00F34274">
      <w:pPr>
        <w:ind w:firstLine="709"/>
        <w:jc w:val="both"/>
        <w:rPr>
          <w:szCs w:val="28"/>
        </w:rPr>
      </w:pPr>
      <w:r w:rsidRPr="00F34274">
        <w:rPr>
          <w:szCs w:val="28"/>
        </w:rPr>
        <w:t>телефонную связь;</w:t>
      </w:r>
    </w:p>
    <w:p w:rsidR="00F34274" w:rsidRPr="00F34274" w:rsidRDefault="00F34274" w:rsidP="00F34274">
      <w:pPr>
        <w:ind w:firstLine="709"/>
        <w:jc w:val="both"/>
        <w:rPr>
          <w:szCs w:val="28"/>
        </w:rPr>
      </w:pPr>
      <w:r w:rsidRPr="00F34274">
        <w:rPr>
          <w:szCs w:val="28"/>
        </w:rPr>
        <w:t>возможность копирования документов;</w:t>
      </w:r>
    </w:p>
    <w:p w:rsidR="00F34274" w:rsidRPr="00F34274" w:rsidRDefault="00F34274" w:rsidP="00F34274">
      <w:pPr>
        <w:ind w:firstLine="709"/>
        <w:jc w:val="both"/>
        <w:rPr>
          <w:szCs w:val="28"/>
        </w:rPr>
      </w:pPr>
      <w:r w:rsidRPr="00F34274">
        <w:rPr>
          <w:szCs w:val="28"/>
        </w:rPr>
        <w:t>доступ к нормативным правовым актам, регулирующим предоставление муниципальной услуги;</w:t>
      </w:r>
    </w:p>
    <w:p w:rsidR="00F34274" w:rsidRPr="00F34274" w:rsidRDefault="00F34274" w:rsidP="00F34274">
      <w:pPr>
        <w:ind w:firstLine="709"/>
        <w:jc w:val="both"/>
        <w:rPr>
          <w:szCs w:val="28"/>
        </w:rPr>
      </w:pPr>
      <w:r w:rsidRPr="00F34274">
        <w:rPr>
          <w:szCs w:val="28"/>
        </w:rPr>
        <w:t>наличие письменных принадлежностей и бумаги формата A4.</w:t>
      </w:r>
    </w:p>
    <w:p w:rsidR="00F34274" w:rsidRPr="00F34274" w:rsidRDefault="00F34274" w:rsidP="00F34274">
      <w:pPr>
        <w:ind w:firstLine="709"/>
        <w:jc w:val="both"/>
        <w:rPr>
          <w:szCs w:val="28"/>
        </w:rPr>
      </w:pPr>
      <w:r w:rsidRPr="00F34274">
        <w:rPr>
          <w:szCs w:val="28"/>
        </w:rPr>
        <w:t xml:space="preserve">2.16.12. Для ожидания заявителями приема, заполнения необходимых для получения муниципальной услуги документов отводятся места, оборудованные </w:t>
      </w:r>
      <w:r w:rsidRPr="00F34274">
        <w:rPr>
          <w:szCs w:val="28"/>
        </w:rPr>
        <w:lastRenderedPageBreak/>
        <w:t>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4274" w:rsidRPr="00F34274" w:rsidRDefault="00F34274" w:rsidP="00F34274">
      <w:pPr>
        <w:ind w:firstLine="709"/>
        <w:jc w:val="both"/>
        <w:rPr>
          <w:szCs w:val="28"/>
        </w:rPr>
      </w:pPr>
      <w:r w:rsidRPr="00F34274">
        <w:rPr>
          <w:szCs w:val="28"/>
        </w:rPr>
        <w:t>2.16.13. Прием заявителей при предоставлении муниципальной услуги осуществляется согласно графику (режиму) работы Уполномоченного органа, МФЦ.</w:t>
      </w:r>
    </w:p>
    <w:p w:rsidR="00F34274" w:rsidRPr="00F34274" w:rsidRDefault="00F34274" w:rsidP="00F34274">
      <w:pPr>
        <w:ind w:firstLine="709"/>
        <w:jc w:val="both"/>
        <w:rPr>
          <w:szCs w:val="28"/>
        </w:rPr>
      </w:pPr>
      <w:r w:rsidRPr="00F34274">
        <w:rPr>
          <w:szCs w:val="28"/>
        </w:rPr>
        <w:t>2.16.14.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4274" w:rsidRPr="00F34274" w:rsidRDefault="00F34274" w:rsidP="00F34274">
      <w:pPr>
        <w:ind w:firstLine="709"/>
        <w:jc w:val="both"/>
        <w:rPr>
          <w:szCs w:val="28"/>
        </w:rPr>
      </w:pPr>
      <w:r w:rsidRPr="00F34274">
        <w:rPr>
          <w:szCs w:val="28"/>
        </w:rPr>
        <w:t>2.16.15. Кабинеты приема получателей муниципальных услуг должны быть оснащены информационными табличками (вывесками) с указанием номера кабинета.</w:t>
      </w:r>
    </w:p>
    <w:p w:rsidR="00F34274" w:rsidRPr="00F34274" w:rsidRDefault="00F34274" w:rsidP="00F34274">
      <w:pPr>
        <w:ind w:firstLine="709"/>
        <w:jc w:val="both"/>
        <w:rPr>
          <w:szCs w:val="28"/>
        </w:rPr>
      </w:pPr>
      <w:r w:rsidRPr="00F34274">
        <w:rPr>
          <w:szCs w:val="28"/>
        </w:rPr>
        <w:t>2.16.16.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34274">
        <w:rPr>
          <w:szCs w:val="28"/>
        </w:rPr>
        <w:t>бэйджами</w:t>
      </w:r>
      <w:proofErr w:type="spellEnd"/>
      <w:r w:rsidRPr="00F34274">
        <w:rPr>
          <w:szCs w:val="28"/>
        </w:rPr>
        <w:t>) и (или) настольными табличками.</w:t>
      </w:r>
    </w:p>
    <w:p w:rsidR="00F34274" w:rsidRPr="00F34274" w:rsidRDefault="00F34274" w:rsidP="00F34274">
      <w:pPr>
        <w:ind w:firstLine="709"/>
        <w:jc w:val="both"/>
        <w:rPr>
          <w:szCs w:val="28"/>
        </w:rPr>
      </w:pPr>
    </w:p>
    <w:p w:rsidR="00F34274" w:rsidRPr="00F34274" w:rsidRDefault="00F34274" w:rsidP="00E211F0">
      <w:pPr>
        <w:pStyle w:val="3"/>
        <w:ind w:firstLine="709"/>
        <w:rPr>
          <w:b w:val="0"/>
          <w:sz w:val="28"/>
          <w:szCs w:val="28"/>
        </w:rPr>
      </w:pPr>
      <w:r w:rsidRPr="00F34274">
        <w:rPr>
          <w:b w:val="0"/>
          <w:sz w:val="28"/>
          <w:szCs w:val="28"/>
        </w:rPr>
        <w:t>П</w:t>
      </w:r>
      <w:r w:rsidR="00E211F0" w:rsidRPr="00F34274">
        <w:rPr>
          <w:b w:val="0"/>
          <w:caps w:val="0"/>
          <w:sz w:val="28"/>
          <w:szCs w:val="28"/>
        </w:rPr>
        <w:t>одраздел</w:t>
      </w:r>
      <w:r w:rsidRPr="00F34274">
        <w:rPr>
          <w:b w:val="0"/>
          <w:sz w:val="28"/>
          <w:szCs w:val="28"/>
        </w:rPr>
        <w:t xml:space="preserve"> 2.17. Показатели доступности и качества</w:t>
      </w:r>
    </w:p>
    <w:p w:rsidR="00F34274" w:rsidRPr="00F34274" w:rsidRDefault="00F34274" w:rsidP="00E211F0">
      <w:pPr>
        <w:pStyle w:val="3"/>
        <w:ind w:firstLine="709"/>
        <w:rPr>
          <w:b w:val="0"/>
          <w:sz w:val="28"/>
          <w:szCs w:val="28"/>
        </w:rPr>
      </w:pPr>
      <w:r w:rsidRPr="00F34274">
        <w:rPr>
          <w:b w:val="0"/>
          <w:sz w:val="28"/>
          <w:szCs w:val="28"/>
        </w:rPr>
        <w:t>муниципальной услуги, в том числе количество</w:t>
      </w:r>
    </w:p>
    <w:p w:rsidR="00F34274" w:rsidRPr="00F34274" w:rsidRDefault="00F34274" w:rsidP="00E211F0">
      <w:pPr>
        <w:pStyle w:val="3"/>
        <w:ind w:firstLine="709"/>
        <w:rPr>
          <w:b w:val="0"/>
          <w:sz w:val="28"/>
          <w:szCs w:val="28"/>
        </w:rPr>
      </w:pPr>
      <w:r w:rsidRPr="00F34274">
        <w:rPr>
          <w:b w:val="0"/>
          <w:sz w:val="28"/>
          <w:szCs w:val="28"/>
        </w:rPr>
        <w:t>взаимодействий заявителя с должностными лицами</w:t>
      </w:r>
    </w:p>
    <w:p w:rsidR="00E211F0" w:rsidRDefault="00F34274" w:rsidP="00E211F0">
      <w:pPr>
        <w:pStyle w:val="3"/>
        <w:ind w:firstLine="709"/>
        <w:rPr>
          <w:b w:val="0"/>
          <w:sz w:val="28"/>
          <w:szCs w:val="28"/>
        </w:rPr>
      </w:pPr>
      <w:r w:rsidRPr="00F34274">
        <w:rPr>
          <w:b w:val="0"/>
          <w:sz w:val="28"/>
          <w:szCs w:val="28"/>
        </w:rPr>
        <w:t xml:space="preserve">при предоставлении муниципальной услуги </w:t>
      </w:r>
    </w:p>
    <w:p w:rsidR="00F34274" w:rsidRPr="00F34274" w:rsidRDefault="00F34274" w:rsidP="00E211F0">
      <w:pPr>
        <w:pStyle w:val="3"/>
        <w:ind w:firstLine="709"/>
        <w:rPr>
          <w:b w:val="0"/>
          <w:sz w:val="28"/>
          <w:szCs w:val="28"/>
        </w:rPr>
      </w:pPr>
      <w:r w:rsidRPr="00F34274">
        <w:rPr>
          <w:b w:val="0"/>
          <w:sz w:val="28"/>
          <w:szCs w:val="28"/>
        </w:rPr>
        <w:t>и их</w:t>
      </w:r>
      <w:r w:rsidR="00E211F0">
        <w:rPr>
          <w:b w:val="0"/>
          <w:sz w:val="28"/>
          <w:szCs w:val="28"/>
        </w:rPr>
        <w:t xml:space="preserve"> </w:t>
      </w:r>
      <w:r w:rsidRPr="00F34274">
        <w:rPr>
          <w:b w:val="0"/>
          <w:sz w:val="28"/>
          <w:szCs w:val="28"/>
        </w:rPr>
        <w:t>продолжительность, возможность получения</w:t>
      </w:r>
    </w:p>
    <w:p w:rsidR="00E211F0" w:rsidRDefault="00F34274" w:rsidP="00E211F0">
      <w:pPr>
        <w:pStyle w:val="3"/>
        <w:ind w:firstLine="709"/>
        <w:rPr>
          <w:b w:val="0"/>
          <w:sz w:val="28"/>
          <w:szCs w:val="28"/>
        </w:rPr>
      </w:pPr>
      <w:r w:rsidRPr="00F34274">
        <w:rPr>
          <w:b w:val="0"/>
          <w:sz w:val="28"/>
          <w:szCs w:val="28"/>
        </w:rPr>
        <w:t xml:space="preserve">муниципальной услуги в многофункциональном центре предоставления </w:t>
      </w:r>
      <w:proofErr w:type="gramStart"/>
      <w:r w:rsidRPr="00F34274">
        <w:rPr>
          <w:b w:val="0"/>
          <w:sz w:val="28"/>
          <w:szCs w:val="28"/>
        </w:rPr>
        <w:t>государственных</w:t>
      </w:r>
      <w:proofErr w:type="gramEnd"/>
      <w:r w:rsidRPr="00F34274">
        <w:rPr>
          <w:b w:val="0"/>
          <w:sz w:val="28"/>
          <w:szCs w:val="28"/>
        </w:rPr>
        <w:t xml:space="preserve"> </w:t>
      </w:r>
    </w:p>
    <w:p w:rsidR="00E211F0" w:rsidRDefault="00F34274" w:rsidP="00E211F0">
      <w:pPr>
        <w:pStyle w:val="3"/>
        <w:ind w:firstLine="709"/>
        <w:rPr>
          <w:b w:val="0"/>
          <w:sz w:val="28"/>
          <w:szCs w:val="28"/>
        </w:rPr>
      </w:pPr>
      <w:r w:rsidRPr="00F34274">
        <w:rPr>
          <w:b w:val="0"/>
          <w:sz w:val="28"/>
          <w:szCs w:val="28"/>
        </w:rPr>
        <w:t xml:space="preserve">и муниципальных услуг, возможность получения информации о ходе предоставления муниципальной услуги, в том числе с использованием </w:t>
      </w:r>
    </w:p>
    <w:p w:rsidR="00F34274" w:rsidRPr="00F34274" w:rsidRDefault="00F34274" w:rsidP="00E211F0">
      <w:pPr>
        <w:pStyle w:val="3"/>
        <w:ind w:firstLine="709"/>
        <w:rPr>
          <w:b w:val="0"/>
          <w:sz w:val="28"/>
          <w:szCs w:val="28"/>
        </w:rPr>
      </w:pPr>
      <w:r w:rsidRPr="00F34274">
        <w:rPr>
          <w:b w:val="0"/>
          <w:sz w:val="28"/>
          <w:szCs w:val="28"/>
        </w:rPr>
        <w:t>информационно-коммуникационных технологий</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2.17.1. Основными показателями доступности и качества муниципальной услуги являются:</w:t>
      </w:r>
    </w:p>
    <w:p w:rsidR="00F34274" w:rsidRPr="00F34274" w:rsidRDefault="00F34274" w:rsidP="00F34274">
      <w:pPr>
        <w:ind w:firstLine="709"/>
        <w:jc w:val="both"/>
        <w:rPr>
          <w:szCs w:val="28"/>
        </w:rPr>
      </w:pPr>
      <w:r w:rsidRPr="00F34274">
        <w:rPr>
          <w:szCs w:val="28"/>
        </w:rPr>
        <w:t>1) количество взаимодействий заявителя с должностными лицами при предоставлении муниципальной услуги и их продолжительность.</w:t>
      </w:r>
    </w:p>
    <w:p w:rsidR="00F34274" w:rsidRPr="00F34274" w:rsidRDefault="00F34274" w:rsidP="00F34274">
      <w:pPr>
        <w:ind w:firstLine="709"/>
        <w:jc w:val="both"/>
        <w:rPr>
          <w:szCs w:val="28"/>
        </w:rPr>
      </w:pPr>
      <w:r w:rsidRPr="00F34274">
        <w:rPr>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4274" w:rsidRPr="00F34274" w:rsidRDefault="00F34274" w:rsidP="00F34274">
      <w:pPr>
        <w:ind w:firstLine="709"/>
        <w:jc w:val="both"/>
        <w:rPr>
          <w:szCs w:val="28"/>
        </w:rPr>
      </w:pPr>
      <w:r w:rsidRPr="00F34274">
        <w:rPr>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34274" w:rsidRPr="00F34274" w:rsidRDefault="00F34274" w:rsidP="00F34274">
      <w:pPr>
        <w:ind w:firstLine="709"/>
        <w:jc w:val="both"/>
        <w:rPr>
          <w:szCs w:val="28"/>
        </w:rPr>
      </w:pPr>
      <w:r w:rsidRPr="00F34274">
        <w:rPr>
          <w:szCs w:val="28"/>
        </w:rPr>
        <w:t>3) возможность получения информации о ходе предоставления муниципальной услуги, в том числе с использованием порталов;</w:t>
      </w:r>
    </w:p>
    <w:p w:rsidR="00F34274" w:rsidRPr="00F34274" w:rsidRDefault="00F34274" w:rsidP="00F34274">
      <w:pPr>
        <w:ind w:firstLine="709"/>
        <w:jc w:val="both"/>
        <w:rPr>
          <w:szCs w:val="28"/>
        </w:rPr>
      </w:pPr>
      <w:r w:rsidRPr="00F34274">
        <w:rPr>
          <w:szCs w:val="28"/>
        </w:rPr>
        <w:t>4) установление должностных лиц, ответственных за предоставление муниципальной услуги;</w:t>
      </w:r>
    </w:p>
    <w:p w:rsidR="00F34274" w:rsidRPr="00F34274" w:rsidRDefault="00F34274" w:rsidP="00F34274">
      <w:pPr>
        <w:ind w:firstLine="709"/>
        <w:jc w:val="both"/>
        <w:rPr>
          <w:szCs w:val="28"/>
        </w:rPr>
      </w:pPr>
      <w:r w:rsidRPr="00F34274">
        <w:rPr>
          <w:szCs w:val="28"/>
        </w:rPr>
        <w:t>5) установление и соблюдение требований к помещениям, в которых предоставляется услуга;</w:t>
      </w:r>
    </w:p>
    <w:p w:rsidR="00F34274" w:rsidRPr="00F34274" w:rsidRDefault="00F34274" w:rsidP="00F34274">
      <w:pPr>
        <w:ind w:firstLine="709"/>
        <w:jc w:val="both"/>
        <w:rPr>
          <w:szCs w:val="28"/>
        </w:rPr>
      </w:pPr>
      <w:r w:rsidRPr="00F34274">
        <w:rPr>
          <w:szCs w:val="28"/>
        </w:rPr>
        <w:lastRenderedPageBreak/>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34274" w:rsidRPr="00F34274" w:rsidRDefault="00F34274" w:rsidP="00F34274">
      <w:pPr>
        <w:ind w:firstLine="709"/>
        <w:jc w:val="both"/>
        <w:rPr>
          <w:szCs w:val="28"/>
        </w:rPr>
      </w:pPr>
      <w:r w:rsidRPr="00F34274">
        <w:rPr>
          <w:szCs w:val="28"/>
        </w:rPr>
        <w:t>8) оперативность и достоверность предоставляемой информации;</w:t>
      </w:r>
    </w:p>
    <w:p w:rsidR="00F34274" w:rsidRPr="00F34274" w:rsidRDefault="00F34274" w:rsidP="00F34274">
      <w:pPr>
        <w:ind w:firstLine="709"/>
        <w:jc w:val="both"/>
        <w:rPr>
          <w:szCs w:val="28"/>
        </w:rPr>
      </w:pPr>
      <w:r w:rsidRPr="00F34274">
        <w:rPr>
          <w:szCs w:val="28"/>
        </w:rPr>
        <w:t>9) отсутствие обоснованных жалоб;</w:t>
      </w:r>
    </w:p>
    <w:p w:rsidR="00F34274" w:rsidRPr="00F34274" w:rsidRDefault="00F34274" w:rsidP="00F34274">
      <w:pPr>
        <w:ind w:firstLine="709"/>
        <w:jc w:val="both"/>
        <w:rPr>
          <w:szCs w:val="28"/>
        </w:rPr>
      </w:pPr>
      <w:r w:rsidRPr="00F34274">
        <w:rPr>
          <w:szCs w:val="28"/>
        </w:rPr>
        <w:t>10) доступность информационных материалов.</w:t>
      </w:r>
    </w:p>
    <w:p w:rsidR="00F34274" w:rsidRPr="00F34274" w:rsidRDefault="00F34274" w:rsidP="00F34274">
      <w:pPr>
        <w:ind w:firstLine="709"/>
        <w:jc w:val="both"/>
        <w:rPr>
          <w:szCs w:val="28"/>
        </w:rPr>
      </w:pPr>
      <w:r w:rsidRPr="00F34274">
        <w:rPr>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w:t>
      </w:r>
      <w:hyperlink r:id="rId18" w:history="1">
        <w:r w:rsidRPr="00F34274">
          <w:rPr>
            <w:rStyle w:val="af1"/>
            <w:color w:val="auto"/>
            <w:szCs w:val="28"/>
          </w:rPr>
          <w:t>статьей 15.1</w:t>
        </w:r>
      </w:hyperlink>
      <w:r w:rsidRPr="00F34274">
        <w:rPr>
          <w:szCs w:val="28"/>
        </w:rPr>
        <w:t xml:space="preserve"> Федерального закона </w:t>
      </w:r>
      <w:r w:rsidR="00E211F0">
        <w:rPr>
          <w:szCs w:val="28"/>
        </w:rPr>
        <w:t>№</w:t>
      </w:r>
      <w:r w:rsidRPr="00F34274">
        <w:rPr>
          <w:szCs w:val="28"/>
        </w:rPr>
        <w:t> 210-ФЗ путем подачи комплексного запроса о предоставлении двух и более государственных и (или) муниципальных услуг.</w:t>
      </w:r>
    </w:p>
    <w:p w:rsidR="00F34274" w:rsidRPr="00F34274" w:rsidRDefault="00F34274" w:rsidP="00F34274">
      <w:pPr>
        <w:ind w:firstLine="709"/>
        <w:jc w:val="both"/>
        <w:rPr>
          <w:szCs w:val="28"/>
        </w:rPr>
      </w:pPr>
    </w:p>
    <w:p w:rsidR="00566A95" w:rsidRDefault="00F34274" w:rsidP="00E211F0">
      <w:pPr>
        <w:ind w:firstLine="709"/>
        <w:jc w:val="center"/>
        <w:rPr>
          <w:szCs w:val="28"/>
        </w:rPr>
      </w:pPr>
      <w:proofErr w:type="gramStart"/>
      <w:r w:rsidRPr="00F34274">
        <w:rPr>
          <w:szCs w:val="28"/>
        </w:rPr>
        <w:t xml:space="preserve">Подраздел 2.18. </w:t>
      </w:r>
      <w:r w:rsidR="00566A95" w:rsidRPr="00F34274">
        <w:rPr>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ПРЕДСТАВЛЕНИЯ МУНИЦИПАЛЬНЫХ УСЛУГ (В ТОМ ЧИСЛЕ </w:t>
      </w:r>
      <w:proofErr w:type="gramEnd"/>
    </w:p>
    <w:p w:rsidR="00566A95" w:rsidRDefault="00566A95" w:rsidP="00E211F0">
      <w:pPr>
        <w:ind w:firstLine="709"/>
        <w:jc w:val="center"/>
        <w:rPr>
          <w:szCs w:val="28"/>
        </w:rPr>
      </w:pPr>
      <w:proofErr w:type="gramStart"/>
      <w:r w:rsidRPr="00F34274">
        <w:rPr>
          <w:szCs w:val="28"/>
        </w:rPr>
        <w:t xml:space="preserve">В ПОЛНОМ ОБЪЕМЕ), В ЛЮБОМ ТЕРРИТОРИАЛЬНОМ ПОДРАЗДЕЛЕНИИ ОРГАНА, ПРЕДОСТАВЛЯЮЩЕГО 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w:t>
      </w:r>
      <w:hyperlink r:id="rId19" w:history="1">
        <w:r w:rsidRPr="00F34274">
          <w:rPr>
            <w:rStyle w:val="af1"/>
            <w:color w:val="auto"/>
            <w:szCs w:val="28"/>
          </w:rPr>
          <w:t>СТАТЬЕЙ 15.1</w:t>
        </w:r>
      </w:hyperlink>
      <w:r w:rsidRPr="00F34274">
        <w:rPr>
          <w:szCs w:val="28"/>
        </w:rPr>
        <w:t xml:space="preserve"> ФЕДЕРАЛЬНОГО ЗАКОНА ОТ 27 ИЮЛЯ 2010 ГОДА </w:t>
      </w:r>
      <w:proofErr w:type="gramEnd"/>
    </w:p>
    <w:p w:rsidR="00566A95" w:rsidRDefault="00566A95" w:rsidP="00E211F0">
      <w:pPr>
        <w:ind w:firstLine="709"/>
        <w:jc w:val="center"/>
        <w:rPr>
          <w:szCs w:val="28"/>
        </w:rPr>
      </w:pPr>
      <w:r>
        <w:rPr>
          <w:szCs w:val="28"/>
        </w:rPr>
        <w:t>№</w:t>
      </w:r>
      <w:r w:rsidRPr="00F34274">
        <w:rPr>
          <w:szCs w:val="28"/>
        </w:rPr>
        <w:t xml:space="preserve"> 210-ФЗ "ОБ ОРГАНИЗАЦИИ ПРЕДОСТАВЛЕНИЯ ГОСУДАРСТВЕННЫХ И МУНИЦИПАЛЬНЫХ УСЛУГ" </w:t>
      </w:r>
    </w:p>
    <w:p w:rsidR="00F34274" w:rsidRPr="00F34274" w:rsidRDefault="00566A95" w:rsidP="00E211F0">
      <w:pPr>
        <w:ind w:firstLine="709"/>
        <w:jc w:val="center"/>
        <w:rPr>
          <w:szCs w:val="28"/>
        </w:rPr>
      </w:pPr>
      <w:r w:rsidRPr="00F34274">
        <w:rPr>
          <w:szCs w:val="28"/>
        </w:rPr>
        <w:t>(ДАЛЕЕ - КОМПЛЕКСНЫЙ ЗАПРОС).</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 xml:space="preserve">2.18.1. Заявителю обеспечивается возможность предоставления нескольких муниципальных услуг в МФЦ, в соответствии со </w:t>
      </w:r>
      <w:hyperlink r:id="rId20" w:history="1">
        <w:r w:rsidRPr="00F34274">
          <w:rPr>
            <w:rStyle w:val="af1"/>
            <w:color w:val="auto"/>
            <w:szCs w:val="28"/>
          </w:rPr>
          <w:t>статьей 15.1</w:t>
        </w:r>
      </w:hyperlink>
      <w:r w:rsidRPr="00F34274">
        <w:rPr>
          <w:szCs w:val="28"/>
        </w:rPr>
        <w:t xml:space="preserve"> Федерального закона </w:t>
      </w:r>
      <w:r w:rsidR="00E211F0">
        <w:rPr>
          <w:szCs w:val="28"/>
        </w:rPr>
        <w:t>№</w:t>
      </w:r>
      <w:r w:rsidRPr="00F34274">
        <w:rPr>
          <w:szCs w:val="28"/>
        </w:rPr>
        <w:t> 210-ФЗ раздела "Стандарт предоставления государственной (муниципальной) услуги" (далее - комплексный запрос).</w:t>
      </w:r>
    </w:p>
    <w:p w:rsidR="00F34274" w:rsidRPr="00F34274" w:rsidRDefault="00F34274" w:rsidP="00F34274">
      <w:pPr>
        <w:ind w:firstLine="709"/>
        <w:jc w:val="both"/>
        <w:rPr>
          <w:szCs w:val="28"/>
        </w:rPr>
      </w:pPr>
      <w:r w:rsidRPr="00F34274">
        <w:rPr>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F34274" w:rsidRPr="00F34274" w:rsidRDefault="00F34274" w:rsidP="00F34274">
      <w:pPr>
        <w:ind w:firstLine="709"/>
        <w:jc w:val="both"/>
        <w:rPr>
          <w:szCs w:val="28"/>
        </w:rPr>
      </w:pPr>
      <w:r w:rsidRPr="00F34274">
        <w:rPr>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F34274" w:rsidRPr="00F34274" w:rsidRDefault="00F34274" w:rsidP="00F34274">
      <w:pPr>
        <w:ind w:firstLine="709"/>
        <w:jc w:val="both"/>
        <w:rPr>
          <w:szCs w:val="28"/>
        </w:rPr>
      </w:pPr>
      <w:r w:rsidRPr="00F34274">
        <w:rPr>
          <w:szCs w:val="28"/>
        </w:rPr>
        <w:lastRenderedPageBreak/>
        <w:t xml:space="preserve">Направление МФЦ заявлений, а также указанных в части 4 статьи 15.1 статьи </w:t>
      </w:r>
      <w:hyperlink r:id="rId21" w:history="1">
        <w:r w:rsidRPr="00F34274">
          <w:rPr>
            <w:rStyle w:val="af1"/>
            <w:color w:val="auto"/>
            <w:szCs w:val="28"/>
          </w:rPr>
          <w:t>Федерального закона</w:t>
        </w:r>
      </w:hyperlink>
      <w:r w:rsidRPr="00F34274">
        <w:rPr>
          <w:szCs w:val="28"/>
        </w:rPr>
        <w:t xml:space="preserve"> </w:t>
      </w:r>
      <w:r w:rsidR="00E211F0">
        <w:rPr>
          <w:szCs w:val="28"/>
        </w:rPr>
        <w:t>№</w:t>
      </w:r>
      <w:r w:rsidRPr="00F34274">
        <w:rPr>
          <w:szCs w:val="28"/>
        </w:rPr>
        <w:t> 210-ФЗ документов в уполномоченный орган, осуществляется не позднее одного рабочего дня, следующего за днем получения комплексного запроса.</w:t>
      </w:r>
    </w:p>
    <w:p w:rsidR="00F34274" w:rsidRPr="00F34274" w:rsidRDefault="00F34274" w:rsidP="00F34274">
      <w:pPr>
        <w:ind w:firstLine="709"/>
        <w:jc w:val="both"/>
        <w:rPr>
          <w:szCs w:val="28"/>
        </w:rPr>
      </w:pPr>
      <w:r w:rsidRPr="00F34274">
        <w:rPr>
          <w:szCs w:val="28"/>
        </w:rPr>
        <w:t xml:space="preserve">Направление МФЦ заявлений на территории Краснодарского края осуществляется с учетом особенностей, установленных </w:t>
      </w:r>
      <w:hyperlink r:id="rId22" w:history="1">
        <w:r w:rsidRPr="00F34274">
          <w:rPr>
            <w:rStyle w:val="af1"/>
            <w:color w:val="auto"/>
            <w:szCs w:val="28"/>
          </w:rPr>
          <w:t>статьей 6.2</w:t>
        </w:r>
      </w:hyperlink>
      <w:r w:rsidRPr="00F34274">
        <w:rPr>
          <w:szCs w:val="28"/>
        </w:rPr>
        <w:t xml:space="preserve"> Закона Краснодарского края от 2 марта 2012 г. </w:t>
      </w:r>
      <w:r w:rsidR="00E211F0">
        <w:rPr>
          <w:szCs w:val="28"/>
        </w:rPr>
        <w:t>№</w:t>
      </w:r>
      <w:r w:rsidRPr="00F34274">
        <w:rPr>
          <w:szCs w:val="28"/>
        </w:rPr>
        <w:t> 2446-КЗ "Об отдельных вопросах организации предоставления государственных и муниципальных услуг на территории Краснодарского края".</w:t>
      </w:r>
    </w:p>
    <w:p w:rsidR="00F34274" w:rsidRPr="00F34274" w:rsidRDefault="00F34274" w:rsidP="00F34274">
      <w:pPr>
        <w:ind w:firstLine="709"/>
        <w:jc w:val="both"/>
        <w:rPr>
          <w:szCs w:val="28"/>
        </w:rPr>
      </w:pPr>
      <w:proofErr w:type="gramStart"/>
      <w:r w:rsidRPr="00F34274">
        <w:rPr>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34274">
        <w:rPr>
          <w:szCs w:val="28"/>
        </w:rPr>
        <w:t xml:space="preserve"> При этом не требуются составление и подписание таких заявлений заявителем.</w:t>
      </w:r>
    </w:p>
    <w:p w:rsidR="00F34274" w:rsidRPr="00F34274" w:rsidRDefault="00F34274" w:rsidP="00F34274">
      <w:pPr>
        <w:ind w:firstLine="709"/>
        <w:jc w:val="both"/>
        <w:rPr>
          <w:szCs w:val="28"/>
        </w:rPr>
      </w:pPr>
      <w:r w:rsidRPr="00F34274">
        <w:rPr>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34274" w:rsidRPr="00F34274" w:rsidRDefault="00F34274" w:rsidP="00F34274">
      <w:pPr>
        <w:ind w:firstLine="709"/>
        <w:jc w:val="both"/>
        <w:rPr>
          <w:szCs w:val="28"/>
        </w:rPr>
      </w:pPr>
      <w:r w:rsidRPr="00F34274">
        <w:rPr>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4274" w:rsidRPr="00F34274" w:rsidRDefault="00F34274" w:rsidP="00F34274">
      <w:pPr>
        <w:ind w:firstLine="709"/>
        <w:jc w:val="both"/>
        <w:rPr>
          <w:szCs w:val="28"/>
        </w:rPr>
      </w:pPr>
      <w:r w:rsidRPr="00F34274">
        <w:rPr>
          <w:szCs w:val="28"/>
        </w:rPr>
        <w:t>2.18.4. </w:t>
      </w:r>
      <w:proofErr w:type="gramStart"/>
      <w:r w:rsidRPr="00F34274">
        <w:rPr>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3" w:history="1">
        <w:r w:rsidRPr="00F34274">
          <w:rPr>
            <w:rStyle w:val="af1"/>
            <w:color w:val="auto"/>
            <w:szCs w:val="28"/>
          </w:rPr>
          <w:t>пункта 2 части 1 статьи 7</w:t>
        </w:r>
      </w:hyperlink>
      <w:r w:rsidRPr="00F34274">
        <w:rPr>
          <w:szCs w:val="28"/>
        </w:rPr>
        <w:t xml:space="preserve"> Федерального закона </w:t>
      </w:r>
      <w:r w:rsidR="00E211F0">
        <w:rPr>
          <w:szCs w:val="28"/>
        </w:rPr>
        <w:t>№</w:t>
      </w:r>
      <w:r w:rsidRPr="00F34274">
        <w:rPr>
          <w:szCs w:val="28"/>
        </w:rPr>
        <w:t> 210-ФЗ, а также сведений, документов и (или) информации, которые у заявителя отсутствуют и должны быть получены</w:t>
      </w:r>
      <w:proofErr w:type="gramEnd"/>
      <w:r w:rsidRPr="00F34274">
        <w:rPr>
          <w:szCs w:val="28"/>
        </w:rPr>
        <w:t xml:space="preserve"> по результатам предоставления заявителю иных указанных в комплексном запросе муниципальных услуг.</w:t>
      </w:r>
    </w:p>
    <w:p w:rsidR="00F34274" w:rsidRPr="00F34274" w:rsidRDefault="00F34274" w:rsidP="00F34274">
      <w:pPr>
        <w:ind w:firstLine="709"/>
        <w:jc w:val="both"/>
        <w:rPr>
          <w:szCs w:val="28"/>
        </w:rPr>
      </w:pPr>
      <w:r w:rsidRPr="00F34274">
        <w:rPr>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4" w:history="1">
        <w:r w:rsidRPr="00F34274">
          <w:rPr>
            <w:rStyle w:val="af1"/>
            <w:color w:val="auto"/>
            <w:szCs w:val="28"/>
          </w:rPr>
          <w:t>части 2 статьи 1</w:t>
        </w:r>
      </w:hyperlink>
      <w:r w:rsidRPr="00F34274">
        <w:rPr>
          <w:szCs w:val="28"/>
        </w:rPr>
        <w:t xml:space="preserve"> Федерального закона </w:t>
      </w:r>
      <w:r w:rsidR="00E211F0">
        <w:rPr>
          <w:szCs w:val="28"/>
        </w:rPr>
        <w:t>№</w:t>
      </w:r>
      <w:r w:rsidRPr="00F34274">
        <w:rPr>
          <w:szCs w:val="28"/>
        </w:rPr>
        <w:t>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F34274" w:rsidRPr="00F34274" w:rsidRDefault="00F34274" w:rsidP="00F34274">
      <w:pPr>
        <w:ind w:firstLine="709"/>
        <w:jc w:val="both"/>
        <w:rPr>
          <w:szCs w:val="28"/>
        </w:rPr>
      </w:pPr>
      <w:r w:rsidRPr="00F34274">
        <w:rPr>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F34274" w:rsidRPr="00F34274" w:rsidRDefault="00F34274" w:rsidP="00F34274">
      <w:pPr>
        <w:ind w:firstLine="709"/>
        <w:jc w:val="both"/>
        <w:rPr>
          <w:szCs w:val="28"/>
        </w:rPr>
      </w:pPr>
      <w:r w:rsidRPr="00F34274">
        <w:rPr>
          <w:szCs w:val="28"/>
        </w:rPr>
        <w:lastRenderedPageBreak/>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34274" w:rsidRPr="00F34274" w:rsidRDefault="00F34274" w:rsidP="00F34274">
      <w:pPr>
        <w:ind w:firstLine="709"/>
        <w:jc w:val="both"/>
        <w:rPr>
          <w:szCs w:val="28"/>
        </w:rPr>
      </w:pPr>
      <w:r w:rsidRPr="00F34274">
        <w:rPr>
          <w:szCs w:val="28"/>
        </w:rPr>
        <w:t xml:space="preserve">Направление МФЦ заявлений на территории Краснодарского края осуществляется с учетом особенностей, установленных </w:t>
      </w:r>
      <w:hyperlink r:id="rId25" w:history="1">
        <w:r w:rsidRPr="00F34274">
          <w:rPr>
            <w:rStyle w:val="af1"/>
            <w:color w:val="auto"/>
            <w:szCs w:val="28"/>
          </w:rPr>
          <w:t>статьей 6.2</w:t>
        </w:r>
      </w:hyperlink>
      <w:r w:rsidRPr="00F34274">
        <w:rPr>
          <w:szCs w:val="28"/>
        </w:rPr>
        <w:t xml:space="preserve"> Закона Краснодарского края от 2 марта 2012 г. </w:t>
      </w:r>
      <w:r w:rsidR="00E211F0">
        <w:rPr>
          <w:szCs w:val="28"/>
        </w:rPr>
        <w:t>№</w:t>
      </w:r>
      <w:r w:rsidRPr="00F34274">
        <w:rPr>
          <w:szCs w:val="28"/>
        </w:rPr>
        <w:t> 2446-КЗ "Об отдельных вопросах организации предоставления государственных и муниципальных услуг на территории Краснодарского края".</w:t>
      </w:r>
    </w:p>
    <w:p w:rsidR="00F34274" w:rsidRPr="00F34274" w:rsidRDefault="00F34274" w:rsidP="00F34274">
      <w:pPr>
        <w:ind w:firstLine="709"/>
        <w:jc w:val="both"/>
        <w:rPr>
          <w:szCs w:val="28"/>
        </w:rPr>
      </w:pPr>
      <w:r w:rsidRPr="00F34274">
        <w:rPr>
          <w:szCs w:val="28"/>
        </w:rPr>
        <w:t>2.18.7. В случае</w:t>
      </w:r>
      <w:proofErr w:type="gramStart"/>
      <w:r w:rsidRPr="00F34274">
        <w:rPr>
          <w:szCs w:val="28"/>
        </w:rPr>
        <w:t>,</w:t>
      </w:r>
      <w:proofErr w:type="gramEnd"/>
      <w:r w:rsidRPr="00F34274">
        <w:rPr>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F34274" w:rsidRPr="00F34274" w:rsidRDefault="00F34274" w:rsidP="00F34274">
      <w:pPr>
        <w:ind w:firstLine="709"/>
        <w:jc w:val="both"/>
        <w:rPr>
          <w:szCs w:val="28"/>
        </w:rPr>
      </w:pPr>
      <w:r w:rsidRPr="00F34274">
        <w:rPr>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34274" w:rsidRPr="00F34274" w:rsidRDefault="00F34274" w:rsidP="00F34274">
      <w:pPr>
        <w:ind w:firstLine="709"/>
        <w:jc w:val="both"/>
        <w:rPr>
          <w:szCs w:val="28"/>
        </w:rPr>
      </w:pPr>
      <w:r w:rsidRPr="00F34274">
        <w:rPr>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34274" w:rsidRPr="00F34274" w:rsidRDefault="00F34274" w:rsidP="00F34274">
      <w:pPr>
        <w:ind w:firstLine="709"/>
        <w:jc w:val="both"/>
        <w:rPr>
          <w:szCs w:val="28"/>
        </w:rPr>
      </w:pPr>
      <w:r w:rsidRPr="00F34274">
        <w:rPr>
          <w:szCs w:val="28"/>
        </w:rPr>
        <w:t xml:space="preserve">2.18.9. МФЦ </w:t>
      </w:r>
      <w:proofErr w:type="gramStart"/>
      <w:r w:rsidRPr="00F34274">
        <w:rPr>
          <w:szCs w:val="28"/>
        </w:rPr>
        <w:t>обязан</w:t>
      </w:r>
      <w:proofErr w:type="gramEnd"/>
      <w:r w:rsidRPr="00F34274">
        <w:rPr>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F34274" w:rsidRPr="00F34274" w:rsidRDefault="00F34274" w:rsidP="00F34274">
      <w:pPr>
        <w:ind w:firstLine="709"/>
        <w:jc w:val="both"/>
        <w:rPr>
          <w:szCs w:val="28"/>
        </w:rPr>
      </w:pPr>
      <w:r w:rsidRPr="00F34274">
        <w:rPr>
          <w:szCs w:val="28"/>
        </w:rPr>
        <w:t xml:space="preserve">МФЦ </w:t>
      </w:r>
      <w:proofErr w:type="gramStart"/>
      <w:r w:rsidRPr="00F34274">
        <w:rPr>
          <w:szCs w:val="28"/>
        </w:rPr>
        <w:t>обязан</w:t>
      </w:r>
      <w:proofErr w:type="gramEnd"/>
      <w:r w:rsidRPr="00F34274">
        <w:rPr>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F34274" w:rsidRPr="00F34274" w:rsidRDefault="00F34274" w:rsidP="00F34274">
      <w:pPr>
        <w:ind w:firstLine="709"/>
        <w:jc w:val="both"/>
        <w:rPr>
          <w:szCs w:val="28"/>
        </w:rPr>
      </w:pPr>
      <w:r w:rsidRPr="00F34274">
        <w:rPr>
          <w:szCs w:val="28"/>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F34274" w:rsidRPr="00F34274" w:rsidRDefault="00F34274" w:rsidP="00F34274">
      <w:pPr>
        <w:ind w:firstLine="709"/>
        <w:jc w:val="both"/>
        <w:rPr>
          <w:szCs w:val="28"/>
        </w:rPr>
      </w:pPr>
      <w:r w:rsidRPr="00F34274">
        <w:rPr>
          <w:szCs w:val="28"/>
        </w:rPr>
        <w:t>Указанная информация предоставляется МФЦ:</w:t>
      </w:r>
    </w:p>
    <w:p w:rsidR="00F34274" w:rsidRPr="00F34274" w:rsidRDefault="00F34274" w:rsidP="00F34274">
      <w:pPr>
        <w:ind w:firstLine="709"/>
        <w:jc w:val="both"/>
        <w:rPr>
          <w:szCs w:val="28"/>
        </w:rPr>
      </w:pPr>
      <w:r w:rsidRPr="00F34274">
        <w:rPr>
          <w:szCs w:val="28"/>
        </w:rPr>
        <w:t>1) в ходе личного приема заявителя;</w:t>
      </w:r>
    </w:p>
    <w:p w:rsidR="00F34274" w:rsidRPr="00F34274" w:rsidRDefault="00F34274" w:rsidP="00F34274">
      <w:pPr>
        <w:ind w:firstLine="709"/>
        <w:jc w:val="both"/>
        <w:rPr>
          <w:szCs w:val="28"/>
        </w:rPr>
      </w:pPr>
      <w:r w:rsidRPr="00F34274">
        <w:rPr>
          <w:szCs w:val="28"/>
        </w:rPr>
        <w:t>2) по телефону;</w:t>
      </w:r>
    </w:p>
    <w:p w:rsidR="00F34274" w:rsidRPr="00F34274" w:rsidRDefault="00F34274" w:rsidP="00F34274">
      <w:pPr>
        <w:ind w:firstLine="709"/>
        <w:jc w:val="both"/>
        <w:rPr>
          <w:szCs w:val="28"/>
        </w:rPr>
      </w:pPr>
      <w:r w:rsidRPr="00F34274">
        <w:rPr>
          <w:szCs w:val="28"/>
        </w:rPr>
        <w:lastRenderedPageBreak/>
        <w:t>3) по электронной почте.</w:t>
      </w:r>
    </w:p>
    <w:p w:rsidR="00F34274" w:rsidRPr="00F34274" w:rsidRDefault="00F34274" w:rsidP="00F34274">
      <w:pPr>
        <w:ind w:firstLine="709"/>
        <w:jc w:val="both"/>
        <w:rPr>
          <w:szCs w:val="28"/>
        </w:rPr>
      </w:pPr>
      <w:r w:rsidRPr="00F34274">
        <w:rPr>
          <w:szCs w:val="28"/>
        </w:rPr>
        <w:t>2.18.11. </w:t>
      </w:r>
      <w:proofErr w:type="gramStart"/>
      <w:r w:rsidRPr="00F34274">
        <w:rPr>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34274" w:rsidRPr="00F34274" w:rsidRDefault="00F34274" w:rsidP="00F34274">
      <w:pPr>
        <w:ind w:firstLine="709"/>
        <w:jc w:val="both"/>
        <w:rPr>
          <w:szCs w:val="28"/>
        </w:rPr>
      </w:pPr>
      <w:r w:rsidRPr="00F34274">
        <w:rPr>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F34274">
        <w:rPr>
          <w:szCs w:val="28"/>
        </w:rPr>
        <w:t>обязан</w:t>
      </w:r>
      <w:proofErr w:type="gramEnd"/>
      <w:r w:rsidRPr="00F34274">
        <w:rPr>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F34274" w:rsidRPr="00F34274" w:rsidRDefault="00F34274" w:rsidP="00F34274">
      <w:pPr>
        <w:ind w:firstLine="709"/>
        <w:jc w:val="both"/>
        <w:rPr>
          <w:szCs w:val="28"/>
        </w:rPr>
      </w:pPr>
      <w:r w:rsidRPr="00F34274">
        <w:rPr>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34274" w:rsidRPr="00F34274" w:rsidRDefault="00F34274" w:rsidP="00F34274">
      <w:pPr>
        <w:ind w:firstLine="709"/>
        <w:jc w:val="both"/>
        <w:rPr>
          <w:szCs w:val="28"/>
        </w:rPr>
      </w:pPr>
    </w:p>
    <w:p w:rsidR="00566A95" w:rsidRDefault="00F34274" w:rsidP="00566A95">
      <w:pPr>
        <w:ind w:firstLine="709"/>
        <w:jc w:val="center"/>
        <w:rPr>
          <w:szCs w:val="28"/>
        </w:rPr>
      </w:pPr>
      <w:r w:rsidRPr="00F34274">
        <w:rPr>
          <w:szCs w:val="28"/>
        </w:rPr>
        <w:t xml:space="preserve">Подраздел 2.19. </w:t>
      </w:r>
      <w:proofErr w:type="gramStart"/>
      <w:r w:rsidR="00566A95" w:rsidRPr="00F34274">
        <w:rPr>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roofErr w:type="gramEnd"/>
    </w:p>
    <w:p w:rsidR="00566A95" w:rsidRDefault="00566A95" w:rsidP="00566A95">
      <w:pPr>
        <w:ind w:firstLine="709"/>
        <w:jc w:val="center"/>
        <w:rPr>
          <w:szCs w:val="28"/>
        </w:rPr>
      </w:pPr>
      <w:proofErr w:type="gramStart"/>
      <w:r w:rsidRPr="00F34274">
        <w:rPr>
          <w:szCs w:val="28"/>
        </w:rPr>
        <w:t xml:space="preserve">ПО ЭКСТЕРРИТОРИАЛЬНОМУ ПРИНЦИПУ) И ОСОБЕННОСТИ ПРЕДОСТАВЛЕНИЯ МУНИЦИПАЛЬНОЙ УСЛУГИ </w:t>
      </w:r>
      <w:proofErr w:type="gramEnd"/>
    </w:p>
    <w:p w:rsidR="00F34274" w:rsidRPr="00F34274" w:rsidRDefault="00566A95" w:rsidP="00566A95">
      <w:pPr>
        <w:ind w:firstLine="709"/>
        <w:jc w:val="center"/>
        <w:rPr>
          <w:szCs w:val="28"/>
        </w:rPr>
      </w:pPr>
      <w:r w:rsidRPr="00F34274">
        <w:rPr>
          <w:szCs w:val="28"/>
        </w:rPr>
        <w:t>В ЭЛЕКТРОННОЙ ФОРМЕ</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34274" w:rsidRPr="00F34274" w:rsidRDefault="00F34274" w:rsidP="00F34274">
      <w:pPr>
        <w:ind w:firstLine="709"/>
        <w:jc w:val="both"/>
        <w:rPr>
          <w:szCs w:val="28"/>
        </w:rPr>
      </w:pPr>
      <w:r w:rsidRPr="00F34274">
        <w:rPr>
          <w:szCs w:val="28"/>
        </w:rPr>
        <w:t>2.19.2. </w:t>
      </w:r>
      <w:proofErr w:type="gramStart"/>
      <w:r w:rsidRPr="00F34274">
        <w:rPr>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F34274">
        <w:rPr>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34274" w:rsidRPr="00F34274" w:rsidRDefault="00F34274" w:rsidP="00F34274">
      <w:pPr>
        <w:ind w:firstLine="709"/>
        <w:jc w:val="both"/>
        <w:rPr>
          <w:szCs w:val="28"/>
        </w:rPr>
      </w:pPr>
      <w:r w:rsidRPr="00F34274">
        <w:rPr>
          <w:szCs w:val="28"/>
        </w:rPr>
        <w:t xml:space="preserve">2.19.3. Для получения муниципальной услуги заявителям предоставляется возможность представить заявление о предоставлении муниципальной услуги и </w:t>
      </w:r>
      <w:r w:rsidRPr="00F34274">
        <w:rPr>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F34274" w:rsidRPr="00F34274" w:rsidRDefault="00F34274" w:rsidP="00F34274">
      <w:pPr>
        <w:ind w:firstLine="709"/>
        <w:jc w:val="both"/>
        <w:rPr>
          <w:szCs w:val="28"/>
        </w:rPr>
      </w:pPr>
      <w:r w:rsidRPr="00F34274">
        <w:rPr>
          <w:szCs w:val="28"/>
        </w:rPr>
        <w:t>в Уполномоченный орган;</w:t>
      </w:r>
    </w:p>
    <w:p w:rsidR="00F34274" w:rsidRPr="00F34274" w:rsidRDefault="00F34274" w:rsidP="00F34274">
      <w:pPr>
        <w:ind w:firstLine="709"/>
        <w:jc w:val="both"/>
        <w:rPr>
          <w:szCs w:val="28"/>
        </w:rPr>
      </w:pPr>
      <w:r w:rsidRPr="00F34274">
        <w:rPr>
          <w:szCs w:val="28"/>
        </w:rPr>
        <w:t>через МФЦ в Уполномоченный орган;</w:t>
      </w:r>
    </w:p>
    <w:p w:rsidR="00F34274" w:rsidRPr="00F34274" w:rsidRDefault="00F34274" w:rsidP="00F34274">
      <w:pPr>
        <w:ind w:firstLine="709"/>
        <w:jc w:val="both"/>
        <w:rPr>
          <w:szCs w:val="28"/>
        </w:rPr>
      </w:pPr>
      <w:r w:rsidRPr="00F34274">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6" w:history="1">
        <w:r w:rsidRPr="00F34274">
          <w:rPr>
            <w:rStyle w:val="af1"/>
            <w:color w:val="auto"/>
            <w:szCs w:val="28"/>
          </w:rPr>
          <w:t>постановления</w:t>
        </w:r>
      </w:hyperlink>
      <w:r w:rsidRPr="00F34274">
        <w:rPr>
          <w:szCs w:val="28"/>
        </w:rPr>
        <w:t xml:space="preserve"> Правительства Российской Федерации от 25 июня 2012 года </w:t>
      </w:r>
      <w:r w:rsidR="00E211F0">
        <w:rPr>
          <w:szCs w:val="28"/>
        </w:rPr>
        <w:t>№</w:t>
      </w:r>
      <w:r w:rsidRPr="00F34274">
        <w:rPr>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34274" w:rsidRPr="00F34274" w:rsidRDefault="00F34274" w:rsidP="00F34274">
      <w:pPr>
        <w:ind w:firstLine="709"/>
        <w:jc w:val="both"/>
        <w:rPr>
          <w:szCs w:val="28"/>
        </w:rPr>
      </w:pPr>
      <w:r w:rsidRPr="00F34274">
        <w:rPr>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F34274" w:rsidRPr="00F34274" w:rsidRDefault="00F34274" w:rsidP="00F34274">
      <w:pPr>
        <w:ind w:firstLine="709"/>
        <w:jc w:val="both"/>
        <w:rPr>
          <w:szCs w:val="28"/>
        </w:rPr>
      </w:pPr>
      <w:r w:rsidRPr="00F34274">
        <w:rPr>
          <w:szCs w:val="28"/>
        </w:rPr>
        <w:t>При предоставлении муниципальных услуг в электронной форме идентификация и аутентификация могут осуществляться посредством:</w:t>
      </w:r>
    </w:p>
    <w:p w:rsidR="00F34274" w:rsidRPr="00F34274" w:rsidRDefault="00F34274" w:rsidP="00F34274">
      <w:pPr>
        <w:ind w:firstLine="709"/>
        <w:jc w:val="both"/>
        <w:rPr>
          <w:szCs w:val="28"/>
        </w:rPr>
      </w:pPr>
      <w:proofErr w:type="gramStart"/>
      <w:r w:rsidRPr="00F34274">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34274" w:rsidRPr="00F34274" w:rsidRDefault="00F34274" w:rsidP="00F34274">
      <w:pPr>
        <w:ind w:firstLine="709"/>
        <w:jc w:val="both"/>
        <w:rPr>
          <w:szCs w:val="28"/>
        </w:rPr>
      </w:pPr>
      <w:r w:rsidRPr="00F34274">
        <w:rPr>
          <w:szCs w:val="28"/>
        </w:rPr>
        <w:t>2) единой системы идентификац</w:t>
      </w:r>
      <w:proofErr w:type="gramStart"/>
      <w:r w:rsidRPr="00F34274">
        <w:rPr>
          <w:szCs w:val="28"/>
        </w:rPr>
        <w:t>ии и ау</w:t>
      </w:r>
      <w:proofErr w:type="gramEnd"/>
      <w:r w:rsidRPr="00F34274">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4274" w:rsidRPr="00F34274" w:rsidRDefault="00F34274" w:rsidP="00F34274">
      <w:pPr>
        <w:ind w:firstLine="709"/>
        <w:jc w:val="both"/>
        <w:rPr>
          <w:szCs w:val="28"/>
        </w:rPr>
      </w:pPr>
      <w:r w:rsidRPr="00F34274">
        <w:rPr>
          <w:szCs w:val="28"/>
        </w:rPr>
        <w:t>Использование вышеуказанных технологий проводится при наличии технической возможности.</w:t>
      </w:r>
    </w:p>
    <w:p w:rsidR="00F34274" w:rsidRPr="00F34274" w:rsidRDefault="00F34274" w:rsidP="00F34274">
      <w:pPr>
        <w:ind w:firstLine="709"/>
        <w:jc w:val="both"/>
        <w:rPr>
          <w:szCs w:val="28"/>
        </w:rPr>
      </w:pPr>
      <w:proofErr w:type="gramStart"/>
      <w:r w:rsidRPr="00F34274">
        <w:rPr>
          <w:szCs w:val="28"/>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27" w:history="1">
        <w:r w:rsidRPr="00F34274">
          <w:rPr>
            <w:rStyle w:val="af1"/>
            <w:color w:val="auto"/>
            <w:szCs w:val="28"/>
          </w:rPr>
          <w:t>Федерального закона</w:t>
        </w:r>
      </w:hyperlink>
      <w:r w:rsidRPr="00F34274">
        <w:rPr>
          <w:szCs w:val="28"/>
        </w:rPr>
        <w:t xml:space="preserve"> от 6 апреля 2011 года </w:t>
      </w:r>
      <w:r w:rsidR="00E211F0">
        <w:rPr>
          <w:szCs w:val="28"/>
        </w:rPr>
        <w:t>№</w:t>
      </w:r>
      <w:r w:rsidRPr="00F34274">
        <w:rPr>
          <w:szCs w:val="28"/>
        </w:rPr>
        <w:t xml:space="preserve"> 63-ФЗ "Об электронной подписи" и </w:t>
      </w:r>
      <w:hyperlink r:id="rId28" w:history="1">
        <w:r w:rsidRPr="00F34274">
          <w:rPr>
            <w:rStyle w:val="af1"/>
            <w:color w:val="auto"/>
            <w:szCs w:val="28"/>
          </w:rPr>
          <w:t>постановления</w:t>
        </w:r>
      </w:hyperlink>
      <w:r w:rsidRPr="00F34274">
        <w:rPr>
          <w:szCs w:val="28"/>
        </w:rPr>
        <w:t xml:space="preserve"> Правительства Российской Федерации от 25 июня 2012 года </w:t>
      </w:r>
      <w:r w:rsidR="00E211F0">
        <w:rPr>
          <w:szCs w:val="28"/>
        </w:rPr>
        <w:t>№</w:t>
      </w:r>
      <w:r w:rsidRPr="00F34274">
        <w:rPr>
          <w:szCs w:val="28"/>
        </w:rPr>
        <w:t> 634 "О видах электронной</w:t>
      </w:r>
      <w:proofErr w:type="gramEnd"/>
      <w:r w:rsidRPr="00F34274">
        <w:rPr>
          <w:szCs w:val="28"/>
        </w:rPr>
        <w:t xml:space="preserve"> подписи, использование которых допускается при обращении за получением государственных и муниципальных услуг".</w:t>
      </w:r>
    </w:p>
    <w:p w:rsidR="00F34274" w:rsidRPr="00F34274" w:rsidRDefault="00F34274" w:rsidP="00F34274">
      <w:pPr>
        <w:ind w:firstLine="709"/>
        <w:jc w:val="both"/>
        <w:rPr>
          <w:szCs w:val="28"/>
        </w:rPr>
      </w:pPr>
      <w:r w:rsidRPr="00F34274">
        <w:rPr>
          <w:szCs w:val="28"/>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F34274" w:rsidRPr="00F34274" w:rsidRDefault="00F34274" w:rsidP="00F34274">
      <w:pPr>
        <w:ind w:firstLine="709"/>
        <w:jc w:val="both"/>
        <w:rPr>
          <w:szCs w:val="28"/>
        </w:rPr>
      </w:pPr>
      <w:proofErr w:type="gramStart"/>
      <w:r w:rsidRPr="00F34274">
        <w:rPr>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w:t>
      </w:r>
      <w:hyperlink r:id="rId29" w:history="1">
        <w:r w:rsidRPr="00F34274">
          <w:rPr>
            <w:rStyle w:val="af1"/>
            <w:color w:val="auto"/>
            <w:szCs w:val="28"/>
          </w:rPr>
          <w:t>постановлением</w:t>
        </w:r>
      </w:hyperlink>
      <w:r w:rsidRPr="00F34274">
        <w:rPr>
          <w:szCs w:val="28"/>
        </w:rPr>
        <w:t xml:space="preserve"> Правительства Российской Федерации от 25 июня 2012 года </w:t>
      </w:r>
      <w:r w:rsidR="00E211F0">
        <w:rPr>
          <w:szCs w:val="28"/>
        </w:rPr>
        <w:t>№</w:t>
      </w:r>
      <w:r w:rsidRPr="00F34274">
        <w:rPr>
          <w:szCs w:val="28"/>
        </w:rP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34274" w:rsidRPr="00F34274" w:rsidRDefault="00F34274" w:rsidP="00F34274">
      <w:pPr>
        <w:ind w:firstLine="709"/>
        <w:jc w:val="both"/>
        <w:rPr>
          <w:szCs w:val="28"/>
        </w:rPr>
      </w:pPr>
      <w:r w:rsidRPr="00F34274">
        <w:rPr>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34274" w:rsidRPr="00F34274" w:rsidRDefault="00F34274" w:rsidP="00F34274">
      <w:pPr>
        <w:ind w:firstLine="709"/>
        <w:jc w:val="both"/>
        <w:rPr>
          <w:szCs w:val="28"/>
        </w:rPr>
      </w:pPr>
      <w:proofErr w:type="gramStart"/>
      <w:r w:rsidRPr="00F34274">
        <w:rPr>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rsidR="00F34274" w:rsidRPr="00F34274" w:rsidRDefault="00F34274" w:rsidP="00F34274">
      <w:pPr>
        <w:ind w:firstLine="709"/>
        <w:jc w:val="both"/>
        <w:rPr>
          <w:szCs w:val="28"/>
        </w:rPr>
      </w:pPr>
      <w:r w:rsidRPr="00F34274">
        <w:rPr>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34274" w:rsidRPr="00F34274" w:rsidRDefault="00F34274" w:rsidP="00F34274">
      <w:pPr>
        <w:ind w:firstLine="709"/>
        <w:jc w:val="both"/>
        <w:rPr>
          <w:szCs w:val="28"/>
        </w:rPr>
      </w:pPr>
      <w:r w:rsidRPr="00F34274">
        <w:rPr>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34274" w:rsidRPr="00F34274" w:rsidRDefault="00F34274" w:rsidP="00F34274">
      <w:pPr>
        <w:ind w:firstLine="709"/>
        <w:jc w:val="both"/>
        <w:rPr>
          <w:szCs w:val="28"/>
        </w:rPr>
      </w:pPr>
      <w:r w:rsidRPr="00F34274">
        <w:rPr>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F34274" w:rsidRPr="00F34274" w:rsidRDefault="00F34274" w:rsidP="00F34274">
      <w:pPr>
        <w:ind w:firstLine="709"/>
        <w:jc w:val="both"/>
        <w:rPr>
          <w:szCs w:val="28"/>
        </w:rPr>
      </w:pPr>
      <w:r w:rsidRPr="00F34274">
        <w:rPr>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F34274" w:rsidRPr="00F34274" w:rsidRDefault="00F34274" w:rsidP="00F34274">
      <w:pPr>
        <w:ind w:firstLine="709"/>
        <w:jc w:val="both"/>
        <w:rPr>
          <w:szCs w:val="28"/>
        </w:rPr>
      </w:pPr>
      <w:r w:rsidRPr="00F34274">
        <w:rPr>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F34274">
        <w:rPr>
          <w:szCs w:val="28"/>
        </w:rPr>
        <w:t>Пенсионным</w:t>
      </w:r>
      <w:proofErr w:type="gramEnd"/>
    </w:p>
    <w:p w:rsidR="00F34274" w:rsidRPr="00F34274" w:rsidRDefault="00F34274" w:rsidP="00F34274">
      <w:pPr>
        <w:ind w:firstLine="709"/>
        <w:jc w:val="both"/>
        <w:rPr>
          <w:szCs w:val="28"/>
        </w:rPr>
      </w:pPr>
      <w:r w:rsidRPr="00F34274">
        <w:rPr>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F34274" w:rsidRPr="00F34274" w:rsidRDefault="00F34274" w:rsidP="00F34274">
      <w:pPr>
        <w:ind w:firstLine="709"/>
        <w:jc w:val="both"/>
        <w:rPr>
          <w:szCs w:val="28"/>
        </w:rPr>
      </w:pPr>
      <w:r w:rsidRPr="00F34274">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F34274" w:rsidRPr="00F34274" w:rsidRDefault="00F34274" w:rsidP="00F34274">
      <w:pPr>
        <w:ind w:firstLine="709"/>
        <w:jc w:val="both"/>
        <w:rPr>
          <w:szCs w:val="28"/>
        </w:rPr>
      </w:pPr>
      <w:r w:rsidRPr="00F34274">
        <w:rPr>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F34274" w:rsidRPr="00F34274" w:rsidRDefault="00F34274" w:rsidP="00F34274">
      <w:pPr>
        <w:ind w:firstLine="709"/>
        <w:jc w:val="both"/>
        <w:rPr>
          <w:szCs w:val="28"/>
        </w:rPr>
      </w:pPr>
      <w:r w:rsidRPr="00F34274">
        <w:rPr>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34274" w:rsidRPr="00F34274" w:rsidRDefault="00F34274" w:rsidP="00F34274">
      <w:pPr>
        <w:ind w:firstLine="709"/>
        <w:jc w:val="both"/>
        <w:rPr>
          <w:szCs w:val="28"/>
        </w:rPr>
      </w:pPr>
      <w:r w:rsidRPr="00F34274">
        <w:rPr>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34274" w:rsidRPr="00F34274" w:rsidRDefault="00F34274" w:rsidP="00F34274">
      <w:pPr>
        <w:ind w:firstLine="709"/>
        <w:jc w:val="both"/>
        <w:rPr>
          <w:szCs w:val="28"/>
        </w:rPr>
      </w:pPr>
      <w:r w:rsidRPr="00F34274">
        <w:rPr>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34274" w:rsidRPr="00F34274" w:rsidRDefault="00F34274" w:rsidP="00F34274">
      <w:pPr>
        <w:ind w:firstLine="709"/>
        <w:jc w:val="both"/>
        <w:rPr>
          <w:szCs w:val="28"/>
        </w:rPr>
      </w:pPr>
      <w:r w:rsidRPr="00F34274">
        <w:rPr>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34274" w:rsidRPr="00F34274" w:rsidRDefault="00F34274" w:rsidP="00F34274">
      <w:pPr>
        <w:ind w:firstLine="709"/>
        <w:jc w:val="both"/>
        <w:rPr>
          <w:szCs w:val="28"/>
        </w:rPr>
      </w:pPr>
      <w:r w:rsidRPr="00F34274">
        <w:rPr>
          <w:szCs w:val="28"/>
        </w:rPr>
        <w:t>2.19.8. МФЦ при обращении заявителя за предоставлением муниципальной услуги осуществляют:</w:t>
      </w:r>
    </w:p>
    <w:p w:rsidR="00F34274" w:rsidRPr="00F34274" w:rsidRDefault="00F34274" w:rsidP="00F34274">
      <w:pPr>
        <w:ind w:firstLine="709"/>
        <w:jc w:val="both"/>
        <w:rPr>
          <w:szCs w:val="28"/>
        </w:rPr>
      </w:pPr>
      <w:r w:rsidRPr="00F34274">
        <w:rPr>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34274" w:rsidRPr="00F34274" w:rsidRDefault="00F34274" w:rsidP="00F34274">
      <w:pPr>
        <w:ind w:firstLine="709"/>
        <w:jc w:val="both"/>
        <w:rPr>
          <w:szCs w:val="28"/>
        </w:rPr>
      </w:pPr>
      <w:r w:rsidRPr="00F34274">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F34274" w:rsidRPr="00F34274" w:rsidRDefault="00F34274" w:rsidP="00F34274">
      <w:pPr>
        <w:ind w:firstLine="709"/>
        <w:jc w:val="both"/>
        <w:rPr>
          <w:szCs w:val="28"/>
        </w:rPr>
      </w:pPr>
      <w:r w:rsidRPr="00F34274">
        <w:rPr>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F34274" w:rsidRPr="00F34274" w:rsidRDefault="00F34274" w:rsidP="00F34274">
      <w:pPr>
        <w:ind w:firstLine="709"/>
        <w:jc w:val="both"/>
        <w:rPr>
          <w:szCs w:val="28"/>
        </w:rPr>
      </w:pPr>
      <w:r w:rsidRPr="00F34274">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Р</w:t>
      </w:r>
      <w:r w:rsidR="00566A95" w:rsidRPr="00F34274">
        <w:rPr>
          <w:b w:val="0"/>
          <w:caps w:val="0"/>
          <w:sz w:val="28"/>
          <w:szCs w:val="28"/>
        </w:rPr>
        <w:t>аздел</w:t>
      </w:r>
      <w:r w:rsidRPr="00F34274">
        <w:rPr>
          <w:b w:val="0"/>
          <w:sz w:val="28"/>
          <w:szCs w:val="28"/>
        </w:rPr>
        <w:t xml:space="preserve"> 3. Состав, последовательность и сроки выполнения</w:t>
      </w:r>
      <w:r w:rsidR="00566A95">
        <w:rPr>
          <w:b w:val="0"/>
          <w:sz w:val="28"/>
          <w:szCs w:val="28"/>
        </w:rPr>
        <w:t xml:space="preserve"> </w:t>
      </w:r>
      <w:r w:rsidRPr="00F34274">
        <w:rPr>
          <w:b w:val="0"/>
          <w:sz w:val="28"/>
          <w:szCs w:val="28"/>
        </w:rPr>
        <w:t>административных процедур (действий), требования к порядку</w:t>
      </w:r>
      <w:r w:rsidR="00566A95">
        <w:rPr>
          <w:b w:val="0"/>
          <w:sz w:val="28"/>
          <w:szCs w:val="28"/>
        </w:rPr>
        <w:t xml:space="preserve"> </w:t>
      </w:r>
      <w:r w:rsidRPr="00F34274">
        <w:rPr>
          <w:b w:val="0"/>
          <w:sz w:val="28"/>
          <w:szCs w:val="28"/>
        </w:rPr>
        <w:t>их выполнения, в том числе особенности выполнения</w:t>
      </w:r>
      <w:r w:rsidR="00566A95">
        <w:rPr>
          <w:b w:val="0"/>
          <w:sz w:val="28"/>
          <w:szCs w:val="28"/>
        </w:rPr>
        <w:t xml:space="preserve"> </w:t>
      </w:r>
      <w:r w:rsidRPr="00F34274">
        <w:rPr>
          <w:b w:val="0"/>
          <w:sz w:val="28"/>
          <w:szCs w:val="28"/>
        </w:rPr>
        <w:t xml:space="preserve">административных процедур </w:t>
      </w:r>
    </w:p>
    <w:p w:rsidR="00F34274" w:rsidRPr="00F34274" w:rsidRDefault="00F34274" w:rsidP="00566A95">
      <w:pPr>
        <w:pStyle w:val="3"/>
        <w:ind w:firstLine="709"/>
        <w:rPr>
          <w:b w:val="0"/>
          <w:sz w:val="28"/>
          <w:szCs w:val="28"/>
        </w:rPr>
      </w:pPr>
      <w:r w:rsidRPr="00F34274">
        <w:rPr>
          <w:b w:val="0"/>
          <w:sz w:val="28"/>
          <w:szCs w:val="28"/>
        </w:rPr>
        <w:t>в электронной форме</w:t>
      </w:r>
    </w:p>
    <w:p w:rsidR="00F34274" w:rsidRPr="00F34274" w:rsidRDefault="00F34274" w:rsidP="00566A95">
      <w:pPr>
        <w:ind w:firstLine="709"/>
        <w:jc w:val="center"/>
        <w:rPr>
          <w:szCs w:val="28"/>
        </w:rPr>
      </w:pPr>
    </w:p>
    <w:p w:rsidR="00566A95"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3.1. Состав и последовательность, </w:t>
      </w:r>
    </w:p>
    <w:p w:rsidR="00F34274" w:rsidRPr="00F34274" w:rsidRDefault="00F34274" w:rsidP="00566A95">
      <w:pPr>
        <w:pStyle w:val="3"/>
        <w:ind w:firstLine="709"/>
        <w:rPr>
          <w:b w:val="0"/>
          <w:sz w:val="28"/>
          <w:szCs w:val="28"/>
        </w:rPr>
      </w:pPr>
      <w:r w:rsidRPr="00F34274">
        <w:rPr>
          <w:b w:val="0"/>
          <w:sz w:val="28"/>
          <w:szCs w:val="28"/>
        </w:rPr>
        <w:t>и сроки выполнения административных процедур (действий), требования</w:t>
      </w:r>
      <w:r w:rsidR="00566A95">
        <w:rPr>
          <w:b w:val="0"/>
          <w:sz w:val="28"/>
          <w:szCs w:val="28"/>
        </w:rPr>
        <w:t xml:space="preserve"> </w:t>
      </w:r>
      <w:r w:rsidRPr="00F34274">
        <w:rPr>
          <w:b w:val="0"/>
          <w:sz w:val="28"/>
          <w:szCs w:val="28"/>
        </w:rPr>
        <w:t>к порядку выполнения</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3.1.1. Предоставление муниципальной услуги включает в себя следующие административные процедуры (действия):</w:t>
      </w:r>
    </w:p>
    <w:p w:rsidR="00F34274" w:rsidRPr="00F34274" w:rsidRDefault="00F34274" w:rsidP="00F34274">
      <w:pPr>
        <w:ind w:firstLine="709"/>
        <w:jc w:val="both"/>
        <w:rPr>
          <w:szCs w:val="28"/>
        </w:rPr>
      </w:pPr>
      <w:r w:rsidRPr="00F34274">
        <w:rPr>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F34274" w:rsidRPr="00F34274" w:rsidRDefault="00F34274" w:rsidP="00F34274">
      <w:pPr>
        <w:ind w:firstLine="709"/>
        <w:jc w:val="both"/>
        <w:rPr>
          <w:szCs w:val="28"/>
        </w:rPr>
      </w:pPr>
      <w:r w:rsidRPr="00F34274">
        <w:rPr>
          <w:szCs w:val="28"/>
        </w:rPr>
        <w:t>2)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34274" w:rsidRPr="00F34274" w:rsidRDefault="00F34274" w:rsidP="00F34274">
      <w:pPr>
        <w:ind w:firstLine="709"/>
        <w:jc w:val="both"/>
        <w:rPr>
          <w:szCs w:val="28"/>
        </w:rPr>
      </w:pPr>
      <w:r w:rsidRPr="00F34274">
        <w:rPr>
          <w:szCs w:val="28"/>
        </w:rPr>
        <w:t>3) выдача заявителю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t>Административные процедуры (действия):</w:t>
      </w:r>
    </w:p>
    <w:p w:rsidR="00F34274" w:rsidRPr="00F34274" w:rsidRDefault="00F34274" w:rsidP="00F34274">
      <w:pPr>
        <w:ind w:firstLine="709"/>
        <w:jc w:val="both"/>
        <w:rPr>
          <w:szCs w:val="28"/>
        </w:rPr>
      </w:pPr>
      <w:r w:rsidRPr="00F34274">
        <w:rPr>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F34274" w:rsidRPr="00F34274" w:rsidRDefault="00F34274" w:rsidP="00F34274">
      <w:pPr>
        <w:ind w:firstLine="709"/>
        <w:jc w:val="both"/>
        <w:rPr>
          <w:szCs w:val="28"/>
        </w:rPr>
      </w:pPr>
      <w:r w:rsidRPr="00F34274">
        <w:rPr>
          <w:szCs w:val="28"/>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F34274" w:rsidRPr="00F34274" w:rsidRDefault="00F34274" w:rsidP="00F34274">
      <w:pPr>
        <w:ind w:firstLine="709"/>
        <w:jc w:val="both"/>
        <w:rPr>
          <w:szCs w:val="28"/>
        </w:rPr>
      </w:pPr>
      <w:r w:rsidRPr="00F34274">
        <w:rPr>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w:t>
      </w:r>
      <w:hyperlink r:id="rId30" w:history="1">
        <w:r w:rsidRPr="00F34274">
          <w:rPr>
            <w:rStyle w:val="af1"/>
            <w:color w:val="auto"/>
            <w:szCs w:val="28"/>
          </w:rPr>
          <w:t>статьей 6.2</w:t>
        </w:r>
      </w:hyperlink>
      <w:r w:rsidRPr="00F34274">
        <w:rPr>
          <w:szCs w:val="28"/>
        </w:rPr>
        <w:t xml:space="preserve"> Закона Краснодарского края от 2 марта 2012 года </w:t>
      </w:r>
      <w:r w:rsidR="00E211F0">
        <w:rPr>
          <w:szCs w:val="28"/>
        </w:rPr>
        <w:t>№</w:t>
      </w:r>
      <w:r w:rsidRPr="00F34274">
        <w:rPr>
          <w:szCs w:val="28"/>
        </w:rPr>
        <w:t> 2446-КЗ "Об отдельных вопросах организации предоставления государственных и муниципальных услуг на территории Краснодарского края".</w:t>
      </w:r>
    </w:p>
    <w:p w:rsidR="00F34274" w:rsidRPr="00F34274" w:rsidRDefault="00F34274" w:rsidP="00F34274">
      <w:pPr>
        <w:ind w:firstLine="709"/>
        <w:jc w:val="both"/>
        <w:rPr>
          <w:szCs w:val="28"/>
        </w:rPr>
      </w:pPr>
      <w:r w:rsidRPr="00F34274">
        <w:rPr>
          <w:szCs w:val="28"/>
          <w:shd w:val="clear" w:color="auto" w:fill="FFFFFF"/>
        </w:rPr>
        <w:t xml:space="preserve">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 </w:t>
      </w:r>
    </w:p>
    <w:p w:rsidR="00F34274" w:rsidRPr="00F34274" w:rsidRDefault="00F34274" w:rsidP="00F34274">
      <w:pPr>
        <w:ind w:firstLine="709"/>
        <w:jc w:val="both"/>
        <w:rPr>
          <w:szCs w:val="28"/>
        </w:rPr>
      </w:pPr>
      <w:r w:rsidRPr="00F34274">
        <w:rPr>
          <w:szCs w:val="28"/>
        </w:rPr>
        <w:t>В целях предоставления муниципальной услуги, в том числе осуществляется прием заявителей по предварительной записи.</w:t>
      </w:r>
    </w:p>
    <w:p w:rsidR="00F34274" w:rsidRPr="00F34274" w:rsidRDefault="00F34274" w:rsidP="00F34274">
      <w:pPr>
        <w:ind w:firstLine="709"/>
        <w:jc w:val="both"/>
        <w:rPr>
          <w:szCs w:val="28"/>
        </w:rPr>
      </w:pPr>
      <w:r w:rsidRPr="00F34274">
        <w:rPr>
          <w:szCs w:val="28"/>
        </w:rPr>
        <w:t>Запись на прием проводится посредством Единого портала, Регионального портала.</w:t>
      </w:r>
    </w:p>
    <w:p w:rsidR="00F34274" w:rsidRPr="00F34274" w:rsidRDefault="00F34274" w:rsidP="00F34274">
      <w:pPr>
        <w:ind w:firstLine="709"/>
        <w:jc w:val="both"/>
        <w:rPr>
          <w:szCs w:val="28"/>
        </w:rPr>
      </w:pPr>
      <w:r w:rsidRPr="00F34274">
        <w:rPr>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34274" w:rsidRPr="00F34274" w:rsidRDefault="00F34274" w:rsidP="00F34274">
      <w:pPr>
        <w:ind w:firstLine="709"/>
        <w:jc w:val="both"/>
        <w:rPr>
          <w:szCs w:val="28"/>
        </w:rPr>
      </w:pPr>
      <w:proofErr w:type="gramStart"/>
      <w:r w:rsidRPr="00F34274">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31" w:history="1">
        <w:r w:rsidRPr="00F34274">
          <w:rPr>
            <w:rStyle w:val="af1"/>
            <w:color w:val="auto"/>
            <w:szCs w:val="28"/>
          </w:rPr>
          <w:t>частью 18 статьи 14.1</w:t>
        </w:r>
      </w:hyperlink>
      <w:r w:rsidRPr="00F34274">
        <w:rPr>
          <w:szCs w:val="28"/>
        </w:rPr>
        <w:t xml:space="preserve"> Федерального закона от 27 июля 2006 года </w:t>
      </w:r>
      <w:r w:rsidR="00E211F0">
        <w:rPr>
          <w:szCs w:val="28"/>
        </w:rPr>
        <w:t>№</w:t>
      </w:r>
      <w:r w:rsidRPr="00F34274">
        <w:rPr>
          <w:szCs w:val="28"/>
        </w:rPr>
        <w:t> 149-ФЗ "Об информации, информационных</w:t>
      </w:r>
      <w:proofErr w:type="gramEnd"/>
      <w:r w:rsidRPr="00F34274">
        <w:rPr>
          <w:szCs w:val="28"/>
        </w:rPr>
        <w:t xml:space="preserve"> </w:t>
      </w:r>
      <w:proofErr w:type="gramStart"/>
      <w:r w:rsidRPr="00F34274">
        <w:rPr>
          <w:szCs w:val="28"/>
        </w:rPr>
        <w:t>технологиях</w:t>
      </w:r>
      <w:proofErr w:type="gramEnd"/>
      <w:r w:rsidRPr="00F34274">
        <w:rPr>
          <w:szCs w:val="28"/>
        </w:rPr>
        <w:t xml:space="preserve"> и о защите информации".</w:t>
      </w:r>
    </w:p>
    <w:p w:rsidR="00F34274" w:rsidRPr="00F34274" w:rsidRDefault="00F34274" w:rsidP="00F34274">
      <w:pPr>
        <w:ind w:firstLine="709"/>
        <w:jc w:val="both"/>
        <w:rPr>
          <w:szCs w:val="28"/>
        </w:rPr>
      </w:pPr>
      <w:r w:rsidRPr="00F34274">
        <w:rPr>
          <w:szCs w:val="28"/>
        </w:rPr>
        <w:t>При предоставлении муниципальных услуг в электронной форме идентификация и аутентификация могут осуществляться посредством:</w:t>
      </w:r>
    </w:p>
    <w:p w:rsidR="00F34274" w:rsidRPr="00F34274" w:rsidRDefault="00F34274" w:rsidP="00F34274">
      <w:pPr>
        <w:ind w:firstLine="709"/>
        <w:jc w:val="both"/>
        <w:rPr>
          <w:szCs w:val="28"/>
        </w:rPr>
      </w:pPr>
      <w:proofErr w:type="gramStart"/>
      <w:r w:rsidRPr="00F34274">
        <w:rPr>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34274">
        <w:rPr>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F34274" w:rsidRPr="00F34274" w:rsidRDefault="00F34274" w:rsidP="00F34274">
      <w:pPr>
        <w:ind w:firstLine="709"/>
        <w:jc w:val="both"/>
        <w:rPr>
          <w:szCs w:val="28"/>
        </w:rPr>
      </w:pPr>
      <w:r w:rsidRPr="00F34274">
        <w:rPr>
          <w:szCs w:val="28"/>
        </w:rPr>
        <w:t>2) единой системы идентификац</w:t>
      </w:r>
      <w:proofErr w:type="gramStart"/>
      <w:r w:rsidRPr="00F34274">
        <w:rPr>
          <w:szCs w:val="28"/>
        </w:rPr>
        <w:t>ии и ау</w:t>
      </w:r>
      <w:proofErr w:type="gramEnd"/>
      <w:r w:rsidRPr="00F34274">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4274" w:rsidRPr="00F34274" w:rsidRDefault="00F34274" w:rsidP="00F34274">
      <w:pPr>
        <w:ind w:firstLine="709"/>
        <w:jc w:val="both"/>
        <w:rPr>
          <w:szCs w:val="28"/>
        </w:rPr>
      </w:pPr>
      <w:r w:rsidRPr="00F34274">
        <w:rPr>
          <w:szCs w:val="28"/>
        </w:rPr>
        <w:t>Использование вышеуказанных технологий проводится при наличии технической возможности.</w:t>
      </w:r>
    </w:p>
    <w:p w:rsidR="00F34274" w:rsidRPr="00F34274" w:rsidRDefault="00F34274" w:rsidP="00F34274">
      <w:pPr>
        <w:ind w:firstLine="709"/>
        <w:jc w:val="both"/>
        <w:rPr>
          <w:szCs w:val="28"/>
        </w:rPr>
      </w:pPr>
      <w:r w:rsidRPr="00F34274">
        <w:rPr>
          <w:szCs w:val="28"/>
        </w:rPr>
        <w:t>Уполномоченный орган, МФЦ не вправе требовать от заявителя совершения иных действий, кроме прохождения идентификац</w:t>
      </w:r>
      <w:proofErr w:type="gramStart"/>
      <w:r w:rsidRPr="00F34274">
        <w:rPr>
          <w:szCs w:val="28"/>
        </w:rPr>
        <w:t>ии и ау</w:t>
      </w:r>
      <w:proofErr w:type="gramEnd"/>
      <w:r w:rsidRPr="00F34274">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4274" w:rsidRPr="00F34274" w:rsidRDefault="00F34274" w:rsidP="00F34274">
      <w:pPr>
        <w:ind w:firstLine="709"/>
        <w:jc w:val="both"/>
        <w:rPr>
          <w:szCs w:val="28"/>
        </w:rPr>
      </w:pPr>
      <w:r w:rsidRPr="00F34274">
        <w:rPr>
          <w:szCs w:val="28"/>
        </w:rPr>
        <w:t>3.1.2.2. При обращении заявителя в Уполномоченный орган, ответственный специалист при приеме заявления:</w:t>
      </w:r>
    </w:p>
    <w:p w:rsidR="00F34274" w:rsidRPr="00F34274" w:rsidRDefault="00F34274" w:rsidP="00F34274">
      <w:pPr>
        <w:ind w:firstLine="709"/>
        <w:jc w:val="both"/>
        <w:rPr>
          <w:szCs w:val="28"/>
        </w:rPr>
      </w:pPr>
      <w:r w:rsidRPr="00F34274">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34274" w:rsidRPr="00F34274" w:rsidRDefault="00F34274" w:rsidP="00F34274">
      <w:pPr>
        <w:ind w:firstLine="709"/>
        <w:jc w:val="both"/>
        <w:rPr>
          <w:szCs w:val="28"/>
        </w:rPr>
      </w:pPr>
      <w:r w:rsidRPr="00F34274">
        <w:rPr>
          <w:szCs w:val="28"/>
        </w:rPr>
        <w:t>устанавливает предмет обращения;</w:t>
      </w:r>
    </w:p>
    <w:p w:rsidR="00F34274" w:rsidRPr="00F34274" w:rsidRDefault="00F34274" w:rsidP="00F34274">
      <w:pPr>
        <w:ind w:firstLine="709"/>
        <w:jc w:val="both"/>
        <w:rPr>
          <w:szCs w:val="28"/>
        </w:rPr>
      </w:pPr>
      <w:r w:rsidRPr="00F34274">
        <w:rPr>
          <w:szCs w:val="28"/>
        </w:rPr>
        <w:t>проверяет соответствие представленных документов установленным требованиям, удостоверяясь, что:</w:t>
      </w:r>
    </w:p>
    <w:p w:rsidR="00F34274" w:rsidRPr="00F34274" w:rsidRDefault="00F34274" w:rsidP="00F34274">
      <w:pPr>
        <w:ind w:firstLine="709"/>
        <w:jc w:val="both"/>
        <w:rPr>
          <w:szCs w:val="28"/>
        </w:rPr>
      </w:pPr>
      <w:r w:rsidRPr="00F34274">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34274" w:rsidRPr="00F34274" w:rsidRDefault="00F34274" w:rsidP="00F34274">
      <w:pPr>
        <w:ind w:firstLine="709"/>
        <w:jc w:val="both"/>
        <w:rPr>
          <w:szCs w:val="28"/>
        </w:rPr>
      </w:pPr>
      <w:r w:rsidRPr="00F34274">
        <w:rPr>
          <w:szCs w:val="28"/>
        </w:rPr>
        <w:t>тексты документов написаны разборчиво;</w:t>
      </w:r>
    </w:p>
    <w:p w:rsidR="00F34274" w:rsidRPr="00F34274" w:rsidRDefault="00F34274" w:rsidP="00F34274">
      <w:pPr>
        <w:ind w:firstLine="709"/>
        <w:jc w:val="both"/>
        <w:rPr>
          <w:szCs w:val="28"/>
        </w:rPr>
      </w:pPr>
      <w:r w:rsidRPr="00F34274">
        <w:rPr>
          <w:szCs w:val="28"/>
        </w:rPr>
        <w:t>фамилии, имена и отчества физических лиц, адреса их мест жительства написаны полностью;</w:t>
      </w:r>
    </w:p>
    <w:p w:rsidR="00F34274" w:rsidRPr="00F34274" w:rsidRDefault="00F34274" w:rsidP="00F34274">
      <w:pPr>
        <w:ind w:firstLine="709"/>
        <w:jc w:val="both"/>
        <w:rPr>
          <w:szCs w:val="28"/>
        </w:rPr>
      </w:pPr>
      <w:r w:rsidRPr="00F34274">
        <w:rPr>
          <w:szCs w:val="28"/>
        </w:rPr>
        <w:t>в документах нет подчисток, приписок, зачеркнутых слов и иных не оговоренных в них исправлений;</w:t>
      </w:r>
    </w:p>
    <w:p w:rsidR="00F34274" w:rsidRPr="00F34274" w:rsidRDefault="00F34274" w:rsidP="00F34274">
      <w:pPr>
        <w:ind w:firstLine="709"/>
        <w:jc w:val="both"/>
        <w:rPr>
          <w:szCs w:val="28"/>
        </w:rPr>
      </w:pPr>
      <w:r w:rsidRPr="00F34274">
        <w:rPr>
          <w:szCs w:val="28"/>
        </w:rPr>
        <w:t>документы не исполнены карандашом;</w:t>
      </w:r>
    </w:p>
    <w:p w:rsidR="00F34274" w:rsidRPr="00F34274" w:rsidRDefault="00F34274" w:rsidP="00F34274">
      <w:pPr>
        <w:ind w:firstLine="709"/>
        <w:jc w:val="both"/>
        <w:rPr>
          <w:szCs w:val="28"/>
        </w:rPr>
      </w:pPr>
      <w:r w:rsidRPr="00F34274">
        <w:rPr>
          <w:szCs w:val="28"/>
        </w:rPr>
        <w:t>документы не имеют серьезных повреждений, наличие которых не позволяет однозначно истолковать их содержание;</w:t>
      </w:r>
    </w:p>
    <w:p w:rsidR="00F34274" w:rsidRPr="00F34274" w:rsidRDefault="00F34274" w:rsidP="00F34274">
      <w:pPr>
        <w:ind w:firstLine="709"/>
        <w:jc w:val="both"/>
        <w:rPr>
          <w:szCs w:val="28"/>
        </w:rPr>
      </w:pPr>
      <w:r w:rsidRPr="00F34274">
        <w:rPr>
          <w:szCs w:val="28"/>
        </w:rPr>
        <w:t>срок действия документов не истек;</w:t>
      </w:r>
    </w:p>
    <w:p w:rsidR="00F34274" w:rsidRPr="00F34274" w:rsidRDefault="00F34274" w:rsidP="00F34274">
      <w:pPr>
        <w:ind w:firstLine="709"/>
        <w:jc w:val="both"/>
        <w:rPr>
          <w:szCs w:val="28"/>
        </w:rPr>
      </w:pPr>
      <w:r w:rsidRPr="00F34274">
        <w:rPr>
          <w:szCs w:val="28"/>
        </w:rPr>
        <w:t>документы содержат информацию, необходимую для предоставления муниципальной услуги, указанной в заявлении;</w:t>
      </w:r>
    </w:p>
    <w:p w:rsidR="00F34274" w:rsidRPr="00F34274" w:rsidRDefault="00F34274" w:rsidP="00F34274">
      <w:pPr>
        <w:ind w:firstLine="709"/>
        <w:jc w:val="both"/>
        <w:rPr>
          <w:szCs w:val="28"/>
        </w:rPr>
      </w:pPr>
      <w:r w:rsidRPr="00F34274">
        <w:rPr>
          <w:szCs w:val="28"/>
        </w:rPr>
        <w:t>документы представлены в полном объеме;</w:t>
      </w:r>
    </w:p>
    <w:p w:rsidR="00F34274" w:rsidRPr="00F34274" w:rsidRDefault="00F34274" w:rsidP="00F34274">
      <w:pPr>
        <w:ind w:firstLine="709"/>
        <w:jc w:val="both"/>
        <w:rPr>
          <w:szCs w:val="28"/>
        </w:rPr>
      </w:pPr>
      <w:proofErr w:type="gramStart"/>
      <w:r w:rsidRPr="00F34274">
        <w:rPr>
          <w:szCs w:val="28"/>
        </w:rPr>
        <w:t xml:space="preserve">осуществляет копирование (сканирование) документов, предусмотренных </w:t>
      </w:r>
      <w:hyperlink r:id="rId32" w:history="1">
        <w:r w:rsidRPr="00F34274">
          <w:rPr>
            <w:rStyle w:val="af1"/>
            <w:color w:val="auto"/>
            <w:szCs w:val="28"/>
          </w:rPr>
          <w:t>пунктами 1-7</w:t>
        </w:r>
      </w:hyperlink>
      <w:r w:rsidRPr="00F34274">
        <w:rPr>
          <w:szCs w:val="28"/>
        </w:rPr>
        <w:t xml:space="preserve">, </w:t>
      </w:r>
      <w:hyperlink r:id="rId33" w:history="1">
        <w:r w:rsidRPr="00F34274">
          <w:rPr>
            <w:rStyle w:val="af1"/>
            <w:color w:val="auto"/>
            <w:szCs w:val="28"/>
          </w:rPr>
          <w:t>9</w:t>
        </w:r>
      </w:hyperlink>
      <w:r w:rsidRPr="00F34274">
        <w:rPr>
          <w:szCs w:val="28"/>
        </w:rPr>
        <w:t xml:space="preserve">, </w:t>
      </w:r>
      <w:hyperlink r:id="rId34" w:history="1">
        <w:r w:rsidRPr="00F34274">
          <w:rPr>
            <w:rStyle w:val="af1"/>
            <w:color w:val="auto"/>
            <w:szCs w:val="28"/>
          </w:rPr>
          <w:t>10</w:t>
        </w:r>
      </w:hyperlink>
      <w:r w:rsidRPr="00F34274">
        <w:rPr>
          <w:szCs w:val="28"/>
        </w:rPr>
        <w:t xml:space="preserve">, </w:t>
      </w:r>
      <w:hyperlink r:id="rId35" w:history="1">
        <w:r w:rsidRPr="00F34274">
          <w:rPr>
            <w:rStyle w:val="af1"/>
            <w:color w:val="auto"/>
            <w:szCs w:val="28"/>
          </w:rPr>
          <w:t>14</w:t>
        </w:r>
      </w:hyperlink>
      <w:r w:rsidRPr="00F34274">
        <w:rPr>
          <w:szCs w:val="28"/>
        </w:rPr>
        <w:t xml:space="preserve">, </w:t>
      </w:r>
      <w:hyperlink r:id="rId36" w:history="1">
        <w:r w:rsidRPr="00F34274">
          <w:rPr>
            <w:rStyle w:val="af1"/>
            <w:color w:val="auto"/>
            <w:szCs w:val="28"/>
          </w:rPr>
          <w:t>17</w:t>
        </w:r>
      </w:hyperlink>
      <w:r w:rsidRPr="00F34274">
        <w:rPr>
          <w:szCs w:val="28"/>
        </w:rPr>
        <w:t xml:space="preserve"> и </w:t>
      </w:r>
      <w:hyperlink r:id="rId37" w:history="1">
        <w:r w:rsidRPr="00F34274">
          <w:rPr>
            <w:rStyle w:val="af1"/>
            <w:color w:val="auto"/>
            <w:szCs w:val="28"/>
          </w:rPr>
          <w:t>18 части 6 статьи 7</w:t>
        </w:r>
      </w:hyperlink>
      <w:r w:rsidRPr="00F34274">
        <w:rPr>
          <w:szCs w:val="28"/>
        </w:rPr>
        <w:t xml:space="preserve"> Федерального закона </w:t>
      </w:r>
      <w:r w:rsidR="00E211F0">
        <w:rPr>
          <w:szCs w:val="28"/>
        </w:rPr>
        <w:t>№</w:t>
      </w:r>
      <w:r w:rsidRPr="00F34274">
        <w:rPr>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F34274" w:rsidRPr="00F34274" w:rsidRDefault="00F34274" w:rsidP="00F34274">
      <w:pPr>
        <w:ind w:firstLine="709"/>
        <w:jc w:val="both"/>
        <w:rPr>
          <w:szCs w:val="28"/>
        </w:rPr>
      </w:pPr>
      <w:r w:rsidRPr="00F34274">
        <w:rPr>
          <w:szCs w:val="28"/>
        </w:rPr>
        <w:t xml:space="preserve">формирует электронные документы и (или) электронные образы заявления, документов, принятых от заявителя, копий документов личного </w:t>
      </w:r>
      <w:r w:rsidRPr="00F34274">
        <w:rPr>
          <w:szCs w:val="28"/>
        </w:rPr>
        <w:lastRenderedPageBreak/>
        <w:t>хранения, принятых от заявителя, обеспечивая их заверение электронной подписью в установленном порядке;</w:t>
      </w:r>
    </w:p>
    <w:p w:rsidR="00F34274" w:rsidRPr="00F34274" w:rsidRDefault="00F34274" w:rsidP="00F34274">
      <w:pPr>
        <w:ind w:firstLine="709"/>
        <w:jc w:val="both"/>
        <w:rPr>
          <w:szCs w:val="28"/>
        </w:rPr>
      </w:pPr>
      <w:r w:rsidRPr="00F34274">
        <w:rPr>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34274">
        <w:rPr>
          <w:szCs w:val="28"/>
        </w:rPr>
        <w:t>"Верно";</w:t>
      </w:r>
      <w:proofErr w:type="gramEnd"/>
    </w:p>
    <w:p w:rsidR="00F34274" w:rsidRPr="00F34274" w:rsidRDefault="00F34274" w:rsidP="00F34274">
      <w:pPr>
        <w:ind w:firstLine="709"/>
        <w:jc w:val="both"/>
        <w:rPr>
          <w:szCs w:val="28"/>
        </w:rPr>
      </w:pPr>
      <w:proofErr w:type="gramStart"/>
      <w:r w:rsidRPr="00F34274">
        <w:rPr>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F34274">
        <w:rPr>
          <w:szCs w:val="28"/>
        </w:rPr>
        <w:t xml:space="preserve"> При заверении копий документов, объем которых превышает 1 (</w:t>
      </w:r>
      <w:proofErr w:type="gramStart"/>
      <w:r w:rsidRPr="00F34274">
        <w:rPr>
          <w:szCs w:val="28"/>
        </w:rPr>
        <w:t xml:space="preserve">один) </w:t>
      </w:r>
      <w:proofErr w:type="gramEnd"/>
      <w:r w:rsidRPr="00F34274">
        <w:rPr>
          <w:szCs w:val="28"/>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34274" w:rsidRPr="00F34274" w:rsidRDefault="00F34274" w:rsidP="00F34274">
      <w:pPr>
        <w:ind w:firstLine="709"/>
        <w:jc w:val="both"/>
        <w:rPr>
          <w:szCs w:val="28"/>
        </w:rPr>
      </w:pPr>
      <w:r w:rsidRPr="00F34274">
        <w:rPr>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34274" w:rsidRPr="00F34274" w:rsidRDefault="00F34274" w:rsidP="00F34274">
      <w:pPr>
        <w:ind w:firstLine="709"/>
        <w:jc w:val="both"/>
        <w:rPr>
          <w:szCs w:val="28"/>
        </w:rPr>
      </w:pPr>
      <w:r w:rsidRPr="00F34274">
        <w:rPr>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F34274" w:rsidRPr="00F34274" w:rsidRDefault="00F34274" w:rsidP="00F34274">
      <w:pPr>
        <w:ind w:firstLine="709"/>
        <w:jc w:val="both"/>
        <w:rPr>
          <w:szCs w:val="28"/>
        </w:rPr>
      </w:pPr>
      <w:r w:rsidRPr="00F34274">
        <w:rPr>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F34274" w:rsidRPr="00F34274" w:rsidRDefault="00F34274" w:rsidP="00F34274">
      <w:pPr>
        <w:ind w:firstLine="709"/>
        <w:jc w:val="both"/>
        <w:rPr>
          <w:szCs w:val="28"/>
        </w:rPr>
      </w:pPr>
      <w:r w:rsidRPr="00F34274">
        <w:rPr>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34274" w:rsidRPr="00F34274" w:rsidRDefault="00F34274" w:rsidP="00F34274">
      <w:pPr>
        <w:ind w:firstLine="709"/>
        <w:jc w:val="both"/>
        <w:rPr>
          <w:szCs w:val="28"/>
        </w:rPr>
      </w:pPr>
      <w:r w:rsidRPr="00F34274">
        <w:rPr>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F34274" w:rsidRPr="00F34274" w:rsidRDefault="00F34274" w:rsidP="00F34274">
      <w:pPr>
        <w:ind w:firstLine="709"/>
        <w:jc w:val="both"/>
        <w:rPr>
          <w:szCs w:val="28"/>
        </w:rPr>
      </w:pPr>
      <w:r w:rsidRPr="00F34274">
        <w:rPr>
          <w:szCs w:val="28"/>
        </w:rPr>
        <w:t>3.1.3.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34274" w:rsidRPr="00F34274" w:rsidRDefault="00F34274" w:rsidP="00F34274">
      <w:pPr>
        <w:ind w:firstLine="709"/>
        <w:jc w:val="both"/>
        <w:rPr>
          <w:szCs w:val="28"/>
        </w:rPr>
      </w:pPr>
      <w:r w:rsidRPr="00F34274">
        <w:rPr>
          <w:szCs w:val="28"/>
        </w:rPr>
        <w:t>3.1.3.1. Основанием для начала административной процедуры (действия) является получение ответственным специалистом Уполномоченного органа, заявления и прилагаемого к нему полного пакета документов, предусмотренных пунктом 2.6.1. подраздела 2.6 раздела 2 Регламента.</w:t>
      </w:r>
    </w:p>
    <w:p w:rsidR="00F34274" w:rsidRPr="00F34274" w:rsidRDefault="00F34274" w:rsidP="00F34274">
      <w:pPr>
        <w:ind w:firstLine="709"/>
        <w:jc w:val="both"/>
        <w:rPr>
          <w:szCs w:val="28"/>
        </w:rPr>
      </w:pPr>
      <w:r w:rsidRPr="00F34274">
        <w:rPr>
          <w:szCs w:val="28"/>
        </w:rPr>
        <w:t>3.1.3.2. Должностное лицо, ответственное за выполнение административной процедуры (действия) - специалист Уполномоченного органа.</w:t>
      </w:r>
    </w:p>
    <w:p w:rsidR="00F34274" w:rsidRPr="00F34274" w:rsidRDefault="00F34274" w:rsidP="00F34274">
      <w:pPr>
        <w:ind w:firstLine="709"/>
        <w:jc w:val="both"/>
        <w:rPr>
          <w:szCs w:val="28"/>
        </w:rPr>
      </w:pPr>
      <w:r w:rsidRPr="00F34274">
        <w:rPr>
          <w:szCs w:val="28"/>
        </w:rPr>
        <w:t>Специалист Уполномоченного органа, ответственный за предоставление муниципальной услуги, после проведения экспертизы документов готовит:</w:t>
      </w:r>
    </w:p>
    <w:p w:rsidR="00F34274" w:rsidRPr="00F34274" w:rsidRDefault="00F34274" w:rsidP="00F34274">
      <w:pPr>
        <w:ind w:firstLine="709"/>
        <w:jc w:val="both"/>
        <w:rPr>
          <w:szCs w:val="28"/>
        </w:rPr>
      </w:pPr>
      <w:r w:rsidRPr="00F34274">
        <w:rPr>
          <w:szCs w:val="28"/>
        </w:rPr>
        <w:lastRenderedPageBreak/>
        <w:t>1) проект постановления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2) письменное уведомление об отказе в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1) постановления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2) письменного уведомления об отказе в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3.1.3.3. На основании рассмотрения документов, представленных заявителем, ответственный специалист:</w:t>
      </w:r>
    </w:p>
    <w:p w:rsidR="00F34274" w:rsidRPr="00F34274" w:rsidRDefault="00F34274" w:rsidP="00F34274">
      <w:pPr>
        <w:ind w:firstLine="709"/>
        <w:jc w:val="both"/>
        <w:rPr>
          <w:szCs w:val="28"/>
        </w:rPr>
      </w:pPr>
      <w:proofErr w:type="gramStart"/>
      <w:r w:rsidRPr="00F34274">
        <w:rPr>
          <w:szCs w:val="28"/>
        </w:rPr>
        <w:t>при наличии оснований для отказа в предоставлении муниципальной услуги, указанных в пункте 2.10.2 подраздела 2.10 раздела 2 Регламента, в течение 1 (одного) рабочего дня со дня получения заявления и прилагаемого к нему полного пакета документов, предусмотренных пунктом 2.6.1. подраздела 2.6 раздела 2 Регламента,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w:t>
      </w:r>
      <w:proofErr w:type="gramEnd"/>
      <w:r w:rsidRPr="00F34274">
        <w:rPr>
          <w:szCs w:val="28"/>
        </w:rPr>
        <w:t xml:space="preserve"> для отказа и после подписания его главой Калининского сельского поселения Калининского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F34274" w:rsidRPr="00F34274" w:rsidRDefault="00F34274" w:rsidP="00F34274">
      <w:pPr>
        <w:ind w:firstLine="709"/>
        <w:jc w:val="both"/>
        <w:rPr>
          <w:szCs w:val="28"/>
        </w:rPr>
      </w:pPr>
      <w:proofErr w:type="gramStart"/>
      <w:r w:rsidRPr="00F34274">
        <w:rPr>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администрации Калининского сельского поселения Калининского района о выдаче разрешений на вступление в брак лицам, достигшим возраста шестнадцати лет и передает для согласования и подписания главе Калининского сельского поселения Калининского района.</w:t>
      </w:r>
      <w:proofErr w:type="gramEnd"/>
    </w:p>
    <w:p w:rsidR="00F34274" w:rsidRPr="00F34274" w:rsidRDefault="00F34274" w:rsidP="00F34274">
      <w:pPr>
        <w:ind w:firstLine="709"/>
        <w:jc w:val="both"/>
        <w:rPr>
          <w:szCs w:val="28"/>
        </w:rPr>
      </w:pPr>
      <w:r w:rsidRPr="00F34274">
        <w:rPr>
          <w:szCs w:val="28"/>
        </w:rPr>
        <w:t>3.1.3.4. Срок исполнения административной процедуры (действия) - 3 (три) рабочих дня.</w:t>
      </w:r>
    </w:p>
    <w:p w:rsidR="00F34274" w:rsidRPr="00F34274" w:rsidRDefault="00F34274" w:rsidP="00F34274">
      <w:pPr>
        <w:ind w:firstLine="709"/>
        <w:jc w:val="both"/>
        <w:rPr>
          <w:szCs w:val="28"/>
        </w:rPr>
      </w:pPr>
      <w:r w:rsidRPr="00F34274">
        <w:rPr>
          <w:szCs w:val="28"/>
        </w:rPr>
        <w:t>3.1.3.5. Результатом административной процедуры (действия) является:</w:t>
      </w:r>
    </w:p>
    <w:p w:rsidR="00F34274" w:rsidRPr="00F34274" w:rsidRDefault="00F34274" w:rsidP="00F34274">
      <w:pPr>
        <w:ind w:firstLine="709"/>
        <w:jc w:val="both"/>
        <w:rPr>
          <w:szCs w:val="28"/>
        </w:rPr>
      </w:pPr>
      <w:r w:rsidRPr="00F34274">
        <w:rPr>
          <w:szCs w:val="28"/>
        </w:rPr>
        <w:t>1) постановление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2) письменное уведомление об отказе в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3.1.3.6. Способ фиксации результата административной процедуры является:</w:t>
      </w:r>
    </w:p>
    <w:p w:rsidR="00F34274" w:rsidRPr="00F34274" w:rsidRDefault="00F34274" w:rsidP="00F34274">
      <w:pPr>
        <w:ind w:firstLine="709"/>
        <w:jc w:val="both"/>
        <w:rPr>
          <w:szCs w:val="28"/>
        </w:rPr>
      </w:pPr>
      <w:r w:rsidRPr="00F34274">
        <w:rPr>
          <w:szCs w:val="28"/>
        </w:rPr>
        <w:t xml:space="preserve">1) регистрация постановления администрации Калининского сельского поселения Калининского района о выдаче разрешения на вступление в брак </w:t>
      </w:r>
      <w:r w:rsidRPr="00F34274">
        <w:rPr>
          <w:szCs w:val="28"/>
        </w:rPr>
        <w:lastRenderedPageBreak/>
        <w:t>лицам, достигшим возраста шестнадцати лет в журнале регистрации постановлений администрации;</w:t>
      </w:r>
    </w:p>
    <w:p w:rsidR="00F34274" w:rsidRPr="00F34274" w:rsidRDefault="00F34274" w:rsidP="00F34274">
      <w:pPr>
        <w:ind w:firstLine="709"/>
        <w:jc w:val="both"/>
        <w:rPr>
          <w:szCs w:val="28"/>
        </w:rPr>
      </w:pPr>
      <w:r w:rsidRPr="00F34274">
        <w:rPr>
          <w:szCs w:val="28"/>
        </w:rPr>
        <w:t>2) регистрация письменного уведомления об отказе в выдаче разрешения на вступление в брак лицам, достигшим возраста шестнадцати лет, в журнале исходящей корреспонденции администрации.</w:t>
      </w:r>
    </w:p>
    <w:p w:rsidR="00F34274" w:rsidRPr="00F34274" w:rsidRDefault="00F34274" w:rsidP="00F34274">
      <w:pPr>
        <w:ind w:firstLine="709"/>
        <w:jc w:val="both"/>
        <w:rPr>
          <w:szCs w:val="28"/>
        </w:rPr>
      </w:pPr>
      <w:r w:rsidRPr="00F34274">
        <w:rPr>
          <w:szCs w:val="28"/>
        </w:rPr>
        <w:t>3.1.4. Выдача заявителю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t>3.1.4.1. Основанием для начала административной процедуры (действия) является готовый к выдаче результат предоставления муниципальной услуги.</w:t>
      </w:r>
    </w:p>
    <w:p w:rsidR="00F34274" w:rsidRPr="00F34274" w:rsidRDefault="00F34274" w:rsidP="00F34274">
      <w:pPr>
        <w:ind w:firstLine="709"/>
        <w:jc w:val="both"/>
        <w:rPr>
          <w:szCs w:val="28"/>
        </w:rPr>
      </w:pPr>
      <w:r w:rsidRPr="00F34274">
        <w:rPr>
          <w:szCs w:val="28"/>
        </w:rPr>
        <w:t>В качестве результата предоставления муниципальной услуги заявитель по его выбору вправе получить:</w:t>
      </w:r>
    </w:p>
    <w:p w:rsidR="00F34274" w:rsidRPr="00F34274" w:rsidRDefault="00F34274" w:rsidP="00F34274">
      <w:pPr>
        <w:ind w:firstLine="709"/>
        <w:jc w:val="both"/>
        <w:rPr>
          <w:szCs w:val="28"/>
        </w:rPr>
      </w:pPr>
      <w:r w:rsidRPr="00F34274">
        <w:rPr>
          <w:szCs w:val="28"/>
        </w:rPr>
        <w:t>1) результат предоставления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34274" w:rsidRPr="00F34274" w:rsidRDefault="00F34274" w:rsidP="00F34274">
      <w:pPr>
        <w:ind w:firstLine="709"/>
        <w:jc w:val="both"/>
        <w:rPr>
          <w:szCs w:val="28"/>
        </w:rPr>
      </w:pPr>
      <w:r w:rsidRPr="00F34274">
        <w:rPr>
          <w:szCs w:val="28"/>
        </w:rPr>
        <w:t>2) результат предоставления муниципальной услуги, на бумажном носителе, подтверждающее содержание электронного документа, направленного Уполномоченным органом в МФЦ;</w:t>
      </w:r>
    </w:p>
    <w:p w:rsidR="00F34274" w:rsidRPr="00F34274" w:rsidRDefault="00F34274" w:rsidP="00F34274">
      <w:pPr>
        <w:ind w:firstLine="709"/>
        <w:jc w:val="both"/>
        <w:rPr>
          <w:szCs w:val="28"/>
        </w:rPr>
      </w:pPr>
      <w:r w:rsidRPr="00F34274">
        <w:rPr>
          <w:szCs w:val="28"/>
        </w:rPr>
        <w:t>3) результат предоставления муниципальной услуги, на бумажном носителе.</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F34274" w:rsidRPr="00F34274" w:rsidRDefault="00F34274" w:rsidP="00F34274">
      <w:pPr>
        <w:ind w:firstLine="709"/>
        <w:jc w:val="both"/>
        <w:rPr>
          <w:szCs w:val="28"/>
        </w:rPr>
      </w:pPr>
      <w:r w:rsidRPr="00F34274">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34274">
        <w:rPr>
          <w:szCs w:val="28"/>
        </w:rPr>
        <w:t>срока действия результата предоставления муниципальной услуги</w:t>
      </w:r>
      <w:proofErr w:type="gramEnd"/>
      <w:r w:rsidRPr="00F34274">
        <w:rPr>
          <w:szCs w:val="28"/>
        </w:rPr>
        <w:t>.</w:t>
      </w:r>
    </w:p>
    <w:p w:rsidR="00F34274" w:rsidRPr="00F34274" w:rsidRDefault="00F34274" w:rsidP="00F34274">
      <w:pPr>
        <w:ind w:firstLine="709"/>
        <w:jc w:val="both"/>
        <w:rPr>
          <w:szCs w:val="28"/>
        </w:rPr>
      </w:pPr>
      <w:r w:rsidRPr="00F34274">
        <w:rPr>
          <w:szCs w:val="28"/>
        </w:rPr>
        <w:t>3.1.4.2. Ответственный специалист Уполномоченного органа:</w:t>
      </w:r>
    </w:p>
    <w:p w:rsidR="00F34274" w:rsidRPr="00F34274" w:rsidRDefault="00F34274" w:rsidP="00F34274">
      <w:pPr>
        <w:ind w:firstLine="709"/>
        <w:jc w:val="both"/>
        <w:rPr>
          <w:szCs w:val="28"/>
        </w:rPr>
      </w:pPr>
      <w:r w:rsidRPr="00F34274">
        <w:rPr>
          <w:szCs w:val="28"/>
        </w:rPr>
        <w:t>вручает (направляет) заявителю соответствующий результат предоставления муниципальной услуги;</w:t>
      </w:r>
    </w:p>
    <w:p w:rsidR="00F34274" w:rsidRPr="00F34274" w:rsidRDefault="00F34274" w:rsidP="00F34274">
      <w:pPr>
        <w:ind w:firstLine="709"/>
        <w:jc w:val="both"/>
        <w:rPr>
          <w:szCs w:val="28"/>
        </w:rPr>
      </w:pPr>
      <w:r w:rsidRPr="00F34274">
        <w:rPr>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F34274" w:rsidRPr="00F34274" w:rsidRDefault="00F34274" w:rsidP="00F34274">
      <w:pPr>
        <w:ind w:firstLine="709"/>
        <w:jc w:val="both"/>
        <w:rPr>
          <w:szCs w:val="28"/>
        </w:rPr>
      </w:pPr>
      <w:r w:rsidRPr="00F34274">
        <w:rPr>
          <w:szCs w:val="28"/>
        </w:rPr>
        <w:t>заявитель подтверждает получение документов личной подписью с расшифровкой в соответствующей графе журнала регистрации.</w:t>
      </w:r>
    </w:p>
    <w:p w:rsidR="00F34274" w:rsidRPr="00F34274" w:rsidRDefault="00F34274" w:rsidP="00F34274">
      <w:pPr>
        <w:ind w:firstLine="709"/>
        <w:jc w:val="both"/>
        <w:rPr>
          <w:szCs w:val="28"/>
        </w:rPr>
      </w:pPr>
      <w:r w:rsidRPr="00F34274">
        <w:rPr>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(одного) рабочего дня со дня подготовки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t>3.1.4.3.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rsidR="00F34274" w:rsidRPr="00F34274" w:rsidRDefault="00F34274" w:rsidP="00F34274">
      <w:pPr>
        <w:ind w:firstLine="709"/>
        <w:jc w:val="both"/>
        <w:rPr>
          <w:szCs w:val="28"/>
        </w:rPr>
      </w:pPr>
      <w:r w:rsidRPr="00F34274">
        <w:rPr>
          <w:szCs w:val="28"/>
        </w:rPr>
        <w:t>3.1.4.4.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F34274" w:rsidRPr="00F34274" w:rsidRDefault="00F34274" w:rsidP="00F34274">
      <w:pPr>
        <w:ind w:firstLine="709"/>
        <w:jc w:val="both"/>
        <w:rPr>
          <w:szCs w:val="28"/>
        </w:rPr>
      </w:pPr>
      <w:r w:rsidRPr="00F34274">
        <w:rPr>
          <w:szCs w:val="28"/>
        </w:rPr>
        <w:lastRenderedPageBreak/>
        <w:t>3.1.4.5. Результатом административной процедуры (действия) является выдача (направление) заявителю:</w:t>
      </w:r>
    </w:p>
    <w:p w:rsidR="00F34274" w:rsidRPr="00F34274" w:rsidRDefault="00F34274" w:rsidP="00F34274">
      <w:pPr>
        <w:ind w:firstLine="709"/>
        <w:jc w:val="both"/>
        <w:rPr>
          <w:szCs w:val="28"/>
        </w:rPr>
      </w:pPr>
      <w:r w:rsidRPr="00F34274">
        <w:rPr>
          <w:szCs w:val="28"/>
        </w:rPr>
        <w:t>1) постановления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2) письменного уведомления об отказе в выдаче разрешения на вступление в брак лицам, достигшим возраста шестнадцати лет.</w:t>
      </w:r>
    </w:p>
    <w:p w:rsidR="00F34274" w:rsidRPr="00F34274" w:rsidRDefault="00F34274" w:rsidP="00F34274">
      <w:pPr>
        <w:ind w:firstLine="709"/>
        <w:jc w:val="both"/>
        <w:rPr>
          <w:szCs w:val="28"/>
        </w:rPr>
      </w:pPr>
      <w:r w:rsidRPr="00F34274">
        <w:rPr>
          <w:szCs w:val="28"/>
        </w:rPr>
        <w:t>3.1.4.6. Способ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w:t>
      </w:r>
    </w:p>
    <w:p w:rsidR="00F34274" w:rsidRPr="00F34274" w:rsidRDefault="00F34274" w:rsidP="00F34274">
      <w:pPr>
        <w:ind w:firstLine="709"/>
        <w:jc w:val="both"/>
        <w:rPr>
          <w:szCs w:val="28"/>
        </w:rPr>
      </w:pPr>
      <w:r w:rsidRPr="00F34274">
        <w:rPr>
          <w:szCs w:val="28"/>
        </w:rPr>
        <w:t>3.1.5.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34274" w:rsidRPr="00F34274" w:rsidRDefault="00F34274" w:rsidP="00F34274">
      <w:pPr>
        <w:ind w:firstLine="709"/>
        <w:jc w:val="both"/>
        <w:rPr>
          <w:szCs w:val="28"/>
        </w:rPr>
      </w:pPr>
      <w:r w:rsidRPr="00F34274">
        <w:rPr>
          <w:szCs w:val="28"/>
        </w:rPr>
        <w:t>3.1.6. При предоставлении муниципальной услуги по экстерриториальному принципу МФЦ:</w:t>
      </w:r>
    </w:p>
    <w:p w:rsidR="00F34274" w:rsidRPr="00F34274" w:rsidRDefault="00F34274" w:rsidP="00F34274">
      <w:pPr>
        <w:ind w:firstLine="709"/>
        <w:jc w:val="both"/>
        <w:rPr>
          <w:szCs w:val="28"/>
        </w:rPr>
      </w:pPr>
      <w:r w:rsidRPr="00F34274">
        <w:rPr>
          <w:szCs w:val="28"/>
        </w:rPr>
        <w:t>1) принимает от заявителя заявление и документы, представленные заявителем;</w:t>
      </w:r>
    </w:p>
    <w:p w:rsidR="00F34274" w:rsidRPr="00F34274" w:rsidRDefault="00F34274" w:rsidP="00F34274">
      <w:pPr>
        <w:ind w:firstLine="709"/>
        <w:jc w:val="both"/>
        <w:rPr>
          <w:szCs w:val="28"/>
        </w:rPr>
      </w:pPr>
      <w:proofErr w:type="gramStart"/>
      <w:r w:rsidRPr="00F34274">
        <w:rPr>
          <w:szCs w:val="28"/>
        </w:rPr>
        <w:t xml:space="preserve">2) осуществляет копирование (сканирование) документов, предусмотренных </w:t>
      </w:r>
      <w:hyperlink r:id="rId38" w:history="1">
        <w:r w:rsidRPr="00F34274">
          <w:rPr>
            <w:rStyle w:val="af1"/>
            <w:color w:val="auto"/>
            <w:szCs w:val="28"/>
          </w:rPr>
          <w:t>пунктами 1 - 7</w:t>
        </w:r>
      </w:hyperlink>
      <w:r w:rsidRPr="00F34274">
        <w:rPr>
          <w:szCs w:val="28"/>
        </w:rPr>
        <w:t xml:space="preserve">, </w:t>
      </w:r>
      <w:hyperlink r:id="rId39" w:history="1">
        <w:r w:rsidRPr="00F34274">
          <w:rPr>
            <w:rStyle w:val="af1"/>
            <w:color w:val="auto"/>
            <w:szCs w:val="28"/>
          </w:rPr>
          <w:t>9</w:t>
        </w:r>
      </w:hyperlink>
      <w:r w:rsidRPr="00F34274">
        <w:rPr>
          <w:szCs w:val="28"/>
        </w:rPr>
        <w:t xml:space="preserve">, </w:t>
      </w:r>
      <w:hyperlink r:id="rId40" w:history="1">
        <w:r w:rsidRPr="00F34274">
          <w:rPr>
            <w:rStyle w:val="af1"/>
            <w:color w:val="auto"/>
            <w:szCs w:val="28"/>
          </w:rPr>
          <w:t>10</w:t>
        </w:r>
      </w:hyperlink>
      <w:r w:rsidRPr="00F34274">
        <w:rPr>
          <w:szCs w:val="28"/>
        </w:rPr>
        <w:t xml:space="preserve">, </w:t>
      </w:r>
      <w:hyperlink r:id="rId41" w:history="1">
        <w:r w:rsidRPr="00F34274">
          <w:rPr>
            <w:rStyle w:val="af1"/>
            <w:color w:val="auto"/>
            <w:szCs w:val="28"/>
          </w:rPr>
          <w:t>14</w:t>
        </w:r>
      </w:hyperlink>
      <w:r w:rsidRPr="00F34274">
        <w:rPr>
          <w:szCs w:val="28"/>
        </w:rPr>
        <w:t xml:space="preserve">, </w:t>
      </w:r>
      <w:hyperlink r:id="rId42" w:history="1">
        <w:r w:rsidRPr="00F34274">
          <w:rPr>
            <w:rStyle w:val="af1"/>
            <w:color w:val="auto"/>
            <w:szCs w:val="28"/>
          </w:rPr>
          <w:t>17</w:t>
        </w:r>
      </w:hyperlink>
      <w:r w:rsidRPr="00F34274">
        <w:rPr>
          <w:szCs w:val="28"/>
        </w:rPr>
        <w:t xml:space="preserve"> и </w:t>
      </w:r>
      <w:hyperlink r:id="rId43" w:history="1">
        <w:r w:rsidRPr="00F34274">
          <w:rPr>
            <w:rStyle w:val="af1"/>
            <w:color w:val="auto"/>
            <w:szCs w:val="28"/>
          </w:rPr>
          <w:t>18 части 6 статьи 7</w:t>
        </w:r>
      </w:hyperlink>
      <w:r w:rsidRPr="00F34274">
        <w:rPr>
          <w:szCs w:val="28"/>
        </w:rPr>
        <w:t xml:space="preserve"> Федерального закона </w:t>
      </w:r>
      <w:r w:rsidR="00E211F0">
        <w:rPr>
          <w:szCs w:val="28"/>
        </w:rPr>
        <w:t>№</w:t>
      </w:r>
      <w:r w:rsidRPr="00F34274">
        <w:rPr>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F34274">
        <w:rPr>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4274" w:rsidRPr="00F34274" w:rsidRDefault="00F34274" w:rsidP="00F34274">
      <w:pPr>
        <w:ind w:firstLine="709"/>
        <w:jc w:val="both"/>
        <w:rPr>
          <w:szCs w:val="28"/>
        </w:rPr>
      </w:pPr>
      <w:r w:rsidRPr="00F34274">
        <w:rPr>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34274" w:rsidRPr="00F34274" w:rsidRDefault="00F34274" w:rsidP="00F34274">
      <w:pPr>
        <w:ind w:firstLine="709"/>
        <w:jc w:val="both"/>
        <w:rPr>
          <w:szCs w:val="28"/>
        </w:rPr>
      </w:pPr>
      <w:r w:rsidRPr="00F34274">
        <w:rPr>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34274" w:rsidRPr="00F34274" w:rsidRDefault="00F34274" w:rsidP="00F34274">
      <w:pPr>
        <w:ind w:firstLine="709"/>
        <w:jc w:val="both"/>
        <w:rPr>
          <w:szCs w:val="28"/>
        </w:rPr>
      </w:pPr>
      <w:r w:rsidRPr="00F34274">
        <w:rPr>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F34274" w:rsidRPr="00F34274" w:rsidRDefault="00F34274" w:rsidP="00F34274">
      <w:pPr>
        <w:ind w:firstLine="709"/>
        <w:jc w:val="both"/>
        <w:rPr>
          <w:szCs w:val="28"/>
        </w:rPr>
      </w:pPr>
      <w:r w:rsidRPr="00F34274">
        <w:rPr>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F34274">
        <w:rPr>
          <w:szCs w:val="28"/>
        </w:rPr>
        <w:lastRenderedPageBreak/>
        <w:t>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F34274" w:rsidRPr="00F34274" w:rsidRDefault="00F34274" w:rsidP="00566A95">
      <w:pPr>
        <w:ind w:firstLine="709"/>
        <w:jc w:val="center"/>
        <w:rPr>
          <w:szCs w:val="28"/>
        </w:rPr>
      </w:pPr>
    </w:p>
    <w:p w:rsidR="00F34274" w:rsidRPr="00F34274" w:rsidRDefault="00F34274" w:rsidP="00566A95">
      <w:pPr>
        <w:pStyle w:val="3"/>
        <w:ind w:firstLine="709"/>
        <w:rPr>
          <w:b w:val="0"/>
          <w:sz w:val="28"/>
          <w:szCs w:val="28"/>
        </w:rPr>
      </w:pPr>
      <w:r w:rsidRPr="00F34274">
        <w:rPr>
          <w:b w:val="0"/>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4" w:history="1">
        <w:r w:rsidRPr="00F34274">
          <w:rPr>
            <w:rStyle w:val="af1"/>
            <w:b w:val="0"/>
            <w:bCs w:val="0"/>
            <w:color w:val="auto"/>
            <w:sz w:val="28"/>
            <w:szCs w:val="28"/>
          </w:rPr>
          <w:t>статьи 10</w:t>
        </w:r>
      </w:hyperlink>
      <w:r w:rsidRPr="00F34274">
        <w:rPr>
          <w:b w:val="0"/>
          <w:sz w:val="28"/>
          <w:szCs w:val="28"/>
        </w:rPr>
        <w:t xml:space="preserve"> Федерального закона от 27 июля 2010 года </w:t>
      </w:r>
      <w:r w:rsidR="00E211F0">
        <w:rPr>
          <w:b w:val="0"/>
          <w:sz w:val="28"/>
          <w:szCs w:val="28"/>
        </w:rPr>
        <w:t>№</w:t>
      </w:r>
      <w:r w:rsidRPr="00F34274">
        <w:rPr>
          <w:b w:val="0"/>
          <w:sz w:val="28"/>
          <w:szCs w:val="28"/>
        </w:rPr>
        <w:t> 210-ФЗ "Об организации предоставления государственных и муниципальных услуг"</w:t>
      </w:r>
    </w:p>
    <w:p w:rsidR="00F34274" w:rsidRPr="00F34274" w:rsidRDefault="00F34274" w:rsidP="00566A95">
      <w:pPr>
        <w:ind w:firstLine="709"/>
        <w:jc w:val="center"/>
        <w:rPr>
          <w:szCs w:val="28"/>
        </w:rPr>
      </w:pPr>
    </w:p>
    <w:p w:rsidR="00F34274" w:rsidRPr="00F34274" w:rsidRDefault="00F34274" w:rsidP="00F34274">
      <w:pPr>
        <w:ind w:firstLine="709"/>
        <w:jc w:val="both"/>
        <w:rPr>
          <w:szCs w:val="28"/>
        </w:rPr>
      </w:pPr>
      <w:r w:rsidRPr="00F34274">
        <w:rPr>
          <w:szCs w:val="28"/>
        </w:rPr>
        <w:t>3.2.1.1. Предоставление муниципальной услуги включает в себя следующие административные процедуры (действия) в электронной форме:</w:t>
      </w:r>
    </w:p>
    <w:p w:rsidR="00F34274" w:rsidRPr="00F34274" w:rsidRDefault="00F34274" w:rsidP="00F34274">
      <w:pPr>
        <w:ind w:firstLine="709"/>
        <w:jc w:val="both"/>
        <w:rPr>
          <w:szCs w:val="28"/>
        </w:rPr>
      </w:pPr>
      <w:r w:rsidRPr="00F34274">
        <w:rPr>
          <w:szCs w:val="28"/>
        </w:rPr>
        <w:t>1) получение информации о порядке и сроках предоставления муниципальной услуги;</w:t>
      </w:r>
    </w:p>
    <w:p w:rsidR="00F34274" w:rsidRPr="00F34274" w:rsidRDefault="00F34274" w:rsidP="00F34274">
      <w:pPr>
        <w:ind w:firstLine="709"/>
        <w:jc w:val="both"/>
        <w:rPr>
          <w:szCs w:val="28"/>
        </w:rPr>
      </w:pPr>
      <w:r w:rsidRPr="00F34274">
        <w:rPr>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F34274" w:rsidRPr="00F34274" w:rsidRDefault="00F34274" w:rsidP="00F34274">
      <w:pPr>
        <w:ind w:firstLine="709"/>
        <w:jc w:val="both"/>
        <w:rPr>
          <w:szCs w:val="28"/>
        </w:rPr>
      </w:pPr>
      <w:r w:rsidRPr="00F34274">
        <w:rPr>
          <w:szCs w:val="28"/>
        </w:rPr>
        <w:t>3) формирование запроса о предоставлении муниципальной услуги;</w:t>
      </w:r>
    </w:p>
    <w:p w:rsidR="00F34274" w:rsidRPr="00F34274" w:rsidRDefault="00F34274" w:rsidP="00F34274">
      <w:pPr>
        <w:ind w:firstLine="709"/>
        <w:jc w:val="both"/>
        <w:rPr>
          <w:szCs w:val="28"/>
        </w:rPr>
      </w:pPr>
      <w:r w:rsidRPr="00F34274">
        <w:rPr>
          <w:szCs w:val="28"/>
        </w:rPr>
        <w:t>4) прием и регистрация Уполномоченным органом, запроса и иных документов, необходимых для предоставления муниципальной услуги;</w:t>
      </w:r>
    </w:p>
    <w:p w:rsidR="00F34274" w:rsidRPr="00F34274" w:rsidRDefault="00F34274" w:rsidP="00F34274">
      <w:pPr>
        <w:ind w:firstLine="709"/>
        <w:jc w:val="both"/>
        <w:rPr>
          <w:szCs w:val="28"/>
        </w:rPr>
      </w:pPr>
      <w:r w:rsidRPr="00F34274">
        <w:rPr>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34274" w:rsidRPr="00F34274" w:rsidRDefault="00F34274" w:rsidP="00F34274">
      <w:pPr>
        <w:ind w:firstLine="709"/>
        <w:jc w:val="both"/>
        <w:rPr>
          <w:szCs w:val="28"/>
        </w:rPr>
      </w:pPr>
      <w:r w:rsidRPr="00F34274">
        <w:rPr>
          <w:szCs w:val="28"/>
        </w:rPr>
        <w:t>6) получение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t>7) получение сведений о ходе выполнения запроса;</w:t>
      </w:r>
    </w:p>
    <w:p w:rsidR="00F34274" w:rsidRPr="00F34274" w:rsidRDefault="00F34274" w:rsidP="00F34274">
      <w:pPr>
        <w:ind w:firstLine="709"/>
        <w:jc w:val="both"/>
        <w:rPr>
          <w:szCs w:val="28"/>
        </w:rPr>
      </w:pPr>
      <w:r w:rsidRPr="00F34274">
        <w:rPr>
          <w:szCs w:val="28"/>
        </w:rPr>
        <w:t>8) осуществление оценки качества предоставления услуги;</w:t>
      </w:r>
    </w:p>
    <w:p w:rsidR="00F34274" w:rsidRPr="00F34274" w:rsidRDefault="00F34274" w:rsidP="00F34274">
      <w:pPr>
        <w:ind w:firstLine="709"/>
        <w:jc w:val="both"/>
        <w:rPr>
          <w:szCs w:val="28"/>
        </w:rPr>
      </w:pPr>
      <w:r w:rsidRPr="00F34274">
        <w:rPr>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F34274" w:rsidRPr="00F34274" w:rsidRDefault="00F34274" w:rsidP="00F34274">
      <w:pPr>
        <w:ind w:firstLine="709"/>
        <w:jc w:val="both"/>
        <w:rPr>
          <w:szCs w:val="28"/>
        </w:rPr>
      </w:pPr>
      <w:r w:rsidRPr="00F34274">
        <w:rPr>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F34274" w:rsidRPr="00F34274" w:rsidRDefault="00F34274" w:rsidP="00F34274">
      <w:pPr>
        <w:ind w:firstLine="709"/>
        <w:jc w:val="both"/>
        <w:rPr>
          <w:szCs w:val="28"/>
        </w:rPr>
      </w:pPr>
      <w:r w:rsidRPr="00F34274">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34274" w:rsidRPr="00F34274" w:rsidRDefault="00F34274" w:rsidP="00F34274">
      <w:pPr>
        <w:ind w:firstLine="709"/>
        <w:jc w:val="both"/>
        <w:rPr>
          <w:szCs w:val="28"/>
        </w:rPr>
      </w:pPr>
      <w:r w:rsidRPr="00F34274">
        <w:rPr>
          <w:szCs w:val="28"/>
        </w:rPr>
        <w:lastRenderedPageBreak/>
        <w:t>3.2.1.2. Получение информации о порядке и сроках предоставления муниципальной услуги.</w:t>
      </w:r>
    </w:p>
    <w:p w:rsidR="00F34274" w:rsidRPr="00F34274" w:rsidRDefault="00F34274" w:rsidP="00F34274">
      <w:pPr>
        <w:ind w:firstLine="709"/>
        <w:jc w:val="both"/>
        <w:rPr>
          <w:szCs w:val="28"/>
        </w:rPr>
      </w:pPr>
      <w:r w:rsidRPr="00F34274">
        <w:rPr>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F34274" w:rsidRPr="00F34274" w:rsidRDefault="00F34274" w:rsidP="00F34274">
      <w:pPr>
        <w:ind w:firstLine="709"/>
        <w:jc w:val="both"/>
        <w:rPr>
          <w:szCs w:val="28"/>
        </w:rPr>
      </w:pPr>
      <w:r w:rsidRPr="00F34274">
        <w:rPr>
          <w:szCs w:val="28"/>
        </w:rPr>
        <w:t>На Едином портале, Региональном портале размещается следующая информация:</w:t>
      </w:r>
    </w:p>
    <w:p w:rsidR="00F34274" w:rsidRPr="00F34274" w:rsidRDefault="00F34274" w:rsidP="00F34274">
      <w:pPr>
        <w:ind w:firstLine="709"/>
        <w:jc w:val="both"/>
        <w:rPr>
          <w:szCs w:val="28"/>
        </w:rPr>
      </w:pPr>
      <w:r w:rsidRPr="00F34274">
        <w:rPr>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274" w:rsidRPr="00F34274" w:rsidRDefault="00F34274" w:rsidP="00F34274">
      <w:pPr>
        <w:ind w:firstLine="709"/>
        <w:jc w:val="both"/>
        <w:rPr>
          <w:szCs w:val="28"/>
        </w:rPr>
      </w:pPr>
      <w:r w:rsidRPr="00F34274">
        <w:rPr>
          <w:szCs w:val="28"/>
        </w:rPr>
        <w:t>2) круг заявителей;</w:t>
      </w:r>
    </w:p>
    <w:p w:rsidR="00F34274" w:rsidRPr="00F34274" w:rsidRDefault="00F34274" w:rsidP="00F34274">
      <w:pPr>
        <w:ind w:firstLine="709"/>
        <w:jc w:val="both"/>
        <w:rPr>
          <w:szCs w:val="28"/>
        </w:rPr>
      </w:pPr>
      <w:r w:rsidRPr="00F34274">
        <w:rPr>
          <w:szCs w:val="28"/>
        </w:rPr>
        <w:t>3) срок предоставления муниципальной услуги;</w:t>
      </w:r>
    </w:p>
    <w:p w:rsidR="00F34274" w:rsidRPr="00F34274" w:rsidRDefault="00F34274" w:rsidP="00F34274">
      <w:pPr>
        <w:ind w:firstLine="709"/>
        <w:jc w:val="both"/>
        <w:rPr>
          <w:szCs w:val="28"/>
        </w:rPr>
      </w:pPr>
      <w:r w:rsidRPr="00F34274">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5) размер государственной пошлины, взимаемой за предоставление муниципальной услуги;</w:t>
      </w:r>
    </w:p>
    <w:p w:rsidR="00F34274" w:rsidRPr="00F34274" w:rsidRDefault="00F34274" w:rsidP="00F34274">
      <w:pPr>
        <w:ind w:firstLine="709"/>
        <w:jc w:val="both"/>
        <w:rPr>
          <w:szCs w:val="28"/>
        </w:rPr>
      </w:pPr>
      <w:r w:rsidRPr="00F34274">
        <w:rPr>
          <w:szCs w:val="28"/>
        </w:rPr>
        <w:t>6) исчерпывающий перечень оснований для приостановления или отказа в предоставлении муниципальной услуги;</w:t>
      </w:r>
    </w:p>
    <w:p w:rsidR="00F34274" w:rsidRPr="00F34274" w:rsidRDefault="00F34274" w:rsidP="00F34274">
      <w:pPr>
        <w:ind w:firstLine="709"/>
        <w:jc w:val="both"/>
        <w:rPr>
          <w:szCs w:val="28"/>
        </w:rPr>
      </w:pPr>
      <w:r w:rsidRPr="00F34274">
        <w:rPr>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F34274" w:rsidRPr="00F34274" w:rsidRDefault="00F34274" w:rsidP="00F34274">
      <w:pPr>
        <w:ind w:firstLine="709"/>
        <w:jc w:val="both"/>
        <w:rPr>
          <w:szCs w:val="28"/>
        </w:rPr>
      </w:pPr>
      <w:r w:rsidRPr="00F34274">
        <w:rPr>
          <w:szCs w:val="28"/>
        </w:rPr>
        <w:t>8) формы заявлений (уведомлений, сообщений), используемые при предоставлении муниципальной услуги.</w:t>
      </w:r>
    </w:p>
    <w:p w:rsidR="00F34274" w:rsidRPr="00F34274" w:rsidRDefault="00F34274" w:rsidP="00F34274">
      <w:pPr>
        <w:ind w:firstLine="709"/>
        <w:jc w:val="both"/>
        <w:rPr>
          <w:szCs w:val="28"/>
        </w:rPr>
      </w:pPr>
      <w:r w:rsidRPr="00F34274">
        <w:rPr>
          <w:szCs w:val="28"/>
        </w:rPr>
        <w:t>Информация на Едином портале, Региональном портале, официальном сайте Уполномоченного органа предоставляется заявителю бесплатно.</w:t>
      </w:r>
    </w:p>
    <w:p w:rsidR="00F34274" w:rsidRPr="00F34274" w:rsidRDefault="00F34274" w:rsidP="00F34274">
      <w:pPr>
        <w:ind w:firstLine="709"/>
        <w:jc w:val="both"/>
        <w:rPr>
          <w:szCs w:val="28"/>
        </w:rPr>
      </w:pPr>
      <w:proofErr w:type="gramStart"/>
      <w:r w:rsidRPr="00F34274">
        <w:rPr>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F34274">
        <w:rPr>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4274" w:rsidRPr="00F34274" w:rsidRDefault="00F34274" w:rsidP="00F34274">
      <w:pPr>
        <w:ind w:firstLine="709"/>
        <w:jc w:val="both"/>
        <w:rPr>
          <w:szCs w:val="28"/>
        </w:rPr>
      </w:pPr>
      <w:r w:rsidRPr="00F34274">
        <w:rPr>
          <w:szCs w:val="28"/>
        </w:rPr>
        <w:t>3.2.1.3. Запись на прием в Уполномоченный орган, МФЦ для подачи запроса о предоставлении муниципальной услуги.</w:t>
      </w:r>
    </w:p>
    <w:p w:rsidR="00F34274" w:rsidRPr="00F34274" w:rsidRDefault="00F34274" w:rsidP="00F34274">
      <w:pPr>
        <w:ind w:firstLine="709"/>
        <w:jc w:val="both"/>
        <w:rPr>
          <w:szCs w:val="28"/>
        </w:rPr>
      </w:pPr>
      <w:r w:rsidRPr="00F34274">
        <w:rPr>
          <w:szCs w:val="28"/>
        </w:rPr>
        <w:t>В целях предоставления муниципальной услуги, в том числе осуществляется прием заявителей по предварительной записи.</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F34274" w:rsidRPr="00F34274" w:rsidRDefault="00F34274" w:rsidP="00F34274">
      <w:pPr>
        <w:ind w:firstLine="709"/>
        <w:jc w:val="both"/>
        <w:rPr>
          <w:szCs w:val="28"/>
        </w:rPr>
      </w:pPr>
      <w:r w:rsidRPr="00F34274">
        <w:rPr>
          <w:szCs w:val="28"/>
        </w:rPr>
        <w:lastRenderedPageBreak/>
        <w:t>Запись на прием проводится посредством Единого портала, Регионального портала.</w:t>
      </w:r>
    </w:p>
    <w:p w:rsidR="00F34274" w:rsidRPr="00F34274" w:rsidRDefault="00F34274" w:rsidP="00F34274">
      <w:pPr>
        <w:ind w:firstLine="709"/>
        <w:jc w:val="both"/>
        <w:rPr>
          <w:szCs w:val="28"/>
        </w:rPr>
      </w:pPr>
      <w:r w:rsidRPr="00F34274">
        <w:rPr>
          <w:szCs w:val="28"/>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F34274" w:rsidRPr="00F34274" w:rsidRDefault="00F34274" w:rsidP="00F34274">
      <w:pPr>
        <w:ind w:firstLine="709"/>
        <w:jc w:val="both"/>
        <w:rPr>
          <w:szCs w:val="28"/>
        </w:rPr>
      </w:pPr>
      <w:r w:rsidRPr="00F34274">
        <w:rPr>
          <w:szCs w:val="28"/>
        </w:rPr>
        <w:t>При предоставлении муниципальных услуг в электронной форме идентификация и аутентификация могут осуществляться посредством:</w:t>
      </w:r>
    </w:p>
    <w:p w:rsidR="00F34274" w:rsidRPr="00F34274" w:rsidRDefault="00F34274" w:rsidP="00F34274">
      <w:pPr>
        <w:ind w:firstLine="709"/>
        <w:jc w:val="both"/>
        <w:rPr>
          <w:szCs w:val="28"/>
        </w:rPr>
      </w:pPr>
      <w:proofErr w:type="gramStart"/>
      <w:r w:rsidRPr="00F34274">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34274" w:rsidRPr="00F34274" w:rsidRDefault="00F34274" w:rsidP="00F34274">
      <w:pPr>
        <w:ind w:firstLine="709"/>
        <w:jc w:val="both"/>
        <w:rPr>
          <w:szCs w:val="28"/>
        </w:rPr>
      </w:pPr>
      <w:r w:rsidRPr="00F34274">
        <w:rPr>
          <w:szCs w:val="28"/>
        </w:rPr>
        <w:t>2) единой системы идентификац</w:t>
      </w:r>
      <w:proofErr w:type="gramStart"/>
      <w:r w:rsidRPr="00F34274">
        <w:rPr>
          <w:szCs w:val="28"/>
        </w:rPr>
        <w:t>ии и ау</w:t>
      </w:r>
      <w:proofErr w:type="gramEnd"/>
      <w:r w:rsidRPr="00F34274">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4274" w:rsidRPr="00F34274" w:rsidRDefault="00F34274" w:rsidP="00F34274">
      <w:pPr>
        <w:ind w:firstLine="709"/>
        <w:jc w:val="both"/>
        <w:rPr>
          <w:szCs w:val="28"/>
        </w:rPr>
      </w:pPr>
      <w:r w:rsidRPr="00F34274">
        <w:rPr>
          <w:szCs w:val="28"/>
        </w:rPr>
        <w:t>Использование вышеуказанных технологий проводится при наличии технической возможности.</w:t>
      </w:r>
    </w:p>
    <w:p w:rsidR="00F34274" w:rsidRPr="00F34274" w:rsidRDefault="00F34274" w:rsidP="00F34274">
      <w:pPr>
        <w:ind w:firstLine="709"/>
        <w:jc w:val="both"/>
        <w:rPr>
          <w:szCs w:val="28"/>
        </w:rPr>
      </w:pPr>
      <w:r w:rsidRPr="00F34274">
        <w:rPr>
          <w:szCs w:val="28"/>
        </w:rPr>
        <w:t>Уполномоченный орган, МФЦ не вправе требовать от заявителя совершения иных действий, кроме прохождения идентификац</w:t>
      </w:r>
      <w:proofErr w:type="gramStart"/>
      <w:r w:rsidRPr="00F34274">
        <w:rPr>
          <w:szCs w:val="28"/>
        </w:rPr>
        <w:t>ии и ау</w:t>
      </w:r>
      <w:proofErr w:type="gramEnd"/>
      <w:r w:rsidRPr="00F34274">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получение заявителем:</w:t>
      </w:r>
    </w:p>
    <w:p w:rsidR="00F34274" w:rsidRPr="00F34274" w:rsidRDefault="00F34274" w:rsidP="00F34274">
      <w:pPr>
        <w:ind w:firstLine="709"/>
        <w:jc w:val="both"/>
        <w:rPr>
          <w:szCs w:val="28"/>
        </w:rPr>
      </w:pPr>
      <w:r w:rsidRPr="00F34274">
        <w:rPr>
          <w:szCs w:val="28"/>
        </w:rPr>
        <w:t>с использованием средств Регионального портала, в личном кабинете заявителя уведомления о записи на прием в МФЦ;</w:t>
      </w:r>
    </w:p>
    <w:p w:rsidR="00F34274" w:rsidRPr="00F34274" w:rsidRDefault="00F34274" w:rsidP="00F34274">
      <w:pPr>
        <w:ind w:firstLine="709"/>
        <w:jc w:val="both"/>
        <w:rPr>
          <w:szCs w:val="28"/>
        </w:rPr>
      </w:pPr>
      <w:r w:rsidRPr="00F34274">
        <w:rPr>
          <w:szCs w:val="28"/>
        </w:rPr>
        <w:t>с использованием средств Единого портала МФЦ уведомления о записи на прием в МФЦ на данном портале.</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сформированное уведомление о записи на прием в МФЦ.</w:t>
      </w:r>
    </w:p>
    <w:p w:rsidR="00F34274" w:rsidRPr="00F34274" w:rsidRDefault="00F34274" w:rsidP="00F34274">
      <w:pPr>
        <w:ind w:firstLine="709"/>
        <w:jc w:val="both"/>
        <w:rPr>
          <w:szCs w:val="28"/>
        </w:rPr>
      </w:pPr>
      <w:r w:rsidRPr="00F34274">
        <w:rPr>
          <w:szCs w:val="28"/>
        </w:rPr>
        <w:t>3.2.1.4. Формирование запроса о предоставлении муниципальной услуги.</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F34274">
        <w:rPr>
          <w:szCs w:val="28"/>
        </w:rPr>
        <w:t>ии и ау</w:t>
      </w:r>
      <w:proofErr w:type="gramEnd"/>
      <w:r w:rsidRPr="00F34274">
        <w:rPr>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F34274" w:rsidRPr="00F34274" w:rsidRDefault="00F34274" w:rsidP="00F34274">
      <w:pPr>
        <w:ind w:firstLine="709"/>
        <w:jc w:val="both"/>
        <w:rPr>
          <w:szCs w:val="28"/>
        </w:rPr>
      </w:pPr>
      <w:r w:rsidRPr="00F34274">
        <w:rPr>
          <w:szCs w:val="28"/>
        </w:rPr>
        <w:t xml:space="preserve">Формирование запроса заявителем осуществляется посредством заполнения электронной формы запроса (заявления) на Едином портале, </w:t>
      </w:r>
      <w:r w:rsidRPr="00F34274">
        <w:rPr>
          <w:szCs w:val="28"/>
        </w:rPr>
        <w:lastRenderedPageBreak/>
        <w:t>Региональном портале, без необходимости дополнительной подачи запроса в какой-либо иной форме.</w:t>
      </w:r>
    </w:p>
    <w:p w:rsidR="00F34274" w:rsidRPr="00F34274" w:rsidRDefault="00F34274" w:rsidP="00F34274">
      <w:pPr>
        <w:ind w:firstLine="709"/>
        <w:jc w:val="both"/>
        <w:rPr>
          <w:szCs w:val="28"/>
        </w:rPr>
      </w:pPr>
      <w:r w:rsidRPr="00F34274">
        <w:rPr>
          <w:szCs w:val="28"/>
        </w:rPr>
        <w:t>На Едином портале, Региональном портале, размещаются образцы заполнения электронной формы запроса (заявления).</w:t>
      </w:r>
    </w:p>
    <w:p w:rsidR="00F34274" w:rsidRPr="00F34274" w:rsidRDefault="00F34274" w:rsidP="00F34274">
      <w:pPr>
        <w:ind w:firstLine="709"/>
        <w:jc w:val="both"/>
        <w:rPr>
          <w:szCs w:val="28"/>
        </w:rPr>
      </w:pPr>
      <w:r w:rsidRPr="00F34274">
        <w:rPr>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4274" w:rsidRPr="00F34274" w:rsidRDefault="00F34274" w:rsidP="00F34274">
      <w:pPr>
        <w:ind w:firstLine="709"/>
        <w:jc w:val="both"/>
        <w:rPr>
          <w:szCs w:val="28"/>
        </w:rPr>
      </w:pPr>
      <w:r w:rsidRPr="00F34274">
        <w:rPr>
          <w:szCs w:val="28"/>
        </w:rPr>
        <w:t>При формировании запроса заявителю обеспечивается:</w:t>
      </w:r>
    </w:p>
    <w:p w:rsidR="00F34274" w:rsidRPr="00F34274" w:rsidRDefault="00F34274" w:rsidP="00F34274">
      <w:pPr>
        <w:ind w:firstLine="709"/>
        <w:jc w:val="both"/>
        <w:rPr>
          <w:szCs w:val="28"/>
        </w:rPr>
      </w:pPr>
      <w:r w:rsidRPr="00F34274">
        <w:rPr>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F34274" w:rsidRPr="00F34274" w:rsidRDefault="00F34274" w:rsidP="00F34274">
      <w:pPr>
        <w:ind w:firstLine="709"/>
        <w:jc w:val="both"/>
        <w:rPr>
          <w:szCs w:val="28"/>
        </w:rPr>
      </w:pPr>
      <w:r w:rsidRPr="00F34274">
        <w:rPr>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34274" w:rsidRPr="00F34274" w:rsidRDefault="00F34274" w:rsidP="00F34274">
      <w:pPr>
        <w:ind w:firstLine="709"/>
        <w:jc w:val="both"/>
        <w:rPr>
          <w:szCs w:val="28"/>
        </w:rPr>
      </w:pPr>
      <w:r w:rsidRPr="00F34274">
        <w:rPr>
          <w:szCs w:val="28"/>
        </w:rPr>
        <w:t>в) возможность печати на бумажном носителе копии электронной формы запроса;</w:t>
      </w:r>
    </w:p>
    <w:p w:rsidR="00F34274" w:rsidRPr="00F34274" w:rsidRDefault="00F34274" w:rsidP="00F34274">
      <w:pPr>
        <w:ind w:firstLine="709"/>
        <w:jc w:val="both"/>
        <w:rPr>
          <w:szCs w:val="28"/>
        </w:rPr>
      </w:pPr>
      <w:r w:rsidRPr="00F34274">
        <w:rPr>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4274" w:rsidRPr="00F34274" w:rsidRDefault="00F34274" w:rsidP="00F34274">
      <w:pPr>
        <w:ind w:firstLine="709"/>
        <w:jc w:val="both"/>
        <w:rPr>
          <w:szCs w:val="28"/>
        </w:rPr>
      </w:pPr>
      <w:proofErr w:type="gramStart"/>
      <w:r w:rsidRPr="00F34274">
        <w:rPr>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F34274">
        <w:rPr>
          <w:szCs w:val="28"/>
        </w:rPr>
        <w:t>, отсутствующих в единой системе идентификац</w:t>
      </w:r>
      <w:proofErr w:type="gramStart"/>
      <w:r w:rsidRPr="00F34274">
        <w:rPr>
          <w:szCs w:val="28"/>
        </w:rPr>
        <w:t>ии и ау</w:t>
      </w:r>
      <w:proofErr w:type="gramEnd"/>
      <w:r w:rsidRPr="00F34274">
        <w:rPr>
          <w:szCs w:val="28"/>
        </w:rPr>
        <w:t>тентификации;</w:t>
      </w:r>
    </w:p>
    <w:p w:rsidR="00F34274" w:rsidRPr="00F34274" w:rsidRDefault="00F34274" w:rsidP="00F34274">
      <w:pPr>
        <w:ind w:firstLine="709"/>
        <w:jc w:val="both"/>
        <w:rPr>
          <w:szCs w:val="28"/>
        </w:rPr>
      </w:pPr>
      <w:r w:rsidRPr="00F34274">
        <w:rPr>
          <w:szCs w:val="28"/>
        </w:rPr>
        <w:t xml:space="preserve">е) возможность вернуться на любой из этапов заполнения электронной формы запроса без </w:t>
      </w:r>
      <w:proofErr w:type="gramStart"/>
      <w:r w:rsidRPr="00F34274">
        <w:rPr>
          <w:szCs w:val="28"/>
        </w:rPr>
        <w:t>потери</w:t>
      </w:r>
      <w:proofErr w:type="gramEnd"/>
      <w:r w:rsidRPr="00F34274">
        <w:rPr>
          <w:szCs w:val="28"/>
        </w:rPr>
        <w:t xml:space="preserve"> ранее введенной информации;</w:t>
      </w:r>
    </w:p>
    <w:p w:rsidR="00F34274" w:rsidRPr="00F34274" w:rsidRDefault="00F34274" w:rsidP="00F34274">
      <w:pPr>
        <w:ind w:firstLine="709"/>
        <w:jc w:val="both"/>
        <w:rPr>
          <w:szCs w:val="28"/>
        </w:rPr>
      </w:pPr>
      <w:r w:rsidRPr="00F34274">
        <w:rPr>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34274" w:rsidRPr="00F34274" w:rsidRDefault="00F34274" w:rsidP="00F34274">
      <w:pPr>
        <w:ind w:firstLine="709"/>
        <w:jc w:val="both"/>
        <w:rPr>
          <w:szCs w:val="28"/>
        </w:rPr>
      </w:pPr>
      <w:r w:rsidRPr="00F34274">
        <w:rPr>
          <w:szCs w:val="28"/>
        </w:rPr>
        <w:t>Сформированный и подписанный запрос (заявление),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F34274" w:rsidRPr="00F34274" w:rsidRDefault="00F34274" w:rsidP="00F34274">
      <w:pPr>
        <w:ind w:firstLine="709"/>
        <w:jc w:val="both"/>
        <w:rPr>
          <w:szCs w:val="28"/>
        </w:rPr>
      </w:pPr>
      <w:r w:rsidRPr="00F34274">
        <w:rPr>
          <w:szCs w:val="28"/>
        </w:rPr>
        <w:lastRenderedPageBreak/>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F34274" w:rsidRPr="00F34274" w:rsidRDefault="00F34274" w:rsidP="00F34274">
      <w:pPr>
        <w:ind w:firstLine="709"/>
        <w:jc w:val="both"/>
        <w:rPr>
          <w:szCs w:val="28"/>
        </w:rPr>
      </w:pPr>
      <w:r w:rsidRPr="00F34274">
        <w:rPr>
          <w:szCs w:val="28"/>
        </w:rPr>
        <w:t>3.2.1.5. Прием и регистрация Уполномоченным органом, запроса и иных документов, необходимых для предоставления муниципальной услуги.</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F34274" w:rsidRPr="00F34274" w:rsidRDefault="00F34274" w:rsidP="00F34274">
      <w:pPr>
        <w:ind w:firstLine="709"/>
        <w:jc w:val="both"/>
        <w:rPr>
          <w:szCs w:val="28"/>
        </w:rPr>
      </w:pPr>
      <w:r w:rsidRPr="00F34274">
        <w:rPr>
          <w:szCs w:val="28"/>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F34274" w:rsidRPr="00F34274" w:rsidRDefault="00F34274" w:rsidP="00F34274">
      <w:pPr>
        <w:ind w:firstLine="709"/>
        <w:jc w:val="both"/>
        <w:rPr>
          <w:szCs w:val="28"/>
        </w:rPr>
      </w:pPr>
      <w:r w:rsidRPr="00F34274">
        <w:rPr>
          <w:szCs w:val="28"/>
        </w:rPr>
        <w:t>Срок регистрации запроса - 1 (один) рабочий день.</w:t>
      </w:r>
    </w:p>
    <w:p w:rsidR="00F34274" w:rsidRPr="00F34274" w:rsidRDefault="00F34274" w:rsidP="00F34274">
      <w:pPr>
        <w:ind w:firstLine="709"/>
        <w:jc w:val="both"/>
        <w:rPr>
          <w:szCs w:val="28"/>
        </w:rPr>
      </w:pPr>
      <w:r w:rsidRPr="00F34274">
        <w:rPr>
          <w:szCs w:val="28"/>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F34274" w:rsidRPr="00F34274" w:rsidRDefault="00F34274" w:rsidP="00F34274">
      <w:pPr>
        <w:ind w:firstLine="709"/>
        <w:jc w:val="both"/>
        <w:rPr>
          <w:szCs w:val="28"/>
        </w:rPr>
      </w:pPr>
      <w:r w:rsidRPr="00F34274">
        <w:rPr>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F34274" w:rsidRPr="00F34274" w:rsidRDefault="00F34274" w:rsidP="00F34274">
      <w:pPr>
        <w:ind w:firstLine="709"/>
        <w:jc w:val="both"/>
        <w:rPr>
          <w:szCs w:val="28"/>
        </w:rPr>
      </w:pPr>
      <w:r w:rsidRPr="00F34274">
        <w:rPr>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F34274" w:rsidRPr="00F34274" w:rsidRDefault="00F34274" w:rsidP="00F34274">
      <w:pPr>
        <w:ind w:firstLine="709"/>
        <w:jc w:val="both"/>
        <w:rPr>
          <w:szCs w:val="28"/>
        </w:rPr>
      </w:pPr>
      <w:r w:rsidRPr="00F34274">
        <w:rPr>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F34274" w:rsidRPr="00F34274" w:rsidRDefault="00F34274" w:rsidP="00F34274">
      <w:pPr>
        <w:ind w:firstLine="709"/>
        <w:jc w:val="both"/>
        <w:rPr>
          <w:szCs w:val="28"/>
        </w:rPr>
      </w:pPr>
      <w:r w:rsidRPr="00F34274">
        <w:rPr>
          <w:szCs w:val="28"/>
        </w:rPr>
        <w:t xml:space="preserve">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w:t>
      </w:r>
      <w:r w:rsidRPr="00F34274">
        <w:rPr>
          <w:szCs w:val="28"/>
        </w:rPr>
        <w:lastRenderedPageBreak/>
        <w:t>муниципальной услуги, подготавливает письмо о невозможности предоставления муниципальной услуги;</w:t>
      </w:r>
    </w:p>
    <w:p w:rsidR="00F34274" w:rsidRPr="00F34274" w:rsidRDefault="00F34274" w:rsidP="00F34274">
      <w:pPr>
        <w:ind w:firstLine="709"/>
        <w:jc w:val="both"/>
        <w:rPr>
          <w:szCs w:val="28"/>
        </w:rPr>
      </w:pPr>
      <w:r w:rsidRPr="00F34274">
        <w:rPr>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F34274" w:rsidRPr="00F34274" w:rsidRDefault="00F34274" w:rsidP="00F34274">
      <w:pPr>
        <w:ind w:firstLine="709"/>
        <w:jc w:val="both"/>
        <w:rPr>
          <w:szCs w:val="28"/>
        </w:rPr>
      </w:pPr>
      <w:r w:rsidRPr="00F34274">
        <w:rPr>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F34274" w:rsidRPr="00F34274" w:rsidRDefault="00F34274" w:rsidP="00F34274">
      <w:pPr>
        <w:ind w:firstLine="709"/>
        <w:jc w:val="both"/>
        <w:rPr>
          <w:szCs w:val="28"/>
        </w:rPr>
      </w:pPr>
      <w:r w:rsidRPr="00F34274">
        <w:rPr>
          <w:szCs w:val="28"/>
        </w:rPr>
        <w:t>Прием и регистрация запроса осуществляются ответственным специалистом Уполномоченного органа.</w:t>
      </w:r>
    </w:p>
    <w:p w:rsidR="00F34274" w:rsidRPr="00F34274" w:rsidRDefault="00F34274" w:rsidP="00F34274">
      <w:pPr>
        <w:ind w:firstLine="709"/>
        <w:jc w:val="both"/>
        <w:rPr>
          <w:szCs w:val="28"/>
        </w:rPr>
      </w:pPr>
      <w:r w:rsidRPr="00F34274">
        <w:rPr>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F34274" w:rsidRPr="00F34274" w:rsidRDefault="00F34274" w:rsidP="00F34274">
      <w:pPr>
        <w:ind w:firstLine="709"/>
        <w:jc w:val="both"/>
        <w:rPr>
          <w:szCs w:val="28"/>
        </w:rPr>
      </w:pPr>
      <w:r w:rsidRPr="00F34274">
        <w:rPr>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F34274" w:rsidRPr="00F34274" w:rsidRDefault="00F34274" w:rsidP="00F34274">
      <w:pPr>
        <w:ind w:firstLine="709"/>
        <w:jc w:val="both"/>
        <w:rPr>
          <w:szCs w:val="28"/>
        </w:rPr>
      </w:pPr>
      <w:r w:rsidRPr="00F34274">
        <w:rPr>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F34274" w:rsidRPr="00F34274" w:rsidRDefault="00F34274" w:rsidP="00F34274">
      <w:pPr>
        <w:ind w:firstLine="709"/>
        <w:jc w:val="both"/>
        <w:rPr>
          <w:szCs w:val="28"/>
        </w:rPr>
      </w:pPr>
      <w:r w:rsidRPr="00F34274">
        <w:rPr>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F34274" w:rsidRPr="00F34274" w:rsidRDefault="00F34274" w:rsidP="00F34274">
      <w:pPr>
        <w:ind w:firstLine="709"/>
        <w:jc w:val="both"/>
        <w:rPr>
          <w:szCs w:val="28"/>
        </w:rPr>
      </w:pPr>
      <w:r w:rsidRPr="00F34274">
        <w:rPr>
          <w:szCs w:val="28"/>
        </w:rPr>
        <w:t>3.2.1.6. Государственная пошлина или иная плата за предоставление муниципальной услуги взимается в соответствии с подразделом 2.12 Регламента. Предоставление муниципальной услуги осуществляется бесплатно.</w:t>
      </w:r>
    </w:p>
    <w:p w:rsidR="00F34274" w:rsidRPr="00F34274" w:rsidRDefault="00F34274" w:rsidP="00F34274">
      <w:pPr>
        <w:ind w:firstLine="709"/>
        <w:jc w:val="both"/>
        <w:rPr>
          <w:szCs w:val="28"/>
        </w:rPr>
      </w:pPr>
      <w:r w:rsidRPr="00F34274">
        <w:rPr>
          <w:szCs w:val="28"/>
        </w:rPr>
        <w:t>3.2.1.7. Получение результата предоставления муниципальной услуги.</w:t>
      </w:r>
    </w:p>
    <w:p w:rsidR="00F34274" w:rsidRPr="00F34274" w:rsidRDefault="00F34274" w:rsidP="00F34274">
      <w:pPr>
        <w:ind w:firstLine="709"/>
        <w:jc w:val="both"/>
        <w:rPr>
          <w:szCs w:val="28"/>
        </w:rPr>
      </w:pPr>
      <w:r w:rsidRPr="00F34274">
        <w:rPr>
          <w:szCs w:val="28"/>
        </w:rPr>
        <w:lastRenderedPageBreak/>
        <w:t>Основанием для начала административной процедуры (действия) является готовый к выдаче результат предоставления муниципальной услуги.</w:t>
      </w:r>
    </w:p>
    <w:p w:rsidR="00F34274" w:rsidRPr="00F34274" w:rsidRDefault="00F34274" w:rsidP="00F34274">
      <w:pPr>
        <w:ind w:firstLine="709"/>
        <w:jc w:val="both"/>
        <w:rPr>
          <w:szCs w:val="28"/>
        </w:rPr>
      </w:pPr>
      <w:r w:rsidRPr="00F34274">
        <w:rPr>
          <w:szCs w:val="28"/>
        </w:rPr>
        <w:t>В качестве результата предоставления муниципальной услуги заявитель по его выбору вправе получить:</w:t>
      </w:r>
    </w:p>
    <w:p w:rsidR="00F34274" w:rsidRPr="00F34274" w:rsidRDefault="00F34274" w:rsidP="00F34274">
      <w:pPr>
        <w:ind w:firstLine="709"/>
        <w:jc w:val="both"/>
        <w:rPr>
          <w:szCs w:val="28"/>
        </w:rPr>
      </w:pPr>
      <w:proofErr w:type="gramStart"/>
      <w:r w:rsidRPr="00F34274">
        <w:rPr>
          <w:szCs w:val="28"/>
        </w:rPr>
        <w:t>1) постановление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 или письменное уведомление об отказе в выдаче разрешения на вступление в брак лицам, достигшим возраста шестнадцати лет,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roofErr w:type="gramEnd"/>
    </w:p>
    <w:p w:rsidR="00F34274" w:rsidRPr="00F34274" w:rsidRDefault="00F34274" w:rsidP="00F34274">
      <w:pPr>
        <w:ind w:firstLine="709"/>
        <w:jc w:val="both"/>
        <w:rPr>
          <w:szCs w:val="28"/>
        </w:rPr>
      </w:pPr>
      <w:r w:rsidRPr="00F34274">
        <w:rPr>
          <w:szCs w:val="28"/>
        </w:rPr>
        <w:t>2) постановление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 или письменное уведомление об отказе в выдаче разрешения на вступление в брак лицам, достигшим возраста шестнадцати лет, на бумажном носителе, подтверждающее содержание электронного документа, направленного Уполномоченным органом в МФЦ;</w:t>
      </w:r>
    </w:p>
    <w:p w:rsidR="00F34274" w:rsidRPr="00F34274" w:rsidRDefault="00F34274" w:rsidP="00F34274">
      <w:pPr>
        <w:ind w:firstLine="709"/>
        <w:jc w:val="both"/>
        <w:rPr>
          <w:szCs w:val="28"/>
        </w:rPr>
      </w:pPr>
      <w:r w:rsidRPr="00F34274">
        <w:rPr>
          <w:szCs w:val="28"/>
        </w:rPr>
        <w:t>3) постановление администрации Калининского сельского поселения Калининского района о выдаче разрешения на вступление в брак лицам, достигшим возраста шестнадцати лет или письменное уведомление об отказе в выдаче разрешения на вступление в брак лицам, достигшим возраста шестнадцати лет, на бумажном носителе.</w:t>
      </w:r>
    </w:p>
    <w:p w:rsidR="00F34274" w:rsidRPr="00F34274" w:rsidRDefault="00F34274" w:rsidP="00F34274">
      <w:pPr>
        <w:ind w:firstLine="709"/>
        <w:jc w:val="both"/>
        <w:rPr>
          <w:szCs w:val="28"/>
        </w:rPr>
      </w:pPr>
      <w:r w:rsidRPr="00F34274">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34274">
        <w:rPr>
          <w:szCs w:val="28"/>
        </w:rPr>
        <w:t>срока действия результата предоставления муниципальной услуги</w:t>
      </w:r>
      <w:proofErr w:type="gramEnd"/>
      <w:r w:rsidRPr="00F34274">
        <w:rPr>
          <w:szCs w:val="28"/>
        </w:rPr>
        <w:t>.</w:t>
      </w:r>
    </w:p>
    <w:p w:rsidR="00F34274" w:rsidRPr="00F34274" w:rsidRDefault="00F34274" w:rsidP="00F34274">
      <w:pPr>
        <w:ind w:firstLine="709"/>
        <w:jc w:val="both"/>
        <w:rPr>
          <w:szCs w:val="28"/>
        </w:rPr>
      </w:pPr>
      <w:r w:rsidRPr="00F34274">
        <w:rPr>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F34274" w:rsidRPr="00F34274" w:rsidRDefault="00F34274" w:rsidP="00F34274">
      <w:pPr>
        <w:ind w:firstLine="709"/>
        <w:jc w:val="both"/>
        <w:rPr>
          <w:szCs w:val="28"/>
        </w:rPr>
      </w:pPr>
      <w:r w:rsidRPr="00F34274">
        <w:rPr>
          <w:szCs w:val="28"/>
        </w:rPr>
        <w:t>3.2.1.8. Получение сведений о ходе выполнения запроса.</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F34274" w:rsidRPr="00F34274" w:rsidRDefault="00F34274" w:rsidP="00F34274">
      <w:pPr>
        <w:ind w:firstLine="709"/>
        <w:jc w:val="both"/>
        <w:rPr>
          <w:szCs w:val="28"/>
        </w:rPr>
      </w:pPr>
      <w:r w:rsidRPr="00F34274">
        <w:rPr>
          <w:szCs w:val="28"/>
        </w:rPr>
        <w:lastRenderedPageBreak/>
        <w:t>Заявитель имеет возможность получения информации о ходе предоставления муниципальной услуги.</w:t>
      </w:r>
    </w:p>
    <w:p w:rsidR="00F34274" w:rsidRPr="00F34274" w:rsidRDefault="00F34274" w:rsidP="00F34274">
      <w:pPr>
        <w:ind w:firstLine="709"/>
        <w:jc w:val="both"/>
        <w:rPr>
          <w:szCs w:val="28"/>
        </w:rPr>
      </w:pPr>
      <w:r w:rsidRPr="00F34274">
        <w:rPr>
          <w:szCs w:val="28"/>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34274" w:rsidRPr="00F34274" w:rsidRDefault="00F34274" w:rsidP="00F34274">
      <w:pPr>
        <w:ind w:firstLine="709"/>
        <w:jc w:val="both"/>
        <w:rPr>
          <w:szCs w:val="28"/>
        </w:rPr>
      </w:pPr>
      <w:r w:rsidRPr="00F34274">
        <w:rPr>
          <w:szCs w:val="28"/>
        </w:rPr>
        <w:t>При предоставлении муниципальной услуги в электронной форме заявителю направляется:</w:t>
      </w:r>
    </w:p>
    <w:p w:rsidR="00F34274" w:rsidRPr="00F34274" w:rsidRDefault="00F34274" w:rsidP="00F34274">
      <w:pPr>
        <w:ind w:firstLine="709"/>
        <w:jc w:val="both"/>
        <w:rPr>
          <w:szCs w:val="28"/>
        </w:rPr>
      </w:pPr>
      <w:r w:rsidRPr="00F34274">
        <w:rPr>
          <w:szCs w:val="28"/>
        </w:rPr>
        <w:t>а) уведомление о записи на прием в Уполномоченный орган или МФЦ, содержащее сведения о дате, времени и месте приема;</w:t>
      </w:r>
    </w:p>
    <w:p w:rsidR="00F34274" w:rsidRPr="00F34274" w:rsidRDefault="00F34274" w:rsidP="00F34274">
      <w:pPr>
        <w:ind w:firstLine="709"/>
        <w:jc w:val="both"/>
        <w:rPr>
          <w:szCs w:val="28"/>
        </w:rPr>
      </w:pPr>
      <w:proofErr w:type="gramStart"/>
      <w:r w:rsidRPr="00F34274">
        <w:rPr>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F34274">
        <w:rPr>
          <w:szCs w:val="28"/>
        </w:rPr>
        <w:t xml:space="preserve"> муниципальной услуги;</w:t>
      </w:r>
    </w:p>
    <w:p w:rsidR="00F34274" w:rsidRPr="00F34274" w:rsidRDefault="00F34274" w:rsidP="00F34274">
      <w:pPr>
        <w:ind w:firstLine="709"/>
        <w:jc w:val="both"/>
        <w:rPr>
          <w:szCs w:val="28"/>
        </w:rPr>
      </w:pPr>
      <w:r w:rsidRPr="00F34274">
        <w:rPr>
          <w:szCs w:val="28"/>
        </w:rPr>
        <w:t>в) уведомление о факте получения информации, подтверждающей оплату муниципальной услуги;</w:t>
      </w:r>
    </w:p>
    <w:p w:rsidR="00F34274" w:rsidRPr="00F34274" w:rsidRDefault="00F34274" w:rsidP="00F34274">
      <w:pPr>
        <w:ind w:firstLine="709"/>
        <w:jc w:val="both"/>
        <w:rPr>
          <w:szCs w:val="28"/>
        </w:rPr>
      </w:pPr>
      <w:r w:rsidRPr="00F34274">
        <w:rPr>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F34274" w:rsidRPr="00F34274" w:rsidRDefault="00F34274" w:rsidP="00F34274">
      <w:pPr>
        <w:ind w:firstLine="709"/>
        <w:jc w:val="both"/>
        <w:rPr>
          <w:szCs w:val="28"/>
        </w:rPr>
      </w:pPr>
      <w:r w:rsidRPr="00F34274">
        <w:rPr>
          <w:szCs w:val="28"/>
        </w:rPr>
        <w:t>3.2.1.9. Осуществление оценки качества предоставления муниципальной услуги.</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окончание предоставления муниципальной услуги заявителю.</w:t>
      </w:r>
    </w:p>
    <w:p w:rsidR="00F34274" w:rsidRPr="00F34274" w:rsidRDefault="00F34274" w:rsidP="00F34274">
      <w:pPr>
        <w:ind w:firstLine="709"/>
        <w:jc w:val="both"/>
        <w:rPr>
          <w:szCs w:val="28"/>
        </w:rPr>
      </w:pPr>
      <w:r w:rsidRPr="00F34274">
        <w:rPr>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F34274" w:rsidRPr="00F34274" w:rsidRDefault="00F34274" w:rsidP="00F34274">
      <w:pPr>
        <w:ind w:firstLine="709"/>
        <w:jc w:val="both"/>
        <w:rPr>
          <w:szCs w:val="28"/>
        </w:rPr>
      </w:pPr>
      <w:r w:rsidRPr="00F34274">
        <w:rPr>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w:t>
      </w:r>
      <w:r w:rsidRPr="00F34274">
        <w:rPr>
          <w:szCs w:val="28"/>
        </w:rPr>
        <w:lastRenderedPageBreak/>
        <w:t>качества муниципальной услуги, с использованием средств Единого портала, Региональном портале.</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rsidR="00F34274" w:rsidRPr="00F34274" w:rsidRDefault="00F34274" w:rsidP="00F34274">
      <w:pPr>
        <w:ind w:firstLine="709"/>
        <w:jc w:val="both"/>
        <w:rPr>
          <w:szCs w:val="28"/>
        </w:rPr>
      </w:pPr>
      <w:r w:rsidRPr="00F34274">
        <w:rPr>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F34274" w:rsidRPr="00F34274" w:rsidRDefault="00F34274" w:rsidP="00F34274">
      <w:pPr>
        <w:ind w:firstLine="709"/>
        <w:jc w:val="both"/>
        <w:rPr>
          <w:szCs w:val="28"/>
        </w:rPr>
      </w:pPr>
      <w:r w:rsidRPr="00F34274">
        <w:rPr>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F34274" w:rsidRPr="00F34274" w:rsidRDefault="00F34274" w:rsidP="00F34274">
      <w:pPr>
        <w:ind w:firstLine="709"/>
        <w:jc w:val="both"/>
        <w:rPr>
          <w:szCs w:val="28"/>
        </w:rPr>
      </w:pPr>
      <w:proofErr w:type="gramStart"/>
      <w:r w:rsidRPr="00F34274">
        <w:rPr>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5" w:history="1">
        <w:r w:rsidRPr="00F34274">
          <w:rPr>
            <w:rStyle w:val="af1"/>
            <w:color w:val="auto"/>
            <w:szCs w:val="28"/>
          </w:rPr>
          <w:t>статьей 11.2</w:t>
        </w:r>
      </w:hyperlink>
      <w:r w:rsidRPr="00F34274">
        <w:rPr>
          <w:szCs w:val="28"/>
        </w:rPr>
        <w:t xml:space="preserve"> Федерального закона </w:t>
      </w:r>
      <w:r w:rsidR="00E211F0">
        <w:rPr>
          <w:szCs w:val="28"/>
        </w:rPr>
        <w:t>№</w:t>
      </w:r>
      <w:r w:rsidRPr="00F34274">
        <w:rPr>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F34274">
        <w:rPr>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rsidR="00F34274" w:rsidRPr="00F34274" w:rsidRDefault="00F34274" w:rsidP="00F34274">
      <w:pPr>
        <w:ind w:firstLine="709"/>
        <w:jc w:val="both"/>
        <w:rPr>
          <w:szCs w:val="28"/>
        </w:rPr>
      </w:pPr>
      <w:r w:rsidRPr="00F34274">
        <w:rPr>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34274" w:rsidRPr="00F34274" w:rsidRDefault="00F34274" w:rsidP="00F34274">
      <w:pPr>
        <w:ind w:firstLine="709"/>
        <w:jc w:val="both"/>
        <w:rPr>
          <w:szCs w:val="28"/>
        </w:rPr>
      </w:pPr>
      <w:r w:rsidRPr="00F34274">
        <w:rPr>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lastRenderedPageBreak/>
        <w:t>3.2.2. Порядок исправления допущенных опечаток и</w:t>
      </w:r>
    </w:p>
    <w:p w:rsidR="00F34274" w:rsidRPr="00F34274" w:rsidRDefault="00F34274" w:rsidP="00566A95">
      <w:pPr>
        <w:pStyle w:val="3"/>
        <w:ind w:firstLine="709"/>
        <w:rPr>
          <w:b w:val="0"/>
          <w:sz w:val="28"/>
          <w:szCs w:val="28"/>
        </w:rPr>
      </w:pPr>
      <w:proofErr w:type="gramStart"/>
      <w:r w:rsidRPr="00F34274">
        <w:rPr>
          <w:b w:val="0"/>
          <w:sz w:val="28"/>
          <w:szCs w:val="28"/>
        </w:rPr>
        <w:t>ошибок в выданных в результате предоставления</w:t>
      </w:r>
      <w:proofErr w:type="gramEnd"/>
    </w:p>
    <w:p w:rsidR="00F34274" w:rsidRPr="00F34274" w:rsidRDefault="00F34274" w:rsidP="00566A95">
      <w:pPr>
        <w:pStyle w:val="3"/>
        <w:ind w:firstLine="709"/>
        <w:rPr>
          <w:b w:val="0"/>
          <w:sz w:val="28"/>
          <w:szCs w:val="28"/>
        </w:rPr>
      </w:pPr>
      <w:r w:rsidRPr="00F34274">
        <w:rPr>
          <w:b w:val="0"/>
          <w:sz w:val="28"/>
          <w:szCs w:val="28"/>
        </w:rPr>
        <w:t xml:space="preserve">муниципальной услуги </w:t>
      </w:r>
      <w:proofErr w:type="gramStart"/>
      <w:r w:rsidRPr="00F34274">
        <w:rPr>
          <w:b w:val="0"/>
          <w:sz w:val="28"/>
          <w:szCs w:val="28"/>
        </w:rPr>
        <w:t>документах</w:t>
      </w:r>
      <w:proofErr w:type="gramEnd"/>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 xml:space="preserve">3.2.2.1. </w:t>
      </w:r>
      <w:proofErr w:type="gramStart"/>
      <w:r w:rsidRPr="00F34274">
        <w:rPr>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rsidR="00F34274" w:rsidRPr="00F34274" w:rsidRDefault="00F34274" w:rsidP="00F34274">
      <w:pPr>
        <w:ind w:firstLine="709"/>
        <w:jc w:val="both"/>
        <w:rPr>
          <w:szCs w:val="28"/>
        </w:rPr>
      </w:pPr>
      <w:r w:rsidRPr="00F34274">
        <w:rPr>
          <w:szCs w:val="28"/>
        </w:rPr>
        <w:t>Заявление должно содержать:</w:t>
      </w:r>
    </w:p>
    <w:p w:rsidR="00F34274" w:rsidRPr="00F34274" w:rsidRDefault="00F34274" w:rsidP="00F34274">
      <w:pPr>
        <w:ind w:firstLine="709"/>
        <w:jc w:val="both"/>
        <w:rPr>
          <w:szCs w:val="28"/>
        </w:rPr>
      </w:pPr>
      <w:r w:rsidRPr="00F34274">
        <w:rPr>
          <w:szCs w:val="28"/>
        </w:rPr>
        <w:t>1) фамилию, имя, отчество (последнее - при наличии), контактная информация заявителя;</w:t>
      </w:r>
    </w:p>
    <w:p w:rsidR="00F34274" w:rsidRPr="00F34274" w:rsidRDefault="00F34274" w:rsidP="00F34274">
      <w:pPr>
        <w:ind w:firstLine="709"/>
        <w:jc w:val="both"/>
        <w:rPr>
          <w:szCs w:val="28"/>
        </w:rPr>
      </w:pPr>
      <w:r w:rsidRPr="00F34274">
        <w:rPr>
          <w:szCs w:val="28"/>
        </w:rPr>
        <w:t>2) наименование Уполномоченного органа, выдавшего документы, в которых заявитель выявил опечатки и (или) ошибки;</w:t>
      </w:r>
    </w:p>
    <w:p w:rsidR="00F34274" w:rsidRPr="00F34274" w:rsidRDefault="00F34274" w:rsidP="00F34274">
      <w:pPr>
        <w:ind w:firstLine="709"/>
        <w:jc w:val="both"/>
        <w:rPr>
          <w:szCs w:val="28"/>
        </w:rPr>
      </w:pPr>
      <w:r w:rsidRPr="00F34274">
        <w:rPr>
          <w:szCs w:val="28"/>
        </w:rPr>
        <w:t>3) реквизиты документов, в которых заявитель выявил опечатки и (или) ошибки;</w:t>
      </w:r>
    </w:p>
    <w:p w:rsidR="00F34274" w:rsidRPr="00F34274" w:rsidRDefault="00F34274" w:rsidP="00F34274">
      <w:pPr>
        <w:ind w:firstLine="709"/>
        <w:jc w:val="both"/>
        <w:rPr>
          <w:szCs w:val="28"/>
        </w:rPr>
      </w:pPr>
      <w:r w:rsidRPr="00F34274">
        <w:rPr>
          <w:szCs w:val="28"/>
        </w:rPr>
        <w:t>4) описание опечаток и (или) ошибок, выявленных заявителем;</w:t>
      </w:r>
    </w:p>
    <w:p w:rsidR="00F34274" w:rsidRPr="00F34274" w:rsidRDefault="00F34274" w:rsidP="00F34274">
      <w:pPr>
        <w:ind w:firstLine="709"/>
        <w:jc w:val="both"/>
        <w:rPr>
          <w:szCs w:val="28"/>
        </w:rPr>
      </w:pPr>
      <w:r w:rsidRPr="00F34274">
        <w:rPr>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34274" w:rsidRPr="00F34274" w:rsidRDefault="00F34274" w:rsidP="00F34274">
      <w:pPr>
        <w:ind w:firstLine="709"/>
        <w:jc w:val="both"/>
        <w:rPr>
          <w:szCs w:val="28"/>
        </w:rPr>
      </w:pPr>
      <w:r w:rsidRPr="00F34274">
        <w:rPr>
          <w:szCs w:val="28"/>
        </w:rPr>
        <w:t>Заявитель прилагает к заявлению копии документов, требующих исправления и замены.</w:t>
      </w:r>
    </w:p>
    <w:p w:rsidR="00F34274" w:rsidRPr="00F34274" w:rsidRDefault="00F34274" w:rsidP="00F34274">
      <w:pPr>
        <w:ind w:firstLine="709"/>
        <w:jc w:val="both"/>
        <w:rPr>
          <w:szCs w:val="28"/>
        </w:rPr>
      </w:pPr>
      <w:r w:rsidRPr="00F34274">
        <w:rPr>
          <w:szCs w:val="28"/>
        </w:rPr>
        <w:t xml:space="preserve">3.2.2.2. </w:t>
      </w:r>
      <w:proofErr w:type="gramStart"/>
      <w:r w:rsidRPr="00F34274">
        <w:rPr>
          <w:szCs w:val="28"/>
        </w:rPr>
        <w:t>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F34274" w:rsidRPr="00F34274" w:rsidRDefault="00F34274" w:rsidP="00F34274">
      <w:pPr>
        <w:ind w:firstLine="709"/>
        <w:jc w:val="both"/>
        <w:rPr>
          <w:szCs w:val="28"/>
        </w:rPr>
      </w:pPr>
      <w:r w:rsidRPr="00F34274">
        <w:rPr>
          <w:szCs w:val="28"/>
        </w:rPr>
        <w:t>3.2.2.3.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34274" w:rsidRPr="00F34274" w:rsidRDefault="00F34274" w:rsidP="00F34274">
      <w:pPr>
        <w:ind w:firstLine="709"/>
        <w:jc w:val="both"/>
        <w:rPr>
          <w:szCs w:val="28"/>
        </w:rPr>
      </w:pPr>
      <w:r w:rsidRPr="00F34274">
        <w:rPr>
          <w:szCs w:val="28"/>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F34274" w:rsidRPr="00F34274" w:rsidRDefault="00F34274" w:rsidP="00F34274">
      <w:pPr>
        <w:ind w:firstLine="709"/>
        <w:jc w:val="both"/>
        <w:rPr>
          <w:szCs w:val="28"/>
        </w:rPr>
      </w:pPr>
      <w:proofErr w:type="gramStart"/>
      <w:r w:rsidRPr="00F34274">
        <w:rPr>
          <w:szCs w:val="28"/>
        </w:rPr>
        <w:t>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w:t>
      </w:r>
      <w:proofErr w:type="gramEnd"/>
      <w:r w:rsidRPr="00F34274">
        <w:rPr>
          <w:szCs w:val="28"/>
        </w:rPr>
        <w:t xml:space="preserve"> 1 (одного) рабочего дня со дня подписания и регистрации уведомления.</w:t>
      </w:r>
    </w:p>
    <w:p w:rsidR="00F34274" w:rsidRPr="00F34274" w:rsidRDefault="00F34274" w:rsidP="00F34274">
      <w:pPr>
        <w:ind w:firstLine="709"/>
        <w:jc w:val="both"/>
        <w:rPr>
          <w:szCs w:val="28"/>
        </w:rPr>
      </w:pPr>
      <w:r w:rsidRPr="00F34274">
        <w:rPr>
          <w:szCs w:val="28"/>
        </w:rPr>
        <w:lastRenderedPageBreak/>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34274" w:rsidRPr="00F34274" w:rsidRDefault="00F34274" w:rsidP="00F34274">
      <w:pPr>
        <w:ind w:firstLine="709"/>
        <w:jc w:val="both"/>
        <w:rPr>
          <w:szCs w:val="28"/>
        </w:rPr>
      </w:pPr>
      <w:r w:rsidRPr="00F34274">
        <w:rPr>
          <w:szCs w:val="28"/>
        </w:rPr>
        <w:t xml:space="preserve">3.2.2.6. </w:t>
      </w:r>
      <w:proofErr w:type="gramStart"/>
      <w:r w:rsidRPr="00F34274">
        <w:rPr>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Р</w:t>
      </w:r>
      <w:r w:rsidR="00566A95" w:rsidRPr="00F34274">
        <w:rPr>
          <w:b w:val="0"/>
          <w:caps w:val="0"/>
          <w:sz w:val="28"/>
          <w:szCs w:val="28"/>
        </w:rPr>
        <w:t>аздел</w:t>
      </w:r>
      <w:r w:rsidRPr="00F34274">
        <w:rPr>
          <w:b w:val="0"/>
          <w:sz w:val="28"/>
          <w:szCs w:val="28"/>
        </w:rPr>
        <w:t xml:space="preserve"> 4. Формы </w:t>
      </w:r>
      <w:proofErr w:type="gramStart"/>
      <w:r w:rsidRPr="00F34274">
        <w:rPr>
          <w:b w:val="0"/>
          <w:sz w:val="28"/>
          <w:szCs w:val="28"/>
        </w:rPr>
        <w:t>контроля за</w:t>
      </w:r>
      <w:proofErr w:type="gramEnd"/>
      <w:r w:rsidRPr="00F34274">
        <w:rPr>
          <w:b w:val="0"/>
          <w:sz w:val="28"/>
          <w:szCs w:val="28"/>
        </w:rPr>
        <w:t xml:space="preserve"> исполнением регламента</w:t>
      </w:r>
    </w:p>
    <w:p w:rsidR="00F34274" w:rsidRPr="00F34274" w:rsidRDefault="00F34274" w:rsidP="00566A95">
      <w:pPr>
        <w:ind w:firstLine="709"/>
        <w:jc w:val="center"/>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4.1. Порядок осуществления текущего </w:t>
      </w:r>
      <w:proofErr w:type="gramStart"/>
      <w:r w:rsidRPr="00F34274">
        <w:rPr>
          <w:b w:val="0"/>
          <w:sz w:val="28"/>
          <w:szCs w:val="28"/>
        </w:rPr>
        <w:t>контроля за</w:t>
      </w:r>
      <w:proofErr w:type="gramEnd"/>
      <w:r w:rsidRPr="00F34274">
        <w:rPr>
          <w:b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rsidR="00F34274" w:rsidRPr="00F34274" w:rsidRDefault="00F34274" w:rsidP="00F34274">
      <w:pPr>
        <w:ind w:firstLine="709"/>
        <w:jc w:val="both"/>
        <w:rPr>
          <w:szCs w:val="28"/>
        </w:rPr>
      </w:pPr>
      <w:r w:rsidRPr="00F34274">
        <w:rPr>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4274" w:rsidRPr="00F34274" w:rsidRDefault="00F34274" w:rsidP="00F34274">
      <w:pPr>
        <w:ind w:firstLine="709"/>
        <w:jc w:val="both"/>
        <w:rPr>
          <w:szCs w:val="28"/>
        </w:rPr>
      </w:pPr>
      <w:r w:rsidRPr="00F34274">
        <w:rPr>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34274" w:rsidRPr="00F34274" w:rsidRDefault="00F34274" w:rsidP="00F34274">
      <w:pPr>
        <w:ind w:firstLine="709"/>
        <w:jc w:val="both"/>
        <w:rPr>
          <w:szCs w:val="28"/>
        </w:rPr>
      </w:pPr>
      <w:r w:rsidRPr="00F34274">
        <w:rPr>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F34274" w:rsidRPr="00F34274" w:rsidRDefault="00F34274" w:rsidP="00F34274">
      <w:pPr>
        <w:ind w:firstLine="709"/>
        <w:jc w:val="both"/>
        <w:rPr>
          <w:szCs w:val="28"/>
        </w:rPr>
      </w:pPr>
      <w:r w:rsidRPr="00F34274">
        <w:rPr>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lastRenderedPageBreak/>
        <w:t>П</w:t>
      </w:r>
      <w:r w:rsidR="00566A95" w:rsidRPr="00F34274">
        <w:rPr>
          <w:b w:val="0"/>
          <w:caps w:val="0"/>
          <w:sz w:val="28"/>
          <w:szCs w:val="28"/>
        </w:rPr>
        <w:t>одраздел</w:t>
      </w:r>
      <w:r w:rsidRPr="00F34274">
        <w:rPr>
          <w:b w:val="0"/>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4274">
        <w:rPr>
          <w:b w:val="0"/>
          <w:sz w:val="28"/>
          <w:szCs w:val="28"/>
        </w:rPr>
        <w:t>контроля за</w:t>
      </w:r>
      <w:proofErr w:type="gramEnd"/>
      <w:r w:rsidRPr="00F34274">
        <w:rPr>
          <w:b w:val="0"/>
          <w:sz w:val="28"/>
          <w:szCs w:val="28"/>
        </w:rPr>
        <w:t xml:space="preserve"> полнотой и качеством предоставления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proofErr w:type="gramStart"/>
      <w:r w:rsidRPr="00F34274">
        <w:rPr>
          <w:szCs w:val="28"/>
        </w:rPr>
        <w:t>Контроль за</w:t>
      </w:r>
      <w:proofErr w:type="gramEnd"/>
      <w:r w:rsidRPr="00F34274">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F34274" w:rsidRPr="00F34274" w:rsidRDefault="00F34274" w:rsidP="00F34274">
      <w:pPr>
        <w:ind w:firstLine="709"/>
        <w:jc w:val="both"/>
        <w:rPr>
          <w:szCs w:val="28"/>
        </w:rPr>
      </w:pPr>
      <w:r w:rsidRPr="00F34274">
        <w:rPr>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F34274" w:rsidRPr="00F34274" w:rsidRDefault="00F34274" w:rsidP="00F34274">
      <w:pPr>
        <w:ind w:firstLine="709"/>
        <w:jc w:val="both"/>
        <w:rPr>
          <w:szCs w:val="28"/>
        </w:rPr>
      </w:pPr>
      <w:r w:rsidRPr="00F34274">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4274" w:rsidRPr="00F34274" w:rsidRDefault="00F34274" w:rsidP="00F34274">
      <w:pPr>
        <w:ind w:firstLine="709"/>
        <w:jc w:val="both"/>
        <w:rPr>
          <w:szCs w:val="28"/>
        </w:rPr>
      </w:pPr>
      <w:r w:rsidRPr="00F34274">
        <w:rPr>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4274" w:rsidRPr="00F34274" w:rsidRDefault="00F34274" w:rsidP="00F34274">
      <w:pPr>
        <w:ind w:firstLine="709"/>
        <w:jc w:val="both"/>
        <w:rPr>
          <w:szCs w:val="28"/>
        </w:rPr>
      </w:pPr>
      <w:r w:rsidRPr="00F34274">
        <w:rPr>
          <w:szCs w:val="28"/>
        </w:rPr>
        <w:t>В ходе плановых и внеплановых проверок:</w:t>
      </w:r>
    </w:p>
    <w:p w:rsidR="00F34274" w:rsidRPr="00F34274" w:rsidRDefault="00F34274" w:rsidP="00F34274">
      <w:pPr>
        <w:ind w:firstLine="709"/>
        <w:jc w:val="both"/>
        <w:rPr>
          <w:szCs w:val="28"/>
        </w:rPr>
      </w:pPr>
      <w:r w:rsidRPr="00F34274">
        <w:rPr>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F34274" w:rsidRPr="00F34274" w:rsidRDefault="00F34274" w:rsidP="00F34274">
      <w:pPr>
        <w:ind w:firstLine="709"/>
        <w:jc w:val="both"/>
        <w:rPr>
          <w:szCs w:val="28"/>
        </w:rPr>
      </w:pPr>
      <w:r w:rsidRPr="00F34274">
        <w:rPr>
          <w:szCs w:val="28"/>
        </w:rPr>
        <w:t>проверяется соблюдение сроков и последовательности исполнения административных процедур (действий);</w:t>
      </w:r>
    </w:p>
    <w:p w:rsidR="00F34274" w:rsidRPr="00F34274" w:rsidRDefault="00F34274" w:rsidP="00F34274">
      <w:pPr>
        <w:ind w:firstLine="709"/>
        <w:jc w:val="both"/>
        <w:rPr>
          <w:szCs w:val="28"/>
        </w:rPr>
      </w:pPr>
      <w:r w:rsidRPr="00F34274">
        <w:rPr>
          <w:szCs w:val="28"/>
        </w:rPr>
        <w:t>выявляются нарушения прав заявителей, недостатки, допущенные в ходе предоставления муниципальной услуги.</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4274" w:rsidRPr="00F34274" w:rsidRDefault="00F34274" w:rsidP="00F34274">
      <w:pPr>
        <w:ind w:firstLine="709"/>
        <w:jc w:val="both"/>
        <w:rPr>
          <w:szCs w:val="28"/>
        </w:rPr>
      </w:pPr>
      <w:r w:rsidRPr="00F34274">
        <w:rPr>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4274" w:rsidRPr="00F34274" w:rsidRDefault="00F34274" w:rsidP="00F34274">
      <w:pPr>
        <w:ind w:firstLine="709"/>
        <w:jc w:val="both"/>
        <w:rPr>
          <w:szCs w:val="28"/>
        </w:rPr>
      </w:pPr>
      <w:r w:rsidRPr="00F34274">
        <w:rPr>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lastRenderedPageBreak/>
        <w:t>П</w:t>
      </w:r>
      <w:r w:rsidR="00566A95" w:rsidRPr="00F34274">
        <w:rPr>
          <w:b w:val="0"/>
          <w:caps w:val="0"/>
          <w:sz w:val="28"/>
          <w:szCs w:val="28"/>
        </w:rPr>
        <w:t>одраздел</w:t>
      </w:r>
      <w:r w:rsidRPr="00F34274">
        <w:rPr>
          <w:b w:val="0"/>
          <w:sz w:val="28"/>
          <w:szCs w:val="28"/>
        </w:rPr>
        <w:t xml:space="preserve"> 4.4. Положения, характеризующие требования </w:t>
      </w:r>
    </w:p>
    <w:p w:rsidR="00F34274" w:rsidRPr="00F34274" w:rsidRDefault="00F34274" w:rsidP="00566A95">
      <w:pPr>
        <w:pStyle w:val="3"/>
        <w:ind w:firstLine="709"/>
        <w:rPr>
          <w:b w:val="0"/>
          <w:sz w:val="28"/>
          <w:szCs w:val="28"/>
        </w:rPr>
      </w:pPr>
      <w:r w:rsidRPr="00F34274">
        <w:rPr>
          <w:b w:val="0"/>
          <w:sz w:val="28"/>
          <w:szCs w:val="28"/>
        </w:rPr>
        <w:t>к порядку и формам контроля за предоставление муниципальной услуги, в том числе со стороны граждан, их объединений и организаций</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 xml:space="preserve">Контроль за предоставление муниципальной услуги осуществляется в форме </w:t>
      </w:r>
      <w:proofErr w:type="gramStart"/>
      <w:r w:rsidRPr="00F34274">
        <w:rPr>
          <w:szCs w:val="28"/>
        </w:rPr>
        <w:t>контроля за</w:t>
      </w:r>
      <w:proofErr w:type="gramEnd"/>
      <w:r w:rsidRPr="00F34274">
        <w:rPr>
          <w:szCs w:val="28"/>
        </w:rPr>
        <w:t xml:space="preserve"> соблюдением последовательности действий, определенных</w:t>
      </w:r>
    </w:p>
    <w:p w:rsidR="00F34274" w:rsidRPr="00F34274" w:rsidRDefault="00F34274" w:rsidP="00F34274">
      <w:pPr>
        <w:ind w:firstLine="709"/>
        <w:jc w:val="both"/>
        <w:rPr>
          <w:szCs w:val="28"/>
        </w:rPr>
      </w:pPr>
      <w:r w:rsidRPr="00F34274">
        <w:rPr>
          <w:szCs w:val="28"/>
        </w:rP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34274" w:rsidRPr="00F34274" w:rsidRDefault="00F34274" w:rsidP="00F34274">
      <w:pPr>
        <w:ind w:firstLine="709"/>
        <w:jc w:val="both"/>
        <w:rPr>
          <w:szCs w:val="28"/>
        </w:rPr>
      </w:pPr>
      <w:r w:rsidRPr="00F34274">
        <w:rPr>
          <w:szCs w:val="28"/>
        </w:rPr>
        <w:t>Проверка также может проводиться по конкретному обращению гражданина или организации.</w:t>
      </w:r>
    </w:p>
    <w:p w:rsidR="00F34274" w:rsidRPr="00F34274" w:rsidRDefault="00F34274" w:rsidP="00F34274">
      <w:pPr>
        <w:ind w:firstLine="709"/>
        <w:jc w:val="both"/>
        <w:rPr>
          <w:szCs w:val="28"/>
        </w:rPr>
      </w:pPr>
      <w:r w:rsidRPr="00F34274">
        <w:rPr>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F34274" w:rsidRPr="00F34274" w:rsidRDefault="00F34274" w:rsidP="00F34274">
      <w:pPr>
        <w:ind w:firstLine="709"/>
        <w:jc w:val="both"/>
        <w:rPr>
          <w:szCs w:val="28"/>
        </w:rPr>
      </w:pPr>
      <w:r w:rsidRPr="00F34274">
        <w:rPr>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Р</w:t>
      </w:r>
      <w:r w:rsidR="00566A95" w:rsidRPr="00F34274">
        <w:rPr>
          <w:b w:val="0"/>
          <w:caps w:val="0"/>
          <w:sz w:val="28"/>
          <w:szCs w:val="28"/>
        </w:rPr>
        <w:t>аздел</w:t>
      </w:r>
      <w:r w:rsidRPr="00F34274">
        <w:rPr>
          <w:b w:val="0"/>
          <w:sz w:val="28"/>
          <w:szCs w:val="28"/>
        </w:rPr>
        <w:t xml:space="preserve"> 5. </w:t>
      </w:r>
      <w:proofErr w:type="gramStart"/>
      <w:r w:rsidRPr="00F34274">
        <w:rPr>
          <w:b w:val="0"/>
          <w:sz w:val="28"/>
          <w:szCs w:val="28"/>
        </w:rPr>
        <w:t xml:space="preserve">Досудебный (внесудебный) порядок обжалования решений и (или) действий (бездействия) органа, предоставляющего муниципальную услугу, </w:t>
      </w:r>
      <w:proofErr w:type="gramEnd"/>
    </w:p>
    <w:p w:rsidR="00F34274" w:rsidRPr="00F34274" w:rsidRDefault="00F34274" w:rsidP="00566A95">
      <w:pPr>
        <w:pStyle w:val="3"/>
        <w:ind w:firstLine="709"/>
        <w:rPr>
          <w:b w:val="0"/>
          <w:sz w:val="28"/>
          <w:szCs w:val="28"/>
        </w:rPr>
      </w:pPr>
      <w:r w:rsidRPr="00F34274">
        <w:rPr>
          <w:b w:val="0"/>
          <w:sz w:val="28"/>
          <w:szCs w:val="28"/>
        </w:rPr>
        <w:t>а также их должностных лиц либо муниципальных служащих</w:t>
      </w:r>
    </w:p>
    <w:p w:rsidR="00F34274" w:rsidRPr="00F34274" w:rsidRDefault="00F34274" w:rsidP="00566A95">
      <w:pPr>
        <w:ind w:firstLine="709"/>
        <w:jc w:val="center"/>
        <w:rPr>
          <w:szCs w:val="28"/>
        </w:rPr>
      </w:pPr>
    </w:p>
    <w:p w:rsidR="00566A95"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5.1. Информация для заинтересованных лиц </w:t>
      </w:r>
    </w:p>
    <w:p w:rsidR="00566A95" w:rsidRDefault="00F34274" w:rsidP="00566A95">
      <w:pPr>
        <w:pStyle w:val="3"/>
        <w:ind w:firstLine="709"/>
        <w:rPr>
          <w:b w:val="0"/>
          <w:sz w:val="28"/>
          <w:szCs w:val="28"/>
        </w:rPr>
      </w:pPr>
      <w:proofErr w:type="gramStart"/>
      <w:r w:rsidRPr="00F34274">
        <w:rPr>
          <w:b w:val="0"/>
          <w:sz w:val="28"/>
          <w:szCs w:val="28"/>
        </w:rPr>
        <w:t xml:space="preserve">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F34274" w:rsidRPr="00F34274" w:rsidRDefault="00F34274" w:rsidP="00566A95">
      <w:pPr>
        <w:pStyle w:val="3"/>
        <w:ind w:firstLine="709"/>
        <w:rPr>
          <w:b w:val="0"/>
          <w:sz w:val="28"/>
          <w:szCs w:val="28"/>
        </w:rPr>
      </w:pPr>
      <w:r w:rsidRPr="00F34274">
        <w:rPr>
          <w:b w:val="0"/>
          <w:sz w:val="28"/>
          <w:szCs w:val="28"/>
        </w:rPr>
        <w:t>муниципальной услуги</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5.1.1. </w:t>
      </w:r>
      <w:proofErr w:type="gramStart"/>
      <w:r w:rsidRPr="00F34274">
        <w:rPr>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5.2. Органы местного самоуправления, организации и уполномоченные на рассмотрение жалобы лица, которым может быть направлена жалоба заявителя </w:t>
      </w:r>
    </w:p>
    <w:p w:rsidR="00F34274" w:rsidRPr="00F34274" w:rsidRDefault="00F34274" w:rsidP="00566A95">
      <w:pPr>
        <w:pStyle w:val="3"/>
        <w:ind w:firstLine="709"/>
        <w:rPr>
          <w:b w:val="0"/>
          <w:sz w:val="28"/>
          <w:szCs w:val="28"/>
        </w:rPr>
      </w:pPr>
      <w:r w:rsidRPr="00F34274">
        <w:rPr>
          <w:b w:val="0"/>
          <w:sz w:val="28"/>
          <w:szCs w:val="28"/>
        </w:rPr>
        <w:t>в досудебном (внесудебном) порядке</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lastRenderedPageBreak/>
        <w:t>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Калининского сельского поселения Калининского района.</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5.3. Способы информирования заявителей </w:t>
      </w:r>
    </w:p>
    <w:p w:rsidR="00566A95" w:rsidRDefault="00F34274" w:rsidP="00566A95">
      <w:pPr>
        <w:pStyle w:val="3"/>
        <w:ind w:firstLine="709"/>
        <w:rPr>
          <w:b w:val="0"/>
          <w:sz w:val="28"/>
          <w:szCs w:val="28"/>
        </w:rPr>
      </w:pPr>
      <w:r w:rsidRPr="00F34274">
        <w:rPr>
          <w:b w:val="0"/>
          <w:sz w:val="28"/>
          <w:szCs w:val="28"/>
        </w:rPr>
        <w:t xml:space="preserve">о порядкеподачи и рассмотрения жалобы, в том числе с использованием Единого портала </w:t>
      </w:r>
      <w:proofErr w:type="gramStart"/>
      <w:r w:rsidRPr="00F34274">
        <w:rPr>
          <w:b w:val="0"/>
          <w:sz w:val="28"/>
          <w:szCs w:val="28"/>
        </w:rPr>
        <w:t>государственных</w:t>
      </w:r>
      <w:proofErr w:type="gramEnd"/>
      <w:r w:rsidRPr="00F34274">
        <w:rPr>
          <w:b w:val="0"/>
          <w:sz w:val="28"/>
          <w:szCs w:val="28"/>
        </w:rPr>
        <w:t xml:space="preserve"> </w:t>
      </w:r>
    </w:p>
    <w:p w:rsidR="00566A95" w:rsidRDefault="00F34274" w:rsidP="00566A95">
      <w:pPr>
        <w:pStyle w:val="3"/>
        <w:ind w:firstLine="709"/>
        <w:rPr>
          <w:b w:val="0"/>
          <w:sz w:val="28"/>
          <w:szCs w:val="28"/>
        </w:rPr>
      </w:pPr>
      <w:r w:rsidRPr="00F34274">
        <w:rPr>
          <w:b w:val="0"/>
          <w:sz w:val="28"/>
          <w:szCs w:val="28"/>
        </w:rPr>
        <w:t>и муниципальных услуг (функций) и портала государственных и муниципальных услуг</w:t>
      </w:r>
    </w:p>
    <w:p w:rsidR="00F34274" w:rsidRPr="00F34274" w:rsidRDefault="00F34274" w:rsidP="00566A95">
      <w:pPr>
        <w:pStyle w:val="3"/>
        <w:ind w:firstLine="709"/>
        <w:rPr>
          <w:b w:val="0"/>
          <w:sz w:val="28"/>
          <w:szCs w:val="28"/>
        </w:rPr>
      </w:pPr>
      <w:r w:rsidRPr="00F34274">
        <w:rPr>
          <w:b w:val="0"/>
          <w:sz w:val="28"/>
          <w:szCs w:val="28"/>
        </w:rPr>
        <w:t>Краснодарского края</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5.4. </w:t>
      </w:r>
      <w:proofErr w:type="gramStart"/>
      <w:r w:rsidRPr="00F34274">
        <w:rPr>
          <w:b w:val="0"/>
          <w:sz w:val="28"/>
          <w:szCs w:val="28"/>
        </w:rPr>
        <w:t xml:space="preserve">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w:t>
      </w:r>
      <w:proofErr w:type="gramEnd"/>
    </w:p>
    <w:p w:rsidR="00F34274" w:rsidRPr="00F34274" w:rsidRDefault="00F34274" w:rsidP="00566A95">
      <w:pPr>
        <w:pStyle w:val="3"/>
        <w:ind w:firstLine="709"/>
        <w:rPr>
          <w:b w:val="0"/>
          <w:sz w:val="28"/>
          <w:szCs w:val="28"/>
        </w:rPr>
      </w:pPr>
      <w:r w:rsidRPr="00F34274">
        <w:rPr>
          <w:b w:val="0"/>
          <w:sz w:val="28"/>
          <w:szCs w:val="28"/>
        </w:rPr>
        <w:t>и муниципальных служащих</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proofErr w:type="gramStart"/>
      <w:r w:rsidRPr="00F34274">
        <w:rPr>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F34274" w:rsidRPr="00F34274" w:rsidRDefault="00F34274" w:rsidP="00F34274">
      <w:pPr>
        <w:ind w:firstLine="709"/>
        <w:jc w:val="both"/>
        <w:rPr>
          <w:szCs w:val="28"/>
        </w:rPr>
      </w:pPr>
      <w:r w:rsidRPr="00F34274">
        <w:rPr>
          <w:szCs w:val="28"/>
        </w:rPr>
        <w:t>1) </w:t>
      </w:r>
      <w:hyperlink r:id="rId46" w:history="1">
        <w:r w:rsidRPr="00F34274">
          <w:rPr>
            <w:rStyle w:val="af1"/>
            <w:color w:val="auto"/>
            <w:szCs w:val="28"/>
          </w:rPr>
          <w:t>Федеральный закон</w:t>
        </w:r>
      </w:hyperlink>
      <w:r w:rsidRPr="00F34274">
        <w:rPr>
          <w:szCs w:val="28"/>
        </w:rPr>
        <w:t xml:space="preserve"> </w:t>
      </w:r>
      <w:r w:rsidR="00E211F0">
        <w:rPr>
          <w:szCs w:val="28"/>
        </w:rPr>
        <w:t>№</w:t>
      </w:r>
      <w:r w:rsidRPr="00F34274">
        <w:rPr>
          <w:szCs w:val="28"/>
        </w:rPr>
        <w:t> 210-ФЗ.</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5.5. Информация для заявителя о его праве подать жалобу</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proofErr w:type="gramStart"/>
      <w:r w:rsidRPr="00F34274">
        <w:rPr>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5.6. Предмет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 xml:space="preserve">Предметом досудебного (внесудебного) обжалования заявителем решений и действий (бездействия) уполномоченного органа, должностного </w:t>
      </w:r>
      <w:r w:rsidRPr="00F34274">
        <w:rPr>
          <w:szCs w:val="28"/>
        </w:rPr>
        <w:lastRenderedPageBreak/>
        <w:t>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34274" w:rsidRPr="00F34274" w:rsidRDefault="00F34274" w:rsidP="00F34274">
      <w:pPr>
        <w:ind w:firstLine="709"/>
        <w:jc w:val="both"/>
        <w:rPr>
          <w:szCs w:val="28"/>
        </w:rPr>
      </w:pPr>
      <w:r w:rsidRPr="00F34274">
        <w:rPr>
          <w:szCs w:val="28"/>
        </w:rPr>
        <w:t xml:space="preserve">1) нарушение срока регистрации запроса о предоставлении муниципальной услуги, запроса, указанного в </w:t>
      </w:r>
      <w:hyperlink r:id="rId47" w:history="1">
        <w:r w:rsidRPr="00F34274">
          <w:rPr>
            <w:rStyle w:val="af1"/>
            <w:color w:val="auto"/>
            <w:szCs w:val="28"/>
          </w:rPr>
          <w:t>статье 15.1</w:t>
        </w:r>
      </w:hyperlink>
      <w:r w:rsidRPr="00F34274">
        <w:rPr>
          <w:szCs w:val="28"/>
        </w:rPr>
        <w:t xml:space="preserve"> Федерального закона от 27 июля 2010 года </w:t>
      </w:r>
      <w:r w:rsidR="00E211F0">
        <w:rPr>
          <w:szCs w:val="28"/>
        </w:rPr>
        <w:t>№</w:t>
      </w:r>
      <w:r w:rsidRPr="00F34274">
        <w:rPr>
          <w:szCs w:val="28"/>
        </w:rPr>
        <w:t> 210-ФЗ "Об организации предоставления государственных и муниципальных услуг";</w:t>
      </w:r>
    </w:p>
    <w:p w:rsidR="00F34274" w:rsidRPr="00F34274" w:rsidRDefault="00F34274" w:rsidP="00F34274">
      <w:pPr>
        <w:ind w:firstLine="709"/>
        <w:jc w:val="both"/>
        <w:rPr>
          <w:szCs w:val="28"/>
        </w:rPr>
      </w:pPr>
      <w:r w:rsidRPr="00F34274">
        <w:rPr>
          <w:szCs w:val="28"/>
        </w:rPr>
        <w:t>2) нарушение срока предоставления муниципальной услуги;</w:t>
      </w:r>
    </w:p>
    <w:p w:rsidR="00F34274" w:rsidRPr="00F34274" w:rsidRDefault="00F34274" w:rsidP="00F34274">
      <w:pPr>
        <w:ind w:firstLine="709"/>
        <w:jc w:val="both"/>
        <w:rPr>
          <w:szCs w:val="28"/>
        </w:rPr>
      </w:pPr>
      <w:r w:rsidRPr="00F3427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4274" w:rsidRPr="00F34274" w:rsidRDefault="00F34274" w:rsidP="00F34274">
      <w:pPr>
        <w:ind w:firstLine="709"/>
        <w:jc w:val="both"/>
        <w:rPr>
          <w:szCs w:val="28"/>
        </w:rPr>
      </w:pPr>
      <w:r w:rsidRPr="00F34274">
        <w:rPr>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34274" w:rsidRPr="00F34274" w:rsidRDefault="00F34274" w:rsidP="00F34274">
      <w:pPr>
        <w:ind w:firstLine="709"/>
        <w:jc w:val="both"/>
        <w:rPr>
          <w:szCs w:val="28"/>
        </w:rPr>
      </w:pPr>
      <w:proofErr w:type="gramStart"/>
      <w:r w:rsidRPr="00F34274">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34274" w:rsidRPr="00F34274" w:rsidRDefault="00F34274" w:rsidP="00F34274">
      <w:pPr>
        <w:ind w:firstLine="709"/>
        <w:jc w:val="both"/>
        <w:rPr>
          <w:szCs w:val="28"/>
        </w:rPr>
      </w:pPr>
      <w:r w:rsidRPr="00F3427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34274" w:rsidRPr="00F34274" w:rsidRDefault="00F34274" w:rsidP="00F34274">
      <w:pPr>
        <w:ind w:firstLine="709"/>
        <w:jc w:val="both"/>
        <w:rPr>
          <w:szCs w:val="28"/>
        </w:rPr>
      </w:pPr>
      <w:proofErr w:type="gramStart"/>
      <w:r w:rsidRPr="00F34274">
        <w:rPr>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4274" w:rsidRPr="00F34274" w:rsidRDefault="00F34274" w:rsidP="00F34274">
      <w:pPr>
        <w:ind w:firstLine="709"/>
        <w:jc w:val="both"/>
        <w:rPr>
          <w:szCs w:val="28"/>
        </w:rPr>
      </w:pPr>
      <w:r w:rsidRPr="00F34274">
        <w:rPr>
          <w:szCs w:val="28"/>
        </w:rPr>
        <w:t>8) нарушение срока или порядка выдачи документов по результатам предоставления муниципальной услуги;</w:t>
      </w:r>
    </w:p>
    <w:p w:rsidR="00F34274" w:rsidRPr="00F34274" w:rsidRDefault="00F34274" w:rsidP="00F34274">
      <w:pPr>
        <w:ind w:firstLine="709"/>
        <w:jc w:val="both"/>
        <w:rPr>
          <w:szCs w:val="28"/>
        </w:rPr>
      </w:pPr>
      <w:proofErr w:type="gramStart"/>
      <w:r w:rsidRPr="00F3427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34274" w:rsidRPr="00F34274" w:rsidRDefault="00F34274" w:rsidP="00F34274">
      <w:pPr>
        <w:ind w:firstLine="709"/>
        <w:jc w:val="both"/>
        <w:rPr>
          <w:szCs w:val="28"/>
        </w:rPr>
      </w:pPr>
      <w:proofErr w:type="gramStart"/>
      <w:r w:rsidRPr="00F3427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F34274">
          <w:rPr>
            <w:rStyle w:val="af1"/>
            <w:color w:val="auto"/>
            <w:szCs w:val="28"/>
          </w:rPr>
          <w:t>пунктом 4 части 1 статьи 7</w:t>
        </w:r>
      </w:hyperlink>
      <w:r w:rsidRPr="00F34274">
        <w:rPr>
          <w:szCs w:val="28"/>
        </w:rPr>
        <w:t xml:space="preserve"> Федерального закона от 27 июля 2010 года </w:t>
      </w:r>
      <w:r w:rsidR="00E211F0">
        <w:rPr>
          <w:szCs w:val="28"/>
        </w:rPr>
        <w:t>№</w:t>
      </w:r>
      <w:r w:rsidRPr="00F34274">
        <w:rPr>
          <w:szCs w:val="28"/>
        </w:rPr>
        <w:t> 210-ФЗ "Об организации предоставления государственных и муниципальных услуг".</w:t>
      </w:r>
      <w:proofErr w:type="gramEnd"/>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lastRenderedPageBreak/>
        <w:t>П</w:t>
      </w:r>
      <w:r w:rsidR="00566A95" w:rsidRPr="00F34274">
        <w:rPr>
          <w:b w:val="0"/>
          <w:caps w:val="0"/>
          <w:sz w:val="28"/>
          <w:szCs w:val="28"/>
        </w:rPr>
        <w:t>одраздел</w:t>
      </w:r>
      <w:r w:rsidRPr="00F34274">
        <w:rPr>
          <w:b w:val="0"/>
          <w:sz w:val="28"/>
          <w:szCs w:val="28"/>
        </w:rPr>
        <w:t xml:space="preserve"> 5.7. Орган, предоставляющий муниципальную услугу,</w:t>
      </w:r>
      <w:r w:rsidR="00566A95">
        <w:rPr>
          <w:b w:val="0"/>
          <w:sz w:val="28"/>
          <w:szCs w:val="28"/>
        </w:rPr>
        <w:t xml:space="preserve"> </w:t>
      </w:r>
      <w:r w:rsidRPr="00F34274">
        <w:rPr>
          <w:b w:val="0"/>
          <w:sz w:val="28"/>
          <w:szCs w:val="28"/>
        </w:rPr>
        <w:t xml:space="preserve">а также должностные лица, </w:t>
      </w:r>
    </w:p>
    <w:p w:rsidR="00F34274" w:rsidRPr="00F34274" w:rsidRDefault="00F34274" w:rsidP="00566A95">
      <w:pPr>
        <w:pStyle w:val="3"/>
        <w:ind w:firstLine="709"/>
        <w:rPr>
          <w:b w:val="0"/>
          <w:sz w:val="28"/>
          <w:szCs w:val="28"/>
        </w:rPr>
      </w:pPr>
      <w:r w:rsidRPr="00F34274">
        <w:rPr>
          <w:b w:val="0"/>
          <w:sz w:val="28"/>
          <w:szCs w:val="28"/>
        </w:rPr>
        <w:t>которым может быть направлена жалоба</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F34274" w:rsidRPr="00F34274" w:rsidRDefault="00F34274" w:rsidP="00F34274">
      <w:pPr>
        <w:ind w:firstLine="709"/>
        <w:jc w:val="both"/>
        <w:rPr>
          <w:szCs w:val="28"/>
        </w:rPr>
      </w:pPr>
      <w:r w:rsidRPr="00F34274">
        <w:rPr>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F34274" w:rsidRPr="00F34274" w:rsidRDefault="00F34274" w:rsidP="00F34274">
      <w:pPr>
        <w:ind w:firstLine="709"/>
        <w:jc w:val="both"/>
        <w:rPr>
          <w:szCs w:val="28"/>
        </w:rPr>
      </w:pPr>
      <w:r w:rsidRPr="00F34274">
        <w:rPr>
          <w:szCs w:val="28"/>
        </w:rPr>
        <w:t>Жалобы на действия (бездействие) отраслевого (функционального) органа, через который предоставляется муниципальная услуга, подается главе муниципального образования Калининское сельское поселение Калининского района.</w:t>
      </w:r>
    </w:p>
    <w:p w:rsidR="00F34274" w:rsidRPr="00F34274" w:rsidRDefault="00F34274" w:rsidP="00F34274">
      <w:pPr>
        <w:ind w:firstLine="709"/>
        <w:jc w:val="both"/>
        <w:rPr>
          <w:szCs w:val="28"/>
        </w:rPr>
      </w:pPr>
      <w:r w:rsidRPr="00F34274">
        <w:rPr>
          <w:szCs w:val="28"/>
        </w:rPr>
        <w:t>Жалобы на действия начальника отдела администрации Калининского сельского поселения Калининского района, курирующего отраслевой (функциональный) орган, через который предоставляется муниципальная услуга, подается главе муниципального образования Калининское сельское поселение Калининского района.</w:t>
      </w:r>
    </w:p>
    <w:p w:rsidR="00F34274" w:rsidRPr="00F34274" w:rsidRDefault="00F34274" w:rsidP="00F34274">
      <w:pPr>
        <w:ind w:firstLine="709"/>
        <w:jc w:val="both"/>
        <w:rPr>
          <w:szCs w:val="28"/>
        </w:rPr>
      </w:pPr>
      <w:r w:rsidRPr="00F34274">
        <w:rPr>
          <w:szCs w:val="28"/>
        </w:rPr>
        <w:t>Жалобы на решения, принятые уполномоченным органом, подаются главе муниципального образования Калининское сельское поселение Калининского района.</w:t>
      </w:r>
    </w:p>
    <w:p w:rsidR="00F34274" w:rsidRPr="00F34274" w:rsidRDefault="00F34274" w:rsidP="00F34274">
      <w:pPr>
        <w:ind w:firstLine="709"/>
        <w:jc w:val="both"/>
        <w:rPr>
          <w:szCs w:val="28"/>
        </w:rPr>
      </w:pPr>
      <w:r w:rsidRPr="00F34274">
        <w:rPr>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34274" w:rsidRPr="00F34274" w:rsidRDefault="00F34274" w:rsidP="00F34274">
      <w:pPr>
        <w:ind w:firstLine="709"/>
        <w:jc w:val="both"/>
        <w:rPr>
          <w:szCs w:val="28"/>
        </w:rPr>
      </w:pPr>
      <w:r w:rsidRPr="00F34274">
        <w:rPr>
          <w:szCs w:val="28"/>
        </w:rPr>
        <w:t>5.7.4. </w:t>
      </w:r>
      <w:proofErr w:type="gramStart"/>
      <w:r w:rsidRPr="00F34274">
        <w:rPr>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34274">
        <w:rPr>
          <w:szCs w:val="28"/>
        </w:rPr>
        <w:t xml:space="preserve"> </w:t>
      </w:r>
      <w:proofErr w:type="gramStart"/>
      <w:r w:rsidRPr="00F34274">
        <w:rPr>
          <w:szCs w:val="28"/>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49" w:history="1">
        <w:r w:rsidRPr="00F34274">
          <w:rPr>
            <w:rStyle w:val="af1"/>
            <w:color w:val="auto"/>
            <w:szCs w:val="28"/>
          </w:rPr>
          <w:t>Постановлением</w:t>
        </w:r>
      </w:hyperlink>
      <w:r w:rsidRPr="00F34274">
        <w:rPr>
          <w:szCs w:val="28"/>
        </w:rPr>
        <w:t xml:space="preserve"> Правительства РФ от 16 августа 2012 года </w:t>
      </w:r>
      <w:r w:rsidR="00E211F0">
        <w:rPr>
          <w:szCs w:val="28"/>
        </w:rPr>
        <w:t>№</w:t>
      </w:r>
      <w:r w:rsidRPr="00F34274">
        <w:rPr>
          <w:szCs w:val="28"/>
        </w:rPr>
        <w:t> 840 (далее - Правила), Порядком подачи и рассмотрения жалоб на решения и действия (бездействие</w:t>
      </w:r>
      <w:proofErr w:type="gramEnd"/>
      <w:r w:rsidRPr="00F34274">
        <w:rPr>
          <w:szCs w:val="28"/>
        </w:rPr>
        <w:t xml:space="preserve">) </w:t>
      </w:r>
      <w:proofErr w:type="gramStart"/>
      <w:r w:rsidRPr="00F34274">
        <w:rPr>
          <w:szCs w:val="28"/>
        </w:rPr>
        <w:t xml:space="preserve">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E211F0">
        <w:rPr>
          <w:szCs w:val="28"/>
        </w:rPr>
        <w:t>№</w:t>
      </w:r>
      <w:r w:rsidRPr="00F34274">
        <w:rPr>
          <w:szCs w:val="28"/>
        </w:rPr>
        <w:t xml:space="preserve"> 100 "Об утверждении Порядка подачи и рассмотрения жалоб на решения и </w:t>
      </w:r>
      <w:r w:rsidRPr="00F34274">
        <w:rPr>
          <w:szCs w:val="28"/>
        </w:rPr>
        <w:lastRenderedPageBreak/>
        <w:t>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F34274">
        <w:rPr>
          <w:szCs w:val="28"/>
        </w:rPr>
        <w:t xml:space="preserve"> отдельные постановления главы администрации (губернатора) Краснодарского края" (далее - Порядок).</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5.8. Порядок подачи и рассмотрения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34274" w:rsidRPr="00F34274" w:rsidRDefault="00F34274" w:rsidP="00F34274">
      <w:pPr>
        <w:ind w:firstLine="709"/>
        <w:jc w:val="both"/>
        <w:rPr>
          <w:szCs w:val="28"/>
        </w:rPr>
      </w:pPr>
      <w:r w:rsidRPr="00F34274">
        <w:rPr>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Калининское сельское поселение Калининского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F34274" w:rsidRPr="00F34274" w:rsidRDefault="00F34274" w:rsidP="00F34274">
      <w:pPr>
        <w:ind w:firstLine="709"/>
        <w:jc w:val="both"/>
        <w:rPr>
          <w:szCs w:val="28"/>
        </w:rPr>
      </w:pPr>
      <w:r w:rsidRPr="00F34274">
        <w:rPr>
          <w:szCs w:val="28"/>
        </w:rPr>
        <w:t>5.8.3. </w:t>
      </w:r>
      <w:proofErr w:type="gramStart"/>
      <w:r w:rsidRPr="00F34274">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0" w:history="1">
        <w:r w:rsidRPr="00F34274">
          <w:rPr>
            <w:rStyle w:val="af1"/>
            <w:color w:val="auto"/>
            <w:szCs w:val="28"/>
          </w:rPr>
          <w:t>статьей 11.2</w:t>
        </w:r>
      </w:hyperlink>
      <w:r w:rsidRPr="00F34274">
        <w:rPr>
          <w:szCs w:val="28"/>
        </w:rPr>
        <w:t xml:space="preserve"> Федерального закона от 27 июля 2010 года </w:t>
      </w:r>
      <w:r w:rsidR="00E211F0">
        <w:rPr>
          <w:szCs w:val="28"/>
        </w:rPr>
        <w:t>№</w:t>
      </w:r>
      <w:r w:rsidRPr="00F34274">
        <w:rPr>
          <w:szCs w:val="28"/>
        </w:rPr>
        <w:t>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34274">
        <w:rPr>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34274" w:rsidRPr="00F34274" w:rsidRDefault="00F34274" w:rsidP="00F34274">
      <w:pPr>
        <w:ind w:firstLine="709"/>
        <w:jc w:val="both"/>
        <w:rPr>
          <w:szCs w:val="28"/>
        </w:rPr>
      </w:pPr>
      <w:r w:rsidRPr="00F34274">
        <w:rPr>
          <w:szCs w:val="28"/>
        </w:rPr>
        <w:t>5.8.4. </w:t>
      </w:r>
      <w:proofErr w:type="gramStart"/>
      <w:r w:rsidRPr="00F34274">
        <w:rPr>
          <w:szCs w:val="28"/>
        </w:rPr>
        <w:t>Жалоба, поступившая в Уполномоченный орган подлежит</w:t>
      </w:r>
      <w:proofErr w:type="gramEnd"/>
      <w:r w:rsidRPr="00F34274">
        <w:rPr>
          <w:szCs w:val="28"/>
        </w:rPr>
        <w:t xml:space="preserve"> регистрации не позднее следующего рабочего дня со дня ее поступления.</w:t>
      </w:r>
    </w:p>
    <w:p w:rsidR="00F34274" w:rsidRPr="00F34274" w:rsidRDefault="00F34274" w:rsidP="00F34274">
      <w:pPr>
        <w:ind w:firstLine="709"/>
        <w:jc w:val="both"/>
        <w:rPr>
          <w:szCs w:val="28"/>
        </w:rPr>
      </w:pPr>
      <w:proofErr w:type="gramStart"/>
      <w:r w:rsidRPr="00F34274">
        <w:rPr>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F34274" w:rsidRPr="00F34274" w:rsidRDefault="00F34274" w:rsidP="00F34274">
      <w:pPr>
        <w:ind w:firstLine="709"/>
        <w:jc w:val="both"/>
        <w:rPr>
          <w:szCs w:val="28"/>
        </w:rPr>
      </w:pPr>
      <w:r w:rsidRPr="00F34274">
        <w:rPr>
          <w:szCs w:val="28"/>
        </w:rPr>
        <w:t>5.8.5. Жалоба должна содержать:</w:t>
      </w:r>
    </w:p>
    <w:p w:rsidR="00F34274" w:rsidRPr="00F34274" w:rsidRDefault="00F34274" w:rsidP="00F34274">
      <w:pPr>
        <w:ind w:firstLine="709"/>
        <w:jc w:val="both"/>
        <w:rPr>
          <w:szCs w:val="28"/>
        </w:rPr>
      </w:pPr>
      <w:r w:rsidRPr="00F34274">
        <w:rPr>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F34274" w:rsidRPr="00F34274" w:rsidRDefault="00F34274" w:rsidP="00F34274">
      <w:pPr>
        <w:ind w:firstLine="709"/>
        <w:jc w:val="both"/>
        <w:rPr>
          <w:szCs w:val="28"/>
        </w:rPr>
      </w:pPr>
      <w:proofErr w:type="gramStart"/>
      <w:r w:rsidRPr="00F34274">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4274" w:rsidRPr="00F34274" w:rsidRDefault="00F34274" w:rsidP="00F34274">
      <w:pPr>
        <w:ind w:firstLine="709"/>
        <w:jc w:val="both"/>
        <w:rPr>
          <w:szCs w:val="28"/>
        </w:rPr>
      </w:pPr>
      <w:r w:rsidRPr="00F34274">
        <w:rPr>
          <w:szCs w:val="28"/>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F34274" w:rsidRPr="00F34274" w:rsidRDefault="00F34274" w:rsidP="00F34274">
      <w:pPr>
        <w:ind w:firstLine="709"/>
        <w:jc w:val="both"/>
        <w:rPr>
          <w:szCs w:val="28"/>
        </w:rPr>
      </w:pPr>
      <w:r w:rsidRPr="00F34274">
        <w:rPr>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5.9. Сроки рассмотрения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proofErr w:type="gramStart"/>
      <w:r w:rsidRPr="00F34274">
        <w:rPr>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5.10. Результат рассмотрения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5.10.1. По результатам рассмотрения жалобы принимается одно из следующих решений:</w:t>
      </w:r>
    </w:p>
    <w:p w:rsidR="00F34274" w:rsidRPr="00F34274" w:rsidRDefault="00F34274" w:rsidP="00F34274">
      <w:pPr>
        <w:ind w:firstLine="709"/>
        <w:jc w:val="both"/>
        <w:rPr>
          <w:szCs w:val="28"/>
        </w:rPr>
      </w:pPr>
      <w:proofErr w:type="gramStart"/>
      <w:r w:rsidRPr="00F34274">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34274" w:rsidRPr="00F34274" w:rsidRDefault="00F34274" w:rsidP="00F34274">
      <w:pPr>
        <w:ind w:firstLine="709"/>
        <w:jc w:val="both"/>
        <w:rPr>
          <w:szCs w:val="28"/>
        </w:rPr>
      </w:pPr>
      <w:r w:rsidRPr="00F34274">
        <w:rPr>
          <w:szCs w:val="28"/>
        </w:rPr>
        <w:t>2) в удовлетворении жалобы отказывается.</w:t>
      </w:r>
    </w:p>
    <w:p w:rsidR="00F34274" w:rsidRPr="00F34274" w:rsidRDefault="00F34274" w:rsidP="00F34274">
      <w:pPr>
        <w:ind w:firstLine="709"/>
        <w:jc w:val="both"/>
        <w:rPr>
          <w:szCs w:val="28"/>
        </w:rPr>
      </w:pPr>
      <w:r w:rsidRPr="00F34274">
        <w:rPr>
          <w:szCs w:val="28"/>
        </w:rPr>
        <w:t>5.10.2. Уполномоченный орган отказывает в удовлетворении жалобы в соответствии с основаниями, предусмотренными Правилами и Порядком.</w:t>
      </w:r>
    </w:p>
    <w:p w:rsidR="00F34274" w:rsidRPr="00F34274" w:rsidRDefault="00F34274" w:rsidP="00F34274">
      <w:pPr>
        <w:ind w:firstLine="709"/>
        <w:jc w:val="both"/>
        <w:rPr>
          <w:szCs w:val="28"/>
        </w:rPr>
      </w:pPr>
      <w:r w:rsidRPr="00F34274">
        <w:rPr>
          <w:szCs w:val="28"/>
        </w:rPr>
        <w:t>5.10.3. Уполномоченный орган оставляет жалобу без ответа в соответствии с основаниями, предусмотренными Правилами и Порядком.</w:t>
      </w:r>
    </w:p>
    <w:p w:rsidR="00F34274" w:rsidRPr="00F34274" w:rsidRDefault="00F34274" w:rsidP="00F34274">
      <w:pPr>
        <w:ind w:firstLine="709"/>
        <w:jc w:val="both"/>
        <w:rPr>
          <w:szCs w:val="28"/>
        </w:rPr>
      </w:pPr>
      <w:r w:rsidRPr="00F34274">
        <w:rPr>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4274">
        <w:rPr>
          <w:szCs w:val="28"/>
        </w:rPr>
        <w:t>неудобства</w:t>
      </w:r>
      <w:proofErr w:type="gramEnd"/>
      <w:r w:rsidRPr="00F34274">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4274" w:rsidRPr="00F34274" w:rsidRDefault="00F34274" w:rsidP="00F34274">
      <w:pPr>
        <w:ind w:firstLine="709"/>
        <w:jc w:val="both"/>
        <w:rPr>
          <w:szCs w:val="28"/>
        </w:rPr>
      </w:pPr>
      <w:r w:rsidRPr="00F34274">
        <w:rPr>
          <w:szCs w:val="28"/>
        </w:rPr>
        <w:t xml:space="preserve">5.10.5. В случае признания </w:t>
      </w:r>
      <w:proofErr w:type="gramStart"/>
      <w:r w:rsidRPr="00F34274">
        <w:rPr>
          <w:szCs w:val="28"/>
        </w:rPr>
        <w:t>жалобы</w:t>
      </w:r>
      <w:proofErr w:type="gramEnd"/>
      <w:r w:rsidRPr="00F34274">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4274" w:rsidRPr="00F34274" w:rsidRDefault="00F34274" w:rsidP="00F34274">
      <w:pPr>
        <w:ind w:firstLine="709"/>
        <w:jc w:val="both"/>
        <w:rPr>
          <w:szCs w:val="28"/>
        </w:rPr>
      </w:pPr>
      <w:r w:rsidRPr="00F34274">
        <w:rPr>
          <w:szCs w:val="28"/>
        </w:rPr>
        <w:t xml:space="preserve">5.10.6. В случае установления в ходе или по результатам </w:t>
      </w:r>
      <w:proofErr w:type="gramStart"/>
      <w:r w:rsidRPr="00F34274">
        <w:rPr>
          <w:szCs w:val="28"/>
        </w:rPr>
        <w:t>рассмотрения жалобы признаков состава административного правонарушения</w:t>
      </w:r>
      <w:proofErr w:type="gramEnd"/>
      <w:r w:rsidRPr="00F34274">
        <w:rPr>
          <w:szCs w:val="28"/>
        </w:rPr>
        <w:t xml:space="preserve"> или преступления должностное лицо, работник, наделенные полномочиями по </w:t>
      </w:r>
      <w:r w:rsidRPr="00F34274">
        <w:rPr>
          <w:szCs w:val="28"/>
        </w:rPr>
        <w:lastRenderedPageBreak/>
        <w:t>рассмотрению жалоб, незамедлительно направляют имеющиеся материалы в органы прокуратуры.</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5.11. Порядок информирования заявителя о результатах</w:t>
      </w:r>
    </w:p>
    <w:p w:rsidR="00F34274" w:rsidRPr="00F34274" w:rsidRDefault="00F34274" w:rsidP="00566A95">
      <w:pPr>
        <w:pStyle w:val="3"/>
        <w:ind w:firstLine="709"/>
        <w:rPr>
          <w:b w:val="0"/>
          <w:sz w:val="28"/>
          <w:szCs w:val="28"/>
        </w:rPr>
      </w:pPr>
      <w:r w:rsidRPr="00F34274">
        <w:rPr>
          <w:b w:val="0"/>
          <w:sz w:val="28"/>
          <w:szCs w:val="28"/>
        </w:rPr>
        <w:t>рассмотрения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4274" w:rsidRPr="00F34274" w:rsidRDefault="00F34274" w:rsidP="00F34274">
      <w:pPr>
        <w:ind w:firstLine="709"/>
        <w:jc w:val="both"/>
        <w:rPr>
          <w:szCs w:val="28"/>
        </w:rPr>
      </w:pPr>
      <w:r w:rsidRPr="00F34274">
        <w:rPr>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5.12. Порядок обжалования решения по жалобе</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34274" w:rsidRPr="00F34274" w:rsidRDefault="00F34274" w:rsidP="00F34274">
      <w:pPr>
        <w:ind w:firstLine="709"/>
        <w:jc w:val="both"/>
        <w:rPr>
          <w:szCs w:val="28"/>
        </w:rPr>
      </w:pPr>
    </w:p>
    <w:p w:rsidR="00566A95" w:rsidRDefault="00F34274" w:rsidP="00566A95">
      <w:pPr>
        <w:pStyle w:val="3"/>
        <w:ind w:firstLine="709"/>
        <w:rPr>
          <w:b w:val="0"/>
          <w:sz w:val="28"/>
          <w:szCs w:val="28"/>
        </w:rPr>
      </w:pPr>
      <w:r w:rsidRPr="00F34274">
        <w:rPr>
          <w:b w:val="0"/>
          <w:sz w:val="28"/>
          <w:szCs w:val="28"/>
        </w:rPr>
        <w:t>5.13. Право заявителя на получение информации и документов,</w:t>
      </w:r>
      <w:r w:rsidR="00566A95">
        <w:rPr>
          <w:b w:val="0"/>
          <w:sz w:val="28"/>
          <w:szCs w:val="28"/>
        </w:rPr>
        <w:t xml:space="preserve"> </w:t>
      </w:r>
      <w:r w:rsidRPr="00F34274">
        <w:rPr>
          <w:b w:val="0"/>
          <w:sz w:val="28"/>
          <w:szCs w:val="28"/>
        </w:rPr>
        <w:t xml:space="preserve">необходимых для обоснования </w:t>
      </w:r>
    </w:p>
    <w:p w:rsidR="00F34274" w:rsidRPr="00F34274" w:rsidRDefault="00F34274" w:rsidP="00566A95">
      <w:pPr>
        <w:pStyle w:val="3"/>
        <w:ind w:firstLine="709"/>
        <w:rPr>
          <w:b w:val="0"/>
          <w:sz w:val="28"/>
          <w:szCs w:val="28"/>
        </w:rPr>
      </w:pPr>
      <w:r w:rsidRPr="00F34274">
        <w:rPr>
          <w:b w:val="0"/>
          <w:sz w:val="28"/>
          <w:szCs w:val="28"/>
        </w:rPr>
        <w:t>и рассмотрения жалобы</w:t>
      </w:r>
    </w:p>
    <w:p w:rsidR="00F34274" w:rsidRPr="00F34274" w:rsidRDefault="00F34274" w:rsidP="00566A95">
      <w:pPr>
        <w:ind w:firstLine="709"/>
        <w:jc w:val="center"/>
        <w:rPr>
          <w:szCs w:val="28"/>
        </w:rPr>
      </w:pPr>
    </w:p>
    <w:p w:rsidR="00F34274" w:rsidRPr="00F34274" w:rsidRDefault="00F34274" w:rsidP="00F34274">
      <w:pPr>
        <w:ind w:firstLine="709"/>
        <w:jc w:val="both"/>
        <w:rPr>
          <w:szCs w:val="28"/>
        </w:rPr>
      </w:pPr>
      <w:r w:rsidRPr="00F34274">
        <w:rPr>
          <w:szCs w:val="28"/>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5.14. Способы информирования заявителей о порядке подачи</w:t>
      </w:r>
      <w:r w:rsidR="00566A95">
        <w:rPr>
          <w:b w:val="0"/>
          <w:sz w:val="28"/>
          <w:szCs w:val="28"/>
        </w:rPr>
        <w:t xml:space="preserve"> </w:t>
      </w:r>
      <w:r w:rsidRPr="00F34274">
        <w:rPr>
          <w:b w:val="0"/>
          <w:sz w:val="28"/>
          <w:szCs w:val="28"/>
        </w:rPr>
        <w:t>и рассмотрения жалобы</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Р</w:t>
      </w:r>
      <w:r w:rsidR="00566A95" w:rsidRPr="00F34274">
        <w:rPr>
          <w:b w:val="0"/>
          <w:caps w:val="0"/>
          <w:sz w:val="28"/>
          <w:szCs w:val="28"/>
        </w:rPr>
        <w:t>аздел</w:t>
      </w:r>
      <w:r w:rsidRPr="00F34274">
        <w:rPr>
          <w:b w:val="0"/>
          <w:sz w:val="28"/>
          <w:szCs w:val="28"/>
        </w:rPr>
        <w:t>.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4274" w:rsidRPr="00F34274" w:rsidRDefault="00F34274" w:rsidP="00566A95">
      <w:pPr>
        <w:ind w:firstLine="709"/>
        <w:jc w:val="center"/>
        <w:rPr>
          <w:szCs w:val="28"/>
        </w:rPr>
      </w:pPr>
    </w:p>
    <w:p w:rsidR="00566A95" w:rsidRDefault="00F34274" w:rsidP="00566A95">
      <w:pPr>
        <w:pStyle w:val="3"/>
        <w:ind w:firstLine="709"/>
        <w:rPr>
          <w:b w:val="0"/>
          <w:sz w:val="28"/>
          <w:szCs w:val="28"/>
        </w:rPr>
      </w:pPr>
      <w:r w:rsidRPr="00F34274">
        <w:rPr>
          <w:b w:val="0"/>
          <w:sz w:val="28"/>
          <w:szCs w:val="28"/>
        </w:rPr>
        <w:lastRenderedPageBreak/>
        <w:t>П</w:t>
      </w:r>
      <w:r w:rsidR="00566A95" w:rsidRPr="00F34274">
        <w:rPr>
          <w:b w:val="0"/>
          <w:caps w:val="0"/>
          <w:sz w:val="28"/>
          <w:szCs w:val="28"/>
        </w:rPr>
        <w:t xml:space="preserve">одраздел </w:t>
      </w:r>
      <w:r w:rsidRPr="00F34274">
        <w:rPr>
          <w:b w:val="0"/>
          <w:sz w:val="28"/>
          <w:szCs w:val="28"/>
        </w:rPr>
        <w:t xml:space="preserve">6.1. Перечень административных процедур (действий), выполняемых многофункциональными центрами предоставления государственных </w:t>
      </w:r>
    </w:p>
    <w:p w:rsidR="00F34274" w:rsidRPr="00F34274" w:rsidRDefault="00F34274" w:rsidP="00566A95">
      <w:pPr>
        <w:pStyle w:val="3"/>
        <w:ind w:firstLine="709"/>
        <w:rPr>
          <w:b w:val="0"/>
          <w:sz w:val="28"/>
          <w:szCs w:val="28"/>
        </w:rPr>
      </w:pPr>
      <w:r w:rsidRPr="00F34274">
        <w:rPr>
          <w:b w:val="0"/>
          <w:sz w:val="28"/>
          <w:szCs w:val="28"/>
        </w:rPr>
        <w:t>и муниципальных услуг</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6.1.1. Предоставление муниципальной услуги включает в себя следующие административные процедуры (действия), выполняемые МФЦ:</w:t>
      </w:r>
    </w:p>
    <w:p w:rsidR="00F34274" w:rsidRPr="00F34274" w:rsidRDefault="00F34274" w:rsidP="00F34274">
      <w:pPr>
        <w:ind w:firstLine="709"/>
        <w:jc w:val="both"/>
        <w:rPr>
          <w:szCs w:val="28"/>
        </w:rPr>
      </w:pPr>
      <w:r w:rsidRPr="00F34274">
        <w:rPr>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4274" w:rsidRPr="00F34274" w:rsidRDefault="00F34274" w:rsidP="00F34274">
      <w:pPr>
        <w:ind w:firstLine="709"/>
        <w:jc w:val="both"/>
        <w:rPr>
          <w:szCs w:val="28"/>
        </w:rPr>
      </w:pPr>
      <w:r w:rsidRPr="00F34274">
        <w:rPr>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4274" w:rsidRPr="00F34274" w:rsidRDefault="00F34274" w:rsidP="00F34274">
      <w:pPr>
        <w:ind w:firstLine="709"/>
        <w:jc w:val="both"/>
        <w:rPr>
          <w:szCs w:val="28"/>
        </w:rPr>
      </w:pPr>
      <w:r w:rsidRPr="00F34274">
        <w:rPr>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4274" w:rsidRPr="00F34274" w:rsidRDefault="00F34274" w:rsidP="00F34274">
      <w:pPr>
        <w:ind w:firstLine="709"/>
        <w:jc w:val="both"/>
        <w:rPr>
          <w:szCs w:val="28"/>
        </w:rPr>
      </w:pPr>
      <w:r w:rsidRPr="00F34274">
        <w:rPr>
          <w:szCs w:val="28"/>
        </w:rPr>
        <w:t>6.1.1.4. Прием результата предоставления муниципальной услуги от органа, предоставляющего муниципальную услугу;</w:t>
      </w:r>
    </w:p>
    <w:p w:rsidR="00F34274" w:rsidRPr="00F34274" w:rsidRDefault="00F34274" w:rsidP="00F34274">
      <w:pPr>
        <w:ind w:firstLine="709"/>
        <w:jc w:val="both"/>
        <w:rPr>
          <w:szCs w:val="28"/>
        </w:rPr>
      </w:pPr>
      <w:r w:rsidRPr="00F34274">
        <w:rPr>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34274">
        <w:rPr>
          <w:szCs w:val="28"/>
        </w:rPr>
        <w:t>заверение выписок</w:t>
      </w:r>
      <w:proofErr w:type="gramEnd"/>
      <w:r w:rsidRPr="00F34274">
        <w:rPr>
          <w:szCs w:val="28"/>
        </w:rPr>
        <w:t xml:space="preserve"> из информационной системы органа, предоставляющего муниципальную услугу;</w:t>
      </w:r>
    </w:p>
    <w:p w:rsidR="00F34274" w:rsidRPr="00F34274" w:rsidRDefault="00F34274" w:rsidP="00F34274">
      <w:pPr>
        <w:ind w:firstLine="709"/>
        <w:jc w:val="both"/>
        <w:rPr>
          <w:szCs w:val="28"/>
        </w:rPr>
      </w:pPr>
      <w:r w:rsidRPr="00F34274">
        <w:rPr>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6.2.1. </w:t>
      </w:r>
      <w:proofErr w:type="gramStart"/>
      <w:r w:rsidRPr="00F34274">
        <w:rPr>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34274">
        <w:rPr>
          <w:szCs w:val="28"/>
        </w:rPr>
        <w:t xml:space="preserve"> в подпункте "а" пункта 8 Правил организации деятельности МФЦ предоставления государственных и муниципальных услуг, утвержденных </w:t>
      </w:r>
      <w:hyperlink r:id="rId51" w:history="1">
        <w:r w:rsidRPr="00F34274">
          <w:rPr>
            <w:rStyle w:val="af1"/>
            <w:color w:val="auto"/>
            <w:szCs w:val="28"/>
          </w:rPr>
          <w:t>постановлением</w:t>
        </w:r>
      </w:hyperlink>
      <w:r w:rsidRPr="00F34274">
        <w:rPr>
          <w:szCs w:val="28"/>
        </w:rPr>
        <w:t xml:space="preserve"> Правительства Российской Федерации от 22 декабря 2012 года </w:t>
      </w:r>
      <w:r w:rsidR="00E211F0">
        <w:rPr>
          <w:szCs w:val="28"/>
        </w:rPr>
        <w:t>№</w:t>
      </w:r>
      <w:r w:rsidRPr="00F34274">
        <w:rPr>
          <w:szCs w:val="28"/>
        </w:rPr>
        <w:t xml:space="preserve"> 1376 "Об </w:t>
      </w:r>
      <w:r w:rsidRPr="00F34274">
        <w:rPr>
          <w:szCs w:val="28"/>
        </w:rPr>
        <w:lastRenderedPageBreak/>
        <w:t xml:space="preserve">утверждении </w:t>
      </w:r>
      <w:proofErr w:type="gramStart"/>
      <w:r w:rsidRPr="00F34274">
        <w:rPr>
          <w:szCs w:val="28"/>
        </w:rPr>
        <w:t>Правил организации деятельности многофункциональных центров предоставления государственных</w:t>
      </w:r>
      <w:proofErr w:type="gramEnd"/>
      <w:r w:rsidRPr="00F34274">
        <w:rPr>
          <w:szCs w:val="28"/>
        </w:rPr>
        <w:t xml:space="preserve"> и муниципальных услуг".</w:t>
      </w:r>
    </w:p>
    <w:p w:rsidR="00F34274" w:rsidRPr="00F34274" w:rsidRDefault="00F34274" w:rsidP="00F34274">
      <w:pPr>
        <w:ind w:firstLine="709"/>
        <w:jc w:val="both"/>
        <w:rPr>
          <w:szCs w:val="28"/>
        </w:rPr>
      </w:pPr>
      <w:r w:rsidRPr="00F34274">
        <w:rPr>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p>
    <w:p w:rsidR="00F34274" w:rsidRPr="00F34274" w:rsidRDefault="00F34274" w:rsidP="00F34274">
      <w:pPr>
        <w:ind w:firstLine="709"/>
        <w:jc w:val="both"/>
        <w:rPr>
          <w:szCs w:val="28"/>
        </w:rPr>
      </w:pPr>
      <w:proofErr w:type="gramStart"/>
      <w:r w:rsidRPr="00F34274">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2" w:history="1">
        <w:r w:rsidRPr="00F34274">
          <w:rPr>
            <w:rStyle w:val="af1"/>
            <w:color w:val="auto"/>
            <w:szCs w:val="28"/>
          </w:rPr>
          <w:t>частью 18 статьи 14.1</w:t>
        </w:r>
      </w:hyperlink>
      <w:r w:rsidRPr="00F34274">
        <w:rPr>
          <w:szCs w:val="28"/>
        </w:rPr>
        <w:t xml:space="preserve"> Федерального закона от 27 июля 2006 года </w:t>
      </w:r>
      <w:r w:rsidR="00E211F0">
        <w:rPr>
          <w:szCs w:val="28"/>
        </w:rPr>
        <w:t>№</w:t>
      </w:r>
      <w:r w:rsidRPr="00F34274">
        <w:rPr>
          <w:szCs w:val="28"/>
        </w:rPr>
        <w:t> 149-ФЗ "Об информации, информационных технологиях и</w:t>
      </w:r>
      <w:proofErr w:type="gramEnd"/>
      <w:r w:rsidRPr="00F34274">
        <w:rPr>
          <w:szCs w:val="28"/>
        </w:rPr>
        <w:t xml:space="preserve"> о защите информации". Использование вышеуказанных технологий проводится при наличии технической возможности.</w:t>
      </w:r>
    </w:p>
    <w:p w:rsidR="00F34274" w:rsidRPr="00F34274" w:rsidRDefault="00F34274" w:rsidP="00F34274">
      <w:pPr>
        <w:ind w:firstLine="709"/>
        <w:jc w:val="both"/>
        <w:rPr>
          <w:szCs w:val="28"/>
        </w:rPr>
      </w:pPr>
      <w:r w:rsidRPr="00F34274">
        <w:rPr>
          <w:szCs w:val="28"/>
        </w:rPr>
        <w:t xml:space="preserve">Прием заявления и документов в МФЦ осуществляется в соответствии с </w:t>
      </w:r>
      <w:hyperlink r:id="rId53" w:history="1">
        <w:r w:rsidRPr="00F34274">
          <w:rPr>
            <w:rStyle w:val="af1"/>
            <w:color w:val="auto"/>
            <w:szCs w:val="28"/>
          </w:rPr>
          <w:t>Федеральным законом</w:t>
        </w:r>
      </w:hyperlink>
      <w:r w:rsidRPr="00F34274">
        <w:rPr>
          <w:szCs w:val="28"/>
        </w:rPr>
        <w:t xml:space="preserve"> </w:t>
      </w:r>
      <w:r w:rsidR="00E211F0">
        <w:rPr>
          <w:szCs w:val="28"/>
        </w:rPr>
        <w:t>№</w:t>
      </w:r>
      <w:r w:rsidRPr="00F34274">
        <w:rPr>
          <w:szCs w:val="28"/>
        </w:rPr>
        <w:t> 210-ФЗ, а также с условиями соглашения о взаимодействии МФЦ с Уполномоченным органом (далее - соглашение о взаимодействии).</w:t>
      </w:r>
    </w:p>
    <w:p w:rsidR="00F34274" w:rsidRPr="00F34274" w:rsidRDefault="00F34274" w:rsidP="00F34274">
      <w:pPr>
        <w:ind w:firstLine="709"/>
        <w:jc w:val="both"/>
        <w:rPr>
          <w:szCs w:val="28"/>
        </w:rPr>
      </w:pPr>
      <w:r w:rsidRPr="00F34274">
        <w:rPr>
          <w:szCs w:val="28"/>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w:t>
      </w:r>
      <w:hyperlink r:id="rId54" w:history="1">
        <w:r w:rsidRPr="00F34274">
          <w:rPr>
            <w:rStyle w:val="af1"/>
            <w:color w:val="auto"/>
            <w:szCs w:val="28"/>
          </w:rPr>
          <w:t>статьей 15.1</w:t>
        </w:r>
      </w:hyperlink>
      <w:r w:rsidRPr="00F34274">
        <w:rPr>
          <w:szCs w:val="28"/>
        </w:rPr>
        <w:t xml:space="preserve"> Федерального закона </w:t>
      </w:r>
      <w:r w:rsidR="00E211F0">
        <w:rPr>
          <w:szCs w:val="28"/>
        </w:rPr>
        <w:t>№</w:t>
      </w:r>
      <w:r w:rsidRPr="00F34274">
        <w:rPr>
          <w:szCs w:val="28"/>
        </w:rPr>
        <w:t> 210-ФЗ (далее - комплексный запрос):</w:t>
      </w:r>
    </w:p>
    <w:p w:rsidR="00F34274" w:rsidRPr="00F34274" w:rsidRDefault="00F34274" w:rsidP="00F34274">
      <w:pPr>
        <w:ind w:firstLine="709"/>
        <w:jc w:val="both"/>
        <w:rPr>
          <w:szCs w:val="28"/>
        </w:rPr>
      </w:pPr>
      <w:r w:rsidRPr="00F34274">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4274" w:rsidRPr="00F34274" w:rsidRDefault="00F34274" w:rsidP="00F34274">
      <w:pPr>
        <w:ind w:firstLine="709"/>
        <w:jc w:val="both"/>
        <w:rPr>
          <w:szCs w:val="28"/>
        </w:rPr>
      </w:pPr>
      <w:r w:rsidRPr="00F34274">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4274" w:rsidRPr="00F34274" w:rsidRDefault="00F34274" w:rsidP="00F34274">
      <w:pPr>
        <w:ind w:firstLine="709"/>
        <w:jc w:val="both"/>
        <w:rPr>
          <w:szCs w:val="28"/>
        </w:rPr>
      </w:pPr>
      <w:r w:rsidRPr="00F34274">
        <w:rPr>
          <w:szCs w:val="28"/>
        </w:rPr>
        <w:t>проверяет правильность составления комплексного запроса, а также комплектность документов, необходимых в соответствии с подразделом 2.6 раздела 2 Регламента, для предоставления муниципальной услуги;</w:t>
      </w:r>
    </w:p>
    <w:p w:rsidR="00F34274" w:rsidRPr="00F34274" w:rsidRDefault="00F34274" w:rsidP="00F34274">
      <w:pPr>
        <w:ind w:firstLine="709"/>
        <w:jc w:val="both"/>
        <w:rPr>
          <w:szCs w:val="28"/>
        </w:rPr>
      </w:pPr>
      <w:proofErr w:type="gramStart"/>
      <w:r w:rsidRPr="00F34274">
        <w:rPr>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34274">
        <w:rPr>
          <w:szCs w:val="28"/>
        </w:rPr>
        <w:t>). Заверяет копии документов, возвращает подлинники заявителю;</w:t>
      </w:r>
    </w:p>
    <w:p w:rsidR="00F34274" w:rsidRPr="00F34274" w:rsidRDefault="00F34274" w:rsidP="00F34274">
      <w:pPr>
        <w:ind w:firstLine="709"/>
        <w:jc w:val="both"/>
        <w:rPr>
          <w:szCs w:val="28"/>
        </w:rPr>
      </w:pPr>
      <w:proofErr w:type="gramStart"/>
      <w:r w:rsidRPr="00F34274">
        <w:rPr>
          <w:szCs w:val="28"/>
        </w:rPr>
        <w:t xml:space="preserve">осуществляет копирование (сканирование) документов, предусмотренных </w:t>
      </w:r>
      <w:hyperlink r:id="rId55" w:history="1">
        <w:r w:rsidRPr="00F34274">
          <w:rPr>
            <w:rStyle w:val="af1"/>
            <w:color w:val="auto"/>
            <w:szCs w:val="28"/>
          </w:rPr>
          <w:t>пунктами 1-7</w:t>
        </w:r>
      </w:hyperlink>
      <w:r w:rsidRPr="00F34274">
        <w:rPr>
          <w:szCs w:val="28"/>
        </w:rPr>
        <w:t xml:space="preserve">, </w:t>
      </w:r>
      <w:hyperlink r:id="rId56" w:history="1">
        <w:r w:rsidRPr="00F34274">
          <w:rPr>
            <w:rStyle w:val="af1"/>
            <w:color w:val="auto"/>
            <w:szCs w:val="28"/>
          </w:rPr>
          <w:t>9</w:t>
        </w:r>
      </w:hyperlink>
      <w:r w:rsidRPr="00F34274">
        <w:rPr>
          <w:szCs w:val="28"/>
        </w:rPr>
        <w:t xml:space="preserve">, </w:t>
      </w:r>
      <w:hyperlink r:id="rId57" w:history="1">
        <w:r w:rsidRPr="00F34274">
          <w:rPr>
            <w:rStyle w:val="af1"/>
            <w:color w:val="auto"/>
            <w:szCs w:val="28"/>
          </w:rPr>
          <w:t>10</w:t>
        </w:r>
      </w:hyperlink>
      <w:r w:rsidRPr="00F34274">
        <w:rPr>
          <w:szCs w:val="28"/>
        </w:rPr>
        <w:t xml:space="preserve">, </w:t>
      </w:r>
      <w:hyperlink r:id="rId58" w:history="1">
        <w:r w:rsidRPr="00F34274">
          <w:rPr>
            <w:rStyle w:val="af1"/>
            <w:color w:val="auto"/>
            <w:szCs w:val="28"/>
          </w:rPr>
          <w:t>14</w:t>
        </w:r>
      </w:hyperlink>
      <w:r w:rsidRPr="00F34274">
        <w:rPr>
          <w:szCs w:val="28"/>
        </w:rPr>
        <w:t xml:space="preserve">, </w:t>
      </w:r>
      <w:hyperlink r:id="rId59" w:history="1">
        <w:r w:rsidRPr="00F34274">
          <w:rPr>
            <w:rStyle w:val="af1"/>
            <w:color w:val="auto"/>
            <w:szCs w:val="28"/>
          </w:rPr>
          <w:t>17</w:t>
        </w:r>
      </w:hyperlink>
      <w:r w:rsidRPr="00F34274">
        <w:rPr>
          <w:szCs w:val="28"/>
        </w:rPr>
        <w:t xml:space="preserve"> и </w:t>
      </w:r>
      <w:hyperlink r:id="rId60" w:history="1">
        <w:r w:rsidRPr="00F34274">
          <w:rPr>
            <w:rStyle w:val="af1"/>
            <w:color w:val="auto"/>
            <w:szCs w:val="28"/>
          </w:rPr>
          <w:t>18 части 6 статьи 7</w:t>
        </w:r>
      </w:hyperlink>
      <w:r w:rsidRPr="00F34274">
        <w:rPr>
          <w:szCs w:val="28"/>
        </w:rPr>
        <w:t xml:space="preserve"> Федерального закона </w:t>
      </w:r>
      <w:r w:rsidR="00E211F0">
        <w:rPr>
          <w:szCs w:val="28"/>
        </w:rPr>
        <w:t>№</w:t>
      </w:r>
      <w:r w:rsidRPr="00F34274">
        <w:rPr>
          <w:szCs w:val="28"/>
        </w:rPr>
        <w:t xml:space="preserve">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w:t>
      </w:r>
      <w:r w:rsidRPr="00F34274">
        <w:rPr>
          <w:szCs w:val="28"/>
        </w:rPr>
        <w:lastRenderedPageBreak/>
        <w:t>муниципальной услуги для ее предоставления необходима копия документа личного хранения (за исключением случая, когда в</w:t>
      </w:r>
      <w:proofErr w:type="gramEnd"/>
      <w:r w:rsidRPr="00F34274">
        <w:rPr>
          <w:szCs w:val="28"/>
        </w:rPr>
        <w:t xml:space="preserve"> </w:t>
      </w:r>
      <w:proofErr w:type="gramStart"/>
      <w:r w:rsidRPr="00F34274">
        <w:rPr>
          <w:szCs w:val="28"/>
        </w:rPr>
        <w:t>соответствии</w:t>
      </w:r>
      <w:proofErr w:type="gramEnd"/>
      <w:r w:rsidRPr="00F34274">
        <w:rPr>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4274" w:rsidRPr="00F34274" w:rsidRDefault="00F34274" w:rsidP="00F34274">
      <w:pPr>
        <w:ind w:firstLine="709"/>
        <w:jc w:val="both"/>
        <w:rPr>
          <w:szCs w:val="28"/>
        </w:rPr>
      </w:pPr>
      <w:r w:rsidRPr="00F34274">
        <w:rPr>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F34274" w:rsidRPr="00F34274" w:rsidRDefault="00F34274" w:rsidP="00F34274">
      <w:pPr>
        <w:ind w:firstLine="709"/>
        <w:jc w:val="both"/>
        <w:rPr>
          <w:szCs w:val="28"/>
        </w:rPr>
      </w:pPr>
      <w:r w:rsidRPr="00F34274">
        <w:rPr>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4274" w:rsidRPr="00F34274" w:rsidRDefault="00F34274" w:rsidP="00F34274">
      <w:pPr>
        <w:ind w:firstLine="709"/>
        <w:jc w:val="both"/>
        <w:rPr>
          <w:szCs w:val="28"/>
        </w:rPr>
      </w:pPr>
      <w:r w:rsidRPr="00F34274">
        <w:rPr>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34274" w:rsidRPr="00F34274" w:rsidRDefault="00F34274" w:rsidP="00F34274">
      <w:pPr>
        <w:ind w:firstLine="709"/>
        <w:jc w:val="both"/>
        <w:rPr>
          <w:szCs w:val="28"/>
        </w:rPr>
      </w:pPr>
      <w:r w:rsidRPr="00F34274">
        <w:rPr>
          <w:szCs w:val="28"/>
        </w:rPr>
        <w:t>При обращении заявителя с заявлением и документами, необходимыми для предоставления муниципальной услуги, МФЦ:</w:t>
      </w:r>
    </w:p>
    <w:p w:rsidR="00F34274" w:rsidRPr="00F34274" w:rsidRDefault="00F34274" w:rsidP="00F34274">
      <w:pPr>
        <w:ind w:firstLine="709"/>
        <w:jc w:val="both"/>
        <w:rPr>
          <w:szCs w:val="28"/>
        </w:rPr>
      </w:pPr>
      <w:r w:rsidRPr="00F34274">
        <w:rPr>
          <w:szCs w:val="28"/>
        </w:rPr>
        <w:t>1) принимает от заявителя заявление и документы, представленные заявителем;</w:t>
      </w:r>
    </w:p>
    <w:p w:rsidR="00F34274" w:rsidRPr="00F34274" w:rsidRDefault="00F34274" w:rsidP="00F34274">
      <w:pPr>
        <w:ind w:firstLine="709"/>
        <w:jc w:val="both"/>
        <w:rPr>
          <w:szCs w:val="28"/>
        </w:rPr>
      </w:pPr>
      <w:proofErr w:type="gramStart"/>
      <w:r w:rsidRPr="00F34274">
        <w:rPr>
          <w:szCs w:val="28"/>
        </w:rPr>
        <w:t xml:space="preserve">2) осуществляет копирование (сканирование) документов, предусмотренных </w:t>
      </w:r>
      <w:hyperlink r:id="rId61" w:history="1">
        <w:r w:rsidRPr="00F34274">
          <w:rPr>
            <w:rStyle w:val="af1"/>
            <w:color w:val="auto"/>
            <w:szCs w:val="28"/>
          </w:rPr>
          <w:t>пунктами 1-7</w:t>
        </w:r>
      </w:hyperlink>
      <w:r w:rsidRPr="00F34274">
        <w:rPr>
          <w:szCs w:val="28"/>
        </w:rPr>
        <w:t xml:space="preserve">, </w:t>
      </w:r>
      <w:hyperlink r:id="rId62" w:history="1">
        <w:r w:rsidRPr="00F34274">
          <w:rPr>
            <w:rStyle w:val="af1"/>
            <w:color w:val="auto"/>
            <w:szCs w:val="28"/>
          </w:rPr>
          <w:t>9</w:t>
        </w:r>
      </w:hyperlink>
      <w:r w:rsidRPr="00F34274">
        <w:rPr>
          <w:szCs w:val="28"/>
        </w:rPr>
        <w:t xml:space="preserve">, </w:t>
      </w:r>
      <w:hyperlink r:id="rId63" w:history="1">
        <w:r w:rsidRPr="00F34274">
          <w:rPr>
            <w:rStyle w:val="af1"/>
            <w:color w:val="auto"/>
            <w:szCs w:val="28"/>
          </w:rPr>
          <w:t>10</w:t>
        </w:r>
      </w:hyperlink>
      <w:r w:rsidRPr="00F34274">
        <w:rPr>
          <w:szCs w:val="28"/>
        </w:rPr>
        <w:t xml:space="preserve">, </w:t>
      </w:r>
      <w:hyperlink r:id="rId64" w:history="1">
        <w:r w:rsidRPr="00F34274">
          <w:rPr>
            <w:rStyle w:val="af1"/>
            <w:color w:val="auto"/>
            <w:szCs w:val="28"/>
          </w:rPr>
          <w:t>14</w:t>
        </w:r>
      </w:hyperlink>
      <w:r w:rsidRPr="00F34274">
        <w:rPr>
          <w:szCs w:val="28"/>
        </w:rPr>
        <w:t xml:space="preserve">, </w:t>
      </w:r>
      <w:hyperlink r:id="rId65" w:history="1">
        <w:r w:rsidRPr="00F34274">
          <w:rPr>
            <w:rStyle w:val="af1"/>
            <w:color w:val="auto"/>
            <w:szCs w:val="28"/>
          </w:rPr>
          <w:t>17</w:t>
        </w:r>
      </w:hyperlink>
      <w:r w:rsidRPr="00F34274">
        <w:rPr>
          <w:szCs w:val="28"/>
        </w:rPr>
        <w:t xml:space="preserve"> и </w:t>
      </w:r>
      <w:hyperlink r:id="rId66" w:history="1">
        <w:r w:rsidRPr="00F34274">
          <w:rPr>
            <w:rStyle w:val="af1"/>
            <w:color w:val="auto"/>
            <w:szCs w:val="28"/>
          </w:rPr>
          <w:t>18 части 6 статьи 7</w:t>
        </w:r>
      </w:hyperlink>
      <w:r w:rsidRPr="00F34274">
        <w:rPr>
          <w:szCs w:val="28"/>
        </w:rPr>
        <w:t xml:space="preserve"> Федерального закона </w:t>
      </w:r>
      <w:r w:rsidR="00E211F0">
        <w:rPr>
          <w:szCs w:val="28"/>
        </w:rPr>
        <w:t>№</w:t>
      </w:r>
      <w:r w:rsidRPr="00F34274">
        <w:rPr>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F34274">
        <w:rPr>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4274" w:rsidRPr="00F34274" w:rsidRDefault="00F34274" w:rsidP="00F34274">
      <w:pPr>
        <w:ind w:firstLine="709"/>
        <w:jc w:val="both"/>
        <w:rPr>
          <w:szCs w:val="28"/>
        </w:rPr>
      </w:pPr>
      <w:r w:rsidRPr="00F34274">
        <w:rPr>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34274" w:rsidRPr="00F34274" w:rsidRDefault="00F34274" w:rsidP="00F34274">
      <w:pPr>
        <w:ind w:firstLine="709"/>
        <w:jc w:val="both"/>
        <w:rPr>
          <w:szCs w:val="28"/>
        </w:rPr>
      </w:pPr>
      <w:r w:rsidRPr="00F34274">
        <w:rPr>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F34274" w:rsidRPr="00F34274" w:rsidRDefault="00F34274" w:rsidP="00F34274">
      <w:pPr>
        <w:ind w:firstLine="709"/>
        <w:jc w:val="both"/>
        <w:rPr>
          <w:szCs w:val="28"/>
        </w:rPr>
      </w:pPr>
      <w:r w:rsidRPr="00F34274">
        <w:rPr>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F34274">
        <w:rPr>
          <w:szCs w:val="28"/>
        </w:rPr>
        <w:lastRenderedPageBreak/>
        <w:t>лицом МФЦ, в Уполномоченный орган, предоставляющий муниципальную услугу, расположенный на территории Краснодарского края.</w:t>
      </w:r>
    </w:p>
    <w:p w:rsidR="00F34274" w:rsidRPr="00F34274" w:rsidRDefault="00F34274" w:rsidP="00F34274">
      <w:pPr>
        <w:ind w:firstLine="709"/>
        <w:jc w:val="both"/>
        <w:rPr>
          <w:szCs w:val="28"/>
        </w:rPr>
      </w:pPr>
      <w:r w:rsidRPr="00F34274">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F34274" w:rsidRPr="00F34274" w:rsidRDefault="00F34274" w:rsidP="00F34274">
      <w:pPr>
        <w:ind w:firstLine="709"/>
        <w:jc w:val="both"/>
        <w:rPr>
          <w:szCs w:val="28"/>
        </w:rPr>
      </w:pPr>
      <w:r w:rsidRPr="00F34274">
        <w:rPr>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F34274" w:rsidRPr="00F34274" w:rsidRDefault="00F34274" w:rsidP="00F34274">
      <w:pPr>
        <w:ind w:firstLine="709"/>
        <w:jc w:val="both"/>
        <w:rPr>
          <w:szCs w:val="28"/>
        </w:rPr>
      </w:pPr>
      <w:r w:rsidRPr="00F34274">
        <w:rPr>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4274" w:rsidRPr="00F34274" w:rsidRDefault="00F34274" w:rsidP="00F34274">
      <w:pPr>
        <w:ind w:firstLine="709"/>
        <w:jc w:val="both"/>
        <w:rPr>
          <w:szCs w:val="28"/>
        </w:rPr>
      </w:pPr>
      <w:r w:rsidRPr="00F34274">
        <w:rPr>
          <w:szCs w:val="28"/>
        </w:rPr>
        <w:t>Исполнение данной административной процедуры (действия) возложено на работника МФЦ.</w:t>
      </w:r>
    </w:p>
    <w:p w:rsidR="00F34274" w:rsidRPr="00F34274" w:rsidRDefault="00F34274" w:rsidP="00F34274">
      <w:pPr>
        <w:ind w:firstLine="709"/>
        <w:jc w:val="both"/>
        <w:rPr>
          <w:szCs w:val="28"/>
        </w:rPr>
      </w:pPr>
      <w:r w:rsidRPr="00F34274">
        <w:rPr>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F34274" w:rsidRPr="00F34274" w:rsidRDefault="00F34274" w:rsidP="00F34274">
      <w:pPr>
        <w:ind w:firstLine="709"/>
        <w:jc w:val="both"/>
        <w:rPr>
          <w:szCs w:val="28"/>
        </w:rPr>
      </w:pPr>
      <w:r w:rsidRPr="00F34274">
        <w:rPr>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4274" w:rsidRPr="00F34274" w:rsidRDefault="00F34274" w:rsidP="00F34274">
      <w:pPr>
        <w:ind w:firstLine="709"/>
        <w:jc w:val="both"/>
        <w:rPr>
          <w:szCs w:val="28"/>
        </w:rPr>
      </w:pPr>
      <w:r w:rsidRPr="00F34274">
        <w:rPr>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F34274" w:rsidRPr="00F34274" w:rsidRDefault="00F34274" w:rsidP="00F34274">
      <w:pPr>
        <w:ind w:firstLine="709"/>
        <w:jc w:val="both"/>
        <w:rPr>
          <w:szCs w:val="28"/>
        </w:rPr>
      </w:pPr>
      <w:r w:rsidRPr="00F34274">
        <w:rPr>
          <w:szCs w:val="28"/>
        </w:rPr>
        <w:t>соблюдение сроков передачи заявлений и прилагаемых к ним документов, установленных заключенными соглашениями о взаимодействии;</w:t>
      </w:r>
    </w:p>
    <w:p w:rsidR="00F34274" w:rsidRPr="00F34274" w:rsidRDefault="00F34274" w:rsidP="00F34274">
      <w:pPr>
        <w:ind w:firstLine="709"/>
        <w:jc w:val="both"/>
        <w:rPr>
          <w:szCs w:val="28"/>
        </w:rPr>
      </w:pPr>
      <w:r w:rsidRPr="00F34274">
        <w:rPr>
          <w:szCs w:val="28"/>
        </w:rPr>
        <w:t>адресность направления;</w:t>
      </w:r>
    </w:p>
    <w:p w:rsidR="00F34274" w:rsidRPr="00F34274" w:rsidRDefault="00F34274" w:rsidP="00F34274">
      <w:pPr>
        <w:ind w:firstLine="709"/>
        <w:jc w:val="both"/>
        <w:rPr>
          <w:szCs w:val="28"/>
        </w:rPr>
      </w:pPr>
      <w:r w:rsidRPr="00F34274">
        <w:rPr>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34274" w:rsidRPr="00F34274" w:rsidRDefault="00F34274" w:rsidP="00F34274">
      <w:pPr>
        <w:ind w:firstLine="709"/>
        <w:jc w:val="both"/>
        <w:rPr>
          <w:szCs w:val="28"/>
        </w:rPr>
      </w:pPr>
      <w:r w:rsidRPr="00F34274">
        <w:rPr>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34274" w:rsidRPr="00F34274" w:rsidRDefault="00F34274" w:rsidP="00F34274">
      <w:pPr>
        <w:ind w:firstLine="709"/>
        <w:jc w:val="both"/>
        <w:rPr>
          <w:szCs w:val="28"/>
        </w:rPr>
      </w:pPr>
      <w:r w:rsidRPr="00F34274">
        <w:rPr>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F34274" w:rsidRPr="00F34274" w:rsidRDefault="00F34274" w:rsidP="00F34274">
      <w:pPr>
        <w:ind w:firstLine="709"/>
        <w:jc w:val="both"/>
        <w:rPr>
          <w:szCs w:val="28"/>
        </w:rPr>
      </w:pPr>
      <w:r w:rsidRPr="00F34274">
        <w:rPr>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F34274" w:rsidRPr="00F34274" w:rsidRDefault="00F34274" w:rsidP="00F34274">
      <w:pPr>
        <w:ind w:firstLine="709"/>
        <w:jc w:val="both"/>
        <w:rPr>
          <w:szCs w:val="28"/>
        </w:rPr>
      </w:pPr>
      <w:r w:rsidRPr="00F34274">
        <w:rPr>
          <w:szCs w:val="28"/>
        </w:rPr>
        <w:lastRenderedPageBreak/>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F34274" w:rsidRPr="00F34274" w:rsidRDefault="00F34274" w:rsidP="00F34274">
      <w:pPr>
        <w:ind w:firstLine="709"/>
        <w:jc w:val="both"/>
        <w:rPr>
          <w:szCs w:val="28"/>
        </w:rPr>
      </w:pPr>
      <w:r w:rsidRPr="00F34274">
        <w:rPr>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4274" w:rsidRPr="00F34274" w:rsidRDefault="00F34274" w:rsidP="00F34274">
      <w:pPr>
        <w:ind w:firstLine="709"/>
        <w:jc w:val="both"/>
        <w:rPr>
          <w:szCs w:val="28"/>
        </w:rPr>
      </w:pPr>
      <w:r w:rsidRPr="00F34274">
        <w:rPr>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34274">
        <w:rPr>
          <w:szCs w:val="28"/>
        </w:rPr>
        <w:t>дату</w:t>
      </w:r>
      <w:proofErr w:type="gramEnd"/>
      <w:r w:rsidRPr="00F34274">
        <w:rPr>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F34274" w:rsidRPr="00F34274" w:rsidRDefault="00F34274" w:rsidP="00F34274">
      <w:pPr>
        <w:ind w:firstLine="709"/>
        <w:jc w:val="both"/>
        <w:rPr>
          <w:szCs w:val="28"/>
        </w:rPr>
      </w:pPr>
      <w:r w:rsidRPr="00F34274">
        <w:rPr>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F34274" w:rsidRPr="00F34274" w:rsidRDefault="00F34274" w:rsidP="00F34274">
      <w:pPr>
        <w:ind w:firstLine="709"/>
        <w:jc w:val="both"/>
        <w:rPr>
          <w:szCs w:val="28"/>
        </w:rPr>
      </w:pPr>
      <w:r w:rsidRPr="00F34274">
        <w:rPr>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F34274" w:rsidRPr="00F34274" w:rsidRDefault="00F34274" w:rsidP="00F34274">
      <w:pPr>
        <w:ind w:firstLine="709"/>
        <w:jc w:val="both"/>
        <w:rPr>
          <w:szCs w:val="28"/>
        </w:rPr>
      </w:pPr>
      <w:r w:rsidRPr="00F34274">
        <w:rPr>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F34274" w:rsidRPr="00F34274" w:rsidRDefault="00F34274" w:rsidP="00F34274">
      <w:pPr>
        <w:ind w:firstLine="709"/>
        <w:jc w:val="both"/>
        <w:rPr>
          <w:szCs w:val="28"/>
        </w:rPr>
      </w:pPr>
      <w:r w:rsidRPr="00F34274">
        <w:rPr>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F34274" w:rsidRPr="00F34274" w:rsidRDefault="00F34274" w:rsidP="00F34274">
      <w:pPr>
        <w:ind w:firstLine="709"/>
        <w:jc w:val="both"/>
        <w:rPr>
          <w:szCs w:val="28"/>
        </w:rPr>
      </w:pPr>
      <w:r w:rsidRPr="00F34274">
        <w:rPr>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F34274" w:rsidRPr="00F34274" w:rsidRDefault="00F34274" w:rsidP="00F34274">
      <w:pPr>
        <w:ind w:firstLine="709"/>
        <w:jc w:val="both"/>
        <w:rPr>
          <w:szCs w:val="28"/>
        </w:rPr>
      </w:pPr>
      <w:r w:rsidRPr="00F34274">
        <w:rPr>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4274" w:rsidRPr="00F34274" w:rsidRDefault="00F34274" w:rsidP="00F34274">
      <w:pPr>
        <w:ind w:firstLine="709"/>
        <w:jc w:val="both"/>
        <w:rPr>
          <w:szCs w:val="28"/>
        </w:rPr>
      </w:pPr>
      <w:r w:rsidRPr="00F34274">
        <w:rPr>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4274" w:rsidRPr="00F34274" w:rsidRDefault="00F34274" w:rsidP="00F34274">
      <w:pPr>
        <w:ind w:firstLine="709"/>
        <w:jc w:val="both"/>
        <w:rPr>
          <w:szCs w:val="28"/>
        </w:rPr>
      </w:pPr>
      <w:r w:rsidRPr="00F34274">
        <w:rPr>
          <w:szCs w:val="28"/>
        </w:rPr>
        <w:t>Работник МФЦ при выдаче документов, являющихся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4274" w:rsidRPr="00F34274" w:rsidRDefault="00F34274" w:rsidP="00F34274">
      <w:pPr>
        <w:ind w:firstLine="709"/>
        <w:jc w:val="both"/>
        <w:rPr>
          <w:szCs w:val="28"/>
        </w:rPr>
      </w:pPr>
      <w:r w:rsidRPr="00F34274">
        <w:rPr>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4274" w:rsidRPr="00F34274" w:rsidRDefault="00F34274" w:rsidP="00F34274">
      <w:pPr>
        <w:ind w:firstLine="709"/>
        <w:jc w:val="both"/>
        <w:rPr>
          <w:szCs w:val="28"/>
        </w:rPr>
      </w:pPr>
      <w:r w:rsidRPr="00F34274">
        <w:rPr>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4274" w:rsidRPr="00F34274" w:rsidRDefault="00F34274" w:rsidP="00F34274">
      <w:pPr>
        <w:ind w:firstLine="709"/>
        <w:jc w:val="both"/>
        <w:rPr>
          <w:szCs w:val="28"/>
        </w:rPr>
      </w:pPr>
      <w:r w:rsidRPr="00F34274">
        <w:rPr>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4274" w:rsidRPr="00F34274" w:rsidRDefault="00F34274" w:rsidP="00F34274">
      <w:pPr>
        <w:ind w:firstLine="709"/>
        <w:jc w:val="both"/>
        <w:rPr>
          <w:szCs w:val="28"/>
        </w:rPr>
      </w:pPr>
      <w:r w:rsidRPr="00F34274">
        <w:rPr>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F34274" w:rsidRPr="00F34274" w:rsidRDefault="00F34274" w:rsidP="00F34274">
      <w:pPr>
        <w:ind w:firstLine="709"/>
        <w:jc w:val="both"/>
        <w:rPr>
          <w:szCs w:val="28"/>
        </w:rPr>
      </w:pPr>
      <w:r w:rsidRPr="00F34274">
        <w:rPr>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F34274" w:rsidRPr="00F34274" w:rsidRDefault="00F34274" w:rsidP="00F34274">
      <w:pPr>
        <w:ind w:firstLine="709"/>
        <w:jc w:val="both"/>
        <w:rPr>
          <w:szCs w:val="28"/>
        </w:rPr>
      </w:pPr>
      <w:r w:rsidRPr="00F34274">
        <w:rPr>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4274" w:rsidRPr="00F34274" w:rsidRDefault="00F34274" w:rsidP="00F34274">
      <w:pPr>
        <w:ind w:firstLine="709"/>
        <w:jc w:val="both"/>
        <w:rPr>
          <w:szCs w:val="28"/>
        </w:rPr>
      </w:pPr>
      <w:r w:rsidRPr="00F34274">
        <w:rPr>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F34274" w:rsidRPr="00F34274" w:rsidRDefault="00F34274" w:rsidP="00F34274">
      <w:pPr>
        <w:ind w:firstLine="709"/>
        <w:jc w:val="both"/>
        <w:rPr>
          <w:szCs w:val="28"/>
        </w:rPr>
      </w:pPr>
      <w:r w:rsidRPr="00F34274">
        <w:rPr>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4274" w:rsidRPr="00F34274" w:rsidRDefault="00F34274" w:rsidP="00F34274">
      <w:pPr>
        <w:ind w:firstLine="709"/>
        <w:jc w:val="both"/>
        <w:rPr>
          <w:szCs w:val="28"/>
        </w:rPr>
      </w:pPr>
      <w:r w:rsidRPr="00F34274">
        <w:rPr>
          <w:szCs w:val="28"/>
        </w:rPr>
        <w:t>Исполнение данной административной процедуры (действия) возложено на работника МФЦ.</w:t>
      </w:r>
    </w:p>
    <w:p w:rsidR="00F34274" w:rsidRPr="00F34274" w:rsidRDefault="00F34274" w:rsidP="00F34274">
      <w:pPr>
        <w:ind w:firstLine="709"/>
        <w:jc w:val="both"/>
        <w:rPr>
          <w:szCs w:val="28"/>
        </w:rPr>
      </w:pPr>
      <w:r w:rsidRPr="00F34274">
        <w:rPr>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34274" w:rsidRPr="00F34274" w:rsidRDefault="00F34274" w:rsidP="00F34274">
      <w:pPr>
        <w:ind w:firstLine="709"/>
        <w:jc w:val="both"/>
        <w:rPr>
          <w:szCs w:val="28"/>
        </w:rPr>
      </w:pPr>
    </w:p>
    <w:p w:rsidR="00F34274" w:rsidRPr="00F34274" w:rsidRDefault="00F34274" w:rsidP="00566A95">
      <w:pPr>
        <w:pStyle w:val="3"/>
        <w:ind w:firstLine="709"/>
        <w:rPr>
          <w:b w:val="0"/>
          <w:sz w:val="28"/>
          <w:szCs w:val="28"/>
        </w:rPr>
      </w:pPr>
      <w:r w:rsidRPr="00F34274">
        <w:rPr>
          <w:b w:val="0"/>
          <w:sz w:val="28"/>
          <w:szCs w:val="28"/>
        </w:rPr>
        <w:t>П</w:t>
      </w:r>
      <w:r w:rsidR="00566A95" w:rsidRPr="00F34274">
        <w:rPr>
          <w:b w:val="0"/>
          <w:caps w:val="0"/>
          <w:sz w:val="28"/>
          <w:szCs w:val="28"/>
        </w:rPr>
        <w:t>одраздел</w:t>
      </w:r>
      <w:r w:rsidRPr="00F34274">
        <w:rPr>
          <w:b w:val="0"/>
          <w:sz w:val="28"/>
          <w:szCs w:val="28"/>
        </w:rPr>
        <w:t xml:space="preserve">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F34274" w:rsidRPr="00F34274" w:rsidRDefault="00F34274" w:rsidP="00F34274">
      <w:pPr>
        <w:ind w:firstLine="709"/>
        <w:jc w:val="both"/>
        <w:rPr>
          <w:szCs w:val="28"/>
        </w:rPr>
      </w:pPr>
    </w:p>
    <w:p w:rsidR="00F34274" w:rsidRPr="00F34274" w:rsidRDefault="00F34274" w:rsidP="00F34274">
      <w:pPr>
        <w:ind w:firstLine="709"/>
        <w:jc w:val="both"/>
        <w:rPr>
          <w:szCs w:val="28"/>
        </w:rPr>
      </w:pPr>
      <w:r w:rsidRPr="00F34274">
        <w:rPr>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67" w:history="1">
        <w:r w:rsidRPr="00F34274">
          <w:rPr>
            <w:rStyle w:val="af1"/>
            <w:color w:val="auto"/>
            <w:szCs w:val="28"/>
          </w:rPr>
          <w:t>главой 2.1</w:t>
        </w:r>
      </w:hyperlink>
      <w:r w:rsidRPr="00F34274">
        <w:rPr>
          <w:szCs w:val="28"/>
        </w:rPr>
        <w:t xml:space="preserve"> Федерального закона </w:t>
      </w:r>
      <w:r w:rsidR="00E211F0">
        <w:rPr>
          <w:szCs w:val="28"/>
        </w:rPr>
        <w:t>№</w:t>
      </w:r>
      <w:r w:rsidRPr="00F34274">
        <w:rPr>
          <w:szCs w:val="28"/>
        </w:rPr>
        <w:t> 210-ФЗ.</w:t>
      </w:r>
    </w:p>
    <w:p w:rsidR="00F34274" w:rsidRPr="00F34274" w:rsidRDefault="00F34274" w:rsidP="00F34274">
      <w:pPr>
        <w:ind w:firstLine="709"/>
        <w:jc w:val="both"/>
        <w:rPr>
          <w:szCs w:val="28"/>
        </w:rPr>
      </w:pPr>
      <w:r w:rsidRPr="00F34274">
        <w:rPr>
          <w:szCs w:val="28"/>
        </w:rPr>
        <w:t xml:space="preserve">6.3.2. Жалоба на решения и (или) действия (бездействие) МФЦ, должностных лиц МФЦ и работников МФЦ подается заявителем в МФЦ либо в </w:t>
      </w:r>
      <w:r w:rsidRPr="00F34274">
        <w:rPr>
          <w:szCs w:val="28"/>
        </w:rPr>
        <w:lastRenderedPageBreak/>
        <w:t>департамент информатизации и связи Краснодарского края, являющийся учредителем МФЦ.</w:t>
      </w:r>
    </w:p>
    <w:p w:rsidR="00F34274" w:rsidRDefault="00F34274" w:rsidP="00F34274">
      <w:pPr>
        <w:ind w:firstLine="709"/>
        <w:jc w:val="both"/>
        <w:rPr>
          <w:szCs w:val="28"/>
        </w:rPr>
      </w:pPr>
    </w:p>
    <w:p w:rsidR="009775CF" w:rsidRDefault="009775CF" w:rsidP="00F34274">
      <w:pPr>
        <w:ind w:firstLine="709"/>
        <w:jc w:val="both"/>
        <w:rPr>
          <w:szCs w:val="28"/>
        </w:rPr>
      </w:pPr>
    </w:p>
    <w:p w:rsidR="009775CF" w:rsidRPr="00F34274" w:rsidRDefault="009775CF" w:rsidP="00F34274">
      <w:pPr>
        <w:ind w:firstLine="709"/>
        <w:jc w:val="both"/>
        <w:rPr>
          <w:szCs w:val="28"/>
        </w:rPr>
      </w:pPr>
    </w:p>
    <w:p w:rsidR="00566A95" w:rsidRDefault="00566A95" w:rsidP="00566A95">
      <w:pPr>
        <w:jc w:val="both"/>
        <w:rPr>
          <w:szCs w:val="28"/>
        </w:rPr>
      </w:pPr>
      <w:r>
        <w:rPr>
          <w:szCs w:val="28"/>
        </w:rPr>
        <w:t xml:space="preserve">Главный специалист </w:t>
      </w:r>
    </w:p>
    <w:p w:rsidR="00566A95" w:rsidRDefault="00F34274" w:rsidP="00566A95">
      <w:pPr>
        <w:jc w:val="both"/>
        <w:rPr>
          <w:szCs w:val="28"/>
        </w:rPr>
      </w:pPr>
      <w:r w:rsidRPr="00F34274">
        <w:rPr>
          <w:szCs w:val="28"/>
        </w:rPr>
        <w:t>общего отдела</w:t>
      </w:r>
      <w:r w:rsidR="00566A95">
        <w:rPr>
          <w:szCs w:val="28"/>
        </w:rPr>
        <w:t xml:space="preserve"> </w:t>
      </w:r>
      <w:r w:rsidRPr="00F34274">
        <w:rPr>
          <w:szCs w:val="28"/>
        </w:rPr>
        <w:t xml:space="preserve">администрации </w:t>
      </w:r>
    </w:p>
    <w:p w:rsidR="00566A95" w:rsidRDefault="00566A95" w:rsidP="00566A95">
      <w:pPr>
        <w:jc w:val="both"/>
        <w:rPr>
          <w:szCs w:val="28"/>
        </w:rPr>
      </w:pPr>
      <w:r>
        <w:rPr>
          <w:szCs w:val="28"/>
        </w:rPr>
        <w:t xml:space="preserve">Калининского </w:t>
      </w:r>
      <w:r w:rsidR="00F34274" w:rsidRPr="00F34274">
        <w:rPr>
          <w:szCs w:val="28"/>
        </w:rPr>
        <w:t>сельского поселения</w:t>
      </w:r>
    </w:p>
    <w:p w:rsidR="00F34274" w:rsidRPr="00F34274" w:rsidRDefault="00566A95" w:rsidP="00566A95">
      <w:pPr>
        <w:jc w:val="both"/>
        <w:rPr>
          <w:szCs w:val="28"/>
        </w:rPr>
      </w:pPr>
      <w:r>
        <w:rPr>
          <w:szCs w:val="28"/>
        </w:rPr>
        <w:t xml:space="preserve">Калининского района                                                                      </w:t>
      </w:r>
      <w:r w:rsidR="00F34274" w:rsidRPr="00F34274">
        <w:rPr>
          <w:szCs w:val="28"/>
        </w:rPr>
        <w:t xml:space="preserve"> </w:t>
      </w:r>
      <w:r>
        <w:rPr>
          <w:szCs w:val="28"/>
        </w:rPr>
        <w:t>И.И. Иванова</w:t>
      </w:r>
    </w:p>
    <w:p w:rsidR="00F34274" w:rsidRPr="00F34274" w:rsidRDefault="00F34274" w:rsidP="00F34274"/>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9775CF" w:rsidRDefault="009775CF" w:rsidP="00566A95">
      <w:pPr>
        <w:pStyle w:val="af2"/>
        <w:ind w:left="5103"/>
        <w:jc w:val="both"/>
        <w:rPr>
          <w:rFonts w:ascii="Times New Roman" w:hAnsi="Times New Roman"/>
          <w:bCs/>
          <w:sz w:val="28"/>
          <w:szCs w:val="28"/>
          <w:lang w:eastAsia="ru-RU"/>
        </w:rPr>
      </w:pPr>
    </w:p>
    <w:p w:rsidR="00566A95" w:rsidRPr="00F34274" w:rsidRDefault="00566A95" w:rsidP="00566A95">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lastRenderedPageBreak/>
        <w:t>Приложение 1</w:t>
      </w:r>
    </w:p>
    <w:p w:rsidR="00566A95" w:rsidRDefault="00566A95" w:rsidP="00566A95">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t xml:space="preserve">к административному регламенту </w:t>
      </w:r>
    </w:p>
    <w:p w:rsidR="00566A95" w:rsidRPr="00F34274" w:rsidRDefault="00566A95" w:rsidP="00566A95">
      <w:pPr>
        <w:pStyle w:val="af2"/>
        <w:ind w:left="5103"/>
        <w:jc w:val="both"/>
        <w:rPr>
          <w:rFonts w:ascii="Times New Roman" w:hAnsi="Times New Roman"/>
          <w:bCs/>
          <w:sz w:val="28"/>
          <w:szCs w:val="28"/>
          <w:lang w:eastAsia="ru-RU"/>
        </w:rPr>
      </w:pPr>
      <w:r>
        <w:rPr>
          <w:rFonts w:ascii="Times New Roman" w:hAnsi="Times New Roman"/>
          <w:bCs/>
          <w:sz w:val="28"/>
          <w:szCs w:val="28"/>
          <w:lang w:eastAsia="ru-RU"/>
        </w:rPr>
        <w:t xml:space="preserve">по </w:t>
      </w:r>
      <w:r w:rsidRPr="00F34274">
        <w:rPr>
          <w:rFonts w:ascii="Times New Roman" w:hAnsi="Times New Roman"/>
          <w:sz w:val="28"/>
          <w:szCs w:val="28"/>
          <w:lang w:eastAsia="ru-RU"/>
        </w:rPr>
        <w:t>предоставлени</w:t>
      </w:r>
      <w:r>
        <w:rPr>
          <w:rFonts w:ascii="Times New Roman" w:hAnsi="Times New Roman"/>
          <w:sz w:val="28"/>
          <w:szCs w:val="28"/>
          <w:lang w:eastAsia="ru-RU"/>
        </w:rPr>
        <w:t>ю</w:t>
      </w:r>
      <w:r w:rsidRPr="00F34274">
        <w:rPr>
          <w:rFonts w:ascii="Times New Roman" w:hAnsi="Times New Roman"/>
          <w:sz w:val="28"/>
          <w:szCs w:val="28"/>
          <w:lang w:eastAsia="ru-RU"/>
        </w:rPr>
        <w:t xml:space="preserve"> </w:t>
      </w:r>
      <w:proofErr w:type="gramStart"/>
      <w:r w:rsidRPr="00F34274">
        <w:rPr>
          <w:rFonts w:ascii="Times New Roman" w:hAnsi="Times New Roman"/>
          <w:sz w:val="28"/>
          <w:szCs w:val="28"/>
          <w:lang w:eastAsia="ru-RU"/>
        </w:rPr>
        <w:t>муниципальной</w:t>
      </w:r>
      <w:proofErr w:type="gramEnd"/>
    </w:p>
    <w:p w:rsidR="00566A95" w:rsidRPr="00F34274" w:rsidRDefault="00566A95" w:rsidP="00566A95">
      <w:pPr>
        <w:pStyle w:val="af2"/>
        <w:ind w:left="5103"/>
        <w:jc w:val="both"/>
        <w:rPr>
          <w:rFonts w:ascii="Times New Roman" w:hAnsi="Times New Roman"/>
          <w:sz w:val="28"/>
          <w:szCs w:val="28"/>
          <w:lang w:eastAsia="ru-RU"/>
        </w:rPr>
      </w:pPr>
      <w:r w:rsidRPr="00F34274">
        <w:rPr>
          <w:rFonts w:ascii="Times New Roman" w:hAnsi="Times New Roman"/>
          <w:sz w:val="28"/>
          <w:szCs w:val="28"/>
          <w:lang w:eastAsia="ru-RU"/>
        </w:rPr>
        <w:t xml:space="preserve">услуги </w:t>
      </w:r>
      <w:r w:rsidR="009775CF">
        <w:rPr>
          <w:rFonts w:ascii="Times New Roman" w:hAnsi="Times New Roman"/>
          <w:sz w:val="28"/>
          <w:szCs w:val="28"/>
          <w:lang w:eastAsia="ar-SA"/>
        </w:rPr>
        <w:t>"</w:t>
      </w:r>
      <w:r w:rsidRPr="00F34274">
        <w:rPr>
          <w:rFonts w:ascii="Times New Roman" w:hAnsi="Times New Roman"/>
          <w:sz w:val="28"/>
          <w:szCs w:val="28"/>
          <w:lang w:eastAsia="ru-RU"/>
        </w:rPr>
        <w:t>Выдача разрешений на вступление в брак лицам, достигшим возраста шестнадцати лет</w:t>
      </w:r>
      <w:r w:rsidR="009775CF">
        <w:rPr>
          <w:rFonts w:ascii="Times New Roman" w:hAnsi="Times New Roman"/>
          <w:sz w:val="28"/>
          <w:szCs w:val="28"/>
          <w:lang w:eastAsia="ar-SA"/>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F34274" w:rsidRPr="009775CF" w:rsidTr="00F34274">
        <w:tblPrEx>
          <w:tblCellMar>
            <w:top w:w="0" w:type="dxa"/>
            <w:bottom w:w="0" w:type="dxa"/>
          </w:tblCellMar>
        </w:tblPrEx>
        <w:tc>
          <w:tcPr>
            <w:tcW w:w="9800" w:type="dxa"/>
            <w:tcBorders>
              <w:top w:val="nil"/>
              <w:left w:val="nil"/>
              <w:bottom w:val="nil"/>
              <w:right w:val="nil"/>
            </w:tcBorders>
          </w:tcPr>
          <w:p w:rsidR="00F34274" w:rsidRPr="009775CF" w:rsidRDefault="00F34274" w:rsidP="00F34274">
            <w:pPr>
              <w:pStyle w:val="a7"/>
              <w:rPr>
                <w:rFonts w:ascii="Times New Roman" w:hAnsi="Times New Roman"/>
                <w:sz w:val="28"/>
                <w:szCs w:val="28"/>
              </w:rPr>
            </w:pPr>
          </w:p>
          <w:p w:rsidR="00F34274" w:rsidRPr="009775CF" w:rsidRDefault="00F34274" w:rsidP="00F34274">
            <w:pPr>
              <w:pStyle w:val="a7"/>
              <w:jc w:val="center"/>
              <w:rPr>
                <w:rFonts w:ascii="Times New Roman" w:hAnsi="Times New Roman"/>
                <w:sz w:val="28"/>
                <w:szCs w:val="28"/>
              </w:rPr>
            </w:pPr>
            <w:r w:rsidRPr="009775CF">
              <w:rPr>
                <w:rFonts w:ascii="Times New Roman" w:hAnsi="Times New Roman"/>
                <w:sz w:val="28"/>
                <w:szCs w:val="28"/>
              </w:rPr>
              <w:t>Форма заявления о разрешении на вступление в брак несовершеннолетнему, достигшему возраста шестнадцати лет</w:t>
            </w:r>
          </w:p>
          <w:p w:rsidR="00F34274" w:rsidRPr="009775CF" w:rsidRDefault="00F34274" w:rsidP="00F34274">
            <w:pPr>
              <w:pStyle w:val="a7"/>
              <w:rPr>
                <w:rFonts w:ascii="Times New Roman" w:hAnsi="Times New Roman"/>
                <w:sz w:val="28"/>
                <w:szCs w:val="28"/>
              </w:rPr>
            </w:pP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 xml:space="preserve">Главе Калининского сельского поселения Калининского района </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Pr>
                <w:rFonts w:ascii="Times New Roman" w:hAnsi="Times New Roman" w:cs="Times New Roman"/>
                <w:sz w:val="28"/>
                <w:szCs w:val="28"/>
              </w:rPr>
              <w:t>от_____________________________</w:t>
            </w:r>
            <w:r w:rsidRPr="00F34274">
              <w:rPr>
                <w:rFonts w:ascii="Times New Roman" w:hAnsi="Times New Roman" w:cs="Times New Roman"/>
                <w:sz w:val="28"/>
                <w:szCs w:val="28"/>
              </w:rPr>
              <w:t>,</w:t>
            </w:r>
          </w:p>
          <w:p w:rsidR="009775CF" w:rsidRPr="00F34274" w:rsidRDefault="009775CF" w:rsidP="009775CF">
            <w:pPr>
              <w:pStyle w:val="HTML"/>
              <w:shd w:val="clear" w:color="auto" w:fill="FFFFFF"/>
              <w:ind w:left="5103"/>
              <w:jc w:val="center"/>
              <w:rPr>
                <w:rFonts w:ascii="Times New Roman" w:hAnsi="Times New Roman" w:cs="Times New Roman"/>
                <w:sz w:val="24"/>
                <w:szCs w:val="24"/>
              </w:rPr>
            </w:pPr>
            <w:r w:rsidRPr="00F34274">
              <w:rPr>
                <w:rFonts w:ascii="Times New Roman" w:hAnsi="Times New Roman" w:cs="Times New Roman"/>
                <w:sz w:val="24"/>
                <w:szCs w:val="24"/>
              </w:rPr>
              <w:t>(ФИО)</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 года рождения,</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паспорт серия ______ номер _______</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_______________________________,</w:t>
            </w:r>
          </w:p>
          <w:p w:rsidR="009775CF" w:rsidRPr="00F34274" w:rsidRDefault="009775CF" w:rsidP="009775CF">
            <w:pPr>
              <w:pStyle w:val="HTML"/>
              <w:shd w:val="clear" w:color="auto" w:fill="FFFFFF"/>
              <w:ind w:left="5103"/>
              <w:jc w:val="center"/>
              <w:rPr>
                <w:rFonts w:ascii="Times New Roman" w:hAnsi="Times New Roman" w:cs="Times New Roman"/>
                <w:sz w:val="24"/>
                <w:szCs w:val="24"/>
              </w:rPr>
            </w:pPr>
            <w:r w:rsidRPr="00F34274">
              <w:rPr>
                <w:rFonts w:ascii="Times New Roman" w:hAnsi="Times New Roman" w:cs="Times New Roman"/>
                <w:sz w:val="24"/>
                <w:szCs w:val="24"/>
              </w:rPr>
              <w:t xml:space="preserve">(дата выдачи, кем </w:t>
            </w:r>
            <w:proofErr w:type="gramStart"/>
            <w:r w:rsidRPr="00F34274">
              <w:rPr>
                <w:rFonts w:ascii="Times New Roman" w:hAnsi="Times New Roman" w:cs="Times New Roman"/>
                <w:sz w:val="24"/>
                <w:szCs w:val="24"/>
              </w:rPr>
              <w:t>выдан</w:t>
            </w:r>
            <w:proofErr w:type="gramEnd"/>
            <w:r w:rsidRPr="00F34274">
              <w:rPr>
                <w:rFonts w:ascii="Times New Roman" w:hAnsi="Times New Roman" w:cs="Times New Roman"/>
                <w:sz w:val="24"/>
                <w:szCs w:val="24"/>
              </w:rPr>
              <w:t>)</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proofErr w:type="gramStart"/>
            <w:r w:rsidRPr="00F34274">
              <w:rPr>
                <w:rFonts w:ascii="Times New Roman" w:hAnsi="Times New Roman" w:cs="Times New Roman"/>
                <w:sz w:val="28"/>
                <w:szCs w:val="28"/>
              </w:rPr>
              <w:t>проживающего</w:t>
            </w:r>
            <w:proofErr w:type="gramEnd"/>
            <w:r w:rsidRPr="00F34274">
              <w:rPr>
                <w:rFonts w:ascii="Times New Roman" w:hAnsi="Times New Roman" w:cs="Times New Roman"/>
                <w:sz w:val="28"/>
                <w:szCs w:val="28"/>
              </w:rPr>
              <w:t xml:space="preserve"> (ей) по адресу:</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_______________________________,</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тел. ________________________</w:t>
            </w:r>
          </w:p>
          <w:p w:rsidR="00F34274" w:rsidRPr="009775CF" w:rsidRDefault="00F34274" w:rsidP="00F34274">
            <w:pPr>
              <w:pStyle w:val="a7"/>
              <w:rPr>
                <w:rFonts w:ascii="Times New Roman" w:hAnsi="Times New Roman"/>
                <w:sz w:val="28"/>
                <w:szCs w:val="28"/>
              </w:rPr>
            </w:pPr>
          </w:p>
          <w:p w:rsidR="00F34274" w:rsidRPr="009775CF" w:rsidRDefault="009775CF" w:rsidP="00F34274">
            <w:pPr>
              <w:pStyle w:val="a7"/>
              <w:jc w:val="center"/>
              <w:rPr>
                <w:rFonts w:ascii="Times New Roman" w:hAnsi="Times New Roman"/>
                <w:b/>
                <w:sz w:val="28"/>
                <w:szCs w:val="28"/>
              </w:rPr>
            </w:pPr>
            <w:r>
              <w:rPr>
                <w:rFonts w:ascii="Times New Roman" w:hAnsi="Times New Roman"/>
                <w:b/>
                <w:sz w:val="28"/>
                <w:szCs w:val="28"/>
              </w:rPr>
              <w:t>З</w:t>
            </w:r>
            <w:r w:rsidRPr="009775CF">
              <w:rPr>
                <w:rFonts w:ascii="Times New Roman" w:hAnsi="Times New Roman"/>
                <w:b/>
                <w:sz w:val="28"/>
                <w:szCs w:val="28"/>
              </w:rPr>
              <w:t>АЯВЛЕНИЕ</w:t>
            </w:r>
          </w:p>
          <w:p w:rsidR="00F34274" w:rsidRPr="009775CF" w:rsidRDefault="009775CF" w:rsidP="00F34274">
            <w:pPr>
              <w:pStyle w:val="a7"/>
              <w:jc w:val="center"/>
              <w:rPr>
                <w:rFonts w:ascii="Times New Roman" w:hAnsi="Times New Roman"/>
                <w:b/>
                <w:sz w:val="28"/>
                <w:szCs w:val="28"/>
              </w:rPr>
            </w:pPr>
            <w:r w:rsidRPr="009775CF">
              <w:rPr>
                <w:rFonts w:ascii="Times New Roman" w:hAnsi="Times New Roman"/>
                <w:b/>
                <w:sz w:val="28"/>
                <w:szCs w:val="28"/>
              </w:rPr>
              <w:t>О РАЗРЕШЕНИИ НА ВСТУПЛЕНИЕ В БРАК НЕСОВЕРШЕННОЛЕТНЕМУ, ДОСТИГШЕМУ ВОЗРАСТА ШЕСТНАДЦАТИ ЛЕТ</w:t>
            </w:r>
          </w:p>
          <w:p w:rsidR="009775CF" w:rsidRPr="009775CF" w:rsidRDefault="009775CF" w:rsidP="009775CF"/>
        </w:tc>
      </w:tr>
    </w:tbl>
    <w:p w:rsidR="00F34274" w:rsidRPr="009775CF" w:rsidRDefault="00F34274" w:rsidP="00F34274">
      <w:pPr>
        <w:rPr>
          <w:szCs w:val="28"/>
        </w:rPr>
      </w:pPr>
      <w:r w:rsidRPr="009775CF">
        <w:rPr>
          <w:szCs w:val="28"/>
        </w:rPr>
        <w:t>Прошу разрешить мне в возрасте _____ лет вступить в брак с гражданином (кой) ____________________________________, _________ года</w:t>
      </w:r>
    </w:p>
    <w:p w:rsidR="00F34274" w:rsidRPr="009775CF" w:rsidRDefault="00F34274" w:rsidP="009775CF">
      <w:pPr>
        <w:jc w:val="center"/>
        <w:rPr>
          <w:sz w:val="24"/>
        </w:rPr>
      </w:pPr>
      <w:r w:rsidRPr="009775CF">
        <w:rPr>
          <w:sz w:val="24"/>
        </w:rPr>
        <w:t>(Ф.И.О. несовершеннолетнего)</w:t>
      </w:r>
    </w:p>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рождения, так как ____________________________________________________</w:t>
      </w:r>
    </w:p>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_________________________________________________________________________ _______________________________________________________________</w:t>
      </w:r>
    </w:p>
    <w:p w:rsidR="00F34274" w:rsidRPr="009775CF" w:rsidRDefault="00F34274" w:rsidP="009775CF">
      <w:pPr>
        <w:jc w:val="center"/>
        <w:rPr>
          <w:sz w:val="24"/>
        </w:rPr>
      </w:pPr>
      <w:r w:rsidRPr="009775CF">
        <w:rPr>
          <w:sz w:val="24"/>
        </w:rPr>
        <w:t>(содержание уважительной причины)</w:t>
      </w:r>
    </w:p>
    <w:p w:rsidR="00F34274" w:rsidRPr="009775CF" w:rsidRDefault="00F34274" w:rsidP="00F34274">
      <w:pPr>
        <w:rPr>
          <w:szCs w:val="28"/>
        </w:rPr>
      </w:pPr>
      <w:r w:rsidRPr="009775CF">
        <w:rPr>
          <w:szCs w:val="28"/>
        </w:rPr>
        <w:t>__________________                        </w:t>
      </w:r>
      <w:r w:rsidR="009775CF">
        <w:rPr>
          <w:szCs w:val="28"/>
        </w:rPr>
        <w:t>               ________________</w:t>
      </w:r>
      <w:r w:rsidRPr="009775CF">
        <w:rPr>
          <w:szCs w:val="28"/>
        </w:rPr>
        <w:t>____</w:t>
      </w:r>
    </w:p>
    <w:p w:rsidR="00F34274" w:rsidRPr="009775CF" w:rsidRDefault="009775CF" w:rsidP="00F34274">
      <w:pPr>
        <w:rPr>
          <w:sz w:val="24"/>
        </w:rPr>
      </w:pPr>
      <w:r>
        <w:rPr>
          <w:sz w:val="24"/>
        </w:rPr>
        <w:t xml:space="preserve">      </w:t>
      </w:r>
      <w:r w:rsidR="00F34274" w:rsidRPr="009775CF">
        <w:rPr>
          <w:sz w:val="24"/>
        </w:rPr>
        <w:t>(подпись заявителя)                         </w:t>
      </w:r>
      <w:r>
        <w:rPr>
          <w:sz w:val="24"/>
        </w:rPr>
        <w:t xml:space="preserve">                              </w:t>
      </w:r>
      <w:r w:rsidR="00F34274" w:rsidRPr="009775CF">
        <w:rPr>
          <w:sz w:val="24"/>
        </w:rPr>
        <w:t>(Ф.И.О. заявителя)</w:t>
      </w:r>
    </w:p>
    <w:p w:rsidR="00F34274" w:rsidRPr="009775CF" w:rsidRDefault="00F34274" w:rsidP="00F34274">
      <w:pPr>
        <w:rPr>
          <w:szCs w:val="28"/>
        </w:rPr>
      </w:pPr>
      <w:r w:rsidRPr="009775CF">
        <w:rPr>
          <w:szCs w:val="28"/>
        </w:rPr>
        <w:t>"____" ________________ 20__ г.</w:t>
      </w:r>
    </w:p>
    <w:p w:rsidR="00F34274" w:rsidRDefault="00F34274" w:rsidP="00F34274">
      <w:pPr>
        <w:rPr>
          <w:szCs w:val="28"/>
        </w:rPr>
      </w:pPr>
    </w:p>
    <w:p w:rsidR="009775CF" w:rsidRDefault="009775CF" w:rsidP="00F34274">
      <w:pPr>
        <w:rPr>
          <w:szCs w:val="28"/>
        </w:rPr>
      </w:pPr>
    </w:p>
    <w:p w:rsidR="009775CF" w:rsidRPr="009775CF" w:rsidRDefault="009775CF" w:rsidP="00F34274">
      <w:pPr>
        <w:rPr>
          <w:szCs w:val="28"/>
        </w:rPr>
      </w:pPr>
    </w:p>
    <w:p w:rsidR="009775CF" w:rsidRDefault="009775CF" w:rsidP="009775CF">
      <w:pPr>
        <w:jc w:val="both"/>
        <w:rPr>
          <w:szCs w:val="28"/>
        </w:rPr>
      </w:pPr>
      <w:r>
        <w:rPr>
          <w:szCs w:val="28"/>
        </w:rPr>
        <w:t xml:space="preserve">Главный специалист </w:t>
      </w:r>
    </w:p>
    <w:p w:rsidR="009775CF" w:rsidRDefault="009775CF" w:rsidP="009775CF">
      <w:pPr>
        <w:jc w:val="both"/>
        <w:rPr>
          <w:szCs w:val="28"/>
        </w:rPr>
      </w:pPr>
      <w:r w:rsidRPr="00F34274">
        <w:rPr>
          <w:szCs w:val="28"/>
        </w:rPr>
        <w:t>общего отдела</w:t>
      </w:r>
      <w:r>
        <w:rPr>
          <w:szCs w:val="28"/>
        </w:rPr>
        <w:t xml:space="preserve"> </w:t>
      </w:r>
      <w:r w:rsidRPr="00F34274">
        <w:rPr>
          <w:szCs w:val="28"/>
        </w:rPr>
        <w:t xml:space="preserve">администрации </w:t>
      </w:r>
    </w:p>
    <w:p w:rsidR="009775CF" w:rsidRDefault="009775CF" w:rsidP="009775CF">
      <w:pPr>
        <w:jc w:val="both"/>
        <w:rPr>
          <w:szCs w:val="28"/>
        </w:rPr>
      </w:pPr>
      <w:r>
        <w:rPr>
          <w:szCs w:val="28"/>
        </w:rPr>
        <w:t xml:space="preserve">Калининского </w:t>
      </w:r>
      <w:r w:rsidRPr="00F34274">
        <w:rPr>
          <w:szCs w:val="28"/>
        </w:rPr>
        <w:t>сельского поселения</w:t>
      </w:r>
    </w:p>
    <w:p w:rsidR="009775CF" w:rsidRPr="00F34274" w:rsidRDefault="009775CF" w:rsidP="009775CF">
      <w:pPr>
        <w:jc w:val="both"/>
        <w:rPr>
          <w:szCs w:val="28"/>
        </w:rPr>
      </w:pPr>
      <w:r>
        <w:rPr>
          <w:szCs w:val="28"/>
        </w:rPr>
        <w:t xml:space="preserve">Калининского района                                                                      </w:t>
      </w:r>
      <w:r w:rsidRPr="00F34274">
        <w:rPr>
          <w:szCs w:val="28"/>
        </w:rPr>
        <w:t xml:space="preserve"> </w:t>
      </w:r>
      <w:r>
        <w:rPr>
          <w:szCs w:val="28"/>
        </w:rPr>
        <w:t>И.И. Иванова</w:t>
      </w:r>
    </w:p>
    <w:p w:rsidR="009775CF" w:rsidRDefault="009775CF" w:rsidP="00F34274">
      <w:pPr>
        <w:ind w:firstLine="698"/>
        <w:jc w:val="right"/>
      </w:pPr>
    </w:p>
    <w:p w:rsidR="009775CF" w:rsidRDefault="009775CF" w:rsidP="00F34274">
      <w:pPr>
        <w:ind w:firstLine="698"/>
        <w:jc w:val="right"/>
      </w:pPr>
    </w:p>
    <w:p w:rsidR="009775CF" w:rsidRDefault="009775CF" w:rsidP="00F34274">
      <w:pPr>
        <w:ind w:firstLine="698"/>
        <w:jc w:val="right"/>
      </w:pPr>
    </w:p>
    <w:p w:rsidR="009775CF" w:rsidRPr="00F34274" w:rsidRDefault="009775CF" w:rsidP="009775CF">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lastRenderedPageBreak/>
        <w:t xml:space="preserve">Приложение </w:t>
      </w:r>
      <w:r>
        <w:rPr>
          <w:rFonts w:ascii="Times New Roman" w:hAnsi="Times New Roman"/>
          <w:bCs/>
          <w:sz w:val="28"/>
          <w:szCs w:val="28"/>
          <w:lang w:eastAsia="ru-RU"/>
        </w:rPr>
        <w:t>2</w:t>
      </w:r>
    </w:p>
    <w:p w:rsidR="009775CF" w:rsidRDefault="009775CF" w:rsidP="009775CF">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t xml:space="preserve">к административному регламенту </w:t>
      </w:r>
    </w:p>
    <w:p w:rsidR="009775CF" w:rsidRPr="00F34274" w:rsidRDefault="009775CF" w:rsidP="009775CF">
      <w:pPr>
        <w:pStyle w:val="af2"/>
        <w:ind w:left="5103"/>
        <w:jc w:val="both"/>
        <w:rPr>
          <w:rFonts w:ascii="Times New Roman" w:hAnsi="Times New Roman"/>
          <w:bCs/>
          <w:sz w:val="28"/>
          <w:szCs w:val="28"/>
          <w:lang w:eastAsia="ru-RU"/>
        </w:rPr>
      </w:pPr>
      <w:r>
        <w:rPr>
          <w:rFonts w:ascii="Times New Roman" w:hAnsi="Times New Roman"/>
          <w:bCs/>
          <w:sz w:val="28"/>
          <w:szCs w:val="28"/>
          <w:lang w:eastAsia="ru-RU"/>
        </w:rPr>
        <w:t xml:space="preserve">по </w:t>
      </w:r>
      <w:r w:rsidRPr="00F34274">
        <w:rPr>
          <w:rFonts w:ascii="Times New Roman" w:hAnsi="Times New Roman"/>
          <w:sz w:val="28"/>
          <w:szCs w:val="28"/>
          <w:lang w:eastAsia="ru-RU"/>
        </w:rPr>
        <w:t>предоставлени</w:t>
      </w:r>
      <w:r>
        <w:rPr>
          <w:rFonts w:ascii="Times New Roman" w:hAnsi="Times New Roman"/>
          <w:sz w:val="28"/>
          <w:szCs w:val="28"/>
          <w:lang w:eastAsia="ru-RU"/>
        </w:rPr>
        <w:t>ю</w:t>
      </w:r>
      <w:r w:rsidRPr="00F34274">
        <w:rPr>
          <w:rFonts w:ascii="Times New Roman" w:hAnsi="Times New Roman"/>
          <w:sz w:val="28"/>
          <w:szCs w:val="28"/>
          <w:lang w:eastAsia="ru-RU"/>
        </w:rPr>
        <w:t xml:space="preserve"> </w:t>
      </w:r>
      <w:proofErr w:type="gramStart"/>
      <w:r w:rsidRPr="00F34274">
        <w:rPr>
          <w:rFonts w:ascii="Times New Roman" w:hAnsi="Times New Roman"/>
          <w:sz w:val="28"/>
          <w:szCs w:val="28"/>
          <w:lang w:eastAsia="ru-RU"/>
        </w:rPr>
        <w:t>муниципальной</w:t>
      </w:r>
      <w:proofErr w:type="gramEnd"/>
    </w:p>
    <w:p w:rsidR="009775CF" w:rsidRPr="00F34274" w:rsidRDefault="009775CF" w:rsidP="009775CF">
      <w:pPr>
        <w:pStyle w:val="af2"/>
        <w:ind w:left="5103"/>
        <w:jc w:val="both"/>
        <w:rPr>
          <w:rFonts w:ascii="Times New Roman" w:hAnsi="Times New Roman"/>
          <w:sz w:val="28"/>
          <w:szCs w:val="28"/>
          <w:lang w:eastAsia="ru-RU"/>
        </w:rPr>
      </w:pPr>
      <w:r w:rsidRPr="00F34274">
        <w:rPr>
          <w:rFonts w:ascii="Times New Roman" w:hAnsi="Times New Roman"/>
          <w:sz w:val="28"/>
          <w:szCs w:val="28"/>
          <w:lang w:eastAsia="ru-RU"/>
        </w:rPr>
        <w:t xml:space="preserve">услуги </w:t>
      </w:r>
      <w:r>
        <w:rPr>
          <w:rFonts w:ascii="Times New Roman" w:hAnsi="Times New Roman"/>
          <w:sz w:val="28"/>
          <w:szCs w:val="28"/>
          <w:lang w:eastAsia="ar-SA"/>
        </w:rPr>
        <w:t>"</w:t>
      </w:r>
      <w:r w:rsidRPr="00F34274">
        <w:rPr>
          <w:rFonts w:ascii="Times New Roman" w:hAnsi="Times New Roman"/>
          <w:sz w:val="28"/>
          <w:szCs w:val="28"/>
          <w:lang w:eastAsia="ru-RU"/>
        </w:rPr>
        <w:t>Выдача разрешений на вступление в брак лицам, достигшим возраста шестнадцати лет</w:t>
      </w:r>
      <w:r>
        <w:rPr>
          <w:rFonts w:ascii="Times New Roman" w:hAnsi="Times New Roman"/>
          <w:sz w:val="28"/>
          <w:szCs w:val="28"/>
          <w:lang w:eastAsia="ar-SA"/>
        </w:rPr>
        <w:t>"</w:t>
      </w:r>
    </w:p>
    <w:p w:rsidR="00F34274" w:rsidRPr="00F34274" w:rsidRDefault="00F34274" w:rsidP="00F34274"/>
    <w:p w:rsidR="00F34274" w:rsidRPr="009775CF" w:rsidRDefault="009775CF" w:rsidP="00F34274">
      <w:pPr>
        <w:pStyle w:val="3"/>
        <w:rPr>
          <w:b w:val="0"/>
          <w:sz w:val="28"/>
          <w:szCs w:val="28"/>
        </w:rPr>
      </w:pPr>
      <w:r>
        <w:rPr>
          <w:b w:val="0"/>
          <w:caps w:val="0"/>
          <w:sz w:val="28"/>
          <w:szCs w:val="28"/>
        </w:rPr>
        <w:t>Ф</w:t>
      </w:r>
      <w:r w:rsidRPr="009775CF">
        <w:rPr>
          <w:b w:val="0"/>
          <w:caps w:val="0"/>
          <w:sz w:val="28"/>
          <w:szCs w:val="28"/>
        </w:rPr>
        <w:t>орма заявления о разрешении на вступление в брак</w:t>
      </w:r>
    </w:p>
    <w:p w:rsidR="00F34274" w:rsidRPr="009775CF" w:rsidRDefault="009775CF" w:rsidP="00F34274">
      <w:pPr>
        <w:pStyle w:val="3"/>
        <w:rPr>
          <w:b w:val="0"/>
          <w:sz w:val="28"/>
          <w:szCs w:val="28"/>
        </w:rPr>
      </w:pPr>
      <w:r w:rsidRPr="009775CF">
        <w:rPr>
          <w:b w:val="0"/>
          <w:caps w:val="0"/>
          <w:sz w:val="28"/>
          <w:szCs w:val="28"/>
        </w:rPr>
        <w:t>с несовершеннолетним, достигшим возраста шестнадцати лет</w:t>
      </w:r>
    </w:p>
    <w:p w:rsidR="00F34274" w:rsidRPr="00F34274" w:rsidRDefault="00F34274" w:rsidP="00F34274"/>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 xml:space="preserve">Главе Калининского сельского поселения Калининского района </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Pr>
          <w:rFonts w:ascii="Times New Roman" w:hAnsi="Times New Roman" w:cs="Times New Roman"/>
          <w:sz w:val="28"/>
          <w:szCs w:val="28"/>
        </w:rPr>
        <w:t>от_____________________________</w:t>
      </w:r>
      <w:r w:rsidRPr="00F34274">
        <w:rPr>
          <w:rFonts w:ascii="Times New Roman" w:hAnsi="Times New Roman" w:cs="Times New Roman"/>
          <w:sz w:val="28"/>
          <w:szCs w:val="28"/>
        </w:rPr>
        <w:t>,</w:t>
      </w:r>
    </w:p>
    <w:p w:rsidR="009775CF" w:rsidRPr="00F34274" w:rsidRDefault="009775CF" w:rsidP="009775CF">
      <w:pPr>
        <w:pStyle w:val="HTML"/>
        <w:shd w:val="clear" w:color="auto" w:fill="FFFFFF"/>
        <w:ind w:left="5103"/>
        <w:jc w:val="center"/>
        <w:rPr>
          <w:rFonts w:ascii="Times New Roman" w:hAnsi="Times New Roman" w:cs="Times New Roman"/>
          <w:sz w:val="24"/>
          <w:szCs w:val="24"/>
        </w:rPr>
      </w:pPr>
      <w:r w:rsidRPr="00F34274">
        <w:rPr>
          <w:rFonts w:ascii="Times New Roman" w:hAnsi="Times New Roman" w:cs="Times New Roman"/>
          <w:sz w:val="24"/>
          <w:szCs w:val="24"/>
        </w:rPr>
        <w:t>(ФИО)</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 года рождения,</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паспорт серия ______ номер _______</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_______________________________,</w:t>
      </w:r>
    </w:p>
    <w:p w:rsidR="009775CF" w:rsidRPr="00F34274" w:rsidRDefault="009775CF" w:rsidP="009775CF">
      <w:pPr>
        <w:pStyle w:val="HTML"/>
        <w:shd w:val="clear" w:color="auto" w:fill="FFFFFF"/>
        <w:ind w:left="5103"/>
        <w:jc w:val="center"/>
        <w:rPr>
          <w:rFonts w:ascii="Times New Roman" w:hAnsi="Times New Roman" w:cs="Times New Roman"/>
          <w:sz w:val="24"/>
          <w:szCs w:val="24"/>
        </w:rPr>
      </w:pPr>
      <w:r w:rsidRPr="00F34274">
        <w:rPr>
          <w:rFonts w:ascii="Times New Roman" w:hAnsi="Times New Roman" w:cs="Times New Roman"/>
          <w:sz w:val="24"/>
          <w:szCs w:val="24"/>
        </w:rPr>
        <w:t xml:space="preserve">(дата выдачи, кем </w:t>
      </w:r>
      <w:proofErr w:type="gramStart"/>
      <w:r w:rsidRPr="00F34274">
        <w:rPr>
          <w:rFonts w:ascii="Times New Roman" w:hAnsi="Times New Roman" w:cs="Times New Roman"/>
          <w:sz w:val="24"/>
          <w:szCs w:val="24"/>
        </w:rPr>
        <w:t>выдан</w:t>
      </w:r>
      <w:proofErr w:type="gramEnd"/>
      <w:r w:rsidRPr="00F34274">
        <w:rPr>
          <w:rFonts w:ascii="Times New Roman" w:hAnsi="Times New Roman" w:cs="Times New Roman"/>
          <w:sz w:val="24"/>
          <w:szCs w:val="24"/>
        </w:rPr>
        <w:t>)</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proofErr w:type="gramStart"/>
      <w:r w:rsidRPr="00F34274">
        <w:rPr>
          <w:rFonts w:ascii="Times New Roman" w:hAnsi="Times New Roman" w:cs="Times New Roman"/>
          <w:sz w:val="28"/>
          <w:szCs w:val="28"/>
        </w:rPr>
        <w:t>проживающего</w:t>
      </w:r>
      <w:proofErr w:type="gramEnd"/>
      <w:r w:rsidRPr="00F34274">
        <w:rPr>
          <w:rFonts w:ascii="Times New Roman" w:hAnsi="Times New Roman" w:cs="Times New Roman"/>
          <w:sz w:val="28"/>
          <w:szCs w:val="28"/>
        </w:rPr>
        <w:t xml:space="preserve"> (ей) по адресу:</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_______________________________,</w:t>
      </w:r>
    </w:p>
    <w:p w:rsidR="009775CF" w:rsidRPr="00F34274" w:rsidRDefault="009775CF" w:rsidP="009775CF">
      <w:pPr>
        <w:pStyle w:val="HTML"/>
        <w:shd w:val="clear" w:color="auto" w:fill="FFFFFF"/>
        <w:ind w:left="5103"/>
        <w:jc w:val="both"/>
        <w:rPr>
          <w:rFonts w:ascii="Times New Roman" w:hAnsi="Times New Roman" w:cs="Times New Roman"/>
          <w:sz w:val="28"/>
          <w:szCs w:val="28"/>
        </w:rPr>
      </w:pPr>
      <w:r w:rsidRPr="00F34274">
        <w:rPr>
          <w:rFonts w:ascii="Times New Roman" w:hAnsi="Times New Roman" w:cs="Times New Roman"/>
          <w:sz w:val="28"/>
          <w:szCs w:val="28"/>
        </w:rPr>
        <w:t>тел. ________________________</w:t>
      </w:r>
    </w:p>
    <w:p w:rsidR="00F34274" w:rsidRPr="00F34274" w:rsidRDefault="00F34274" w:rsidP="00F34274"/>
    <w:p w:rsidR="00F34274" w:rsidRPr="00F34274" w:rsidRDefault="00F34274" w:rsidP="00F34274">
      <w:pPr>
        <w:pStyle w:val="3"/>
      </w:pPr>
      <w:r w:rsidRPr="00F34274">
        <w:t>заявление</w:t>
      </w:r>
    </w:p>
    <w:p w:rsidR="00F34274" w:rsidRPr="00F34274" w:rsidRDefault="00F34274" w:rsidP="00F34274">
      <w:pPr>
        <w:pStyle w:val="3"/>
      </w:pPr>
      <w:r w:rsidRPr="00F34274">
        <w:t>о разрешении на вступление в брак</w:t>
      </w:r>
    </w:p>
    <w:p w:rsidR="00F34274" w:rsidRPr="00F34274" w:rsidRDefault="00F34274" w:rsidP="00F34274">
      <w:pPr>
        <w:pStyle w:val="3"/>
      </w:pPr>
      <w:r w:rsidRPr="00F34274">
        <w:t>с несовершеннолетним, достигшим возраста шестнадцати лет</w:t>
      </w:r>
    </w:p>
    <w:p w:rsidR="00F34274" w:rsidRPr="00F34274" w:rsidRDefault="00F34274" w:rsidP="00F34274"/>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Прошу разрешить несовершеннолетней (</w:t>
      </w:r>
      <w:proofErr w:type="spellStart"/>
      <w:r w:rsidRPr="009775CF">
        <w:rPr>
          <w:rFonts w:ascii="Times New Roman" w:hAnsi="Times New Roman" w:cs="Times New Roman"/>
          <w:sz w:val="28"/>
          <w:szCs w:val="28"/>
        </w:rPr>
        <w:t>му</w:t>
      </w:r>
      <w:proofErr w:type="spellEnd"/>
      <w:r w:rsidRPr="009775CF">
        <w:rPr>
          <w:rFonts w:ascii="Times New Roman" w:hAnsi="Times New Roman" w:cs="Times New Roman"/>
          <w:sz w:val="28"/>
          <w:szCs w:val="28"/>
        </w:rPr>
        <w:t>)_________________________</w:t>
      </w:r>
      <w:r w:rsidR="009775CF">
        <w:rPr>
          <w:rFonts w:ascii="Times New Roman" w:hAnsi="Times New Roman" w:cs="Times New Roman"/>
          <w:sz w:val="28"/>
          <w:szCs w:val="28"/>
        </w:rPr>
        <w:t>_____</w:t>
      </w:r>
      <w:r w:rsidRPr="009775CF">
        <w:rPr>
          <w:rFonts w:ascii="Times New Roman" w:hAnsi="Times New Roman" w:cs="Times New Roman"/>
          <w:sz w:val="28"/>
          <w:szCs w:val="28"/>
        </w:rPr>
        <w:t xml:space="preserve"> ____________________________________________________________________</w:t>
      </w:r>
    </w:p>
    <w:p w:rsidR="00F34274" w:rsidRPr="009775CF" w:rsidRDefault="00F34274" w:rsidP="00F34274">
      <w:pPr>
        <w:jc w:val="center"/>
        <w:rPr>
          <w:sz w:val="24"/>
        </w:rPr>
      </w:pPr>
      <w:r w:rsidRPr="009775CF">
        <w:rPr>
          <w:sz w:val="24"/>
        </w:rPr>
        <w:t>(Ф.И.О.)</w:t>
      </w:r>
    </w:p>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____________ года рождения, в возрасте ______ лет вступить со мной в брак,</w:t>
      </w:r>
    </w:p>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так как _____________________________________________________________</w:t>
      </w:r>
    </w:p>
    <w:p w:rsidR="00F34274" w:rsidRPr="009775CF" w:rsidRDefault="00F34274" w:rsidP="00F34274">
      <w:pPr>
        <w:jc w:val="center"/>
        <w:rPr>
          <w:sz w:val="24"/>
        </w:rPr>
      </w:pPr>
      <w:r w:rsidRPr="009775CF">
        <w:rPr>
          <w:sz w:val="24"/>
        </w:rPr>
        <w:t>(содержание уважительной причины)</w:t>
      </w:r>
    </w:p>
    <w:p w:rsidR="00F34274" w:rsidRPr="009775CF" w:rsidRDefault="00F34274" w:rsidP="00F34274">
      <w:pPr>
        <w:pStyle w:val="a9"/>
        <w:rPr>
          <w:rFonts w:ascii="Times New Roman" w:hAnsi="Times New Roman" w:cs="Times New Roman"/>
          <w:sz w:val="28"/>
          <w:szCs w:val="28"/>
        </w:rPr>
      </w:pPr>
      <w:r w:rsidRPr="009775CF">
        <w:rPr>
          <w:rFonts w:ascii="Times New Roman" w:hAnsi="Times New Roman" w:cs="Times New Roman"/>
          <w:sz w:val="28"/>
          <w:szCs w:val="28"/>
        </w:rPr>
        <w:t>_________________________________________________________________</w:t>
      </w:r>
      <w:r w:rsidR="006F123A">
        <w:rPr>
          <w:rFonts w:ascii="Times New Roman" w:hAnsi="Times New Roman" w:cs="Times New Roman"/>
          <w:sz w:val="28"/>
          <w:szCs w:val="28"/>
        </w:rPr>
        <w:t>__</w:t>
      </w:r>
      <w:r w:rsidRPr="009775CF">
        <w:rPr>
          <w:rFonts w:ascii="Times New Roman" w:hAnsi="Times New Roman" w:cs="Times New Roman"/>
          <w:sz w:val="28"/>
          <w:szCs w:val="28"/>
        </w:rPr>
        <w:t>.</w:t>
      </w:r>
    </w:p>
    <w:p w:rsidR="00F34274" w:rsidRPr="009775CF" w:rsidRDefault="00F34274" w:rsidP="00F34274">
      <w:pPr>
        <w:rPr>
          <w:szCs w:val="28"/>
        </w:rPr>
      </w:pPr>
      <w:r w:rsidRPr="009775CF">
        <w:rPr>
          <w:szCs w:val="28"/>
        </w:rPr>
        <w:t>__________________                                       ____________________</w:t>
      </w:r>
    </w:p>
    <w:p w:rsidR="00F34274" w:rsidRPr="009775CF" w:rsidRDefault="009775CF" w:rsidP="00F34274">
      <w:pPr>
        <w:rPr>
          <w:sz w:val="24"/>
        </w:rPr>
      </w:pPr>
      <w:r>
        <w:rPr>
          <w:sz w:val="24"/>
        </w:rPr>
        <w:t xml:space="preserve">       </w:t>
      </w:r>
      <w:r w:rsidR="00F34274" w:rsidRPr="009775CF">
        <w:rPr>
          <w:sz w:val="24"/>
        </w:rPr>
        <w:t>(подпись заявителя)                         </w:t>
      </w:r>
      <w:r>
        <w:rPr>
          <w:sz w:val="24"/>
        </w:rPr>
        <w:t xml:space="preserve">                              </w:t>
      </w:r>
      <w:r w:rsidR="00F34274" w:rsidRPr="009775CF">
        <w:rPr>
          <w:sz w:val="24"/>
        </w:rPr>
        <w:t>(Ф.И.О. заявителя)</w:t>
      </w:r>
    </w:p>
    <w:p w:rsidR="00F34274" w:rsidRPr="009775CF" w:rsidRDefault="00F34274" w:rsidP="00F34274">
      <w:pPr>
        <w:rPr>
          <w:szCs w:val="28"/>
        </w:rPr>
      </w:pPr>
      <w:r w:rsidRPr="009775CF">
        <w:rPr>
          <w:szCs w:val="28"/>
        </w:rPr>
        <w:t>"____" ________________ 20__ г.</w:t>
      </w:r>
    </w:p>
    <w:p w:rsidR="00F34274" w:rsidRDefault="00F34274" w:rsidP="00F34274"/>
    <w:p w:rsidR="009775CF" w:rsidRDefault="009775CF" w:rsidP="00F34274"/>
    <w:p w:rsidR="009775CF" w:rsidRPr="00F34274" w:rsidRDefault="009775CF" w:rsidP="00F34274"/>
    <w:p w:rsidR="009775CF" w:rsidRDefault="009775CF" w:rsidP="009775CF">
      <w:pPr>
        <w:jc w:val="both"/>
        <w:rPr>
          <w:szCs w:val="28"/>
        </w:rPr>
      </w:pPr>
      <w:r>
        <w:rPr>
          <w:szCs w:val="28"/>
        </w:rPr>
        <w:t xml:space="preserve">Главный специалист </w:t>
      </w:r>
    </w:p>
    <w:p w:rsidR="009775CF" w:rsidRDefault="009775CF" w:rsidP="009775CF">
      <w:pPr>
        <w:jc w:val="both"/>
        <w:rPr>
          <w:szCs w:val="28"/>
        </w:rPr>
      </w:pPr>
      <w:r w:rsidRPr="00F34274">
        <w:rPr>
          <w:szCs w:val="28"/>
        </w:rPr>
        <w:t>общего отдела</w:t>
      </w:r>
      <w:r>
        <w:rPr>
          <w:szCs w:val="28"/>
        </w:rPr>
        <w:t xml:space="preserve"> </w:t>
      </w:r>
      <w:r w:rsidRPr="00F34274">
        <w:rPr>
          <w:szCs w:val="28"/>
        </w:rPr>
        <w:t xml:space="preserve">администрации </w:t>
      </w:r>
    </w:p>
    <w:p w:rsidR="009775CF" w:rsidRDefault="009775CF" w:rsidP="009775CF">
      <w:pPr>
        <w:jc w:val="both"/>
        <w:rPr>
          <w:szCs w:val="28"/>
        </w:rPr>
      </w:pPr>
      <w:r>
        <w:rPr>
          <w:szCs w:val="28"/>
        </w:rPr>
        <w:t xml:space="preserve">Калининского </w:t>
      </w:r>
      <w:r w:rsidRPr="00F34274">
        <w:rPr>
          <w:szCs w:val="28"/>
        </w:rPr>
        <w:t>сельского поселения</w:t>
      </w:r>
    </w:p>
    <w:p w:rsidR="009775CF" w:rsidRPr="00F34274" w:rsidRDefault="009775CF" w:rsidP="009775CF">
      <w:pPr>
        <w:jc w:val="both"/>
        <w:rPr>
          <w:szCs w:val="28"/>
        </w:rPr>
      </w:pPr>
      <w:r>
        <w:rPr>
          <w:szCs w:val="28"/>
        </w:rPr>
        <w:t xml:space="preserve">Калининского района                                                                      </w:t>
      </w:r>
      <w:r w:rsidRPr="00F34274">
        <w:rPr>
          <w:szCs w:val="28"/>
        </w:rPr>
        <w:t xml:space="preserve"> </w:t>
      </w:r>
      <w:r>
        <w:rPr>
          <w:szCs w:val="28"/>
        </w:rPr>
        <w:t>И.И. Иванова</w:t>
      </w:r>
    </w:p>
    <w:p w:rsidR="009775CF" w:rsidRDefault="009775CF" w:rsidP="00F34274">
      <w:pPr>
        <w:ind w:firstLine="698"/>
        <w:jc w:val="right"/>
      </w:pPr>
    </w:p>
    <w:p w:rsidR="009775CF" w:rsidRDefault="009775CF" w:rsidP="00F34274">
      <w:pPr>
        <w:ind w:firstLine="698"/>
        <w:jc w:val="right"/>
      </w:pPr>
    </w:p>
    <w:p w:rsidR="005D1EEF" w:rsidRDefault="005D1EEF" w:rsidP="00F34274">
      <w:pPr>
        <w:ind w:firstLine="698"/>
        <w:jc w:val="right"/>
      </w:pPr>
    </w:p>
    <w:p w:rsidR="009775CF" w:rsidRPr="00F34274" w:rsidRDefault="009775CF" w:rsidP="009775CF">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lastRenderedPageBreak/>
        <w:t xml:space="preserve">Приложение </w:t>
      </w:r>
      <w:r>
        <w:rPr>
          <w:rFonts w:ascii="Times New Roman" w:hAnsi="Times New Roman"/>
          <w:bCs/>
          <w:sz w:val="28"/>
          <w:szCs w:val="28"/>
          <w:lang w:eastAsia="ru-RU"/>
        </w:rPr>
        <w:t>3</w:t>
      </w:r>
    </w:p>
    <w:p w:rsidR="009775CF" w:rsidRDefault="009775CF" w:rsidP="009775CF">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t xml:space="preserve">к административному регламенту </w:t>
      </w:r>
    </w:p>
    <w:p w:rsidR="009775CF" w:rsidRPr="00F34274" w:rsidRDefault="009775CF" w:rsidP="009775CF">
      <w:pPr>
        <w:pStyle w:val="af2"/>
        <w:ind w:left="5103"/>
        <w:jc w:val="both"/>
        <w:rPr>
          <w:rFonts w:ascii="Times New Roman" w:hAnsi="Times New Roman"/>
          <w:bCs/>
          <w:sz w:val="28"/>
          <w:szCs w:val="28"/>
          <w:lang w:eastAsia="ru-RU"/>
        </w:rPr>
      </w:pPr>
      <w:r>
        <w:rPr>
          <w:rFonts w:ascii="Times New Roman" w:hAnsi="Times New Roman"/>
          <w:bCs/>
          <w:sz w:val="28"/>
          <w:szCs w:val="28"/>
          <w:lang w:eastAsia="ru-RU"/>
        </w:rPr>
        <w:t xml:space="preserve">по </w:t>
      </w:r>
      <w:r w:rsidRPr="00F34274">
        <w:rPr>
          <w:rFonts w:ascii="Times New Roman" w:hAnsi="Times New Roman"/>
          <w:sz w:val="28"/>
          <w:szCs w:val="28"/>
          <w:lang w:eastAsia="ru-RU"/>
        </w:rPr>
        <w:t>предоставлени</w:t>
      </w:r>
      <w:r>
        <w:rPr>
          <w:rFonts w:ascii="Times New Roman" w:hAnsi="Times New Roman"/>
          <w:sz w:val="28"/>
          <w:szCs w:val="28"/>
          <w:lang w:eastAsia="ru-RU"/>
        </w:rPr>
        <w:t>ю</w:t>
      </w:r>
      <w:r w:rsidRPr="00F34274">
        <w:rPr>
          <w:rFonts w:ascii="Times New Roman" w:hAnsi="Times New Roman"/>
          <w:sz w:val="28"/>
          <w:szCs w:val="28"/>
          <w:lang w:eastAsia="ru-RU"/>
        </w:rPr>
        <w:t xml:space="preserve"> </w:t>
      </w:r>
      <w:proofErr w:type="gramStart"/>
      <w:r w:rsidRPr="00F34274">
        <w:rPr>
          <w:rFonts w:ascii="Times New Roman" w:hAnsi="Times New Roman"/>
          <w:sz w:val="28"/>
          <w:szCs w:val="28"/>
          <w:lang w:eastAsia="ru-RU"/>
        </w:rPr>
        <w:t>муниципальной</w:t>
      </w:r>
      <w:proofErr w:type="gramEnd"/>
    </w:p>
    <w:p w:rsidR="009775CF" w:rsidRPr="00F34274" w:rsidRDefault="009775CF" w:rsidP="009775CF">
      <w:pPr>
        <w:pStyle w:val="af2"/>
        <w:ind w:left="5103"/>
        <w:jc w:val="both"/>
        <w:rPr>
          <w:rFonts w:ascii="Times New Roman" w:hAnsi="Times New Roman"/>
          <w:sz w:val="28"/>
          <w:szCs w:val="28"/>
          <w:lang w:eastAsia="ru-RU"/>
        </w:rPr>
      </w:pPr>
      <w:r w:rsidRPr="00F34274">
        <w:rPr>
          <w:rFonts w:ascii="Times New Roman" w:hAnsi="Times New Roman"/>
          <w:sz w:val="28"/>
          <w:szCs w:val="28"/>
          <w:lang w:eastAsia="ru-RU"/>
        </w:rPr>
        <w:t xml:space="preserve">услуги </w:t>
      </w:r>
      <w:r>
        <w:rPr>
          <w:rFonts w:ascii="Times New Roman" w:hAnsi="Times New Roman"/>
          <w:sz w:val="28"/>
          <w:szCs w:val="28"/>
          <w:lang w:eastAsia="ar-SA"/>
        </w:rPr>
        <w:t>"</w:t>
      </w:r>
      <w:r w:rsidRPr="00F34274">
        <w:rPr>
          <w:rFonts w:ascii="Times New Roman" w:hAnsi="Times New Roman"/>
          <w:sz w:val="28"/>
          <w:szCs w:val="28"/>
          <w:lang w:eastAsia="ru-RU"/>
        </w:rPr>
        <w:t>Выдача разрешений на вступление в брак лицам, достигшим возраста шестнадцати лет</w:t>
      </w:r>
      <w:r>
        <w:rPr>
          <w:rFonts w:ascii="Times New Roman" w:hAnsi="Times New Roman"/>
          <w:sz w:val="28"/>
          <w:szCs w:val="28"/>
          <w:lang w:eastAsia="ar-SA"/>
        </w:rPr>
        <w:t>"</w:t>
      </w:r>
    </w:p>
    <w:p w:rsidR="00F34274" w:rsidRPr="00F34274" w:rsidRDefault="00F34274" w:rsidP="00F34274"/>
    <w:p w:rsidR="00F34274" w:rsidRPr="00F34274" w:rsidRDefault="00F34274" w:rsidP="00F34274">
      <w:pPr>
        <w:pStyle w:val="3"/>
      </w:pPr>
      <w:r w:rsidRPr="00F34274">
        <w:t>Согласие</w:t>
      </w:r>
    </w:p>
    <w:p w:rsidR="00F34274" w:rsidRPr="00F34274" w:rsidRDefault="00F34274" w:rsidP="00F34274">
      <w:pPr>
        <w:pStyle w:val="3"/>
      </w:pPr>
      <w:r w:rsidRPr="00F34274">
        <w:t>на обработку персональных данных</w:t>
      </w:r>
    </w:p>
    <w:p w:rsidR="00F34274" w:rsidRPr="00F34274" w:rsidRDefault="00F34274" w:rsidP="00F34274"/>
    <w:p w:rsidR="00F34274" w:rsidRPr="009775CF" w:rsidRDefault="00F34274" w:rsidP="009775CF">
      <w:pPr>
        <w:pStyle w:val="afe"/>
        <w:ind w:left="0" w:right="0" w:firstLine="709"/>
        <w:jc w:val="both"/>
        <w:rPr>
          <w:rFonts w:ascii="Times New Roman" w:hAnsi="Times New Roman" w:cs="Times New Roman"/>
          <w:sz w:val="28"/>
          <w:szCs w:val="28"/>
        </w:rPr>
      </w:pPr>
      <w:r w:rsidRPr="009775CF">
        <w:rPr>
          <w:rFonts w:ascii="Times New Roman" w:hAnsi="Times New Roman" w:cs="Times New Roman"/>
          <w:sz w:val="28"/>
          <w:szCs w:val="28"/>
        </w:rPr>
        <w:t>В соответствии с </w:t>
      </w:r>
      <w:hyperlink r:id="rId68" w:history="1">
        <w:r w:rsidRPr="009775CF">
          <w:rPr>
            <w:rStyle w:val="af1"/>
            <w:rFonts w:ascii="Times New Roman" w:hAnsi="Times New Roman"/>
            <w:sz w:val="28"/>
            <w:szCs w:val="28"/>
          </w:rPr>
          <w:t>Федеральным законом</w:t>
        </w:r>
      </w:hyperlink>
      <w:r w:rsidRPr="009775CF">
        <w:rPr>
          <w:rFonts w:ascii="Times New Roman" w:hAnsi="Times New Roman" w:cs="Times New Roman"/>
          <w:sz w:val="28"/>
          <w:szCs w:val="28"/>
        </w:rPr>
        <w:t> от 27 июля 2006 года </w:t>
      </w:r>
      <w:r w:rsidR="00E211F0" w:rsidRPr="009775CF">
        <w:rPr>
          <w:rFonts w:ascii="Times New Roman" w:hAnsi="Times New Roman" w:cs="Times New Roman"/>
          <w:sz w:val="28"/>
          <w:szCs w:val="28"/>
        </w:rPr>
        <w:t>№</w:t>
      </w:r>
      <w:r w:rsidRPr="009775CF">
        <w:rPr>
          <w:rFonts w:ascii="Times New Roman" w:hAnsi="Times New Roman" w:cs="Times New Roman"/>
          <w:sz w:val="28"/>
          <w:szCs w:val="28"/>
        </w:rPr>
        <w:t> 152-ФЗ "О персональных данных", я,__________________________________</w:t>
      </w:r>
      <w:r w:rsidR="009775CF">
        <w:rPr>
          <w:rFonts w:ascii="Times New Roman" w:hAnsi="Times New Roman" w:cs="Times New Roman"/>
          <w:sz w:val="28"/>
          <w:szCs w:val="28"/>
        </w:rPr>
        <w:t>_____</w:t>
      </w:r>
    </w:p>
    <w:p w:rsidR="00F34274" w:rsidRPr="009775CF" w:rsidRDefault="00F34274" w:rsidP="009775CF">
      <w:pPr>
        <w:pStyle w:val="afe"/>
        <w:ind w:left="0" w:right="0"/>
        <w:jc w:val="both"/>
        <w:rPr>
          <w:rFonts w:ascii="Times New Roman" w:hAnsi="Times New Roman" w:cs="Times New Roman"/>
          <w:sz w:val="28"/>
          <w:szCs w:val="28"/>
        </w:rPr>
      </w:pPr>
      <w:r w:rsidRPr="009775CF">
        <w:rPr>
          <w:rFonts w:ascii="Times New Roman" w:hAnsi="Times New Roman" w:cs="Times New Roman"/>
          <w:sz w:val="28"/>
          <w:szCs w:val="28"/>
        </w:rPr>
        <w:t>_________________________________</w:t>
      </w:r>
      <w:r w:rsidR="009775CF">
        <w:rPr>
          <w:rFonts w:ascii="Times New Roman" w:hAnsi="Times New Roman" w:cs="Times New Roman"/>
          <w:sz w:val="28"/>
          <w:szCs w:val="28"/>
        </w:rPr>
        <w:t>___________________________________</w:t>
      </w:r>
      <w:r w:rsidRPr="009775CF">
        <w:rPr>
          <w:rFonts w:ascii="Times New Roman" w:hAnsi="Times New Roman" w:cs="Times New Roman"/>
          <w:sz w:val="28"/>
          <w:szCs w:val="28"/>
        </w:rPr>
        <w:t>, дата рождения: "_____" ________________________</w:t>
      </w:r>
      <w:proofErr w:type="gramStart"/>
      <w:r w:rsidRPr="009775CF">
        <w:rPr>
          <w:rFonts w:ascii="Times New Roman" w:hAnsi="Times New Roman" w:cs="Times New Roman"/>
          <w:sz w:val="28"/>
          <w:szCs w:val="28"/>
        </w:rPr>
        <w:t>г</w:t>
      </w:r>
      <w:proofErr w:type="gramEnd"/>
      <w:r w:rsidRPr="009775CF">
        <w:rPr>
          <w:rFonts w:ascii="Times New Roman" w:hAnsi="Times New Roman" w:cs="Times New Roman"/>
          <w:sz w:val="28"/>
          <w:szCs w:val="28"/>
        </w:rPr>
        <w:t>.,</w:t>
      </w:r>
    </w:p>
    <w:p w:rsidR="00F34274" w:rsidRPr="009775CF" w:rsidRDefault="00F34274" w:rsidP="009775CF">
      <w:pPr>
        <w:pStyle w:val="afe"/>
        <w:ind w:left="0" w:right="0"/>
        <w:jc w:val="both"/>
        <w:rPr>
          <w:rFonts w:ascii="Times New Roman" w:hAnsi="Times New Roman" w:cs="Times New Roman"/>
          <w:sz w:val="28"/>
          <w:szCs w:val="28"/>
        </w:rPr>
      </w:pPr>
      <w:r w:rsidRPr="009775CF">
        <w:rPr>
          <w:rFonts w:ascii="Times New Roman" w:hAnsi="Times New Roman" w:cs="Times New Roman"/>
          <w:sz w:val="28"/>
          <w:szCs w:val="28"/>
        </w:rPr>
        <w:t>паспорт_________________________________________________________ </w:t>
      </w:r>
    </w:p>
    <w:p w:rsidR="00F34274" w:rsidRPr="009775CF" w:rsidRDefault="00F34274" w:rsidP="009775CF">
      <w:pPr>
        <w:pStyle w:val="afe"/>
        <w:ind w:left="0" w:right="0"/>
        <w:jc w:val="both"/>
        <w:rPr>
          <w:rFonts w:ascii="Times New Roman" w:hAnsi="Times New Roman" w:cs="Times New Roman"/>
          <w:sz w:val="28"/>
          <w:szCs w:val="28"/>
        </w:rPr>
      </w:pPr>
      <w:r w:rsidRPr="009775CF">
        <w:rPr>
          <w:rFonts w:ascii="Times New Roman" w:hAnsi="Times New Roman" w:cs="Times New Roman"/>
          <w:sz w:val="28"/>
          <w:szCs w:val="28"/>
        </w:rPr>
        <w:t>выдан "_______"__________</w:t>
      </w:r>
      <w:r w:rsidR="006F123A">
        <w:rPr>
          <w:rFonts w:ascii="Times New Roman" w:hAnsi="Times New Roman" w:cs="Times New Roman"/>
          <w:sz w:val="28"/>
          <w:szCs w:val="28"/>
        </w:rPr>
        <w:t>______</w:t>
      </w:r>
      <w:r w:rsidRPr="009775CF">
        <w:rPr>
          <w:rFonts w:ascii="Times New Roman" w:hAnsi="Times New Roman" w:cs="Times New Roman"/>
          <w:sz w:val="28"/>
          <w:szCs w:val="28"/>
        </w:rPr>
        <w:t>г.,</w:t>
      </w:r>
      <w:r w:rsidR="006F123A">
        <w:rPr>
          <w:rFonts w:ascii="Times New Roman" w:hAnsi="Times New Roman" w:cs="Times New Roman"/>
          <w:sz w:val="28"/>
          <w:szCs w:val="28"/>
        </w:rPr>
        <w:t xml:space="preserve"> </w:t>
      </w:r>
      <w:r w:rsidRPr="009775CF">
        <w:rPr>
          <w:rFonts w:ascii="Times New Roman" w:hAnsi="Times New Roman" w:cs="Times New Roman"/>
          <w:sz w:val="28"/>
          <w:szCs w:val="28"/>
        </w:rPr>
        <w:t>код подразделения:__________________,</w:t>
      </w:r>
    </w:p>
    <w:p w:rsidR="00F34274" w:rsidRPr="009775CF" w:rsidRDefault="00F34274" w:rsidP="009775CF">
      <w:pPr>
        <w:pStyle w:val="afe"/>
        <w:ind w:left="0" w:right="0"/>
        <w:jc w:val="both"/>
        <w:rPr>
          <w:rFonts w:ascii="Times New Roman" w:hAnsi="Times New Roman" w:cs="Times New Roman"/>
          <w:sz w:val="28"/>
          <w:szCs w:val="28"/>
        </w:rPr>
      </w:pPr>
      <w:proofErr w:type="gramStart"/>
      <w:r w:rsidRPr="009775CF">
        <w:rPr>
          <w:rFonts w:ascii="Times New Roman" w:hAnsi="Times New Roman" w:cs="Times New Roman"/>
          <w:sz w:val="28"/>
          <w:szCs w:val="28"/>
        </w:rPr>
        <w:t>зарегистрирован</w:t>
      </w:r>
      <w:proofErr w:type="gramEnd"/>
      <w:r w:rsidRPr="009775CF">
        <w:rPr>
          <w:rFonts w:ascii="Times New Roman" w:hAnsi="Times New Roman" w:cs="Times New Roman"/>
          <w:sz w:val="28"/>
          <w:szCs w:val="28"/>
        </w:rPr>
        <w:t xml:space="preserve"> по адресу:__________</w:t>
      </w:r>
      <w:r w:rsidR="009775CF">
        <w:rPr>
          <w:rFonts w:ascii="Times New Roman" w:hAnsi="Times New Roman" w:cs="Times New Roman"/>
          <w:sz w:val="28"/>
          <w:szCs w:val="28"/>
        </w:rPr>
        <w:t>_______________________________</w:t>
      </w:r>
    </w:p>
    <w:p w:rsidR="00F34274" w:rsidRPr="009775CF" w:rsidRDefault="00F34274" w:rsidP="009775CF">
      <w:pPr>
        <w:pStyle w:val="afe"/>
        <w:ind w:left="0" w:right="0"/>
        <w:jc w:val="both"/>
        <w:rPr>
          <w:rFonts w:ascii="Times New Roman" w:hAnsi="Times New Roman" w:cs="Times New Roman"/>
          <w:sz w:val="28"/>
          <w:szCs w:val="28"/>
        </w:rPr>
      </w:pPr>
      <w:r w:rsidRPr="009775CF">
        <w:rPr>
          <w:rFonts w:ascii="Times New Roman" w:hAnsi="Times New Roman" w:cs="Times New Roman"/>
          <w:sz w:val="28"/>
          <w:szCs w:val="28"/>
        </w:rPr>
        <w:t>_________________________________</w:t>
      </w:r>
      <w:r w:rsidR="009775CF">
        <w:rPr>
          <w:rFonts w:ascii="Times New Roman" w:hAnsi="Times New Roman" w:cs="Times New Roman"/>
          <w:sz w:val="28"/>
          <w:szCs w:val="28"/>
        </w:rPr>
        <w:t>__________________________________</w:t>
      </w:r>
      <w:r w:rsidR="006F123A">
        <w:rPr>
          <w:rFonts w:ascii="Times New Roman" w:hAnsi="Times New Roman" w:cs="Times New Roman"/>
          <w:sz w:val="28"/>
          <w:szCs w:val="28"/>
        </w:rPr>
        <w:t>_</w:t>
      </w:r>
      <w:r w:rsidRPr="009775CF">
        <w:rPr>
          <w:rFonts w:ascii="Times New Roman" w:hAnsi="Times New Roman" w:cs="Times New Roman"/>
          <w:sz w:val="28"/>
          <w:szCs w:val="28"/>
        </w:rPr>
        <w:t xml:space="preserve">, не возражаю против обработки администрацией Калининского сельского поселения Калининского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9775CF">
        <w:rPr>
          <w:rFonts w:ascii="Times New Roman" w:hAnsi="Times New Roman" w:cs="Times New Roman"/>
          <w:sz w:val="28"/>
          <w:szCs w:val="28"/>
        </w:rPr>
        <w:t>"Выдача разрешений на вступление в брак лицам, достигшим возраста шестнадцати лет",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34274" w:rsidRPr="009775CF" w:rsidRDefault="00F34274" w:rsidP="009775CF">
      <w:pPr>
        <w:ind w:firstLine="709"/>
        <w:jc w:val="both"/>
        <w:rPr>
          <w:szCs w:val="28"/>
        </w:rPr>
      </w:pPr>
      <w:r w:rsidRPr="009775CF">
        <w:rPr>
          <w:szCs w:val="28"/>
        </w:rPr>
        <w:t>Персональные данные обрабатываются как на бумажных носителях, так и в электронном виде.</w:t>
      </w:r>
    </w:p>
    <w:p w:rsidR="00F34274" w:rsidRPr="009775CF" w:rsidRDefault="00F34274" w:rsidP="009775CF">
      <w:pPr>
        <w:ind w:firstLine="709"/>
        <w:jc w:val="both"/>
        <w:rPr>
          <w:szCs w:val="28"/>
        </w:rPr>
      </w:pPr>
      <w:r w:rsidRPr="009775CF">
        <w:rPr>
          <w:szCs w:val="28"/>
        </w:rPr>
        <w:t>Возможные последствия, вытекающие из настоящего соглашения, мои права и законные интересы, а так же порядок их защиты в соответствии с </w:t>
      </w:r>
      <w:hyperlink r:id="rId69" w:history="1">
        <w:r w:rsidRPr="009775CF">
          <w:rPr>
            <w:rStyle w:val="af1"/>
            <w:szCs w:val="28"/>
          </w:rPr>
          <w:t>Федеральным законом</w:t>
        </w:r>
      </w:hyperlink>
      <w:r w:rsidRPr="009775CF">
        <w:rPr>
          <w:szCs w:val="28"/>
        </w:rPr>
        <w:t xml:space="preserve"> от 27 июля 2006 года </w:t>
      </w:r>
      <w:r w:rsidR="00E211F0" w:rsidRPr="009775CF">
        <w:rPr>
          <w:szCs w:val="28"/>
        </w:rPr>
        <w:t>№</w:t>
      </w:r>
      <w:r w:rsidRPr="009775CF">
        <w:rPr>
          <w:szCs w:val="28"/>
        </w:rPr>
        <w:t> 152-ФЗ "О персональных данных" мне разъяснены.</w:t>
      </w:r>
    </w:p>
    <w:p w:rsidR="00F34274" w:rsidRPr="009775CF" w:rsidRDefault="00F34274" w:rsidP="009775CF">
      <w:pPr>
        <w:ind w:firstLine="709"/>
        <w:jc w:val="both"/>
        <w:rPr>
          <w:szCs w:val="28"/>
        </w:rPr>
      </w:pPr>
    </w:p>
    <w:p w:rsidR="00F34274" w:rsidRPr="009775CF" w:rsidRDefault="00F34274" w:rsidP="009775CF">
      <w:pPr>
        <w:pStyle w:val="afe"/>
        <w:ind w:left="0" w:right="0" w:firstLine="709"/>
        <w:jc w:val="both"/>
        <w:rPr>
          <w:rFonts w:ascii="Times New Roman" w:hAnsi="Times New Roman" w:cs="Times New Roman"/>
          <w:sz w:val="28"/>
          <w:szCs w:val="28"/>
        </w:rPr>
      </w:pPr>
      <w:r w:rsidRPr="009775CF">
        <w:rPr>
          <w:rFonts w:ascii="Times New Roman" w:hAnsi="Times New Roman" w:cs="Times New Roman"/>
          <w:sz w:val="28"/>
          <w:szCs w:val="28"/>
        </w:rPr>
        <w:t>Настоящее согласие дано "_____" ____________г., действует на время рассмотрения моего заявления и может быть отозвано в письменной форме.  </w:t>
      </w:r>
    </w:p>
    <w:p w:rsidR="00F34274" w:rsidRPr="009775CF" w:rsidRDefault="00F34274" w:rsidP="006F123A">
      <w:pPr>
        <w:pStyle w:val="afe"/>
        <w:ind w:right="0"/>
        <w:jc w:val="both"/>
        <w:rPr>
          <w:rFonts w:ascii="Times New Roman" w:hAnsi="Times New Roman" w:cs="Times New Roman"/>
          <w:sz w:val="28"/>
          <w:szCs w:val="28"/>
        </w:rPr>
      </w:pPr>
      <w:r w:rsidRPr="009775CF">
        <w:rPr>
          <w:rFonts w:ascii="Times New Roman" w:hAnsi="Times New Roman" w:cs="Times New Roman"/>
          <w:sz w:val="28"/>
          <w:szCs w:val="28"/>
        </w:rPr>
        <w:t>"____"  _______________ 20____ г.   </w:t>
      </w:r>
    </w:p>
    <w:p w:rsidR="00F34274" w:rsidRPr="009775CF" w:rsidRDefault="00F34274" w:rsidP="009775CF">
      <w:pPr>
        <w:ind w:firstLine="709"/>
        <w:jc w:val="both"/>
        <w:rPr>
          <w:szCs w:val="28"/>
        </w:rPr>
      </w:pPr>
    </w:p>
    <w:p w:rsidR="00F34274" w:rsidRPr="009775CF" w:rsidRDefault="00F34274" w:rsidP="006F123A">
      <w:pPr>
        <w:pStyle w:val="a9"/>
        <w:jc w:val="both"/>
        <w:rPr>
          <w:rFonts w:ascii="Times New Roman" w:hAnsi="Times New Roman" w:cs="Times New Roman"/>
          <w:sz w:val="28"/>
          <w:szCs w:val="28"/>
        </w:rPr>
      </w:pPr>
      <w:r w:rsidRPr="009775CF">
        <w:rPr>
          <w:rFonts w:ascii="Times New Roman" w:hAnsi="Times New Roman" w:cs="Times New Roman"/>
          <w:sz w:val="28"/>
          <w:szCs w:val="28"/>
        </w:rPr>
        <w:t>(подпись Заявителя) (Ф.И.О.)</w:t>
      </w:r>
    </w:p>
    <w:p w:rsidR="00F34274" w:rsidRDefault="00F34274" w:rsidP="009775CF">
      <w:pPr>
        <w:ind w:firstLine="709"/>
        <w:jc w:val="both"/>
        <w:rPr>
          <w:szCs w:val="28"/>
        </w:rPr>
      </w:pPr>
    </w:p>
    <w:p w:rsidR="006F123A" w:rsidRDefault="006F123A" w:rsidP="009775CF">
      <w:pPr>
        <w:ind w:firstLine="709"/>
        <w:jc w:val="both"/>
        <w:rPr>
          <w:szCs w:val="28"/>
        </w:rPr>
      </w:pPr>
    </w:p>
    <w:p w:rsidR="006F123A" w:rsidRPr="009775CF" w:rsidRDefault="006F123A" w:rsidP="009775CF">
      <w:pPr>
        <w:ind w:firstLine="709"/>
        <w:jc w:val="both"/>
        <w:rPr>
          <w:szCs w:val="28"/>
        </w:rPr>
      </w:pPr>
    </w:p>
    <w:p w:rsidR="006F123A" w:rsidRDefault="006F123A" w:rsidP="006F123A">
      <w:pPr>
        <w:jc w:val="both"/>
        <w:rPr>
          <w:szCs w:val="28"/>
        </w:rPr>
      </w:pPr>
      <w:r>
        <w:rPr>
          <w:szCs w:val="28"/>
        </w:rPr>
        <w:t xml:space="preserve">Главный специалист </w:t>
      </w:r>
    </w:p>
    <w:p w:rsidR="006F123A" w:rsidRDefault="006F123A" w:rsidP="006F123A">
      <w:pPr>
        <w:jc w:val="both"/>
        <w:rPr>
          <w:szCs w:val="28"/>
        </w:rPr>
      </w:pPr>
      <w:r w:rsidRPr="00F34274">
        <w:rPr>
          <w:szCs w:val="28"/>
        </w:rPr>
        <w:t>общего отдела</w:t>
      </w:r>
      <w:r>
        <w:rPr>
          <w:szCs w:val="28"/>
        </w:rPr>
        <w:t xml:space="preserve"> </w:t>
      </w:r>
      <w:r w:rsidRPr="00F34274">
        <w:rPr>
          <w:szCs w:val="28"/>
        </w:rPr>
        <w:t xml:space="preserve">администрации </w:t>
      </w:r>
    </w:p>
    <w:p w:rsidR="006F123A" w:rsidRDefault="006F123A" w:rsidP="006F123A">
      <w:pPr>
        <w:jc w:val="both"/>
        <w:rPr>
          <w:szCs w:val="28"/>
        </w:rPr>
      </w:pPr>
      <w:r>
        <w:rPr>
          <w:szCs w:val="28"/>
        </w:rPr>
        <w:t xml:space="preserve">Калининского </w:t>
      </w:r>
      <w:r w:rsidRPr="00F34274">
        <w:rPr>
          <w:szCs w:val="28"/>
        </w:rPr>
        <w:t>сельского поселения</w:t>
      </w:r>
    </w:p>
    <w:p w:rsidR="006F123A" w:rsidRPr="00F34274" w:rsidRDefault="006F123A" w:rsidP="006F123A">
      <w:pPr>
        <w:jc w:val="both"/>
        <w:rPr>
          <w:szCs w:val="28"/>
        </w:rPr>
      </w:pPr>
      <w:r>
        <w:rPr>
          <w:szCs w:val="28"/>
        </w:rPr>
        <w:t xml:space="preserve">Калининского района                                                                      </w:t>
      </w:r>
      <w:r w:rsidRPr="00F34274">
        <w:rPr>
          <w:szCs w:val="28"/>
        </w:rPr>
        <w:t xml:space="preserve"> </w:t>
      </w:r>
      <w:r>
        <w:rPr>
          <w:szCs w:val="28"/>
        </w:rPr>
        <w:t>И.И. Иванова</w:t>
      </w:r>
    </w:p>
    <w:p w:rsidR="006F123A" w:rsidRPr="00F34274" w:rsidRDefault="006F123A" w:rsidP="006F123A">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lastRenderedPageBreak/>
        <w:t xml:space="preserve">Приложение </w:t>
      </w:r>
      <w:r>
        <w:rPr>
          <w:rFonts w:ascii="Times New Roman" w:hAnsi="Times New Roman"/>
          <w:bCs/>
          <w:sz w:val="28"/>
          <w:szCs w:val="28"/>
          <w:lang w:eastAsia="ru-RU"/>
        </w:rPr>
        <w:t>4</w:t>
      </w:r>
    </w:p>
    <w:p w:rsidR="006F123A" w:rsidRDefault="006F123A" w:rsidP="006F123A">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t xml:space="preserve">к административному регламенту </w:t>
      </w:r>
    </w:p>
    <w:p w:rsidR="006F123A" w:rsidRPr="00F34274" w:rsidRDefault="006F123A" w:rsidP="006F123A">
      <w:pPr>
        <w:pStyle w:val="af2"/>
        <w:ind w:left="5103"/>
        <w:jc w:val="both"/>
        <w:rPr>
          <w:rFonts w:ascii="Times New Roman" w:hAnsi="Times New Roman"/>
          <w:bCs/>
          <w:sz w:val="28"/>
          <w:szCs w:val="28"/>
          <w:lang w:eastAsia="ru-RU"/>
        </w:rPr>
      </w:pPr>
      <w:r>
        <w:rPr>
          <w:rFonts w:ascii="Times New Roman" w:hAnsi="Times New Roman"/>
          <w:bCs/>
          <w:sz w:val="28"/>
          <w:szCs w:val="28"/>
          <w:lang w:eastAsia="ru-RU"/>
        </w:rPr>
        <w:t xml:space="preserve">по </w:t>
      </w:r>
      <w:r w:rsidRPr="00F34274">
        <w:rPr>
          <w:rFonts w:ascii="Times New Roman" w:hAnsi="Times New Roman"/>
          <w:sz w:val="28"/>
          <w:szCs w:val="28"/>
          <w:lang w:eastAsia="ru-RU"/>
        </w:rPr>
        <w:t>предоставлени</w:t>
      </w:r>
      <w:r>
        <w:rPr>
          <w:rFonts w:ascii="Times New Roman" w:hAnsi="Times New Roman"/>
          <w:sz w:val="28"/>
          <w:szCs w:val="28"/>
          <w:lang w:eastAsia="ru-RU"/>
        </w:rPr>
        <w:t>ю</w:t>
      </w:r>
      <w:r w:rsidRPr="00F34274">
        <w:rPr>
          <w:rFonts w:ascii="Times New Roman" w:hAnsi="Times New Roman"/>
          <w:sz w:val="28"/>
          <w:szCs w:val="28"/>
          <w:lang w:eastAsia="ru-RU"/>
        </w:rPr>
        <w:t xml:space="preserve"> </w:t>
      </w:r>
      <w:proofErr w:type="gramStart"/>
      <w:r w:rsidRPr="00F34274">
        <w:rPr>
          <w:rFonts w:ascii="Times New Roman" w:hAnsi="Times New Roman"/>
          <w:sz w:val="28"/>
          <w:szCs w:val="28"/>
          <w:lang w:eastAsia="ru-RU"/>
        </w:rPr>
        <w:t>муниципальной</w:t>
      </w:r>
      <w:proofErr w:type="gramEnd"/>
    </w:p>
    <w:p w:rsidR="006F123A" w:rsidRPr="00F34274" w:rsidRDefault="006F123A" w:rsidP="006F123A">
      <w:pPr>
        <w:pStyle w:val="af2"/>
        <w:ind w:left="5103"/>
        <w:jc w:val="both"/>
        <w:rPr>
          <w:rFonts w:ascii="Times New Roman" w:hAnsi="Times New Roman"/>
          <w:sz w:val="28"/>
          <w:szCs w:val="28"/>
          <w:lang w:eastAsia="ru-RU"/>
        </w:rPr>
      </w:pPr>
      <w:r w:rsidRPr="00F34274">
        <w:rPr>
          <w:rFonts w:ascii="Times New Roman" w:hAnsi="Times New Roman"/>
          <w:sz w:val="28"/>
          <w:szCs w:val="28"/>
          <w:lang w:eastAsia="ru-RU"/>
        </w:rPr>
        <w:t xml:space="preserve">услуги </w:t>
      </w:r>
      <w:r>
        <w:rPr>
          <w:rFonts w:ascii="Times New Roman" w:hAnsi="Times New Roman"/>
          <w:sz w:val="28"/>
          <w:szCs w:val="28"/>
          <w:lang w:eastAsia="ar-SA"/>
        </w:rPr>
        <w:t>"</w:t>
      </w:r>
      <w:r w:rsidRPr="00F34274">
        <w:rPr>
          <w:rFonts w:ascii="Times New Roman" w:hAnsi="Times New Roman"/>
          <w:sz w:val="28"/>
          <w:szCs w:val="28"/>
          <w:lang w:eastAsia="ru-RU"/>
        </w:rPr>
        <w:t>Выдача разрешений на вступление в брак лицам, достигшим возраста шестнадцати лет</w:t>
      </w:r>
      <w:r>
        <w:rPr>
          <w:rFonts w:ascii="Times New Roman" w:hAnsi="Times New Roman"/>
          <w:sz w:val="28"/>
          <w:szCs w:val="28"/>
          <w:lang w:eastAsia="ar-SA"/>
        </w:rPr>
        <w:t>"</w:t>
      </w:r>
    </w:p>
    <w:p w:rsidR="00063AC5" w:rsidRPr="00F34274" w:rsidRDefault="00063AC5" w:rsidP="00063AC5">
      <w:pPr>
        <w:autoSpaceDE w:val="0"/>
        <w:autoSpaceDN w:val="0"/>
        <w:adjustRightInd w:val="0"/>
        <w:jc w:val="both"/>
        <w:rPr>
          <w:szCs w:val="28"/>
        </w:rPr>
      </w:pPr>
    </w:p>
    <w:p w:rsidR="00063AC5" w:rsidRDefault="00063AC5" w:rsidP="00063AC5">
      <w:pPr>
        <w:jc w:val="center"/>
        <w:rPr>
          <w:noProof/>
          <w:szCs w:val="28"/>
        </w:rPr>
      </w:pPr>
      <w:r w:rsidRPr="00F34274">
        <w:rPr>
          <w:noProof/>
          <w:szCs w:val="28"/>
        </w:rPr>
        <w:t>Герб Калининского сельского поселения Калининского района</w:t>
      </w:r>
    </w:p>
    <w:p w:rsidR="006F123A" w:rsidRPr="00F34274" w:rsidRDefault="006F123A" w:rsidP="00063AC5">
      <w:pPr>
        <w:jc w:val="center"/>
        <w:rPr>
          <w:szCs w:val="28"/>
        </w:rPr>
      </w:pPr>
    </w:p>
    <w:p w:rsidR="00063AC5" w:rsidRPr="00F34274" w:rsidRDefault="00063AC5" w:rsidP="00063AC5">
      <w:pPr>
        <w:ind w:left="-567"/>
        <w:jc w:val="center"/>
        <w:rPr>
          <w:b/>
          <w:noProof/>
          <w:szCs w:val="28"/>
        </w:rPr>
      </w:pPr>
      <w:r w:rsidRPr="00F34274">
        <w:rPr>
          <w:b/>
          <w:szCs w:val="28"/>
        </w:rPr>
        <w:t xml:space="preserve">АДМИНИСТРАЦИЯ </w:t>
      </w:r>
      <w:r w:rsidRPr="00F34274">
        <w:rPr>
          <w:b/>
          <w:noProof/>
          <w:szCs w:val="28"/>
        </w:rPr>
        <w:t xml:space="preserve">КАЛИНИНСКОГО СЕЛЬСКОГО ПОСЕЛЕНИЯ </w:t>
      </w:r>
    </w:p>
    <w:p w:rsidR="00063AC5" w:rsidRPr="00F34274" w:rsidRDefault="00063AC5" w:rsidP="00063AC5">
      <w:pPr>
        <w:jc w:val="center"/>
        <w:rPr>
          <w:b/>
          <w:szCs w:val="28"/>
        </w:rPr>
      </w:pPr>
      <w:r w:rsidRPr="00F34274">
        <w:rPr>
          <w:b/>
          <w:noProof/>
          <w:szCs w:val="28"/>
        </w:rPr>
        <w:t>КАЛИНИНСКОГО РАЙОНА</w:t>
      </w:r>
    </w:p>
    <w:p w:rsidR="00063AC5" w:rsidRPr="00F34274" w:rsidRDefault="00063AC5" w:rsidP="00063AC5">
      <w:pPr>
        <w:jc w:val="both"/>
        <w:rPr>
          <w:szCs w:val="28"/>
        </w:rPr>
      </w:pPr>
    </w:p>
    <w:p w:rsidR="00063AC5" w:rsidRPr="006F123A" w:rsidRDefault="00063AC5" w:rsidP="00063AC5">
      <w:pPr>
        <w:pStyle w:val="2"/>
        <w:rPr>
          <w:sz w:val="32"/>
          <w:szCs w:val="32"/>
        </w:rPr>
      </w:pPr>
      <w:r w:rsidRPr="006F123A">
        <w:rPr>
          <w:sz w:val="32"/>
          <w:szCs w:val="32"/>
        </w:rPr>
        <w:t>ПОСТАНОВЛЕНИЕ</w:t>
      </w:r>
    </w:p>
    <w:p w:rsidR="00063AC5" w:rsidRPr="00F34274" w:rsidRDefault="00063AC5" w:rsidP="00063AC5">
      <w:pPr>
        <w:jc w:val="both"/>
        <w:rPr>
          <w:szCs w:val="28"/>
        </w:rPr>
      </w:pPr>
    </w:p>
    <w:p w:rsidR="00063AC5" w:rsidRPr="00F34274" w:rsidRDefault="00063AC5" w:rsidP="00063AC5">
      <w:pPr>
        <w:pStyle w:val="a3"/>
        <w:tabs>
          <w:tab w:val="clear" w:pos="4677"/>
          <w:tab w:val="clear" w:pos="9355"/>
        </w:tabs>
        <w:jc w:val="both"/>
        <w:rPr>
          <w:szCs w:val="28"/>
        </w:rPr>
      </w:pPr>
      <w:r w:rsidRPr="00F34274">
        <w:rPr>
          <w:b/>
          <w:szCs w:val="28"/>
        </w:rPr>
        <w:t>от</w:t>
      </w:r>
      <w:r w:rsidRPr="00F34274">
        <w:rPr>
          <w:szCs w:val="28"/>
        </w:rPr>
        <w:t xml:space="preserve"> </w:t>
      </w:r>
      <w:r w:rsidRPr="00F34274">
        <w:rPr>
          <w:szCs w:val="28"/>
          <w:u w:val="single"/>
        </w:rPr>
        <w:tab/>
      </w:r>
      <w:r w:rsidRPr="00F34274">
        <w:rPr>
          <w:szCs w:val="28"/>
          <w:u w:val="single"/>
        </w:rPr>
        <w:tab/>
      </w:r>
      <w:r w:rsidRPr="00F34274">
        <w:rPr>
          <w:szCs w:val="28"/>
          <w:u w:val="single"/>
        </w:rPr>
        <w:tab/>
      </w:r>
      <w:r w:rsidRPr="00F34274">
        <w:rPr>
          <w:b/>
          <w:szCs w:val="28"/>
        </w:rPr>
        <w:t xml:space="preserve">                                                                 №</w:t>
      </w:r>
      <w:r w:rsidRPr="00F34274">
        <w:rPr>
          <w:szCs w:val="28"/>
        </w:rPr>
        <w:t>_____________</w:t>
      </w:r>
    </w:p>
    <w:p w:rsidR="00063AC5" w:rsidRPr="00F34274" w:rsidRDefault="00063AC5" w:rsidP="00063AC5">
      <w:pPr>
        <w:jc w:val="center"/>
        <w:rPr>
          <w:szCs w:val="28"/>
        </w:rPr>
      </w:pPr>
      <w:proofErr w:type="spellStart"/>
      <w:r w:rsidRPr="00F34274">
        <w:rPr>
          <w:szCs w:val="28"/>
        </w:rPr>
        <w:t>ст-ца</w:t>
      </w:r>
      <w:proofErr w:type="spellEnd"/>
      <w:r w:rsidRPr="00F34274">
        <w:rPr>
          <w:szCs w:val="28"/>
        </w:rPr>
        <w:t xml:space="preserve"> Калининская</w:t>
      </w:r>
    </w:p>
    <w:p w:rsidR="00063AC5" w:rsidRPr="00F34274" w:rsidRDefault="00063AC5" w:rsidP="00063AC5">
      <w:pPr>
        <w:jc w:val="both"/>
        <w:rPr>
          <w:szCs w:val="28"/>
        </w:rPr>
      </w:pPr>
    </w:p>
    <w:p w:rsidR="00063AC5" w:rsidRPr="00F34274" w:rsidRDefault="00063AC5" w:rsidP="00063AC5">
      <w:pPr>
        <w:tabs>
          <w:tab w:val="left" w:pos="567"/>
          <w:tab w:val="left" w:pos="709"/>
        </w:tabs>
        <w:jc w:val="center"/>
        <w:rPr>
          <w:b/>
          <w:szCs w:val="28"/>
        </w:rPr>
      </w:pPr>
      <w:r w:rsidRPr="00F34274">
        <w:rPr>
          <w:b/>
          <w:szCs w:val="28"/>
        </w:rPr>
        <w:t>О разрешении на вступление в бра несовершеннолетне</w:t>
      </w:r>
      <w:proofErr w:type="gramStart"/>
      <w:r w:rsidRPr="00F34274">
        <w:rPr>
          <w:b/>
          <w:szCs w:val="28"/>
        </w:rPr>
        <w:t>й(</w:t>
      </w:r>
      <w:proofErr w:type="gramEnd"/>
      <w:r w:rsidRPr="00F34274">
        <w:rPr>
          <w:b/>
          <w:szCs w:val="28"/>
        </w:rPr>
        <w:t>его)</w:t>
      </w:r>
    </w:p>
    <w:p w:rsidR="00063AC5" w:rsidRPr="00F34274" w:rsidRDefault="00063AC5" w:rsidP="00063AC5">
      <w:pPr>
        <w:tabs>
          <w:tab w:val="left" w:pos="567"/>
          <w:tab w:val="left" w:pos="709"/>
        </w:tabs>
        <w:ind w:firstLine="709"/>
        <w:jc w:val="center"/>
        <w:rPr>
          <w:b/>
          <w:szCs w:val="28"/>
        </w:rPr>
      </w:pPr>
      <w:r w:rsidRPr="00F34274">
        <w:rPr>
          <w:b/>
          <w:szCs w:val="28"/>
        </w:rPr>
        <w:t>____________________________________</w:t>
      </w:r>
    </w:p>
    <w:p w:rsidR="00063AC5" w:rsidRPr="00F34274" w:rsidRDefault="00063AC5" w:rsidP="00063AC5">
      <w:pPr>
        <w:tabs>
          <w:tab w:val="left" w:pos="567"/>
          <w:tab w:val="left" w:pos="709"/>
        </w:tabs>
        <w:ind w:firstLine="709"/>
        <w:jc w:val="center"/>
        <w:rPr>
          <w:szCs w:val="28"/>
        </w:rPr>
      </w:pPr>
    </w:p>
    <w:p w:rsidR="00063AC5" w:rsidRPr="00F34274" w:rsidRDefault="00063AC5" w:rsidP="00063AC5">
      <w:pPr>
        <w:ind w:firstLine="709"/>
        <w:jc w:val="both"/>
        <w:rPr>
          <w:szCs w:val="28"/>
        </w:rPr>
      </w:pPr>
    </w:p>
    <w:p w:rsidR="00063AC5" w:rsidRPr="00F34274" w:rsidRDefault="00063AC5" w:rsidP="00063AC5">
      <w:pPr>
        <w:ind w:firstLine="709"/>
        <w:jc w:val="both"/>
        <w:rPr>
          <w:szCs w:val="28"/>
        </w:rPr>
      </w:pPr>
      <w:r w:rsidRPr="00F34274">
        <w:rPr>
          <w:szCs w:val="28"/>
        </w:rPr>
        <w:t>В соответствии со статьёй 13 Семейного кодекса Российской Федерации, рассмотрев заявление несовершеннолетнег</w:t>
      </w:r>
      <w:proofErr w:type="gramStart"/>
      <w:r w:rsidRPr="00F34274">
        <w:rPr>
          <w:szCs w:val="28"/>
        </w:rPr>
        <w:t>о(</w:t>
      </w:r>
      <w:proofErr w:type="gramEnd"/>
      <w:r w:rsidRPr="00F34274">
        <w:rPr>
          <w:szCs w:val="28"/>
        </w:rPr>
        <w:t>ей)</w:t>
      </w:r>
    </w:p>
    <w:p w:rsidR="00063AC5" w:rsidRPr="00F34274" w:rsidRDefault="00063AC5" w:rsidP="00063AC5">
      <w:pPr>
        <w:jc w:val="both"/>
        <w:rPr>
          <w:szCs w:val="28"/>
        </w:rPr>
      </w:pPr>
      <w:r w:rsidRPr="00F34274">
        <w:rPr>
          <w:szCs w:val="28"/>
        </w:rPr>
        <w:t>____________________________________________________________________,</w:t>
      </w:r>
    </w:p>
    <w:p w:rsidR="00063AC5" w:rsidRPr="00F34274" w:rsidRDefault="00063AC5" w:rsidP="006F123A">
      <w:pPr>
        <w:ind w:firstLine="709"/>
        <w:jc w:val="center"/>
        <w:rPr>
          <w:sz w:val="24"/>
        </w:rPr>
      </w:pPr>
      <w:r w:rsidRPr="00F34274">
        <w:rPr>
          <w:sz w:val="24"/>
        </w:rPr>
        <w:t>(Ф.И.О. несовершеннолетнего (ей), дата рождения)</w:t>
      </w:r>
    </w:p>
    <w:p w:rsidR="00063AC5" w:rsidRPr="00F34274" w:rsidRDefault="006F123A" w:rsidP="006F123A">
      <w:pPr>
        <w:jc w:val="both"/>
        <w:rPr>
          <w:szCs w:val="28"/>
        </w:rPr>
      </w:pPr>
      <w:r>
        <w:rPr>
          <w:szCs w:val="28"/>
        </w:rPr>
        <w:t>и гражданин</w:t>
      </w:r>
      <w:proofErr w:type="gramStart"/>
      <w:r>
        <w:rPr>
          <w:szCs w:val="28"/>
        </w:rPr>
        <w:t>а(</w:t>
      </w:r>
      <w:proofErr w:type="spellStart"/>
      <w:proofErr w:type="gramEnd"/>
      <w:r>
        <w:rPr>
          <w:szCs w:val="28"/>
        </w:rPr>
        <w:t>ки</w:t>
      </w:r>
      <w:proofErr w:type="spellEnd"/>
      <w:r>
        <w:rPr>
          <w:szCs w:val="28"/>
        </w:rPr>
        <w:t xml:space="preserve">) </w:t>
      </w:r>
      <w:r w:rsidR="00063AC5" w:rsidRPr="00F34274">
        <w:rPr>
          <w:szCs w:val="28"/>
        </w:rPr>
        <w:t>_______________________________________________</w:t>
      </w:r>
      <w:r>
        <w:rPr>
          <w:szCs w:val="28"/>
        </w:rPr>
        <w:t>___</w:t>
      </w:r>
      <w:r w:rsidR="00063AC5" w:rsidRPr="00F34274">
        <w:rPr>
          <w:szCs w:val="28"/>
        </w:rPr>
        <w:t>,</w:t>
      </w:r>
    </w:p>
    <w:p w:rsidR="00063AC5" w:rsidRPr="00F34274" w:rsidRDefault="006F123A" w:rsidP="00063AC5">
      <w:pPr>
        <w:ind w:firstLine="709"/>
        <w:jc w:val="center"/>
        <w:rPr>
          <w:sz w:val="24"/>
        </w:rPr>
      </w:pPr>
      <w:r>
        <w:rPr>
          <w:sz w:val="24"/>
        </w:rPr>
        <w:t xml:space="preserve">                      </w:t>
      </w:r>
      <w:r w:rsidR="00063AC5" w:rsidRPr="00F34274">
        <w:rPr>
          <w:sz w:val="24"/>
        </w:rPr>
        <w:t>(Ф.И.О. желающего вступить в брак с несовершеннолетни</w:t>
      </w:r>
      <w:proofErr w:type="gramStart"/>
      <w:r w:rsidR="00063AC5" w:rsidRPr="00F34274">
        <w:rPr>
          <w:sz w:val="24"/>
        </w:rPr>
        <w:t>м(</w:t>
      </w:r>
      <w:proofErr w:type="gramEnd"/>
      <w:r w:rsidR="00063AC5" w:rsidRPr="00F34274">
        <w:rPr>
          <w:sz w:val="24"/>
        </w:rPr>
        <w:t>ей)</w:t>
      </w:r>
    </w:p>
    <w:p w:rsidR="00063AC5" w:rsidRPr="00F34274" w:rsidRDefault="00063AC5" w:rsidP="00063AC5">
      <w:pPr>
        <w:tabs>
          <w:tab w:val="left" w:pos="709"/>
        </w:tabs>
        <w:jc w:val="both"/>
        <w:rPr>
          <w:szCs w:val="28"/>
        </w:rPr>
      </w:pPr>
      <w:r w:rsidRPr="00F34274">
        <w:rPr>
          <w:szCs w:val="28"/>
        </w:rPr>
        <w:t xml:space="preserve"> </w:t>
      </w:r>
      <w:proofErr w:type="gramStart"/>
      <w:r w:rsidRPr="00F34274">
        <w:rPr>
          <w:szCs w:val="28"/>
        </w:rPr>
        <w:t>п</w:t>
      </w:r>
      <w:proofErr w:type="gramEnd"/>
      <w:r w:rsidRPr="00F34274">
        <w:rPr>
          <w:szCs w:val="28"/>
        </w:rPr>
        <w:t xml:space="preserve"> о с т а н о в л я ю: </w:t>
      </w:r>
    </w:p>
    <w:p w:rsidR="00063AC5" w:rsidRPr="00F34274" w:rsidRDefault="00063AC5" w:rsidP="00063AC5">
      <w:pPr>
        <w:tabs>
          <w:tab w:val="left" w:pos="709"/>
        </w:tabs>
        <w:ind w:firstLine="709"/>
        <w:jc w:val="both"/>
        <w:rPr>
          <w:szCs w:val="28"/>
        </w:rPr>
      </w:pPr>
      <w:r w:rsidRPr="00F34274">
        <w:rPr>
          <w:szCs w:val="28"/>
        </w:rPr>
        <w:t>1. Разрешить несовершеннолетнем</w:t>
      </w:r>
      <w:proofErr w:type="gramStart"/>
      <w:r w:rsidRPr="00F34274">
        <w:rPr>
          <w:szCs w:val="28"/>
        </w:rPr>
        <w:t>у(</w:t>
      </w:r>
      <w:proofErr w:type="gramEnd"/>
      <w:r w:rsidRPr="00F34274">
        <w:rPr>
          <w:szCs w:val="28"/>
        </w:rPr>
        <w:t>ей) _________________________,  проживающему(ей) по адресу: _____________________________________, вступление в брак, снизив брачный возраст на ______ год _____ месяцев, в связи с тем, что у него(нее) сложились фактические брачные отношения с гражданином(ой) _______________________,  проживающим(ей) по адресу: _______________________________________________________________.</w:t>
      </w:r>
    </w:p>
    <w:p w:rsidR="00063AC5" w:rsidRPr="00F34274" w:rsidRDefault="00063AC5" w:rsidP="00063AC5">
      <w:pPr>
        <w:tabs>
          <w:tab w:val="left" w:pos="3119"/>
          <w:tab w:val="left" w:pos="3686"/>
        </w:tabs>
        <w:ind w:firstLine="709"/>
        <w:jc w:val="both"/>
        <w:rPr>
          <w:szCs w:val="28"/>
        </w:rPr>
      </w:pPr>
      <w:r w:rsidRPr="00F34274">
        <w:rPr>
          <w:szCs w:val="28"/>
        </w:rPr>
        <w:t xml:space="preserve">2. Контроль за выполнением настоящего постановления возложить </w:t>
      </w:r>
      <w:proofErr w:type="gramStart"/>
      <w:r w:rsidRPr="00F34274">
        <w:rPr>
          <w:szCs w:val="28"/>
        </w:rPr>
        <w:t>на</w:t>
      </w:r>
      <w:proofErr w:type="gramEnd"/>
      <w:r w:rsidRPr="00F34274">
        <w:rPr>
          <w:szCs w:val="28"/>
        </w:rPr>
        <w:t xml:space="preserve"> </w:t>
      </w:r>
    </w:p>
    <w:p w:rsidR="00063AC5" w:rsidRPr="00F34274" w:rsidRDefault="00063AC5" w:rsidP="00063AC5">
      <w:pPr>
        <w:tabs>
          <w:tab w:val="left" w:pos="3119"/>
          <w:tab w:val="left" w:pos="3686"/>
        </w:tabs>
        <w:jc w:val="both"/>
        <w:rPr>
          <w:szCs w:val="28"/>
        </w:rPr>
      </w:pPr>
      <w:r w:rsidRPr="00F34274">
        <w:rPr>
          <w:szCs w:val="28"/>
        </w:rPr>
        <w:t>__________________________________________________________________.</w:t>
      </w:r>
    </w:p>
    <w:p w:rsidR="00063AC5" w:rsidRPr="00F34274" w:rsidRDefault="00063AC5" w:rsidP="00063AC5">
      <w:pPr>
        <w:ind w:firstLine="709"/>
        <w:jc w:val="both"/>
        <w:rPr>
          <w:szCs w:val="28"/>
        </w:rPr>
      </w:pPr>
      <w:r w:rsidRPr="00F34274">
        <w:rPr>
          <w:szCs w:val="28"/>
        </w:rPr>
        <w:t>3. Постановление вступает в силу со дня его подписания.</w:t>
      </w:r>
    </w:p>
    <w:p w:rsidR="00063AC5" w:rsidRPr="00F34274" w:rsidRDefault="00063AC5" w:rsidP="00063AC5">
      <w:pPr>
        <w:tabs>
          <w:tab w:val="left" w:pos="3119"/>
          <w:tab w:val="left" w:pos="3686"/>
        </w:tabs>
        <w:jc w:val="both"/>
        <w:rPr>
          <w:szCs w:val="28"/>
        </w:rPr>
      </w:pPr>
    </w:p>
    <w:p w:rsidR="00063AC5" w:rsidRPr="00F34274" w:rsidRDefault="00063AC5" w:rsidP="00063AC5">
      <w:pPr>
        <w:tabs>
          <w:tab w:val="left" w:pos="3119"/>
          <w:tab w:val="left" w:pos="3686"/>
        </w:tabs>
        <w:jc w:val="both"/>
        <w:rPr>
          <w:szCs w:val="28"/>
        </w:rPr>
      </w:pPr>
      <w:r w:rsidRPr="00F34274">
        <w:rPr>
          <w:szCs w:val="28"/>
        </w:rPr>
        <w:t xml:space="preserve">Глава </w:t>
      </w:r>
      <w:proofErr w:type="gramStart"/>
      <w:r w:rsidRPr="00F34274">
        <w:rPr>
          <w:szCs w:val="28"/>
        </w:rPr>
        <w:t>Калининского</w:t>
      </w:r>
      <w:proofErr w:type="gramEnd"/>
    </w:p>
    <w:p w:rsidR="00063AC5" w:rsidRPr="00F34274" w:rsidRDefault="00063AC5" w:rsidP="00063AC5">
      <w:pPr>
        <w:tabs>
          <w:tab w:val="left" w:pos="3119"/>
          <w:tab w:val="left" w:pos="3686"/>
        </w:tabs>
        <w:jc w:val="both"/>
        <w:rPr>
          <w:szCs w:val="28"/>
        </w:rPr>
      </w:pPr>
      <w:r w:rsidRPr="00F34274">
        <w:rPr>
          <w:szCs w:val="28"/>
        </w:rPr>
        <w:t>сельского поселения</w:t>
      </w:r>
    </w:p>
    <w:p w:rsidR="00063AC5" w:rsidRPr="00F34274" w:rsidRDefault="00063AC5" w:rsidP="00063AC5">
      <w:pPr>
        <w:tabs>
          <w:tab w:val="left" w:pos="3119"/>
          <w:tab w:val="left" w:pos="3686"/>
        </w:tabs>
        <w:jc w:val="both"/>
        <w:rPr>
          <w:szCs w:val="28"/>
        </w:rPr>
      </w:pPr>
      <w:r w:rsidRPr="00F34274">
        <w:rPr>
          <w:szCs w:val="28"/>
        </w:rPr>
        <w:t>Калининского района</w:t>
      </w:r>
      <w:r w:rsidRPr="00F34274">
        <w:rPr>
          <w:szCs w:val="28"/>
        </w:rPr>
        <w:tab/>
      </w:r>
      <w:r w:rsidRPr="00F34274">
        <w:rPr>
          <w:szCs w:val="28"/>
        </w:rPr>
        <w:tab/>
      </w:r>
      <w:r w:rsidRPr="00F34274">
        <w:rPr>
          <w:szCs w:val="28"/>
        </w:rPr>
        <w:tab/>
        <w:t>_________________    ________________</w:t>
      </w:r>
    </w:p>
    <w:p w:rsidR="00063AC5" w:rsidRDefault="00063AC5" w:rsidP="00063AC5">
      <w:pPr>
        <w:tabs>
          <w:tab w:val="left" w:pos="3119"/>
          <w:tab w:val="left" w:pos="3686"/>
        </w:tabs>
        <w:ind w:firstLine="709"/>
        <w:jc w:val="both"/>
        <w:rPr>
          <w:sz w:val="24"/>
          <w:u w:val="single"/>
        </w:rPr>
      </w:pPr>
      <w:r w:rsidRPr="00F34274">
        <w:rPr>
          <w:sz w:val="24"/>
        </w:rPr>
        <w:t xml:space="preserve">                                                      </w:t>
      </w:r>
      <w:r w:rsidR="006F123A">
        <w:rPr>
          <w:sz w:val="24"/>
        </w:rPr>
        <w:t xml:space="preserve">                    </w:t>
      </w:r>
      <w:r w:rsidRPr="00F34274">
        <w:rPr>
          <w:sz w:val="24"/>
        </w:rPr>
        <w:t xml:space="preserve">(подпись)        </w:t>
      </w:r>
      <w:r w:rsidR="006F123A">
        <w:rPr>
          <w:sz w:val="24"/>
        </w:rPr>
        <w:t xml:space="preserve">  </w:t>
      </w:r>
      <w:r w:rsidRPr="00F34274">
        <w:rPr>
          <w:sz w:val="24"/>
        </w:rPr>
        <w:t xml:space="preserve">       (инициалы, фамилия)</w:t>
      </w:r>
      <w:r w:rsidRPr="00F34274">
        <w:rPr>
          <w:sz w:val="24"/>
          <w:u w:val="single"/>
        </w:rPr>
        <w:t xml:space="preserve"> </w:t>
      </w:r>
    </w:p>
    <w:p w:rsidR="006F123A" w:rsidRPr="006F123A" w:rsidRDefault="006F123A" w:rsidP="00063AC5">
      <w:pPr>
        <w:tabs>
          <w:tab w:val="left" w:pos="3119"/>
          <w:tab w:val="left" w:pos="3686"/>
        </w:tabs>
        <w:ind w:firstLine="709"/>
        <w:jc w:val="both"/>
        <w:rPr>
          <w:szCs w:val="28"/>
          <w:u w:val="single"/>
        </w:rPr>
      </w:pPr>
    </w:p>
    <w:p w:rsidR="006F123A" w:rsidRDefault="006F123A" w:rsidP="006F123A">
      <w:pPr>
        <w:jc w:val="both"/>
        <w:rPr>
          <w:szCs w:val="28"/>
        </w:rPr>
      </w:pPr>
      <w:r>
        <w:rPr>
          <w:szCs w:val="28"/>
        </w:rPr>
        <w:t xml:space="preserve">Главный специалист </w:t>
      </w:r>
    </w:p>
    <w:p w:rsidR="006F123A" w:rsidRDefault="006F123A" w:rsidP="006F123A">
      <w:pPr>
        <w:jc w:val="both"/>
        <w:rPr>
          <w:szCs w:val="28"/>
        </w:rPr>
      </w:pPr>
      <w:r w:rsidRPr="00F34274">
        <w:rPr>
          <w:szCs w:val="28"/>
        </w:rPr>
        <w:t>общего отдела</w:t>
      </w:r>
      <w:r>
        <w:rPr>
          <w:szCs w:val="28"/>
        </w:rPr>
        <w:t xml:space="preserve"> </w:t>
      </w:r>
      <w:r w:rsidRPr="00F34274">
        <w:rPr>
          <w:szCs w:val="28"/>
        </w:rPr>
        <w:t xml:space="preserve">администрации </w:t>
      </w:r>
    </w:p>
    <w:p w:rsidR="006F123A" w:rsidRDefault="006F123A" w:rsidP="006F123A">
      <w:pPr>
        <w:jc w:val="both"/>
        <w:rPr>
          <w:szCs w:val="28"/>
        </w:rPr>
      </w:pPr>
      <w:r>
        <w:rPr>
          <w:szCs w:val="28"/>
        </w:rPr>
        <w:t xml:space="preserve">Калининского </w:t>
      </w:r>
      <w:r w:rsidRPr="00F34274">
        <w:rPr>
          <w:szCs w:val="28"/>
        </w:rPr>
        <w:t>сельского поселения</w:t>
      </w:r>
    </w:p>
    <w:p w:rsidR="006F123A" w:rsidRPr="00F34274" w:rsidRDefault="006F123A" w:rsidP="006F123A">
      <w:pPr>
        <w:jc w:val="both"/>
        <w:rPr>
          <w:szCs w:val="28"/>
        </w:rPr>
      </w:pPr>
      <w:r>
        <w:rPr>
          <w:szCs w:val="28"/>
        </w:rPr>
        <w:t xml:space="preserve">Калининского района                                                                      </w:t>
      </w:r>
      <w:r w:rsidRPr="00F34274">
        <w:rPr>
          <w:szCs w:val="28"/>
        </w:rPr>
        <w:t xml:space="preserve"> </w:t>
      </w:r>
      <w:r>
        <w:rPr>
          <w:szCs w:val="28"/>
        </w:rPr>
        <w:t>И.И. Иванова</w:t>
      </w:r>
    </w:p>
    <w:p w:rsidR="006F123A" w:rsidRPr="00F34274" w:rsidRDefault="006F123A" w:rsidP="006F123A">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lastRenderedPageBreak/>
        <w:t xml:space="preserve">Приложение </w:t>
      </w:r>
      <w:r>
        <w:rPr>
          <w:rFonts w:ascii="Times New Roman" w:hAnsi="Times New Roman"/>
          <w:bCs/>
          <w:sz w:val="28"/>
          <w:szCs w:val="28"/>
          <w:lang w:eastAsia="ru-RU"/>
        </w:rPr>
        <w:t>5</w:t>
      </w:r>
    </w:p>
    <w:p w:rsidR="006F123A" w:rsidRDefault="006F123A" w:rsidP="006F123A">
      <w:pPr>
        <w:pStyle w:val="af2"/>
        <w:ind w:left="5103"/>
        <w:jc w:val="both"/>
        <w:rPr>
          <w:rFonts w:ascii="Times New Roman" w:hAnsi="Times New Roman"/>
          <w:bCs/>
          <w:sz w:val="28"/>
          <w:szCs w:val="28"/>
          <w:lang w:eastAsia="ru-RU"/>
        </w:rPr>
      </w:pPr>
      <w:r w:rsidRPr="00F34274">
        <w:rPr>
          <w:rFonts w:ascii="Times New Roman" w:hAnsi="Times New Roman"/>
          <w:bCs/>
          <w:sz w:val="28"/>
          <w:szCs w:val="28"/>
          <w:lang w:eastAsia="ru-RU"/>
        </w:rPr>
        <w:t xml:space="preserve">к административному регламенту </w:t>
      </w:r>
    </w:p>
    <w:p w:rsidR="006F123A" w:rsidRPr="00F34274" w:rsidRDefault="006F123A" w:rsidP="006F123A">
      <w:pPr>
        <w:pStyle w:val="af2"/>
        <w:ind w:left="5103"/>
        <w:jc w:val="both"/>
        <w:rPr>
          <w:rFonts w:ascii="Times New Roman" w:hAnsi="Times New Roman"/>
          <w:bCs/>
          <w:sz w:val="28"/>
          <w:szCs w:val="28"/>
          <w:lang w:eastAsia="ru-RU"/>
        </w:rPr>
      </w:pPr>
      <w:r>
        <w:rPr>
          <w:rFonts w:ascii="Times New Roman" w:hAnsi="Times New Roman"/>
          <w:bCs/>
          <w:sz w:val="28"/>
          <w:szCs w:val="28"/>
          <w:lang w:eastAsia="ru-RU"/>
        </w:rPr>
        <w:t xml:space="preserve">по </w:t>
      </w:r>
      <w:r w:rsidRPr="00F34274">
        <w:rPr>
          <w:rFonts w:ascii="Times New Roman" w:hAnsi="Times New Roman"/>
          <w:sz w:val="28"/>
          <w:szCs w:val="28"/>
          <w:lang w:eastAsia="ru-RU"/>
        </w:rPr>
        <w:t>предоставлени</w:t>
      </w:r>
      <w:r>
        <w:rPr>
          <w:rFonts w:ascii="Times New Roman" w:hAnsi="Times New Roman"/>
          <w:sz w:val="28"/>
          <w:szCs w:val="28"/>
          <w:lang w:eastAsia="ru-RU"/>
        </w:rPr>
        <w:t>ю</w:t>
      </w:r>
      <w:r w:rsidRPr="00F34274">
        <w:rPr>
          <w:rFonts w:ascii="Times New Roman" w:hAnsi="Times New Roman"/>
          <w:sz w:val="28"/>
          <w:szCs w:val="28"/>
          <w:lang w:eastAsia="ru-RU"/>
        </w:rPr>
        <w:t xml:space="preserve"> </w:t>
      </w:r>
      <w:proofErr w:type="gramStart"/>
      <w:r w:rsidRPr="00F34274">
        <w:rPr>
          <w:rFonts w:ascii="Times New Roman" w:hAnsi="Times New Roman"/>
          <w:sz w:val="28"/>
          <w:szCs w:val="28"/>
          <w:lang w:eastAsia="ru-RU"/>
        </w:rPr>
        <w:t>муниципальной</w:t>
      </w:r>
      <w:proofErr w:type="gramEnd"/>
    </w:p>
    <w:p w:rsidR="006F123A" w:rsidRPr="00F34274" w:rsidRDefault="006F123A" w:rsidP="006F123A">
      <w:pPr>
        <w:pStyle w:val="af2"/>
        <w:ind w:left="5103"/>
        <w:jc w:val="both"/>
        <w:rPr>
          <w:rFonts w:ascii="Times New Roman" w:hAnsi="Times New Roman"/>
          <w:sz w:val="28"/>
          <w:szCs w:val="28"/>
          <w:lang w:eastAsia="ru-RU"/>
        </w:rPr>
      </w:pPr>
      <w:r w:rsidRPr="00F34274">
        <w:rPr>
          <w:rFonts w:ascii="Times New Roman" w:hAnsi="Times New Roman"/>
          <w:sz w:val="28"/>
          <w:szCs w:val="28"/>
          <w:lang w:eastAsia="ru-RU"/>
        </w:rPr>
        <w:t xml:space="preserve">услуги </w:t>
      </w:r>
      <w:r>
        <w:rPr>
          <w:rFonts w:ascii="Times New Roman" w:hAnsi="Times New Roman"/>
          <w:sz w:val="28"/>
          <w:szCs w:val="28"/>
          <w:lang w:eastAsia="ar-SA"/>
        </w:rPr>
        <w:t>"</w:t>
      </w:r>
      <w:r w:rsidRPr="00F34274">
        <w:rPr>
          <w:rFonts w:ascii="Times New Roman" w:hAnsi="Times New Roman"/>
          <w:sz w:val="28"/>
          <w:szCs w:val="28"/>
          <w:lang w:eastAsia="ru-RU"/>
        </w:rPr>
        <w:t>Выдача разрешений на вступление в брак лицам, достигшим возраста шестнадцати лет</w:t>
      </w:r>
      <w:r>
        <w:rPr>
          <w:rFonts w:ascii="Times New Roman" w:hAnsi="Times New Roman"/>
          <w:sz w:val="28"/>
          <w:szCs w:val="28"/>
          <w:lang w:eastAsia="ar-SA"/>
        </w:rPr>
        <w:t>"</w:t>
      </w:r>
    </w:p>
    <w:p w:rsidR="00063AC5" w:rsidRPr="00F34274" w:rsidRDefault="00063AC5" w:rsidP="00063AC5">
      <w:pPr>
        <w:pStyle w:val="af2"/>
        <w:jc w:val="center"/>
        <w:rPr>
          <w:rFonts w:ascii="Times New Roman" w:eastAsia="Arial" w:hAnsi="Times New Roman"/>
          <w:sz w:val="28"/>
          <w:szCs w:val="28"/>
          <w:lang w:eastAsia="ar-SA"/>
        </w:rPr>
      </w:pPr>
      <w:r w:rsidRPr="00F34274">
        <w:rPr>
          <w:rFonts w:ascii="Times New Roman" w:eastAsia="Times New Roman" w:hAnsi="Times New Roman"/>
          <w:color w:val="333333"/>
          <w:sz w:val="28"/>
          <w:szCs w:val="28"/>
          <w:shd w:val="clear" w:color="auto" w:fill="FFFFFF"/>
          <w:lang w:eastAsia="ru-RU"/>
        </w:rPr>
        <w:t> </w:t>
      </w:r>
    </w:p>
    <w:p w:rsidR="00063AC5" w:rsidRPr="00F34274" w:rsidRDefault="00063AC5" w:rsidP="00063AC5">
      <w:pPr>
        <w:jc w:val="center"/>
        <w:rPr>
          <w:szCs w:val="28"/>
        </w:rPr>
      </w:pPr>
    </w:p>
    <w:p w:rsidR="00063AC5" w:rsidRPr="00F34274" w:rsidRDefault="00063AC5" w:rsidP="00063AC5">
      <w:pPr>
        <w:jc w:val="center"/>
        <w:rPr>
          <w:szCs w:val="28"/>
        </w:rPr>
      </w:pPr>
    </w:p>
    <w:p w:rsidR="00063AC5" w:rsidRPr="006F123A" w:rsidRDefault="00063AC5" w:rsidP="00063AC5">
      <w:pPr>
        <w:jc w:val="center"/>
        <w:rPr>
          <w:szCs w:val="28"/>
        </w:rPr>
      </w:pPr>
      <w:r w:rsidRPr="006F123A">
        <w:rPr>
          <w:szCs w:val="28"/>
        </w:rPr>
        <w:t>Форма уведомления об отказе в предоставлении муниципальной услуги</w:t>
      </w:r>
    </w:p>
    <w:p w:rsidR="00063AC5" w:rsidRPr="00F34274" w:rsidRDefault="00063AC5" w:rsidP="00063AC5">
      <w:pPr>
        <w:jc w:val="center"/>
        <w:rPr>
          <w:b/>
          <w:szCs w:val="28"/>
        </w:rPr>
      </w:pPr>
    </w:p>
    <w:p w:rsidR="00063AC5" w:rsidRPr="00F34274" w:rsidRDefault="00063AC5" w:rsidP="00063AC5">
      <w:pPr>
        <w:jc w:val="center"/>
        <w:rPr>
          <w:b/>
          <w:szCs w:val="28"/>
        </w:rPr>
      </w:pPr>
    </w:p>
    <w:p w:rsidR="00063AC5" w:rsidRPr="00F34274" w:rsidRDefault="00063AC5" w:rsidP="00063AC5">
      <w:pPr>
        <w:jc w:val="both"/>
        <w:rPr>
          <w:szCs w:val="28"/>
        </w:rPr>
      </w:pPr>
      <w:r w:rsidRPr="00F34274">
        <w:rPr>
          <w:szCs w:val="28"/>
        </w:rPr>
        <w:t>«___»________20___г.                                                                   №____________</w:t>
      </w:r>
    </w:p>
    <w:p w:rsidR="00063AC5" w:rsidRPr="00F34274" w:rsidRDefault="00063AC5" w:rsidP="00063AC5">
      <w:pPr>
        <w:ind w:firstLine="709"/>
        <w:rPr>
          <w:szCs w:val="28"/>
        </w:rPr>
      </w:pPr>
    </w:p>
    <w:p w:rsidR="00063AC5" w:rsidRPr="00F34274" w:rsidRDefault="00063AC5" w:rsidP="00063AC5">
      <w:pPr>
        <w:ind w:firstLine="709"/>
        <w:jc w:val="center"/>
        <w:rPr>
          <w:b/>
          <w:szCs w:val="28"/>
        </w:rPr>
      </w:pPr>
      <w:r w:rsidRPr="00F34274">
        <w:rPr>
          <w:b/>
          <w:szCs w:val="28"/>
        </w:rPr>
        <w:t xml:space="preserve">Уведомление об отказе </w:t>
      </w:r>
    </w:p>
    <w:p w:rsidR="00063AC5" w:rsidRPr="00F34274" w:rsidRDefault="00063AC5" w:rsidP="00063AC5">
      <w:pPr>
        <w:ind w:firstLine="709"/>
        <w:jc w:val="center"/>
        <w:rPr>
          <w:b/>
          <w:szCs w:val="28"/>
        </w:rPr>
      </w:pPr>
      <w:r w:rsidRPr="00F34274">
        <w:rPr>
          <w:b/>
          <w:szCs w:val="28"/>
        </w:rPr>
        <w:t>в предоставлении муниципальной услуги</w:t>
      </w:r>
    </w:p>
    <w:p w:rsidR="00063AC5" w:rsidRPr="00F34274" w:rsidRDefault="00063AC5" w:rsidP="00063AC5">
      <w:pPr>
        <w:rPr>
          <w:szCs w:val="28"/>
        </w:rPr>
      </w:pPr>
    </w:p>
    <w:p w:rsidR="00063AC5" w:rsidRPr="00F34274" w:rsidRDefault="00063AC5" w:rsidP="00063AC5">
      <w:pPr>
        <w:ind w:firstLine="709"/>
        <w:jc w:val="center"/>
        <w:rPr>
          <w:szCs w:val="28"/>
        </w:rPr>
      </w:pPr>
      <w:r w:rsidRPr="00F34274">
        <w:rPr>
          <w:szCs w:val="28"/>
        </w:rPr>
        <w:t>Уважаемый (</w:t>
      </w:r>
      <w:proofErr w:type="spellStart"/>
      <w:r w:rsidRPr="00F34274">
        <w:rPr>
          <w:szCs w:val="28"/>
        </w:rPr>
        <w:t>ая</w:t>
      </w:r>
      <w:proofErr w:type="spellEnd"/>
      <w:r w:rsidRPr="00F34274">
        <w:rPr>
          <w:szCs w:val="28"/>
        </w:rPr>
        <w:t>)_________________________________________!</w:t>
      </w:r>
    </w:p>
    <w:p w:rsidR="00063AC5" w:rsidRPr="00F34274" w:rsidRDefault="00063AC5" w:rsidP="00063AC5">
      <w:pPr>
        <w:ind w:firstLine="709"/>
        <w:jc w:val="both"/>
        <w:rPr>
          <w:sz w:val="24"/>
        </w:rPr>
      </w:pPr>
      <w:r w:rsidRPr="00F34274">
        <w:rPr>
          <w:szCs w:val="28"/>
        </w:rPr>
        <w:t xml:space="preserve">                                              </w:t>
      </w:r>
      <w:r w:rsidRPr="00F34274">
        <w:rPr>
          <w:sz w:val="24"/>
        </w:rPr>
        <w:t>(ФИО заявителя)</w:t>
      </w:r>
    </w:p>
    <w:p w:rsidR="00063AC5" w:rsidRPr="00F34274" w:rsidRDefault="00063AC5" w:rsidP="00063AC5">
      <w:pPr>
        <w:ind w:firstLine="709"/>
        <w:jc w:val="both"/>
        <w:rPr>
          <w:sz w:val="24"/>
        </w:rPr>
      </w:pPr>
    </w:p>
    <w:p w:rsidR="00063AC5" w:rsidRPr="00F34274" w:rsidRDefault="00063AC5" w:rsidP="00063AC5">
      <w:pPr>
        <w:ind w:firstLine="709"/>
        <w:jc w:val="both"/>
        <w:rPr>
          <w:szCs w:val="28"/>
        </w:rPr>
      </w:pPr>
      <w:r w:rsidRPr="00F34274">
        <w:rPr>
          <w:szCs w:val="28"/>
        </w:rPr>
        <w:t xml:space="preserve">Администрация Калининского сельского поселения Калининского района уведомляет Вас о том, что в ответ на поданное Вами заявление </w:t>
      </w:r>
      <w:proofErr w:type="gramStart"/>
      <w:r w:rsidRPr="00F34274">
        <w:rPr>
          <w:szCs w:val="28"/>
        </w:rPr>
        <w:t>от</w:t>
      </w:r>
      <w:proofErr w:type="gramEnd"/>
      <w:r w:rsidRPr="00F34274">
        <w:rPr>
          <w:szCs w:val="28"/>
        </w:rPr>
        <w:t xml:space="preserve"> ______________ № ______ </w:t>
      </w:r>
      <w:proofErr w:type="gramStart"/>
      <w:r w:rsidRPr="00F34274">
        <w:rPr>
          <w:szCs w:val="28"/>
        </w:rPr>
        <w:t>Вам</w:t>
      </w:r>
      <w:proofErr w:type="gramEnd"/>
      <w:r w:rsidRPr="00F34274">
        <w:rPr>
          <w:szCs w:val="28"/>
        </w:rPr>
        <w:t xml:space="preserve"> отказано в предоставлении муниципальной услуги </w:t>
      </w:r>
      <w:r w:rsidR="006F123A">
        <w:rPr>
          <w:szCs w:val="28"/>
        </w:rPr>
        <w:t>"</w:t>
      </w:r>
      <w:r w:rsidRPr="00F34274">
        <w:rPr>
          <w:szCs w:val="28"/>
        </w:rPr>
        <w:t>Выдача разрешений на вступление в брак лицам, достигшим возраста шестнадцати лет</w:t>
      </w:r>
      <w:r w:rsidR="006F123A">
        <w:rPr>
          <w:szCs w:val="28"/>
        </w:rPr>
        <w:t>"</w:t>
      </w:r>
      <w:r w:rsidRPr="00F34274">
        <w:rPr>
          <w:szCs w:val="28"/>
        </w:rPr>
        <w:t xml:space="preserve"> по причине__________________________________________.</w:t>
      </w:r>
    </w:p>
    <w:p w:rsidR="00063AC5" w:rsidRPr="00F34274" w:rsidRDefault="006F123A" w:rsidP="00063AC5">
      <w:pPr>
        <w:ind w:firstLine="709"/>
        <w:jc w:val="center"/>
        <w:rPr>
          <w:sz w:val="24"/>
        </w:rPr>
      </w:pPr>
      <w:r>
        <w:rPr>
          <w:sz w:val="24"/>
        </w:rPr>
        <w:t xml:space="preserve">                                                       </w:t>
      </w:r>
      <w:r w:rsidR="00063AC5" w:rsidRPr="00F34274">
        <w:rPr>
          <w:sz w:val="24"/>
        </w:rPr>
        <w:t>(указать причину и основания отказа)</w:t>
      </w:r>
    </w:p>
    <w:p w:rsidR="00063AC5" w:rsidRPr="006F123A" w:rsidRDefault="00063AC5" w:rsidP="00063AC5">
      <w:pPr>
        <w:ind w:firstLine="709"/>
        <w:jc w:val="center"/>
        <w:rPr>
          <w:szCs w:val="28"/>
        </w:rPr>
      </w:pPr>
    </w:p>
    <w:p w:rsidR="00063AC5" w:rsidRPr="006F123A" w:rsidRDefault="00063AC5" w:rsidP="00063AC5">
      <w:pPr>
        <w:ind w:firstLine="709"/>
        <w:jc w:val="center"/>
        <w:rPr>
          <w:szCs w:val="28"/>
        </w:rPr>
      </w:pPr>
    </w:p>
    <w:p w:rsidR="00063AC5" w:rsidRPr="006F123A" w:rsidRDefault="00063AC5" w:rsidP="00063AC5">
      <w:pPr>
        <w:ind w:firstLine="709"/>
        <w:jc w:val="center"/>
        <w:rPr>
          <w:szCs w:val="28"/>
        </w:rPr>
      </w:pPr>
    </w:p>
    <w:p w:rsidR="00063AC5" w:rsidRPr="00F34274" w:rsidRDefault="00063AC5" w:rsidP="00063AC5">
      <w:pPr>
        <w:jc w:val="both"/>
        <w:rPr>
          <w:szCs w:val="28"/>
        </w:rPr>
      </w:pPr>
      <w:r w:rsidRPr="00F34274">
        <w:rPr>
          <w:szCs w:val="28"/>
        </w:rPr>
        <w:t xml:space="preserve">Глава </w:t>
      </w:r>
      <w:proofErr w:type="gramStart"/>
      <w:r w:rsidRPr="00F34274">
        <w:rPr>
          <w:szCs w:val="28"/>
        </w:rPr>
        <w:t>Калининского</w:t>
      </w:r>
      <w:proofErr w:type="gramEnd"/>
    </w:p>
    <w:p w:rsidR="00063AC5" w:rsidRPr="00F34274" w:rsidRDefault="00063AC5" w:rsidP="00063AC5">
      <w:pPr>
        <w:jc w:val="both"/>
        <w:rPr>
          <w:szCs w:val="28"/>
        </w:rPr>
      </w:pPr>
      <w:r w:rsidRPr="00F34274">
        <w:rPr>
          <w:szCs w:val="28"/>
        </w:rPr>
        <w:t>сельского поселения</w:t>
      </w:r>
    </w:p>
    <w:p w:rsidR="00063AC5" w:rsidRPr="00F34274" w:rsidRDefault="00063AC5" w:rsidP="00063AC5">
      <w:pPr>
        <w:jc w:val="both"/>
        <w:rPr>
          <w:szCs w:val="28"/>
        </w:rPr>
      </w:pPr>
      <w:r w:rsidRPr="00F34274">
        <w:rPr>
          <w:szCs w:val="28"/>
        </w:rPr>
        <w:t>Калининского района               _____________            _______________________</w:t>
      </w:r>
    </w:p>
    <w:p w:rsidR="00063AC5" w:rsidRPr="00F34274" w:rsidRDefault="00063AC5" w:rsidP="00063AC5">
      <w:pPr>
        <w:jc w:val="both"/>
        <w:rPr>
          <w:sz w:val="24"/>
        </w:rPr>
      </w:pPr>
      <w:r w:rsidRPr="00F34274">
        <w:rPr>
          <w:sz w:val="24"/>
        </w:rPr>
        <w:t xml:space="preserve">                                                         </w:t>
      </w:r>
      <w:r w:rsidR="006F123A">
        <w:rPr>
          <w:sz w:val="24"/>
        </w:rPr>
        <w:t xml:space="preserve">           </w:t>
      </w:r>
      <w:r w:rsidRPr="00F34274">
        <w:rPr>
          <w:sz w:val="24"/>
        </w:rPr>
        <w:t xml:space="preserve">(подпись)                             </w:t>
      </w:r>
      <w:r w:rsidR="006F123A">
        <w:rPr>
          <w:sz w:val="24"/>
        </w:rPr>
        <w:t xml:space="preserve">              </w:t>
      </w:r>
      <w:r w:rsidRPr="00F34274">
        <w:rPr>
          <w:sz w:val="24"/>
        </w:rPr>
        <w:t xml:space="preserve">  (ФИО)</w:t>
      </w:r>
    </w:p>
    <w:p w:rsidR="00063AC5" w:rsidRPr="00F34274" w:rsidRDefault="00063AC5" w:rsidP="00063AC5">
      <w:pPr>
        <w:ind w:firstLine="709"/>
        <w:jc w:val="center"/>
        <w:rPr>
          <w:szCs w:val="28"/>
        </w:rPr>
      </w:pPr>
    </w:p>
    <w:p w:rsidR="00063AC5" w:rsidRDefault="00063AC5" w:rsidP="00063AC5">
      <w:pPr>
        <w:ind w:firstLine="709"/>
        <w:jc w:val="both"/>
        <w:rPr>
          <w:szCs w:val="28"/>
        </w:rPr>
      </w:pPr>
    </w:p>
    <w:p w:rsidR="006F123A" w:rsidRPr="00F34274" w:rsidRDefault="006F123A" w:rsidP="00063AC5">
      <w:pPr>
        <w:ind w:firstLine="709"/>
        <w:jc w:val="both"/>
        <w:rPr>
          <w:szCs w:val="28"/>
        </w:rPr>
      </w:pPr>
    </w:p>
    <w:p w:rsidR="006F123A" w:rsidRDefault="006F123A" w:rsidP="006F123A">
      <w:pPr>
        <w:jc w:val="both"/>
        <w:rPr>
          <w:szCs w:val="28"/>
        </w:rPr>
      </w:pPr>
      <w:r>
        <w:rPr>
          <w:szCs w:val="28"/>
        </w:rPr>
        <w:t xml:space="preserve">Главный специалист </w:t>
      </w:r>
    </w:p>
    <w:p w:rsidR="006F123A" w:rsidRDefault="006F123A" w:rsidP="006F123A">
      <w:pPr>
        <w:jc w:val="both"/>
        <w:rPr>
          <w:szCs w:val="28"/>
        </w:rPr>
      </w:pPr>
      <w:r w:rsidRPr="00F34274">
        <w:rPr>
          <w:szCs w:val="28"/>
        </w:rPr>
        <w:t>общего отдела</w:t>
      </w:r>
      <w:r>
        <w:rPr>
          <w:szCs w:val="28"/>
        </w:rPr>
        <w:t xml:space="preserve"> </w:t>
      </w:r>
      <w:r w:rsidRPr="00F34274">
        <w:rPr>
          <w:szCs w:val="28"/>
        </w:rPr>
        <w:t xml:space="preserve">администрации </w:t>
      </w:r>
    </w:p>
    <w:p w:rsidR="006F123A" w:rsidRDefault="006F123A" w:rsidP="006F123A">
      <w:pPr>
        <w:jc w:val="both"/>
        <w:rPr>
          <w:szCs w:val="28"/>
        </w:rPr>
      </w:pPr>
      <w:r>
        <w:rPr>
          <w:szCs w:val="28"/>
        </w:rPr>
        <w:t xml:space="preserve">Калининского </w:t>
      </w:r>
      <w:r w:rsidRPr="00F34274">
        <w:rPr>
          <w:szCs w:val="28"/>
        </w:rPr>
        <w:t>сельского поселения</w:t>
      </w:r>
    </w:p>
    <w:p w:rsidR="00063AC5" w:rsidRPr="006F123A" w:rsidRDefault="006F123A" w:rsidP="006F123A">
      <w:pPr>
        <w:jc w:val="both"/>
        <w:rPr>
          <w:szCs w:val="28"/>
        </w:rPr>
      </w:pPr>
      <w:r>
        <w:rPr>
          <w:szCs w:val="28"/>
        </w:rPr>
        <w:t xml:space="preserve">Калининского района                                                                      </w:t>
      </w:r>
      <w:r w:rsidRPr="00F34274">
        <w:rPr>
          <w:szCs w:val="28"/>
        </w:rPr>
        <w:t xml:space="preserve"> </w:t>
      </w:r>
      <w:r>
        <w:rPr>
          <w:szCs w:val="28"/>
        </w:rPr>
        <w:t>И.И. Иванова</w:t>
      </w:r>
    </w:p>
    <w:sectPr w:rsidR="00063AC5" w:rsidRPr="006F123A" w:rsidSect="009775CF">
      <w:pgSz w:w="11906" w:h="16838"/>
      <w:pgMar w:top="425"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6E" w:rsidRDefault="0087256E" w:rsidP="00E71D3C">
      <w:r>
        <w:separator/>
      </w:r>
    </w:p>
  </w:endnote>
  <w:endnote w:type="continuationSeparator" w:id="0">
    <w:p w:rsidR="0087256E" w:rsidRDefault="0087256E" w:rsidP="00E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6E" w:rsidRDefault="0087256E" w:rsidP="00E71D3C">
      <w:r>
        <w:separator/>
      </w:r>
    </w:p>
  </w:footnote>
  <w:footnote w:type="continuationSeparator" w:id="0">
    <w:p w:rsidR="0087256E" w:rsidRDefault="0087256E" w:rsidP="00E7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07C9D"/>
    <w:multiLevelType w:val="multilevel"/>
    <w:tmpl w:val="A95EE6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6">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9">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10">
    <w:nsid w:val="27854D69"/>
    <w:multiLevelType w:val="multilevel"/>
    <w:tmpl w:val="DF4C2A0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4053C46"/>
    <w:multiLevelType w:val="multilevel"/>
    <w:tmpl w:val="33A229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77B353D"/>
    <w:multiLevelType w:val="multilevel"/>
    <w:tmpl w:val="9C68A8CA"/>
    <w:lvl w:ilvl="0">
      <w:start w:val="1"/>
      <w:numFmt w:val="decimal"/>
      <w:lvlText w:val="%1."/>
      <w:lvlJc w:val="left"/>
      <w:pPr>
        <w:ind w:left="720" w:hanging="360"/>
      </w:pPr>
      <w:rPr>
        <w:rFonts w:ascii="Times New Roman" w:eastAsia="Calibri" w:hAnsi="Times New Roman" w:cs="Times New Roman"/>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1">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num>
  <w:num w:numId="2">
    <w:abstractNumId w:val="9"/>
  </w:num>
  <w:num w:numId="3">
    <w:abstractNumId w:val="18"/>
  </w:num>
  <w:num w:numId="4">
    <w:abstractNumId w:val="12"/>
  </w:num>
  <w:num w:numId="5">
    <w:abstractNumId w:val="20"/>
  </w:num>
  <w:num w:numId="6">
    <w:abstractNumId w:val="5"/>
  </w:num>
  <w:num w:numId="7">
    <w:abstractNumId w:val="11"/>
  </w:num>
  <w:num w:numId="8">
    <w:abstractNumId w:val="19"/>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0"/>
  </w:num>
  <w:num w:numId="15">
    <w:abstractNumId w:val="3"/>
  </w:num>
  <w:num w:numId="16">
    <w:abstractNumId w:val="8"/>
  </w:num>
  <w:num w:numId="17">
    <w:abstractNumId w:val="2"/>
  </w:num>
  <w:num w:numId="18">
    <w:abstractNumId w:val="10"/>
  </w:num>
  <w:num w:numId="19">
    <w:abstractNumId w:val="13"/>
  </w:num>
  <w:num w:numId="20">
    <w:abstractNumId w:val="2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E5"/>
    <w:rsid w:val="00001174"/>
    <w:rsid w:val="0005238B"/>
    <w:rsid w:val="00063AC5"/>
    <w:rsid w:val="00074368"/>
    <w:rsid w:val="000B6B7F"/>
    <w:rsid w:val="000C683E"/>
    <w:rsid w:val="000E12AB"/>
    <w:rsid w:val="000F60D7"/>
    <w:rsid w:val="00112539"/>
    <w:rsid w:val="001442FD"/>
    <w:rsid w:val="00176DC9"/>
    <w:rsid w:val="00187D05"/>
    <w:rsid w:val="001A5B25"/>
    <w:rsid w:val="001C5986"/>
    <w:rsid w:val="001D64BC"/>
    <w:rsid w:val="001E43EC"/>
    <w:rsid w:val="001E6A8D"/>
    <w:rsid w:val="001F2522"/>
    <w:rsid w:val="00203917"/>
    <w:rsid w:val="00203BC8"/>
    <w:rsid w:val="00204331"/>
    <w:rsid w:val="00206407"/>
    <w:rsid w:val="0021097A"/>
    <w:rsid w:val="00212086"/>
    <w:rsid w:val="002320E8"/>
    <w:rsid w:val="00235221"/>
    <w:rsid w:val="00241853"/>
    <w:rsid w:val="00254495"/>
    <w:rsid w:val="002A3745"/>
    <w:rsid w:val="002B6A64"/>
    <w:rsid w:val="0030463C"/>
    <w:rsid w:val="00315056"/>
    <w:rsid w:val="00334386"/>
    <w:rsid w:val="003439CE"/>
    <w:rsid w:val="0034491A"/>
    <w:rsid w:val="0035509B"/>
    <w:rsid w:val="00361C22"/>
    <w:rsid w:val="003625C1"/>
    <w:rsid w:val="00377483"/>
    <w:rsid w:val="00380EDF"/>
    <w:rsid w:val="00392A0D"/>
    <w:rsid w:val="00392FB4"/>
    <w:rsid w:val="00396E26"/>
    <w:rsid w:val="003A2F95"/>
    <w:rsid w:val="003A3699"/>
    <w:rsid w:val="003D67B9"/>
    <w:rsid w:val="003E1B50"/>
    <w:rsid w:val="003E7866"/>
    <w:rsid w:val="003F6724"/>
    <w:rsid w:val="00403BAA"/>
    <w:rsid w:val="00403F84"/>
    <w:rsid w:val="00406206"/>
    <w:rsid w:val="004134FF"/>
    <w:rsid w:val="00422E50"/>
    <w:rsid w:val="00426C1B"/>
    <w:rsid w:val="004279DE"/>
    <w:rsid w:val="00433C7E"/>
    <w:rsid w:val="00441F3F"/>
    <w:rsid w:val="00450D57"/>
    <w:rsid w:val="00460892"/>
    <w:rsid w:val="00460EE6"/>
    <w:rsid w:val="0046765D"/>
    <w:rsid w:val="004A0F43"/>
    <w:rsid w:val="004A2657"/>
    <w:rsid w:val="004B3CEE"/>
    <w:rsid w:val="004B4D39"/>
    <w:rsid w:val="004D04CF"/>
    <w:rsid w:val="00541B4D"/>
    <w:rsid w:val="00541D63"/>
    <w:rsid w:val="0054283E"/>
    <w:rsid w:val="0056086E"/>
    <w:rsid w:val="00561AB1"/>
    <w:rsid w:val="00566A95"/>
    <w:rsid w:val="00571B1B"/>
    <w:rsid w:val="005A1779"/>
    <w:rsid w:val="005A58FA"/>
    <w:rsid w:val="005B1507"/>
    <w:rsid w:val="005C109F"/>
    <w:rsid w:val="005C2652"/>
    <w:rsid w:val="005D1EEF"/>
    <w:rsid w:val="005E1434"/>
    <w:rsid w:val="005E51EF"/>
    <w:rsid w:val="005F0A5F"/>
    <w:rsid w:val="005F396C"/>
    <w:rsid w:val="0060110E"/>
    <w:rsid w:val="00605860"/>
    <w:rsid w:val="00605A83"/>
    <w:rsid w:val="00617B7B"/>
    <w:rsid w:val="00646AA7"/>
    <w:rsid w:val="006536AF"/>
    <w:rsid w:val="00671F1B"/>
    <w:rsid w:val="006A0DEC"/>
    <w:rsid w:val="006D0D33"/>
    <w:rsid w:val="006D383F"/>
    <w:rsid w:val="006E424D"/>
    <w:rsid w:val="006E4777"/>
    <w:rsid w:val="006F123A"/>
    <w:rsid w:val="006F2D5A"/>
    <w:rsid w:val="00700B5A"/>
    <w:rsid w:val="00707060"/>
    <w:rsid w:val="0071017A"/>
    <w:rsid w:val="0071224E"/>
    <w:rsid w:val="00715F38"/>
    <w:rsid w:val="00724DD7"/>
    <w:rsid w:val="00732843"/>
    <w:rsid w:val="00734E5D"/>
    <w:rsid w:val="00736F58"/>
    <w:rsid w:val="00741330"/>
    <w:rsid w:val="007852E1"/>
    <w:rsid w:val="00792365"/>
    <w:rsid w:val="007A4C7F"/>
    <w:rsid w:val="007A5E9A"/>
    <w:rsid w:val="007B0375"/>
    <w:rsid w:val="007B09BD"/>
    <w:rsid w:val="007C1CAF"/>
    <w:rsid w:val="007C35C0"/>
    <w:rsid w:val="007D544B"/>
    <w:rsid w:val="007E5188"/>
    <w:rsid w:val="007F0FEB"/>
    <w:rsid w:val="007F318F"/>
    <w:rsid w:val="008123CD"/>
    <w:rsid w:val="00812BDD"/>
    <w:rsid w:val="0082068B"/>
    <w:rsid w:val="00835323"/>
    <w:rsid w:val="008360C4"/>
    <w:rsid w:val="00860C86"/>
    <w:rsid w:val="00862A58"/>
    <w:rsid w:val="008654DF"/>
    <w:rsid w:val="0087256E"/>
    <w:rsid w:val="00880BB7"/>
    <w:rsid w:val="008B763E"/>
    <w:rsid w:val="008D1361"/>
    <w:rsid w:val="008E3C89"/>
    <w:rsid w:val="008F3156"/>
    <w:rsid w:val="008F5D2E"/>
    <w:rsid w:val="008F7C24"/>
    <w:rsid w:val="00906E25"/>
    <w:rsid w:val="009273B9"/>
    <w:rsid w:val="00942B47"/>
    <w:rsid w:val="00957336"/>
    <w:rsid w:val="00966F03"/>
    <w:rsid w:val="00975265"/>
    <w:rsid w:val="009775CF"/>
    <w:rsid w:val="00982DBE"/>
    <w:rsid w:val="00983884"/>
    <w:rsid w:val="00996E19"/>
    <w:rsid w:val="009A39AB"/>
    <w:rsid w:val="009A572F"/>
    <w:rsid w:val="009C7C3B"/>
    <w:rsid w:val="009D3333"/>
    <w:rsid w:val="009E2C5F"/>
    <w:rsid w:val="009E6EE5"/>
    <w:rsid w:val="009E7988"/>
    <w:rsid w:val="00A04628"/>
    <w:rsid w:val="00A05C5F"/>
    <w:rsid w:val="00A16B57"/>
    <w:rsid w:val="00A21D04"/>
    <w:rsid w:val="00A21D37"/>
    <w:rsid w:val="00A315EE"/>
    <w:rsid w:val="00A3508F"/>
    <w:rsid w:val="00A45F3F"/>
    <w:rsid w:val="00A464A1"/>
    <w:rsid w:val="00A57CC0"/>
    <w:rsid w:val="00A57FB6"/>
    <w:rsid w:val="00A61483"/>
    <w:rsid w:val="00A71AED"/>
    <w:rsid w:val="00A768E1"/>
    <w:rsid w:val="00AA0072"/>
    <w:rsid w:val="00AC1D96"/>
    <w:rsid w:val="00AC3633"/>
    <w:rsid w:val="00AC41F7"/>
    <w:rsid w:val="00AC44AF"/>
    <w:rsid w:val="00AD0D7F"/>
    <w:rsid w:val="00AD3A1B"/>
    <w:rsid w:val="00AF6D32"/>
    <w:rsid w:val="00B01EEB"/>
    <w:rsid w:val="00B1394C"/>
    <w:rsid w:val="00B16D78"/>
    <w:rsid w:val="00B1709F"/>
    <w:rsid w:val="00B22ADC"/>
    <w:rsid w:val="00B44EE6"/>
    <w:rsid w:val="00B47653"/>
    <w:rsid w:val="00B979BE"/>
    <w:rsid w:val="00BB0B9E"/>
    <w:rsid w:val="00BC6404"/>
    <w:rsid w:val="00BD0184"/>
    <w:rsid w:val="00BE1C7F"/>
    <w:rsid w:val="00BE5752"/>
    <w:rsid w:val="00C03616"/>
    <w:rsid w:val="00C157C7"/>
    <w:rsid w:val="00C229D3"/>
    <w:rsid w:val="00C32E90"/>
    <w:rsid w:val="00C34FD1"/>
    <w:rsid w:val="00C3786E"/>
    <w:rsid w:val="00C55B12"/>
    <w:rsid w:val="00C66D8C"/>
    <w:rsid w:val="00C6755E"/>
    <w:rsid w:val="00C71F9E"/>
    <w:rsid w:val="00C94DF7"/>
    <w:rsid w:val="00C95DF3"/>
    <w:rsid w:val="00C97FD7"/>
    <w:rsid w:val="00CB275A"/>
    <w:rsid w:val="00CC6B51"/>
    <w:rsid w:val="00CE4F54"/>
    <w:rsid w:val="00CF66F5"/>
    <w:rsid w:val="00D330C2"/>
    <w:rsid w:val="00D458A6"/>
    <w:rsid w:val="00D512A1"/>
    <w:rsid w:val="00D63637"/>
    <w:rsid w:val="00D64C4B"/>
    <w:rsid w:val="00D7113C"/>
    <w:rsid w:val="00D84BEF"/>
    <w:rsid w:val="00D861C8"/>
    <w:rsid w:val="00D9230B"/>
    <w:rsid w:val="00DC49E5"/>
    <w:rsid w:val="00DC4DEE"/>
    <w:rsid w:val="00DD635D"/>
    <w:rsid w:val="00DE5CB5"/>
    <w:rsid w:val="00E0389A"/>
    <w:rsid w:val="00E211F0"/>
    <w:rsid w:val="00E26248"/>
    <w:rsid w:val="00E4003B"/>
    <w:rsid w:val="00E44978"/>
    <w:rsid w:val="00E563E2"/>
    <w:rsid w:val="00E6417E"/>
    <w:rsid w:val="00E6787F"/>
    <w:rsid w:val="00E71D3C"/>
    <w:rsid w:val="00E865AF"/>
    <w:rsid w:val="00E92C6F"/>
    <w:rsid w:val="00EB4D72"/>
    <w:rsid w:val="00EB51E4"/>
    <w:rsid w:val="00EB78B1"/>
    <w:rsid w:val="00EC62F9"/>
    <w:rsid w:val="00EE16D4"/>
    <w:rsid w:val="00EE7E8E"/>
    <w:rsid w:val="00EF4F1A"/>
    <w:rsid w:val="00F03AEE"/>
    <w:rsid w:val="00F14553"/>
    <w:rsid w:val="00F34274"/>
    <w:rsid w:val="00F81E2F"/>
    <w:rsid w:val="00F82BE6"/>
    <w:rsid w:val="00F834C5"/>
    <w:rsid w:val="00FA3C5C"/>
    <w:rsid w:val="00FA4011"/>
    <w:rsid w:val="00FD09EC"/>
    <w:rsid w:val="00FF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1">
    <w:name w:val="heading 1"/>
    <w:aliases w:val="Глава"/>
    <w:basedOn w:val="a"/>
    <w:next w:val="a"/>
    <w:link w:val="10"/>
    <w:qFormat/>
    <w:rsid w:val="00063AC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6EE5"/>
    <w:pPr>
      <w:tabs>
        <w:tab w:val="center" w:pos="4677"/>
        <w:tab w:val="right" w:pos="9355"/>
      </w:tabs>
    </w:pPr>
  </w:style>
  <w:style w:type="character" w:customStyle="1" w:styleId="20">
    <w:name w:val="Заголовок 2 Знак"/>
    <w:link w:val="2"/>
    <w:uiPriority w:val="9"/>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uiPriority w:val="99"/>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character" w:customStyle="1" w:styleId="af1">
    <w:name w:val="Гипертекстовая ссылка"/>
    <w:uiPriority w:val="99"/>
    <w:rsid w:val="00063AC5"/>
    <w:rPr>
      <w:rFonts w:cs="Times New Roman"/>
      <w:b w:val="0"/>
      <w:color w:val="106BBE"/>
    </w:rPr>
  </w:style>
  <w:style w:type="paragraph" w:styleId="af2">
    <w:name w:val="No Spacing"/>
    <w:link w:val="af3"/>
    <w:uiPriority w:val="99"/>
    <w:qFormat/>
    <w:rsid w:val="00063AC5"/>
    <w:rPr>
      <w:rFonts w:ascii="Calibri" w:eastAsia="Calibri" w:hAnsi="Calibri"/>
      <w:sz w:val="22"/>
      <w:szCs w:val="22"/>
      <w:lang w:eastAsia="en-US"/>
    </w:rPr>
  </w:style>
  <w:style w:type="character" w:customStyle="1" w:styleId="af3">
    <w:name w:val="Без интервала Знак"/>
    <w:link w:val="af2"/>
    <w:uiPriority w:val="99"/>
    <w:locked/>
    <w:rsid w:val="00063AC5"/>
    <w:rPr>
      <w:rFonts w:ascii="Calibri" w:eastAsia="Calibri" w:hAnsi="Calibri"/>
      <w:sz w:val="22"/>
      <w:szCs w:val="22"/>
      <w:lang w:eastAsia="en-US"/>
    </w:rPr>
  </w:style>
  <w:style w:type="character" w:customStyle="1" w:styleId="10">
    <w:name w:val="Заголовок 1 Знак"/>
    <w:aliases w:val="Глава Знак"/>
    <w:basedOn w:val="a0"/>
    <w:link w:val="1"/>
    <w:rsid w:val="00063AC5"/>
    <w:rPr>
      <w:rFonts w:ascii="Cambria" w:hAnsi="Cambria"/>
      <w:b/>
      <w:bCs/>
      <w:kern w:val="32"/>
      <w:sz w:val="32"/>
      <w:szCs w:val="32"/>
    </w:rPr>
  </w:style>
  <w:style w:type="numbering" w:customStyle="1" w:styleId="11">
    <w:name w:val="Нет списка1"/>
    <w:next w:val="a2"/>
    <w:semiHidden/>
    <w:rsid w:val="00063AC5"/>
  </w:style>
  <w:style w:type="character" w:styleId="af4">
    <w:name w:val="page number"/>
    <w:basedOn w:val="a0"/>
    <w:rsid w:val="00063AC5"/>
  </w:style>
  <w:style w:type="character" w:styleId="af5">
    <w:name w:val="Hyperlink"/>
    <w:rsid w:val="00063AC5"/>
    <w:rPr>
      <w:color w:val="0000FF"/>
      <w:u w:val="single"/>
    </w:rPr>
  </w:style>
  <w:style w:type="paragraph" w:customStyle="1" w:styleId="s1">
    <w:name w:val="s_1"/>
    <w:basedOn w:val="a"/>
    <w:rsid w:val="00063AC5"/>
    <w:pPr>
      <w:spacing w:before="100" w:beforeAutospacing="1" w:after="100" w:afterAutospacing="1"/>
    </w:pPr>
    <w:rPr>
      <w:sz w:val="24"/>
    </w:rPr>
  </w:style>
  <w:style w:type="paragraph" w:customStyle="1" w:styleId="Default">
    <w:name w:val="Default"/>
    <w:rsid w:val="00063AC5"/>
    <w:pPr>
      <w:autoSpaceDE w:val="0"/>
      <w:autoSpaceDN w:val="0"/>
      <w:adjustRightInd w:val="0"/>
    </w:pPr>
    <w:rPr>
      <w:color w:val="000000"/>
      <w:sz w:val="24"/>
      <w:szCs w:val="24"/>
    </w:rPr>
  </w:style>
  <w:style w:type="paragraph" w:styleId="af6">
    <w:name w:val="Normal (Web)"/>
    <w:basedOn w:val="a"/>
    <w:rsid w:val="00063AC5"/>
    <w:rPr>
      <w:sz w:val="24"/>
    </w:rPr>
  </w:style>
  <w:style w:type="paragraph" w:styleId="af7">
    <w:name w:val="Block Text"/>
    <w:basedOn w:val="a"/>
    <w:rsid w:val="00063AC5"/>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063AC5"/>
    <w:pPr>
      <w:suppressAutoHyphens/>
      <w:ind w:firstLine="540"/>
      <w:jc w:val="both"/>
    </w:pPr>
    <w:rPr>
      <w:color w:val="000000"/>
      <w:lang w:eastAsia="ar-SA"/>
    </w:rPr>
  </w:style>
  <w:style w:type="paragraph" w:customStyle="1" w:styleId="ConsNormal">
    <w:name w:val="ConsNormal"/>
    <w:rsid w:val="00063AC5"/>
    <w:pPr>
      <w:widowControl w:val="0"/>
      <w:autoSpaceDE w:val="0"/>
      <w:autoSpaceDN w:val="0"/>
      <w:adjustRightInd w:val="0"/>
      <w:ind w:right="19772" w:firstLine="720"/>
    </w:pPr>
    <w:rPr>
      <w:rFonts w:ascii="Arial" w:hAnsi="Arial" w:cs="Arial"/>
      <w:sz w:val="38"/>
      <w:szCs w:val="38"/>
    </w:rPr>
  </w:style>
  <w:style w:type="paragraph" w:customStyle="1" w:styleId="22">
    <w:name w:val="Знак Знак Знак Знак2"/>
    <w:basedOn w:val="a"/>
    <w:rsid w:val="00063AC5"/>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63AC5"/>
    <w:pPr>
      <w:autoSpaceDE w:val="0"/>
      <w:autoSpaceDN w:val="0"/>
      <w:adjustRightInd w:val="0"/>
    </w:pPr>
    <w:rPr>
      <w:rFonts w:ascii="Arial" w:hAnsi="Arial" w:cs="Arial"/>
      <w:b/>
      <w:bCs/>
      <w:sz w:val="22"/>
      <w:szCs w:val="22"/>
    </w:rPr>
  </w:style>
  <w:style w:type="character" w:customStyle="1" w:styleId="link">
    <w:name w:val="link"/>
    <w:rsid w:val="00063AC5"/>
    <w:rPr>
      <w:rFonts w:cs="Times New Roman"/>
      <w:u w:val="none"/>
      <w:effect w:val="none"/>
    </w:rPr>
  </w:style>
  <w:style w:type="paragraph" w:customStyle="1" w:styleId="ConsPlusNormal">
    <w:name w:val="ConsPlusNormal"/>
    <w:link w:val="ConsPlusNormal0"/>
    <w:rsid w:val="00063AC5"/>
    <w:pPr>
      <w:autoSpaceDE w:val="0"/>
      <w:autoSpaceDN w:val="0"/>
      <w:adjustRightInd w:val="0"/>
      <w:ind w:firstLine="720"/>
    </w:pPr>
    <w:rPr>
      <w:rFonts w:ascii="Arial" w:hAnsi="Arial" w:cs="Arial"/>
      <w:sz w:val="22"/>
      <w:szCs w:val="22"/>
    </w:rPr>
  </w:style>
  <w:style w:type="paragraph" w:customStyle="1" w:styleId="ConsPlusTitle">
    <w:name w:val="ConsPlusTitle"/>
    <w:rsid w:val="00063AC5"/>
    <w:pPr>
      <w:widowControl w:val="0"/>
      <w:autoSpaceDE w:val="0"/>
      <w:autoSpaceDN w:val="0"/>
    </w:pPr>
    <w:rPr>
      <w:rFonts w:ascii="Calibri" w:hAnsi="Calibri" w:cs="Calibri"/>
      <w:b/>
      <w:sz w:val="22"/>
    </w:rPr>
  </w:style>
  <w:style w:type="paragraph" w:styleId="af8">
    <w:name w:val="List Paragraph"/>
    <w:basedOn w:val="a"/>
    <w:uiPriority w:val="34"/>
    <w:qFormat/>
    <w:rsid w:val="00063AC5"/>
    <w:pPr>
      <w:spacing w:after="200" w:line="276" w:lineRule="auto"/>
      <w:ind w:left="720"/>
      <w:contextualSpacing/>
    </w:pPr>
    <w:rPr>
      <w:rFonts w:ascii="Calibri" w:eastAsia="Calibri" w:hAnsi="Calibri"/>
      <w:sz w:val="22"/>
      <w:szCs w:val="22"/>
      <w:lang w:eastAsia="en-US"/>
    </w:rPr>
  </w:style>
  <w:style w:type="paragraph" w:styleId="af9">
    <w:name w:val="footnote text"/>
    <w:basedOn w:val="a"/>
    <w:link w:val="afa"/>
    <w:uiPriority w:val="99"/>
    <w:semiHidden/>
    <w:unhideWhenUsed/>
    <w:rsid w:val="00063AC5"/>
    <w:rPr>
      <w:sz w:val="20"/>
      <w:szCs w:val="20"/>
    </w:rPr>
  </w:style>
  <w:style w:type="character" w:customStyle="1" w:styleId="afa">
    <w:name w:val="Текст сноски Знак"/>
    <w:basedOn w:val="a0"/>
    <w:link w:val="af9"/>
    <w:uiPriority w:val="99"/>
    <w:semiHidden/>
    <w:rsid w:val="00063AC5"/>
  </w:style>
  <w:style w:type="paragraph" w:customStyle="1" w:styleId="ConsTitle">
    <w:name w:val="ConsTitle"/>
    <w:rsid w:val="00063AC5"/>
    <w:pPr>
      <w:widowControl w:val="0"/>
      <w:suppressAutoHyphens/>
    </w:pPr>
    <w:rPr>
      <w:rFonts w:ascii="Arial" w:eastAsia="Arial" w:hAnsi="Arial"/>
      <w:b/>
      <w:lang w:eastAsia="ar-SA"/>
    </w:rPr>
  </w:style>
  <w:style w:type="character" w:customStyle="1" w:styleId="afb">
    <w:name w:val="Сравнение редакций. Добавленный фрагмент"/>
    <w:uiPriority w:val="99"/>
    <w:rsid w:val="00063AC5"/>
    <w:rPr>
      <w:color w:val="000000"/>
      <w:shd w:val="clear" w:color="auto" w:fill="C1D7FF"/>
    </w:rPr>
  </w:style>
  <w:style w:type="paragraph" w:customStyle="1" w:styleId="afc">
    <w:name w:val="Заголовок статьи"/>
    <w:basedOn w:val="a"/>
    <w:next w:val="a"/>
    <w:uiPriority w:val="99"/>
    <w:rsid w:val="00063AC5"/>
    <w:pPr>
      <w:autoSpaceDE w:val="0"/>
      <w:autoSpaceDN w:val="0"/>
      <w:adjustRightInd w:val="0"/>
      <w:ind w:left="1612" w:hanging="892"/>
      <w:jc w:val="both"/>
    </w:pPr>
    <w:rPr>
      <w:rFonts w:ascii="Arial" w:eastAsia="Calibri" w:hAnsi="Arial" w:cs="Arial"/>
      <w:sz w:val="24"/>
      <w:lang w:eastAsia="en-US"/>
    </w:rPr>
  </w:style>
  <w:style w:type="character" w:customStyle="1" w:styleId="FontStyle20">
    <w:name w:val="Font Style20"/>
    <w:rsid w:val="00063AC5"/>
    <w:rPr>
      <w:rFonts w:ascii="Times New Roman" w:hAnsi="Times New Roman" w:cs="Times New Roman"/>
      <w:sz w:val="24"/>
      <w:szCs w:val="24"/>
    </w:rPr>
  </w:style>
  <w:style w:type="character" w:customStyle="1" w:styleId="ConsPlusNormal0">
    <w:name w:val="ConsPlusNormal Знак"/>
    <w:link w:val="ConsPlusNormal"/>
    <w:locked/>
    <w:rsid w:val="00063AC5"/>
    <w:rPr>
      <w:rFonts w:ascii="Arial" w:hAnsi="Arial" w:cs="Arial"/>
      <w:sz w:val="22"/>
      <w:szCs w:val="22"/>
    </w:rPr>
  </w:style>
  <w:style w:type="paragraph" w:customStyle="1" w:styleId="headertext">
    <w:name w:val="headertext"/>
    <w:basedOn w:val="a"/>
    <w:rsid w:val="00063AC5"/>
    <w:pPr>
      <w:spacing w:before="100" w:beforeAutospacing="1" w:after="100" w:afterAutospacing="1"/>
    </w:pPr>
    <w:rPr>
      <w:sz w:val="24"/>
    </w:rPr>
  </w:style>
  <w:style w:type="character" w:styleId="afd">
    <w:name w:val="footnote reference"/>
    <w:uiPriority w:val="99"/>
    <w:semiHidden/>
    <w:unhideWhenUsed/>
    <w:rsid w:val="00063AC5"/>
    <w:rPr>
      <w:vertAlign w:val="superscript"/>
    </w:rPr>
  </w:style>
  <w:style w:type="paragraph" w:customStyle="1" w:styleId="12">
    <w:name w:val="Абзац списка1"/>
    <w:basedOn w:val="a"/>
    <w:rsid w:val="00063AC5"/>
    <w:pPr>
      <w:ind w:left="720"/>
    </w:pPr>
    <w:rPr>
      <w:rFonts w:eastAsia="Calibri"/>
      <w:sz w:val="24"/>
    </w:rPr>
  </w:style>
  <w:style w:type="paragraph" w:customStyle="1" w:styleId="s16">
    <w:name w:val="s_16"/>
    <w:basedOn w:val="a"/>
    <w:rsid w:val="00063AC5"/>
    <w:pPr>
      <w:spacing w:before="100" w:beforeAutospacing="1" w:after="100" w:afterAutospacing="1"/>
    </w:pPr>
    <w:rPr>
      <w:sz w:val="24"/>
    </w:rPr>
  </w:style>
  <w:style w:type="character" w:customStyle="1" w:styleId="msonormal0">
    <w:name w:val="msonormal"/>
    <w:rsid w:val="00063AC5"/>
  </w:style>
  <w:style w:type="paragraph" w:customStyle="1" w:styleId="s3">
    <w:name w:val="s_3"/>
    <w:basedOn w:val="a"/>
    <w:rsid w:val="00063AC5"/>
    <w:pPr>
      <w:spacing w:before="100" w:beforeAutospacing="1" w:after="100" w:afterAutospacing="1"/>
    </w:pPr>
    <w:rPr>
      <w:sz w:val="24"/>
    </w:rPr>
  </w:style>
  <w:style w:type="paragraph" w:styleId="HTML">
    <w:name w:val="HTML Preformatted"/>
    <w:basedOn w:val="a"/>
    <w:link w:val="HTML0"/>
    <w:uiPriority w:val="99"/>
    <w:unhideWhenUsed/>
    <w:rsid w:val="000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3AC5"/>
    <w:rPr>
      <w:rFonts w:ascii="Courier New" w:hAnsi="Courier New" w:cs="Courier New"/>
    </w:rPr>
  </w:style>
  <w:style w:type="paragraph" w:customStyle="1" w:styleId="s22">
    <w:name w:val="s_22"/>
    <w:basedOn w:val="a"/>
    <w:rsid w:val="00063AC5"/>
    <w:pPr>
      <w:spacing w:before="100" w:beforeAutospacing="1" w:after="100" w:afterAutospacing="1"/>
    </w:pPr>
    <w:rPr>
      <w:sz w:val="24"/>
    </w:rPr>
  </w:style>
  <w:style w:type="paragraph" w:customStyle="1" w:styleId="s37">
    <w:name w:val="s_37"/>
    <w:basedOn w:val="a"/>
    <w:rsid w:val="00063AC5"/>
    <w:pPr>
      <w:spacing w:before="100" w:beforeAutospacing="1" w:after="100" w:afterAutospacing="1"/>
    </w:pPr>
    <w:rPr>
      <w:sz w:val="24"/>
    </w:rPr>
  </w:style>
  <w:style w:type="paragraph" w:customStyle="1" w:styleId="empty">
    <w:name w:val="empty"/>
    <w:basedOn w:val="a"/>
    <w:rsid w:val="00063AC5"/>
    <w:pPr>
      <w:spacing w:before="100" w:beforeAutospacing="1" w:after="100" w:afterAutospacing="1"/>
    </w:pPr>
    <w:rPr>
      <w:sz w:val="24"/>
    </w:rPr>
  </w:style>
  <w:style w:type="paragraph" w:customStyle="1" w:styleId="afe">
    <w:name w:val="Текст (справка)"/>
    <w:basedOn w:val="a"/>
    <w:next w:val="a"/>
    <w:uiPriority w:val="99"/>
    <w:rsid w:val="00F34274"/>
    <w:pPr>
      <w:widowControl w:val="0"/>
      <w:autoSpaceDE w:val="0"/>
      <w:autoSpaceDN w:val="0"/>
      <w:adjustRightInd w:val="0"/>
      <w:ind w:left="170" w:right="170"/>
    </w:pPr>
    <w:rPr>
      <w:rFonts w:ascii="Times New Roman CYR" w:eastAsiaTheme="minorEastAsia" w:hAnsi="Times New Roman CYR" w:cs="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1">
    <w:name w:val="heading 1"/>
    <w:aliases w:val="Глава"/>
    <w:basedOn w:val="a"/>
    <w:next w:val="a"/>
    <w:link w:val="10"/>
    <w:qFormat/>
    <w:rsid w:val="00063AC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6EE5"/>
    <w:pPr>
      <w:tabs>
        <w:tab w:val="center" w:pos="4677"/>
        <w:tab w:val="right" w:pos="9355"/>
      </w:tabs>
    </w:pPr>
  </w:style>
  <w:style w:type="character" w:customStyle="1" w:styleId="20">
    <w:name w:val="Заголовок 2 Знак"/>
    <w:link w:val="2"/>
    <w:uiPriority w:val="9"/>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uiPriority w:val="99"/>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character" w:customStyle="1" w:styleId="af1">
    <w:name w:val="Гипертекстовая ссылка"/>
    <w:uiPriority w:val="99"/>
    <w:rsid w:val="00063AC5"/>
    <w:rPr>
      <w:rFonts w:cs="Times New Roman"/>
      <w:b w:val="0"/>
      <w:color w:val="106BBE"/>
    </w:rPr>
  </w:style>
  <w:style w:type="paragraph" w:styleId="af2">
    <w:name w:val="No Spacing"/>
    <w:link w:val="af3"/>
    <w:uiPriority w:val="99"/>
    <w:qFormat/>
    <w:rsid w:val="00063AC5"/>
    <w:rPr>
      <w:rFonts w:ascii="Calibri" w:eastAsia="Calibri" w:hAnsi="Calibri"/>
      <w:sz w:val="22"/>
      <w:szCs w:val="22"/>
      <w:lang w:eastAsia="en-US"/>
    </w:rPr>
  </w:style>
  <w:style w:type="character" w:customStyle="1" w:styleId="af3">
    <w:name w:val="Без интервала Знак"/>
    <w:link w:val="af2"/>
    <w:uiPriority w:val="99"/>
    <w:locked/>
    <w:rsid w:val="00063AC5"/>
    <w:rPr>
      <w:rFonts w:ascii="Calibri" w:eastAsia="Calibri" w:hAnsi="Calibri"/>
      <w:sz w:val="22"/>
      <w:szCs w:val="22"/>
      <w:lang w:eastAsia="en-US"/>
    </w:rPr>
  </w:style>
  <w:style w:type="character" w:customStyle="1" w:styleId="10">
    <w:name w:val="Заголовок 1 Знак"/>
    <w:aliases w:val="Глава Знак"/>
    <w:basedOn w:val="a0"/>
    <w:link w:val="1"/>
    <w:rsid w:val="00063AC5"/>
    <w:rPr>
      <w:rFonts w:ascii="Cambria" w:hAnsi="Cambria"/>
      <w:b/>
      <w:bCs/>
      <w:kern w:val="32"/>
      <w:sz w:val="32"/>
      <w:szCs w:val="32"/>
    </w:rPr>
  </w:style>
  <w:style w:type="numbering" w:customStyle="1" w:styleId="11">
    <w:name w:val="Нет списка1"/>
    <w:next w:val="a2"/>
    <w:semiHidden/>
    <w:rsid w:val="00063AC5"/>
  </w:style>
  <w:style w:type="character" w:styleId="af4">
    <w:name w:val="page number"/>
    <w:basedOn w:val="a0"/>
    <w:rsid w:val="00063AC5"/>
  </w:style>
  <w:style w:type="character" w:styleId="af5">
    <w:name w:val="Hyperlink"/>
    <w:rsid w:val="00063AC5"/>
    <w:rPr>
      <w:color w:val="0000FF"/>
      <w:u w:val="single"/>
    </w:rPr>
  </w:style>
  <w:style w:type="paragraph" w:customStyle="1" w:styleId="s1">
    <w:name w:val="s_1"/>
    <w:basedOn w:val="a"/>
    <w:rsid w:val="00063AC5"/>
    <w:pPr>
      <w:spacing w:before="100" w:beforeAutospacing="1" w:after="100" w:afterAutospacing="1"/>
    </w:pPr>
    <w:rPr>
      <w:sz w:val="24"/>
    </w:rPr>
  </w:style>
  <w:style w:type="paragraph" w:customStyle="1" w:styleId="Default">
    <w:name w:val="Default"/>
    <w:rsid w:val="00063AC5"/>
    <w:pPr>
      <w:autoSpaceDE w:val="0"/>
      <w:autoSpaceDN w:val="0"/>
      <w:adjustRightInd w:val="0"/>
    </w:pPr>
    <w:rPr>
      <w:color w:val="000000"/>
      <w:sz w:val="24"/>
      <w:szCs w:val="24"/>
    </w:rPr>
  </w:style>
  <w:style w:type="paragraph" w:styleId="af6">
    <w:name w:val="Normal (Web)"/>
    <w:basedOn w:val="a"/>
    <w:rsid w:val="00063AC5"/>
    <w:rPr>
      <w:sz w:val="24"/>
    </w:rPr>
  </w:style>
  <w:style w:type="paragraph" w:styleId="af7">
    <w:name w:val="Block Text"/>
    <w:basedOn w:val="a"/>
    <w:rsid w:val="00063AC5"/>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063AC5"/>
    <w:pPr>
      <w:suppressAutoHyphens/>
      <w:ind w:firstLine="540"/>
      <w:jc w:val="both"/>
    </w:pPr>
    <w:rPr>
      <w:color w:val="000000"/>
      <w:lang w:eastAsia="ar-SA"/>
    </w:rPr>
  </w:style>
  <w:style w:type="paragraph" w:customStyle="1" w:styleId="ConsNormal">
    <w:name w:val="ConsNormal"/>
    <w:rsid w:val="00063AC5"/>
    <w:pPr>
      <w:widowControl w:val="0"/>
      <w:autoSpaceDE w:val="0"/>
      <w:autoSpaceDN w:val="0"/>
      <w:adjustRightInd w:val="0"/>
      <w:ind w:right="19772" w:firstLine="720"/>
    </w:pPr>
    <w:rPr>
      <w:rFonts w:ascii="Arial" w:hAnsi="Arial" w:cs="Arial"/>
      <w:sz w:val="38"/>
      <w:szCs w:val="38"/>
    </w:rPr>
  </w:style>
  <w:style w:type="paragraph" w:customStyle="1" w:styleId="22">
    <w:name w:val="Знак Знак Знак Знак2"/>
    <w:basedOn w:val="a"/>
    <w:rsid w:val="00063AC5"/>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63AC5"/>
    <w:pPr>
      <w:autoSpaceDE w:val="0"/>
      <w:autoSpaceDN w:val="0"/>
      <w:adjustRightInd w:val="0"/>
    </w:pPr>
    <w:rPr>
      <w:rFonts w:ascii="Arial" w:hAnsi="Arial" w:cs="Arial"/>
      <w:b/>
      <w:bCs/>
      <w:sz w:val="22"/>
      <w:szCs w:val="22"/>
    </w:rPr>
  </w:style>
  <w:style w:type="character" w:customStyle="1" w:styleId="link">
    <w:name w:val="link"/>
    <w:rsid w:val="00063AC5"/>
    <w:rPr>
      <w:rFonts w:cs="Times New Roman"/>
      <w:u w:val="none"/>
      <w:effect w:val="none"/>
    </w:rPr>
  </w:style>
  <w:style w:type="paragraph" w:customStyle="1" w:styleId="ConsPlusNormal">
    <w:name w:val="ConsPlusNormal"/>
    <w:link w:val="ConsPlusNormal0"/>
    <w:rsid w:val="00063AC5"/>
    <w:pPr>
      <w:autoSpaceDE w:val="0"/>
      <w:autoSpaceDN w:val="0"/>
      <w:adjustRightInd w:val="0"/>
      <w:ind w:firstLine="720"/>
    </w:pPr>
    <w:rPr>
      <w:rFonts w:ascii="Arial" w:hAnsi="Arial" w:cs="Arial"/>
      <w:sz w:val="22"/>
      <w:szCs w:val="22"/>
    </w:rPr>
  </w:style>
  <w:style w:type="paragraph" w:customStyle="1" w:styleId="ConsPlusTitle">
    <w:name w:val="ConsPlusTitle"/>
    <w:rsid w:val="00063AC5"/>
    <w:pPr>
      <w:widowControl w:val="0"/>
      <w:autoSpaceDE w:val="0"/>
      <w:autoSpaceDN w:val="0"/>
    </w:pPr>
    <w:rPr>
      <w:rFonts w:ascii="Calibri" w:hAnsi="Calibri" w:cs="Calibri"/>
      <w:b/>
      <w:sz w:val="22"/>
    </w:rPr>
  </w:style>
  <w:style w:type="paragraph" w:styleId="af8">
    <w:name w:val="List Paragraph"/>
    <w:basedOn w:val="a"/>
    <w:uiPriority w:val="34"/>
    <w:qFormat/>
    <w:rsid w:val="00063AC5"/>
    <w:pPr>
      <w:spacing w:after="200" w:line="276" w:lineRule="auto"/>
      <w:ind w:left="720"/>
      <w:contextualSpacing/>
    </w:pPr>
    <w:rPr>
      <w:rFonts w:ascii="Calibri" w:eastAsia="Calibri" w:hAnsi="Calibri"/>
      <w:sz w:val="22"/>
      <w:szCs w:val="22"/>
      <w:lang w:eastAsia="en-US"/>
    </w:rPr>
  </w:style>
  <w:style w:type="paragraph" w:styleId="af9">
    <w:name w:val="footnote text"/>
    <w:basedOn w:val="a"/>
    <w:link w:val="afa"/>
    <w:uiPriority w:val="99"/>
    <w:semiHidden/>
    <w:unhideWhenUsed/>
    <w:rsid w:val="00063AC5"/>
    <w:rPr>
      <w:sz w:val="20"/>
      <w:szCs w:val="20"/>
    </w:rPr>
  </w:style>
  <w:style w:type="character" w:customStyle="1" w:styleId="afa">
    <w:name w:val="Текст сноски Знак"/>
    <w:basedOn w:val="a0"/>
    <w:link w:val="af9"/>
    <w:uiPriority w:val="99"/>
    <w:semiHidden/>
    <w:rsid w:val="00063AC5"/>
  </w:style>
  <w:style w:type="paragraph" w:customStyle="1" w:styleId="ConsTitle">
    <w:name w:val="ConsTitle"/>
    <w:rsid w:val="00063AC5"/>
    <w:pPr>
      <w:widowControl w:val="0"/>
      <w:suppressAutoHyphens/>
    </w:pPr>
    <w:rPr>
      <w:rFonts w:ascii="Arial" w:eastAsia="Arial" w:hAnsi="Arial"/>
      <w:b/>
      <w:lang w:eastAsia="ar-SA"/>
    </w:rPr>
  </w:style>
  <w:style w:type="character" w:customStyle="1" w:styleId="afb">
    <w:name w:val="Сравнение редакций. Добавленный фрагмент"/>
    <w:uiPriority w:val="99"/>
    <w:rsid w:val="00063AC5"/>
    <w:rPr>
      <w:color w:val="000000"/>
      <w:shd w:val="clear" w:color="auto" w:fill="C1D7FF"/>
    </w:rPr>
  </w:style>
  <w:style w:type="paragraph" w:customStyle="1" w:styleId="afc">
    <w:name w:val="Заголовок статьи"/>
    <w:basedOn w:val="a"/>
    <w:next w:val="a"/>
    <w:uiPriority w:val="99"/>
    <w:rsid w:val="00063AC5"/>
    <w:pPr>
      <w:autoSpaceDE w:val="0"/>
      <w:autoSpaceDN w:val="0"/>
      <w:adjustRightInd w:val="0"/>
      <w:ind w:left="1612" w:hanging="892"/>
      <w:jc w:val="both"/>
    </w:pPr>
    <w:rPr>
      <w:rFonts w:ascii="Arial" w:eastAsia="Calibri" w:hAnsi="Arial" w:cs="Arial"/>
      <w:sz w:val="24"/>
      <w:lang w:eastAsia="en-US"/>
    </w:rPr>
  </w:style>
  <w:style w:type="character" w:customStyle="1" w:styleId="FontStyle20">
    <w:name w:val="Font Style20"/>
    <w:rsid w:val="00063AC5"/>
    <w:rPr>
      <w:rFonts w:ascii="Times New Roman" w:hAnsi="Times New Roman" w:cs="Times New Roman"/>
      <w:sz w:val="24"/>
      <w:szCs w:val="24"/>
    </w:rPr>
  </w:style>
  <w:style w:type="character" w:customStyle="1" w:styleId="ConsPlusNormal0">
    <w:name w:val="ConsPlusNormal Знак"/>
    <w:link w:val="ConsPlusNormal"/>
    <w:locked/>
    <w:rsid w:val="00063AC5"/>
    <w:rPr>
      <w:rFonts w:ascii="Arial" w:hAnsi="Arial" w:cs="Arial"/>
      <w:sz w:val="22"/>
      <w:szCs w:val="22"/>
    </w:rPr>
  </w:style>
  <w:style w:type="paragraph" w:customStyle="1" w:styleId="headertext">
    <w:name w:val="headertext"/>
    <w:basedOn w:val="a"/>
    <w:rsid w:val="00063AC5"/>
    <w:pPr>
      <w:spacing w:before="100" w:beforeAutospacing="1" w:after="100" w:afterAutospacing="1"/>
    </w:pPr>
    <w:rPr>
      <w:sz w:val="24"/>
    </w:rPr>
  </w:style>
  <w:style w:type="character" w:styleId="afd">
    <w:name w:val="footnote reference"/>
    <w:uiPriority w:val="99"/>
    <w:semiHidden/>
    <w:unhideWhenUsed/>
    <w:rsid w:val="00063AC5"/>
    <w:rPr>
      <w:vertAlign w:val="superscript"/>
    </w:rPr>
  </w:style>
  <w:style w:type="paragraph" w:customStyle="1" w:styleId="12">
    <w:name w:val="Абзац списка1"/>
    <w:basedOn w:val="a"/>
    <w:rsid w:val="00063AC5"/>
    <w:pPr>
      <w:ind w:left="720"/>
    </w:pPr>
    <w:rPr>
      <w:rFonts w:eastAsia="Calibri"/>
      <w:sz w:val="24"/>
    </w:rPr>
  </w:style>
  <w:style w:type="paragraph" w:customStyle="1" w:styleId="s16">
    <w:name w:val="s_16"/>
    <w:basedOn w:val="a"/>
    <w:rsid w:val="00063AC5"/>
    <w:pPr>
      <w:spacing w:before="100" w:beforeAutospacing="1" w:after="100" w:afterAutospacing="1"/>
    </w:pPr>
    <w:rPr>
      <w:sz w:val="24"/>
    </w:rPr>
  </w:style>
  <w:style w:type="character" w:customStyle="1" w:styleId="msonormal0">
    <w:name w:val="msonormal"/>
    <w:rsid w:val="00063AC5"/>
  </w:style>
  <w:style w:type="paragraph" w:customStyle="1" w:styleId="s3">
    <w:name w:val="s_3"/>
    <w:basedOn w:val="a"/>
    <w:rsid w:val="00063AC5"/>
    <w:pPr>
      <w:spacing w:before="100" w:beforeAutospacing="1" w:after="100" w:afterAutospacing="1"/>
    </w:pPr>
    <w:rPr>
      <w:sz w:val="24"/>
    </w:rPr>
  </w:style>
  <w:style w:type="paragraph" w:styleId="HTML">
    <w:name w:val="HTML Preformatted"/>
    <w:basedOn w:val="a"/>
    <w:link w:val="HTML0"/>
    <w:uiPriority w:val="99"/>
    <w:unhideWhenUsed/>
    <w:rsid w:val="000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3AC5"/>
    <w:rPr>
      <w:rFonts w:ascii="Courier New" w:hAnsi="Courier New" w:cs="Courier New"/>
    </w:rPr>
  </w:style>
  <w:style w:type="paragraph" w:customStyle="1" w:styleId="s22">
    <w:name w:val="s_22"/>
    <w:basedOn w:val="a"/>
    <w:rsid w:val="00063AC5"/>
    <w:pPr>
      <w:spacing w:before="100" w:beforeAutospacing="1" w:after="100" w:afterAutospacing="1"/>
    </w:pPr>
    <w:rPr>
      <w:sz w:val="24"/>
    </w:rPr>
  </w:style>
  <w:style w:type="paragraph" w:customStyle="1" w:styleId="s37">
    <w:name w:val="s_37"/>
    <w:basedOn w:val="a"/>
    <w:rsid w:val="00063AC5"/>
    <w:pPr>
      <w:spacing w:before="100" w:beforeAutospacing="1" w:after="100" w:afterAutospacing="1"/>
    </w:pPr>
    <w:rPr>
      <w:sz w:val="24"/>
    </w:rPr>
  </w:style>
  <w:style w:type="paragraph" w:customStyle="1" w:styleId="empty">
    <w:name w:val="empty"/>
    <w:basedOn w:val="a"/>
    <w:rsid w:val="00063AC5"/>
    <w:pPr>
      <w:spacing w:before="100" w:beforeAutospacing="1" w:after="100" w:afterAutospacing="1"/>
    </w:pPr>
    <w:rPr>
      <w:sz w:val="24"/>
    </w:rPr>
  </w:style>
  <w:style w:type="paragraph" w:customStyle="1" w:styleId="afe">
    <w:name w:val="Текст (справка)"/>
    <w:basedOn w:val="a"/>
    <w:next w:val="a"/>
    <w:uiPriority w:val="99"/>
    <w:rsid w:val="00F34274"/>
    <w:pPr>
      <w:widowControl w:val="0"/>
      <w:autoSpaceDE w:val="0"/>
      <w:autoSpaceDN w:val="0"/>
      <w:adjustRightInd w:val="0"/>
      <w:ind w:left="170" w:right="170"/>
    </w:pPr>
    <w:rPr>
      <w:rFonts w:ascii="Times New Roman CYR" w:eastAsiaTheme="minorEastAsia" w:hAnsi="Times New Roman CYR" w:cs="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510" TargetMode="External"/><Relationship Id="rId26" Type="http://schemas.openxmlformats.org/officeDocument/2006/relationships/hyperlink" Target="http://municipal.garant.ru/document/redirect/70193794/0" TargetMode="External"/><Relationship Id="rId39" Type="http://schemas.openxmlformats.org/officeDocument/2006/relationships/hyperlink" Target="http://municipal.garant.ru/document/redirect/12177515/7069" TargetMode="External"/><Relationship Id="rId21" Type="http://schemas.openxmlformats.org/officeDocument/2006/relationships/hyperlink" Target="http://municipal.garant.ru/document/redirect/12177515/0" TargetMode="External"/><Relationship Id="rId34" Type="http://schemas.openxmlformats.org/officeDocument/2006/relationships/hyperlink" Target="http://municipal.garant.ru/document/redirect/12177515/70610" TargetMode="External"/><Relationship Id="rId42" Type="http://schemas.openxmlformats.org/officeDocument/2006/relationships/hyperlink" Target="http://municipal.garant.ru/document/redirect/12177515/70617" TargetMode="External"/><Relationship Id="rId47" Type="http://schemas.openxmlformats.org/officeDocument/2006/relationships/hyperlink" Target="http://municipal.garant.ru/document/redirect/12177515/1510" TargetMode="External"/><Relationship Id="rId50" Type="http://schemas.openxmlformats.org/officeDocument/2006/relationships/hyperlink" Target="http://municipal.garant.ru/document/redirect/12177515/1102" TargetMode="External"/><Relationship Id="rId55" Type="http://schemas.openxmlformats.org/officeDocument/2006/relationships/hyperlink" Target="http://municipal.garant.ru/document/redirect/12177515/7061" TargetMode="External"/><Relationship Id="rId63" Type="http://schemas.openxmlformats.org/officeDocument/2006/relationships/hyperlink" Target="http://municipal.garant.ru/document/redirect/12177515/70610" TargetMode="External"/><Relationship Id="rId68" Type="http://schemas.openxmlformats.org/officeDocument/2006/relationships/hyperlink" Target="http://municipal.garant.ru/document/redirect/12148567/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0164504/1509" TargetMode="External"/><Relationship Id="rId29" Type="http://schemas.openxmlformats.org/officeDocument/2006/relationships/hyperlink" Target="http://municipal.garant.ru/document/redirect/7019379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hyperlink" Target="http://municipal.garant.ru/document/redirect/12177515/102" TargetMode="External"/><Relationship Id="rId32" Type="http://schemas.openxmlformats.org/officeDocument/2006/relationships/hyperlink" Target="http://municipal.garant.ru/document/redirect/12177515/7061" TargetMode="External"/><Relationship Id="rId37" Type="http://schemas.openxmlformats.org/officeDocument/2006/relationships/hyperlink" Target="http://municipal.garant.ru/document/redirect/12177515/70618" TargetMode="External"/><Relationship Id="rId40" Type="http://schemas.openxmlformats.org/officeDocument/2006/relationships/hyperlink" Target="http://municipal.garant.ru/document/redirect/12177515/70610" TargetMode="External"/><Relationship Id="rId45" Type="http://schemas.openxmlformats.org/officeDocument/2006/relationships/hyperlink" Target="http://municipal.garant.ru/document/redirect/12177515/1102" TargetMode="External"/><Relationship Id="rId53" Type="http://schemas.openxmlformats.org/officeDocument/2006/relationships/hyperlink" Target="http://municipal.garant.ru/document/redirect/12177515/0" TargetMode="External"/><Relationship Id="rId58" Type="http://schemas.openxmlformats.org/officeDocument/2006/relationships/hyperlink" Target="http://municipal.garant.ru/document/redirect/12177515/70614" TargetMode="External"/><Relationship Id="rId66" Type="http://schemas.openxmlformats.org/officeDocument/2006/relationships/hyperlink" Target="http://municipal.garant.ru/document/redirect/12177515/70618" TargetMode="External"/><Relationship Id="rId5" Type="http://schemas.openxmlformats.org/officeDocument/2006/relationships/webSettings" Target="web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2177515/72" TargetMode="External"/><Relationship Id="rId28" Type="http://schemas.openxmlformats.org/officeDocument/2006/relationships/hyperlink" Target="http://municipal.garant.ru/document/redirect/70193794/0" TargetMode="External"/><Relationship Id="rId36" Type="http://schemas.openxmlformats.org/officeDocument/2006/relationships/hyperlink" Target="http://municipal.garant.ru/document/redirect/12177515/70617" TargetMode="External"/><Relationship Id="rId49" Type="http://schemas.openxmlformats.org/officeDocument/2006/relationships/hyperlink" Target="http://municipal.garant.ru/document/redirect/70216748/0" TargetMode="External"/><Relationship Id="rId57" Type="http://schemas.openxmlformats.org/officeDocument/2006/relationships/hyperlink" Target="http://municipal.garant.ru/document/redirect/12177515/70610" TargetMode="External"/><Relationship Id="rId61" Type="http://schemas.openxmlformats.org/officeDocument/2006/relationships/hyperlink" Target="http://municipal.garant.ru/document/redirect/12177515/7061" TargetMode="External"/><Relationship Id="rId10" Type="http://schemas.openxmlformats.org/officeDocument/2006/relationships/hyperlink" Target="http://municipal.garant.ru/document/redirect/12177515/73" TargetMode="External"/><Relationship Id="rId19" Type="http://schemas.openxmlformats.org/officeDocument/2006/relationships/hyperlink" Target="http://municipal.garant.ru/document/redirect/12177515/1510" TargetMode="External"/><Relationship Id="rId31" Type="http://schemas.openxmlformats.org/officeDocument/2006/relationships/hyperlink" Target="http://municipal.garant.ru/document/redirect/12148555/140118" TargetMode="External"/><Relationship Id="rId44" Type="http://schemas.openxmlformats.org/officeDocument/2006/relationships/hyperlink" Target="http://municipal.garant.ru/document/redirect/12177515/10" TargetMode="External"/><Relationship Id="rId52" Type="http://schemas.openxmlformats.org/officeDocument/2006/relationships/hyperlink" Target="http://municipal.garant.ru/document/redirect/12148555/140118" TargetMode="External"/><Relationship Id="rId60" Type="http://schemas.openxmlformats.org/officeDocument/2006/relationships/hyperlink" Target="http://municipal.garant.ru/document/redirect/12177515/70618" TargetMode="External"/><Relationship Id="rId65" Type="http://schemas.openxmlformats.org/officeDocument/2006/relationships/hyperlink" Target="http://municipal.garant.ru/document/redirect/12177515/70617" TargetMode="External"/><Relationship Id="rId4" Type="http://schemas.openxmlformats.org/officeDocument/2006/relationships/settings" Target="settings.xml"/><Relationship Id="rId9" Type="http://schemas.openxmlformats.org/officeDocument/2006/relationships/hyperlink" Target="http://municipal.garant.ru/document/redirect/10105807/1302"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36904415/620" TargetMode="External"/><Relationship Id="rId27" Type="http://schemas.openxmlformats.org/officeDocument/2006/relationships/hyperlink" Target="http://municipal.garant.ru/document/redirect/12184522/0" TargetMode="External"/><Relationship Id="rId30" Type="http://schemas.openxmlformats.org/officeDocument/2006/relationships/hyperlink" Target="http://municipal.garant.ru/document/redirect/36904415/620" TargetMode="External"/><Relationship Id="rId35" Type="http://schemas.openxmlformats.org/officeDocument/2006/relationships/hyperlink" Target="http://municipal.garant.ru/document/redirect/12177515/70614" TargetMode="External"/><Relationship Id="rId43" Type="http://schemas.openxmlformats.org/officeDocument/2006/relationships/hyperlink" Target="http://municipal.garant.ru/document/redirect/12177515/70618" TargetMode="External"/><Relationship Id="rId48" Type="http://schemas.openxmlformats.org/officeDocument/2006/relationships/hyperlink" Target="http://municipal.garant.ru/document/redirect/12177515/7014" TargetMode="External"/><Relationship Id="rId56" Type="http://schemas.openxmlformats.org/officeDocument/2006/relationships/hyperlink" Target="http://municipal.garant.ru/document/redirect/12177515/7069" TargetMode="External"/><Relationship Id="rId64" Type="http://schemas.openxmlformats.org/officeDocument/2006/relationships/hyperlink" Target="http://municipal.garant.ru/document/redirect/12177515/70614" TargetMode="External"/><Relationship Id="rId69" Type="http://schemas.openxmlformats.org/officeDocument/2006/relationships/hyperlink" Target="http://municipal.garant.ru/document/redirect/12148567/0" TargetMode="External"/><Relationship Id="rId8" Type="http://schemas.openxmlformats.org/officeDocument/2006/relationships/image" Target="media/image1.emf"/><Relationship Id="rId51" Type="http://schemas.openxmlformats.org/officeDocument/2006/relationships/hyperlink" Target="http://municipal.garant.ru/document/redirect/70290064/0" TargetMode="External"/><Relationship Id="rId3" Type="http://schemas.microsoft.com/office/2007/relationships/stylesWithEffects" Target="stylesWithEffects.xml"/><Relationship Id="rId12" Type="http://schemas.openxmlformats.org/officeDocument/2006/relationships/hyperlink" Target="http://municipal.garant.ru/document/redirect/12148555/140118" TargetMode="External"/><Relationship Id="rId17" Type="http://schemas.openxmlformats.org/officeDocument/2006/relationships/hyperlink" Target="http://municipal.garant.ru/document/redirect/1305770/1000" TargetMode="External"/><Relationship Id="rId25" Type="http://schemas.openxmlformats.org/officeDocument/2006/relationships/hyperlink" Target="http://municipal.garant.ru/document/redirect/36904415/620" TargetMode="External"/><Relationship Id="rId33" Type="http://schemas.openxmlformats.org/officeDocument/2006/relationships/hyperlink" Target="http://municipal.garant.ru/document/redirect/12177515/7069" TargetMode="External"/><Relationship Id="rId38" Type="http://schemas.openxmlformats.org/officeDocument/2006/relationships/hyperlink" Target="http://municipal.garant.ru/document/redirect/12177515/7061" TargetMode="External"/><Relationship Id="rId46" Type="http://schemas.openxmlformats.org/officeDocument/2006/relationships/hyperlink" Target="http://municipal.garant.ru/document/redirect/12177515/0" TargetMode="External"/><Relationship Id="rId59" Type="http://schemas.openxmlformats.org/officeDocument/2006/relationships/hyperlink" Target="http://municipal.garant.ru/document/redirect/12177515/70617" TargetMode="External"/><Relationship Id="rId67" Type="http://schemas.openxmlformats.org/officeDocument/2006/relationships/hyperlink" Target="http://municipal.garant.ru/document/redirect/12177515/2100" TargetMode="External"/><Relationship Id="rId20" Type="http://schemas.openxmlformats.org/officeDocument/2006/relationships/hyperlink" Target="http://municipal.garant.ru/document/redirect/12177515/1510" TargetMode="External"/><Relationship Id="rId41" Type="http://schemas.openxmlformats.org/officeDocument/2006/relationships/hyperlink" Target="http://municipal.garant.ru/document/redirect/12177515/70614" TargetMode="External"/><Relationship Id="rId54" Type="http://schemas.openxmlformats.org/officeDocument/2006/relationships/hyperlink" Target="http://municipal.garant.ru/document/redirect/12177515/1510" TargetMode="External"/><Relationship Id="rId62" Type="http://schemas.openxmlformats.org/officeDocument/2006/relationships/hyperlink" Target="http://municipal.garant.ru/document/redirect/12177515/706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64</Pages>
  <Words>23498</Words>
  <Characters>133943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2019-04-29T13:30:00Z</cp:lastPrinted>
  <dcterms:created xsi:type="dcterms:W3CDTF">2021-11-30T12:10:00Z</dcterms:created>
  <dcterms:modified xsi:type="dcterms:W3CDTF">2021-11-30T13:09:00Z</dcterms:modified>
</cp:coreProperties>
</file>