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459" w:type="dxa"/>
        <w:tblLayout w:type="fixed"/>
        <w:tblLook w:val="04A0" w:firstRow="1" w:lastRow="0" w:firstColumn="1" w:lastColumn="0" w:noHBand="0" w:noVBand="1"/>
      </w:tblPr>
      <w:tblGrid>
        <w:gridCol w:w="850"/>
        <w:gridCol w:w="567"/>
        <w:gridCol w:w="2125"/>
        <w:gridCol w:w="3919"/>
        <w:gridCol w:w="936"/>
        <w:gridCol w:w="1145"/>
        <w:gridCol w:w="658"/>
      </w:tblGrid>
      <w:tr w:rsidR="00735D2F" w:rsidRPr="00D64F97" w:rsidTr="00A60EDF">
        <w:tc>
          <w:tcPr>
            <w:tcW w:w="10200" w:type="dxa"/>
            <w:gridSpan w:val="7"/>
          </w:tcPr>
          <w:p w:rsidR="009D6251" w:rsidRPr="00D64F97" w:rsidRDefault="00C73F94" w:rsidP="00C73F94">
            <w:pPr>
              <w:widowControl w:val="0"/>
              <w:autoSpaceDE w:val="0"/>
              <w:autoSpaceDN w:val="0"/>
              <w:adjustRightInd w:val="0"/>
              <w:spacing w:before="108" w:after="108"/>
              <w:ind w:left="-851" w:firstLine="851"/>
              <w:jc w:val="center"/>
              <w:outlineLvl w:val="2"/>
              <w:rPr>
                <w:b/>
                <w:bCs/>
                <w:szCs w:val="28"/>
              </w:rPr>
            </w:pPr>
            <w:r w:rsidRPr="00D64F97">
              <w:rPr>
                <w:noProof/>
              </w:rPr>
              <w:drawing>
                <wp:inline distT="0" distB="0" distL="0" distR="0" wp14:anchorId="790E896F" wp14:editId="3DBB6DF9">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C348B9" w:rsidRPr="00D64F97" w:rsidRDefault="00C348B9" w:rsidP="00C73F94">
            <w:pPr>
              <w:widowControl w:val="0"/>
              <w:autoSpaceDE w:val="0"/>
              <w:autoSpaceDN w:val="0"/>
              <w:adjustRightInd w:val="0"/>
              <w:spacing w:before="108" w:after="108"/>
              <w:ind w:left="-851" w:firstLine="851"/>
              <w:jc w:val="center"/>
              <w:outlineLvl w:val="2"/>
              <w:rPr>
                <w:bCs/>
                <w:szCs w:val="28"/>
              </w:rPr>
            </w:pPr>
            <w:r w:rsidRPr="00D64F97">
              <w:rPr>
                <w:bCs/>
                <w:szCs w:val="28"/>
              </w:rPr>
              <w:t>ПРОЕКТ</w:t>
            </w:r>
          </w:p>
          <w:p w:rsidR="00714992" w:rsidRPr="00D64F97" w:rsidRDefault="00AD24B5" w:rsidP="004A21EF">
            <w:pPr>
              <w:widowControl w:val="0"/>
              <w:autoSpaceDE w:val="0"/>
              <w:autoSpaceDN w:val="0"/>
              <w:adjustRightInd w:val="0"/>
              <w:spacing w:before="108" w:after="108"/>
              <w:jc w:val="center"/>
              <w:outlineLvl w:val="2"/>
              <w:rPr>
                <w:b/>
                <w:bCs/>
                <w:sz w:val="27"/>
                <w:szCs w:val="27"/>
              </w:rPr>
            </w:pPr>
            <w:r w:rsidRPr="00D64F97">
              <w:rPr>
                <w:b/>
                <w:bCs/>
                <w:szCs w:val="27"/>
              </w:rPr>
              <w:t>АДМИНИСТРАЦИЯ КАЛИНИН</w:t>
            </w:r>
            <w:r w:rsidR="00714992" w:rsidRPr="00D64F97">
              <w:rPr>
                <w:b/>
                <w:bCs/>
                <w:szCs w:val="27"/>
              </w:rPr>
              <w:t>СКОГО СЕЛЬСКОГО ПОСЕЛЕНИЯ КАЛИНИНСКОГО РАЙОНА</w:t>
            </w:r>
          </w:p>
        </w:tc>
      </w:tr>
      <w:tr w:rsidR="00735D2F" w:rsidRPr="00D64F97" w:rsidTr="00A60EDF">
        <w:tc>
          <w:tcPr>
            <w:tcW w:w="10200" w:type="dxa"/>
            <w:gridSpan w:val="7"/>
          </w:tcPr>
          <w:p w:rsidR="00714992" w:rsidRPr="00D64F97" w:rsidRDefault="00714992">
            <w:pPr>
              <w:widowControl w:val="0"/>
              <w:autoSpaceDE w:val="0"/>
              <w:autoSpaceDN w:val="0"/>
              <w:adjustRightInd w:val="0"/>
              <w:jc w:val="center"/>
              <w:rPr>
                <w:rFonts w:ascii="Arial" w:hAnsi="Arial" w:cs="Arial"/>
                <w:sz w:val="26"/>
                <w:szCs w:val="26"/>
              </w:rPr>
            </w:pPr>
          </w:p>
        </w:tc>
      </w:tr>
      <w:tr w:rsidR="00735D2F" w:rsidRPr="00D64F97" w:rsidTr="00A60EDF">
        <w:tc>
          <w:tcPr>
            <w:tcW w:w="10200" w:type="dxa"/>
            <w:gridSpan w:val="7"/>
            <w:hideMark/>
          </w:tcPr>
          <w:p w:rsidR="00714992" w:rsidRPr="00D64F97" w:rsidRDefault="00714992">
            <w:pPr>
              <w:widowControl w:val="0"/>
              <w:autoSpaceDE w:val="0"/>
              <w:autoSpaceDN w:val="0"/>
              <w:adjustRightInd w:val="0"/>
              <w:jc w:val="center"/>
              <w:rPr>
                <w:b/>
                <w:szCs w:val="28"/>
              </w:rPr>
            </w:pPr>
            <w:r w:rsidRPr="00D64F97">
              <w:rPr>
                <w:b/>
                <w:sz w:val="32"/>
                <w:szCs w:val="32"/>
              </w:rPr>
              <w:t>ПОСТАНОВЛЕНИЕ</w:t>
            </w:r>
          </w:p>
        </w:tc>
      </w:tr>
      <w:tr w:rsidR="00735D2F" w:rsidRPr="00D64F97" w:rsidTr="00A60EDF">
        <w:tc>
          <w:tcPr>
            <w:tcW w:w="10200" w:type="dxa"/>
            <w:gridSpan w:val="7"/>
          </w:tcPr>
          <w:p w:rsidR="00714992" w:rsidRPr="00D64F97" w:rsidRDefault="00714992">
            <w:pPr>
              <w:widowControl w:val="0"/>
              <w:autoSpaceDE w:val="0"/>
              <w:autoSpaceDN w:val="0"/>
              <w:adjustRightInd w:val="0"/>
              <w:jc w:val="both"/>
              <w:rPr>
                <w:szCs w:val="28"/>
              </w:rPr>
            </w:pPr>
          </w:p>
        </w:tc>
      </w:tr>
      <w:tr w:rsidR="00735D2F" w:rsidRPr="00D64F97" w:rsidTr="00A60EDF">
        <w:tc>
          <w:tcPr>
            <w:tcW w:w="10200" w:type="dxa"/>
            <w:gridSpan w:val="7"/>
          </w:tcPr>
          <w:p w:rsidR="00714992" w:rsidRPr="00D64F97" w:rsidRDefault="00714992">
            <w:pPr>
              <w:widowControl w:val="0"/>
              <w:autoSpaceDE w:val="0"/>
              <w:autoSpaceDN w:val="0"/>
              <w:adjustRightInd w:val="0"/>
              <w:jc w:val="both"/>
              <w:rPr>
                <w:szCs w:val="28"/>
              </w:rPr>
            </w:pPr>
          </w:p>
        </w:tc>
      </w:tr>
      <w:tr w:rsidR="00735D2F" w:rsidRPr="00D64F97" w:rsidTr="00A60EDF">
        <w:tc>
          <w:tcPr>
            <w:tcW w:w="850" w:type="dxa"/>
          </w:tcPr>
          <w:p w:rsidR="00714992" w:rsidRPr="00D64F97" w:rsidRDefault="00714992">
            <w:pPr>
              <w:widowControl w:val="0"/>
              <w:autoSpaceDE w:val="0"/>
              <w:autoSpaceDN w:val="0"/>
              <w:adjustRightInd w:val="0"/>
              <w:jc w:val="both"/>
              <w:rPr>
                <w:sz w:val="26"/>
                <w:szCs w:val="26"/>
              </w:rPr>
            </w:pPr>
          </w:p>
        </w:tc>
        <w:tc>
          <w:tcPr>
            <w:tcW w:w="567" w:type="dxa"/>
            <w:hideMark/>
          </w:tcPr>
          <w:p w:rsidR="00714992" w:rsidRPr="00D64F97" w:rsidRDefault="00714992">
            <w:pPr>
              <w:widowControl w:val="0"/>
              <w:autoSpaceDE w:val="0"/>
              <w:autoSpaceDN w:val="0"/>
              <w:adjustRightInd w:val="0"/>
              <w:jc w:val="both"/>
              <w:rPr>
                <w:b/>
                <w:szCs w:val="28"/>
              </w:rPr>
            </w:pPr>
            <w:r w:rsidRPr="00D64F97">
              <w:rPr>
                <w:b/>
                <w:szCs w:val="28"/>
              </w:rPr>
              <w:t>от</w:t>
            </w:r>
          </w:p>
        </w:tc>
        <w:tc>
          <w:tcPr>
            <w:tcW w:w="2125" w:type="dxa"/>
            <w:hideMark/>
          </w:tcPr>
          <w:p w:rsidR="00714992" w:rsidRPr="00D64F97" w:rsidRDefault="00714992" w:rsidP="009F37F1">
            <w:pPr>
              <w:widowControl w:val="0"/>
              <w:autoSpaceDE w:val="0"/>
              <w:autoSpaceDN w:val="0"/>
              <w:adjustRightInd w:val="0"/>
              <w:jc w:val="both"/>
              <w:rPr>
                <w:szCs w:val="28"/>
              </w:rPr>
            </w:pPr>
          </w:p>
        </w:tc>
        <w:tc>
          <w:tcPr>
            <w:tcW w:w="3919" w:type="dxa"/>
          </w:tcPr>
          <w:p w:rsidR="00714992" w:rsidRPr="00D64F97" w:rsidRDefault="00714992">
            <w:pPr>
              <w:widowControl w:val="0"/>
              <w:autoSpaceDE w:val="0"/>
              <w:autoSpaceDN w:val="0"/>
              <w:adjustRightInd w:val="0"/>
              <w:jc w:val="both"/>
              <w:rPr>
                <w:sz w:val="26"/>
                <w:szCs w:val="26"/>
              </w:rPr>
            </w:pPr>
          </w:p>
        </w:tc>
        <w:tc>
          <w:tcPr>
            <w:tcW w:w="936" w:type="dxa"/>
            <w:hideMark/>
          </w:tcPr>
          <w:p w:rsidR="00714992" w:rsidRPr="00D64F97" w:rsidRDefault="00A60EDF">
            <w:pPr>
              <w:widowControl w:val="0"/>
              <w:autoSpaceDE w:val="0"/>
              <w:autoSpaceDN w:val="0"/>
              <w:adjustRightInd w:val="0"/>
              <w:jc w:val="both"/>
              <w:rPr>
                <w:b/>
                <w:sz w:val="26"/>
                <w:szCs w:val="26"/>
              </w:rPr>
            </w:pPr>
            <w:r w:rsidRPr="00D64F97">
              <w:rPr>
                <w:b/>
                <w:sz w:val="26"/>
                <w:szCs w:val="26"/>
              </w:rPr>
              <w:t xml:space="preserve">       </w:t>
            </w:r>
            <w:r w:rsidR="00714992" w:rsidRPr="00D64F97">
              <w:rPr>
                <w:b/>
                <w:sz w:val="26"/>
                <w:szCs w:val="26"/>
              </w:rPr>
              <w:t>№</w:t>
            </w:r>
          </w:p>
        </w:tc>
        <w:tc>
          <w:tcPr>
            <w:tcW w:w="1145" w:type="dxa"/>
            <w:hideMark/>
          </w:tcPr>
          <w:p w:rsidR="00714992" w:rsidRPr="00D64F97" w:rsidRDefault="00714992">
            <w:pPr>
              <w:widowControl w:val="0"/>
              <w:autoSpaceDE w:val="0"/>
              <w:autoSpaceDN w:val="0"/>
              <w:adjustRightInd w:val="0"/>
              <w:ind w:right="-817"/>
              <w:jc w:val="both"/>
              <w:rPr>
                <w:sz w:val="26"/>
                <w:szCs w:val="26"/>
              </w:rPr>
            </w:pPr>
          </w:p>
        </w:tc>
        <w:tc>
          <w:tcPr>
            <w:tcW w:w="658" w:type="dxa"/>
          </w:tcPr>
          <w:p w:rsidR="00714992" w:rsidRPr="00D64F97" w:rsidRDefault="00714992">
            <w:pPr>
              <w:widowControl w:val="0"/>
              <w:autoSpaceDE w:val="0"/>
              <w:autoSpaceDN w:val="0"/>
              <w:adjustRightInd w:val="0"/>
              <w:jc w:val="both"/>
              <w:rPr>
                <w:sz w:val="26"/>
                <w:szCs w:val="26"/>
              </w:rPr>
            </w:pPr>
          </w:p>
        </w:tc>
      </w:tr>
      <w:tr w:rsidR="00735D2F" w:rsidRPr="00D64F97" w:rsidTr="00A60EDF">
        <w:tc>
          <w:tcPr>
            <w:tcW w:w="10200" w:type="dxa"/>
            <w:gridSpan w:val="7"/>
            <w:hideMark/>
          </w:tcPr>
          <w:p w:rsidR="00714992" w:rsidRPr="00D64F97" w:rsidRDefault="00AD24B5">
            <w:pPr>
              <w:widowControl w:val="0"/>
              <w:autoSpaceDE w:val="0"/>
              <w:autoSpaceDN w:val="0"/>
              <w:adjustRightInd w:val="0"/>
              <w:jc w:val="center"/>
              <w:rPr>
                <w:szCs w:val="28"/>
              </w:rPr>
            </w:pPr>
            <w:proofErr w:type="spellStart"/>
            <w:r w:rsidRPr="00D64F97">
              <w:rPr>
                <w:szCs w:val="28"/>
              </w:rPr>
              <w:t>ст-ца</w:t>
            </w:r>
            <w:proofErr w:type="spellEnd"/>
            <w:r w:rsidRPr="00D64F97">
              <w:rPr>
                <w:szCs w:val="28"/>
              </w:rPr>
              <w:t xml:space="preserve"> Калинин</w:t>
            </w:r>
            <w:r w:rsidR="00714992" w:rsidRPr="00D64F97">
              <w:rPr>
                <w:szCs w:val="28"/>
              </w:rPr>
              <w:t>ская</w:t>
            </w:r>
          </w:p>
        </w:tc>
      </w:tr>
    </w:tbl>
    <w:p w:rsidR="00714992" w:rsidRPr="00D64F97" w:rsidRDefault="00714992" w:rsidP="00822E96">
      <w:pPr>
        <w:rPr>
          <w:szCs w:val="28"/>
        </w:rPr>
      </w:pPr>
    </w:p>
    <w:p w:rsidR="004A21EF" w:rsidRPr="00D64F97" w:rsidRDefault="004A21EF" w:rsidP="00822E96">
      <w:pPr>
        <w:rPr>
          <w:szCs w:val="28"/>
        </w:rPr>
      </w:pPr>
    </w:p>
    <w:p w:rsidR="00D64F97" w:rsidRPr="00D64F97" w:rsidRDefault="00D64F97" w:rsidP="00822E96">
      <w:pPr>
        <w:rPr>
          <w:szCs w:val="28"/>
        </w:rPr>
      </w:pPr>
    </w:p>
    <w:p w:rsidR="0051328E" w:rsidRPr="00D64F97" w:rsidRDefault="002D29B8" w:rsidP="00714992">
      <w:pPr>
        <w:jc w:val="center"/>
        <w:rPr>
          <w:b/>
          <w:szCs w:val="28"/>
        </w:rPr>
      </w:pPr>
      <w:r w:rsidRPr="00D64F97">
        <w:rPr>
          <w:b/>
          <w:szCs w:val="28"/>
        </w:rPr>
        <w:t xml:space="preserve">О внесении изменений в постановление </w:t>
      </w:r>
    </w:p>
    <w:p w:rsidR="0051328E" w:rsidRPr="00D64F97" w:rsidRDefault="002D29B8" w:rsidP="00714992">
      <w:pPr>
        <w:jc w:val="center"/>
        <w:rPr>
          <w:b/>
          <w:szCs w:val="28"/>
        </w:rPr>
      </w:pPr>
      <w:r w:rsidRPr="00D64F97">
        <w:rPr>
          <w:b/>
          <w:szCs w:val="28"/>
        </w:rPr>
        <w:t xml:space="preserve">администрации Калининского сельского поселения </w:t>
      </w:r>
    </w:p>
    <w:p w:rsidR="00870974" w:rsidRPr="00D64F97" w:rsidRDefault="002D29B8" w:rsidP="00714992">
      <w:pPr>
        <w:jc w:val="center"/>
        <w:rPr>
          <w:b/>
          <w:szCs w:val="28"/>
        </w:rPr>
      </w:pPr>
      <w:r w:rsidRPr="00D64F97">
        <w:rPr>
          <w:b/>
          <w:szCs w:val="28"/>
        </w:rPr>
        <w:t xml:space="preserve">Калининского района от 06.12.2018 № 280 </w:t>
      </w:r>
    </w:p>
    <w:p w:rsidR="00714992" w:rsidRPr="00D64F97" w:rsidRDefault="001F64B6" w:rsidP="00714992">
      <w:pPr>
        <w:jc w:val="center"/>
        <w:rPr>
          <w:b/>
          <w:szCs w:val="28"/>
        </w:rPr>
      </w:pPr>
      <w:r w:rsidRPr="00D64F97">
        <w:rPr>
          <w:b/>
          <w:szCs w:val="28"/>
        </w:rPr>
        <w:t>"</w:t>
      </w:r>
      <w:r w:rsidR="00714992" w:rsidRPr="00D64F97">
        <w:rPr>
          <w:b/>
          <w:szCs w:val="28"/>
        </w:rPr>
        <w:t xml:space="preserve">Об утверждении административного регламента </w:t>
      </w:r>
    </w:p>
    <w:p w:rsidR="00714992" w:rsidRPr="00D64F97" w:rsidRDefault="00714992" w:rsidP="00714992">
      <w:pPr>
        <w:jc w:val="center"/>
        <w:rPr>
          <w:b/>
          <w:szCs w:val="28"/>
        </w:rPr>
      </w:pPr>
      <w:r w:rsidRPr="00D64F97">
        <w:rPr>
          <w:b/>
          <w:szCs w:val="28"/>
        </w:rPr>
        <w:t xml:space="preserve">предоставления муниципальной услуги </w:t>
      </w:r>
    </w:p>
    <w:p w:rsidR="00714992" w:rsidRPr="00D64F97" w:rsidRDefault="001F64B6" w:rsidP="00822E96">
      <w:pPr>
        <w:jc w:val="center"/>
        <w:rPr>
          <w:b/>
          <w:bCs/>
        </w:rPr>
      </w:pPr>
      <w:r w:rsidRPr="00D64F97">
        <w:rPr>
          <w:b/>
          <w:szCs w:val="28"/>
        </w:rPr>
        <w:t>"</w:t>
      </w:r>
      <w:r w:rsidR="00714992" w:rsidRPr="00D64F97">
        <w:rPr>
          <w:b/>
          <w:szCs w:val="28"/>
        </w:rPr>
        <w:t>Присвоение, изм</w:t>
      </w:r>
      <w:r w:rsidR="00822E96" w:rsidRPr="00D64F97">
        <w:rPr>
          <w:b/>
          <w:szCs w:val="28"/>
        </w:rPr>
        <w:t>енение и аннулирование адресов</w:t>
      </w:r>
      <w:r w:rsidRPr="00D64F97">
        <w:rPr>
          <w:b/>
          <w:szCs w:val="28"/>
        </w:rPr>
        <w:t>"</w:t>
      </w:r>
    </w:p>
    <w:p w:rsidR="00714992" w:rsidRPr="00D64F97" w:rsidRDefault="00714992" w:rsidP="00714992">
      <w:pPr>
        <w:rPr>
          <w:bCs/>
        </w:rPr>
      </w:pPr>
    </w:p>
    <w:p w:rsidR="004A21EF" w:rsidRPr="00D64F97" w:rsidRDefault="004A21EF" w:rsidP="00714992">
      <w:pPr>
        <w:rPr>
          <w:bCs/>
        </w:rPr>
      </w:pPr>
    </w:p>
    <w:p w:rsidR="00D64F97" w:rsidRPr="00D64F97" w:rsidRDefault="00D64F97" w:rsidP="00714992">
      <w:pPr>
        <w:rPr>
          <w:bCs/>
        </w:rPr>
      </w:pPr>
    </w:p>
    <w:p w:rsidR="00C348B9" w:rsidRPr="00D64F97" w:rsidRDefault="00F51DBE" w:rsidP="00F51DBE">
      <w:pPr>
        <w:ind w:firstLine="708"/>
        <w:jc w:val="both"/>
        <w:rPr>
          <w:szCs w:val="28"/>
          <w:lang w:eastAsia="ar-SA"/>
        </w:rPr>
      </w:pPr>
      <w:proofErr w:type="gramStart"/>
      <w:r w:rsidRPr="004205A3">
        <w:rPr>
          <w:szCs w:val="28"/>
        </w:rPr>
        <w:t xml:space="preserve">Рассмотрев протест </w:t>
      </w:r>
      <w:r>
        <w:rPr>
          <w:szCs w:val="28"/>
        </w:rPr>
        <w:t>п</w:t>
      </w:r>
      <w:r w:rsidRPr="004205A3">
        <w:rPr>
          <w:szCs w:val="28"/>
        </w:rPr>
        <w:t xml:space="preserve">рокуратуры Калининского района от 26.04.2022 </w:t>
      </w:r>
      <w:r>
        <w:rPr>
          <w:szCs w:val="28"/>
        </w:rPr>
        <w:t xml:space="preserve">          </w:t>
      </w:r>
      <w:r w:rsidRPr="004205A3">
        <w:rPr>
          <w:szCs w:val="28"/>
        </w:rPr>
        <w:t>№ 7-02-2022/140</w:t>
      </w:r>
      <w:r>
        <w:rPr>
          <w:szCs w:val="28"/>
        </w:rPr>
        <w:t>1</w:t>
      </w:r>
      <w:r w:rsidRPr="004205A3">
        <w:rPr>
          <w:szCs w:val="28"/>
        </w:rPr>
        <w:t xml:space="preserve"> на постановление администрации Калининского сельского поселения от </w:t>
      </w:r>
      <w:r>
        <w:rPr>
          <w:szCs w:val="28"/>
        </w:rPr>
        <w:t>06.12.2018</w:t>
      </w:r>
      <w:r w:rsidRPr="004205A3">
        <w:rPr>
          <w:szCs w:val="28"/>
        </w:rPr>
        <w:t xml:space="preserve"> № 2</w:t>
      </w:r>
      <w:r>
        <w:rPr>
          <w:szCs w:val="28"/>
        </w:rPr>
        <w:t>80 "</w:t>
      </w:r>
      <w:r w:rsidRPr="00F51DBE">
        <w:rPr>
          <w:szCs w:val="28"/>
        </w:rPr>
        <w:t>Об утверждении административного регламента предоставления</w:t>
      </w:r>
      <w:r>
        <w:rPr>
          <w:szCs w:val="28"/>
        </w:rPr>
        <w:t xml:space="preserve"> </w:t>
      </w:r>
      <w:r w:rsidRPr="00F51DBE">
        <w:rPr>
          <w:szCs w:val="28"/>
        </w:rPr>
        <w:t>муниципальной услуги "Присвоение, изменение и аннулирование адресов"</w:t>
      </w:r>
      <w:r>
        <w:rPr>
          <w:szCs w:val="28"/>
        </w:rPr>
        <w:t xml:space="preserve"> (в редакции постановлений от 11.03.2021 № 50, от 13.09.2021 № 195), </w:t>
      </w:r>
      <w:r w:rsidRPr="004043A8">
        <w:rPr>
          <w:szCs w:val="28"/>
        </w:rPr>
        <w:t>в</w:t>
      </w:r>
      <w:r w:rsidRPr="004043A8">
        <w:rPr>
          <w:szCs w:val="28"/>
          <w:lang w:eastAsia="ar-SA"/>
        </w:rPr>
        <w:t xml:space="preserve"> целях приведения нормативных правовых актов администрации Калининского сельского поселения Калининского района в соответствие с действующим законодательством</w:t>
      </w:r>
      <w:r>
        <w:rPr>
          <w:szCs w:val="28"/>
          <w:lang w:eastAsia="ar-SA"/>
        </w:rPr>
        <w:t>,</w:t>
      </w:r>
      <w:r>
        <w:rPr>
          <w:szCs w:val="28"/>
        </w:rPr>
        <w:t xml:space="preserve"> </w:t>
      </w:r>
      <w:r>
        <w:rPr>
          <w:szCs w:val="28"/>
          <w:lang w:eastAsia="ar-SA"/>
        </w:rPr>
        <w:t>в</w:t>
      </w:r>
      <w:r w:rsidR="00C348B9" w:rsidRPr="00D64F97">
        <w:rPr>
          <w:szCs w:val="28"/>
          <w:lang w:eastAsia="ar-SA"/>
        </w:rPr>
        <w:t xml:space="preserve"> соответствии с Федеральным</w:t>
      </w:r>
      <w:proofErr w:type="gramEnd"/>
      <w:r w:rsidR="00C348B9" w:rsidRPr="00D64F97">
        <w:rPr>
          <w:szCs w:val="28"/>
          <w:lang w:eastAsia="ar-SA"/>
        </w:rPr>
        <w:t xml:space="preserve"> законом от 27 июля 2010 года № 210-ФЗ </w:t>
      </w:r>
      <w:r w:rsidR="00D64F97" w:rsidRPr="00D64F97">
        <w:rPr>
          <w:szCs w:val="28"/>
          <w:lang w:eastAsia="ar-SA"/>
        </w:rPr>
        <w:t>"</w:t>
      </w:r>
      <w:r w:rsidR="00C348B9" w:rsidRPr="00D64F97">
        <w:rPr>
          <w:szCs w:val="28"/>
          <w:lang w:eastAsia="ar-SA"/>
        </w:rPr>
        <w:t>Об организации представления государственных и муниципальных услуг</w:t>
      </w:r>
      <w:r w:rsidR="00D64F97" w:rsidRPr="00D64F97">
        <w:rPr>
          <w:szCs w:val="28"/>
          <w:lang w:eastAsia="ar-SA"/>
        </w:rPr>
        <w:t>"</w:t>
      </w:r>
      <w:r w:rsidR="00C348B9" w:rsidRPr="00D64F97">
        <w:rPr>
          <w:szCs w:val="28"/>
          <w:lang w:eastAsia="ar-SA"/>
        </w:rPr>
        <w:t xml:space="preserve">, постановлением Правительства Российской Федерации от 19 ноября 2014 года № 1221 </w:t>
      </w:r>
      <w:r w:rsidR="00D64F97" w:rsidRPr="00D64F97">
        <w:rPr>
          <w:szCs w:val="28"/>
          <w:lang w:eastAsia="ar-SA"/>
        </w:rPr>
        <w:t>"</w:t>
      </w:r>
      <w:r w:rsidR="00C348B9" w:rsidRPr="00D64F97">
        <w:rPr>
          <w:szCs w:val="28"/>
          <w:lang w:eastAsia="ar-SA"/>
        </w:rPr>
        <w:t>Об утверждении Правил присвоения, изменения и аннулировании адресов</w:t>
      </w:r>
      <w:r w:rsidR="00D64F97" w:rsidRPr="00D64F97">
        <w:rPr>
          <w:szCs w:val="28"/>
          <w:lang w:eastAsia="ar-SA"/>
        </w:rPr>
        <w:t>"</w:t>
      </w:r>
      <w:r w:rsidR="00C348B9" w:rsidRPr="00D64F97">
        <w:rPr>
          <w:szCs w:val="28"/>
          <w:lang w:eastAsia="ar-SA"/>
        </w:rPr>
        <w:t xml:space="preserve">, </w:t>
      </w:r>
      <w:r>
        <w:rPr>
          <w:szCs w:val="28"/>
          <w:lang w:eastAsia="ar-SA"/>
        </w:rPr>
        <w:t xml:space="preserve">            </w:t>
      </w:r>
      <w:proofErr w:type="gramStart"/>
      <w:r w:rsidR="00C348B9" w:rsidRPr="00D64F97">
        <w:rPr>
          <w:szCs w:val="28"/>
          <w:lang w:eastAsia="ar-SA"/>
        </w:rPr>
        <w:t>п</w:t>
      </w:r>
      <w:proofErr w:type="gramEnd"/>
      <w:r w:rsidR="00C348B9" w:rsidRPr="00D64F97">
        <w:rPr>
          <w:szCs w:val="28"/>
          <w:lang w:eastAsia="ar-SA"/>
        </w:rPr>
        <w:t xml:space="preserve"> о с т а н о в л я ю:</w:t>
      </w:r>
    </w:p>
    <w:p w:rsidR="00C348B9" w:rsidRPr="00D64F97" w:rsidRDefault="00C348B9" w:rsidP="00591020">
      <w:pPr>
        <w:widowControl w:val="0"/>
        <w:numPr>
          <w:ilvl w:val="0"/>
          <w:numId w:val="1"/>
        </w:numPr>
        <w:tabs>
          <w:tab w:val="left" w:pos="851"/>
        </w:tabs>
        <w:suppressAutoHyphens/>
        <w:autoSpaceDE w:val="0"/>
        <w:ind w:left="0" w:firstLine="709"/>
        <w:jc w:val="both"/>
        <w:rPr>
          <w:szCs w:val="28"/>
          <w:lang w:eastAsia="ar-SA"/>
        </w:rPr>
      </w:pPr>
      <w:r w:rsidRPr="00D64F97">
        <w:rPr>
          <w:szCs w:val="28"/>
        </w:rPr>
        <w:t>Внести в постановление администрации Калининского сельского поселения Калининского района от 06.12.2018 № 280 "Об утверждении административного регламента предоставления муниципальной услуги "Присвоение, изменение и аннулирование адресов</w:t>
      </w:r>
      <w:r w:rsidR="00D64F97" w:rsidRPr="00D64F97">
        <w:rPr>
          <w:szCs w:val="28"/>
        </w:rPr>
        <w:t>"</w:t>
      </w:r>
      <w:r w:rsidRPr="00D64F97">
        <w:rPr>
          <w:szCs w:val="28"/>
          <w:lang w:eastAsia="ar-SA"/>
        </w:rPr>
        <w:t xml:space="preserve"> следующие изменения:</w:t>
      </w:r>
    </w:p>
    <w:p w:rsidR="00C348B9" w:rsidRPr="00D64F97" w:rsidRDefault="00C348B9" w:rsidP="00C348B9">
      <w:pPr>
        <w:ind w:firstLine="708"/>
        <w:jc w:val="both"/>
        <w:rPr>
          <w:szCs w:val="28"/>
          <w:lang w:eastAsia="ar-SA"/>
        </w:rPr>
      </w:pPr>
      <w:r w:rsidRPr="00D64F97">
        <w:rPr>
          <w:szCs w:val="28"/>
          <w:lang w:eastAsia="ar-SA"/>
        </w:rPr>
        <w:t xml:space="preserve">1) в наименовании и по тексту постановления слова </w:t>
      </w:r>
      <w:r w:rsidR="00D64F97" w:rsidRPr="00D64F97">
        <w:rPr>
          <w:szCs w:val="28"/>
          <w:lang w:eastAsia="ar-SA"/>
        </w:rPr>
        <w:t>"</w:t>
      </w:r>
      <w:r w:rsidRPr="00D64F97">
        <w:rPr>
          <w:szCs w:val="28"/>
          <w:lang w:eastAsia="ar-SA"/>
        </w:rPr>
        <w:t>присвоение, изменение и аннулирование адресов</w:t>
      </w:r>
      <w:r w:rsidR="00D64F97" w:rsidRPr="00D64F97">
        <w:rPr>
          <w:szCs w:val="28"/>
          <w:lang w:eastAsia="ar-SA"/>
        </w:rPr>
        <w:t>"</w:t>
      </w:r>
      <w:r w:rsidRPr="00D64F97">
        <w:rPr>
          <w:szCs w:val="28"/>
          <w:lang w:eastAsia="ar-SA"/>
        </w:rPr>
        <w:t xml:space="preserve"> заменить словами </w:t>
      </w:r>
      <w:r w:rsidR="00D64F97" w:rsidRPr="00D64F97">
        <w:rPr>
          <w:szCs w:val="28"/>
          <w:lang w:eastAsia="ar-SA"/>
        </w:rPr>
        <w:t>"</w:t>
      </w:r>
      <w:r w:rsidRPr="00D64F97">
        <w:rPr>
          <w:szCs w:val="28"/>
          <w:lang w:eastAsia="ar-SA"/>
        </w:rPr>
        <w:t>присвоение адреса объекту адресации, изменение и аннулирование такого адреса</w:t>
      </w:r>
      <w:r w:rsidR="00D64F97" w:rsidRPr="00D64F97">
        <w:rPr>
          <w:szCs w:val="28"/>
          <w:lang w:eastAsia="ar-SA"/>
        </w:rPr>
        <w:t>"</w:t>
      </w:r>
      <w:r w:rsidRPr="00D64F97">
        <w:rPr>
          <w:szCs w:val="28"/>
          <w:lang w:eastAsia="ar-SA"/>
        </w:rPr>
        <w:t xml:space="preserve"> в соответствующих падежах;</w:t>
      </w:r>
    </w:p>
    <w:p w:rsidR="00C348B9" w:rsidRPr="007E24DA" w:rsidRDefault="00C348B9" w:rsidP="00C348B9">
      <w:pPr>
        <w:ind w:firstLine="708"/>
        <w:jc w:val="both"/>
        <w:rPr>
          <w:szCs w:val="28"/>
          <w:lang w:eastAsia="ar-SA"/>
        </w:rPr>
      </w:pPr>
      <w:r w:rsidRPr="007E24DA">
        <w:rPr>
          <w:szCs w:val="28"/>
          <w:lang w:eastAsia="ar-SA"/>
        </w:rPr>
        <w:lastRenderedPageBreak/>
        <w:t xml:space="preserve">2) приложение к постановлению изложить в новой редакции </w:t>
      </w:r>
      <w:r w:rsidR="007E24DA" w:rsidRPr="007E24DA">
        <w:rPr>
          <w:szCs w:val="28"/>
          <w:lang w:eastAsia="ar-SA"/>
        </w:rPr>
        <w:t>согласно приложению</w:t>
      </w:r>
      <w:r w:rsidRPr="007E24DA">
        <w:rPr>
          <w:szCs w:val="28"/>
          <w:lang w:eastAsia="ar-SA"/>
        </w:rPr>
        <w:t>.</w:t>
      </w:r>
    </w:p>
    <w:p w:rsidR="00C348B9" w:rsidRPr="00D64F97" w:rsidRDefault="00C348B9" w:rsidP="00C348B9">
      <w:pPr>
        <w:ind w:firstLine="708"/>
        <w:jc w:val="both"/>
        <w:rPr>
          <w:szCs w:val="28"/>
          <w:lang w:eastAsia="ar-SA"/>
        </w:rPr>
      </w:pPr>
      <w:r w:rsidRPr="00D64F97">
        <w:rPr>
          <w:szCs w:val="28"/>
          <w:lang w:eastAsia="ar-SA"/>
        </w:rPr>
        <w:t xml:space="preserve">2. </w:t>
      </w:r>
      <w:r w:rsidR="008F2D1F" w:rsidRPr="00D64F97">
        <w:rPr>
          <w:szCs w:val="28"/>
        </w:rPr>
        <w:t>Общему отделу администрации Калининского сельского поселения Калининского района (Токарев С.Н.) о</w:t>
      </w:r>
      <w:r w:rsidR="00714992" w:rsidRPr="00D64F97">
        <w:rPr>
          <w:szCs w:val="28"/>
        </w:rPr>
        <w:t>бнародовать настоящее постан</w:t>
      </w:r>
      <w:r w:rsidR="00460FBE" w:rsidRPr="00D64F97">
        <w:rPr>
          <w:szCs w:val="28"/>
        </w:rPr>
        <w:t>овление в установленном порядке и разместить на официальном с</w:t>
      </w:r>
      <w:r w:rsidR="00C47FA3" w:rsidRPr="00D64F97">
        <w:rPr>
          <w:szCs w:val="28"/>
        </w:rPr>
        <w:t>айте администрации Калинин</w:t>
      </w:r>
      <w:r w:rsidR="00460FBE" w:rsidRPr="00D64F97">
        <w:rPr>
          <w:szCs w:val="28"/>
        </w:rPr>
        <w:t>ского сельского поселения Калининского района в сети Интернет.</w:t>
      </w:r>
    </w:p>
    <w:p w:rsidR="00C348B9" w:rsidRPr="00D64F97" w:rsidRDefault="00C348B9" w:rsidP="00C348B9">
      <w:pPr>
        <w:ind w:firstLine="708"/>
        <w:jc w:val="both"/>
        <w:rPr>
          <w:szCs w:val="28"/>
          <w:lang w:eastAsia="ar-SA"/>
        </w:rPr>
      </w:pPr>
      <w:r w:rsidRPr="00D64F97">
        <w:rPr>
          <w:szCs w:val="28"/>
          <w:lang w:eastAsia="ar-SA"/>
        </w:rPr>
        <w:t xml:space="preserve">3. </w:t>
      </w:r>
      <w:proofErr w:type="gramStart"/>
      <w:r w:rsidR="00714992" w:rsidRPr="00D64F97">
        <w:rPr>
          <w:szCs w:val="28"/>
        </w:rPr>
        <w:t>Контроль за</w:t>
      </w:r>
      <w:proofErr w:type="gramEnd"/>
      <w:r w:rsidR="00714992" w:rsidRPr="00D64F97">
        <w:rPr>
          <w:szCs w:val="28"/>
        </w:rPr>
        <w:t xml:space="preserve"> выполнением настоящего постановления оставляю за собой.</w:t>
      </w:r>
    </w:p>
    <w:p w:rsidR="00714992" w:rsidRPr="00D64F97" w:rsidRDefault="00C348B9" w:rsidP="00C348B9">
      <w:pPr>
        <w:ind w:firstLine="708"/>
        <w:jc w:val="both"/>
        <w:rPr>
          <w:szCs w:val="28"/>
          <w:lang w:eastAsia="ar-SA"/>
        </w:rPr>
      </w:pPr>
      <w:r w:rsidRPr="00D64F97">
        <w:rPr>
          <w:szCs w:val="28"/>
          <w:lang w:eastAsia="ar-SA"/>
        </w:rPr>
        <w:t xml:space="preserve">4. </w:t>
      </w:r>
      <w:r w:rsidR="00714992" w:rsidRPr="00D64F97">
        <w:rPr>
          <w:spacing w:val="-1"/>
          <w:szCs w:val="28"/>
        </w:rPr>
        <w:t>Постано</w:t>
      </w:r>
      <w:r w:rsidR="008F2D1F" w:rsidRPr="00D64F97">
        <w:rPr>
          <w:spacing w:val="-1"/>
          <w:szCs w:val="28"/>
        </w:rPr>
        <w:t>вление вступает в силу со дня</w:t>
      </w:r>
      <w:r w:rsidR="00714992" w:rsidRPr="00D64F97">
        <w:rPr>
          <w:spacing w:val="-1"/>
          <w:szCs w:val="28"/>
        </w:rPr>
        <w:t xml:space="preserve"> его официального обнародования.</w:t>
      </w:r>
    </w:p>
    <w:p w:rsidR="00A607C6" w:rsidRPr="00D64F97" w:rsidRDefault="00A607C6" w:rsidP="00714992">
      <w:pPr>
        <w:tabs>
          <w:tab w:val="left" w:pos="8151"/>
        </w:tabs>
        <w:rPr>
          <w:bCs/>
        </w:rPr>
      </w:pPr>
    </w:p>
    <w:p w:rsidR="00AC1145" w:rsidRPr="00D64F97" w:rsidRDefault="00AC1145" w:rsidP="00714992">
      <w:pPr>
        <w:tabs>
          <w:tab w:val="left" w:pos="8151"/>
        </w:tabs>
        <w:rPr>
          <w:bCs/>
        </w:rPr>
      </w:pPr>
    </w:p>
    <w:p w:rsidR="003B1350" w:rsidRPr="00D64F97" w:rsidRDefault="00460FBE" w:rsidP="00714992">
      <w:pPr>
        <w:tabs>
          <w:tab w:val="left" w:pos="8151"/>
        </w:tabs>
        <w:rPr>
          <w:bCs/>
        </w:rPr>
      </w:pPr>
      <w:r w:rsidRPr="00D64F97">
        <w:rPr>
          <w:bCs/>
        </w:rPr>
        <w:t>Глава</w:t>
      </w:r>
      <w:r w:rsidR="00714992" w:rsidRPr="00D64F97">
        <w:rPr>
          <w:bCs/>
        </w:rPr>
        <w:t xml:space="preserve">  </w:t>
      </w:r>
      <w:proofErr w:type="gramStart"/>
      <w:r w:rsidR="003B1350" w:rsidRPr="00D64F97">
        <w:rPr>
          <w:bCs/>
        </w:rPr>
        <w:t>Калинин</w:t>
      </w:r>
      <w:r w:rsidR="00714992" w:rsidRPr="00D64F97">
        <w:rPr>
          <w:bCs/>
        </w:rPr>
        <w:t>ского</w:t>
      </w:r>
      <w:proofErr w:type="gramEnd"/>
      <w:r w:rsidR="00714992" w:rsidRPr="00D64F97">
        <w:rPr>
          <w:bCs/>
        </w:rPr>
        <w:t xml:space="preserve"> </w:t>
      </w:r>
    </w:p>
    <w:p w:rsidR="00714992" w:rsidRPr="00D64F97" w:rsidRDefault="00714992" w:rsidP="00714992">
      <w:pPr>
        <w:tabs>
          <w:tab w:val="left" w:pos="8151"/>
        </w:tabs>
        <w:rPr>
          <w:bCs/>
        </w:rPr>
      </w:pPr>
      <w:r w:rsidRPr="00D64F97">
        <w:rPr>
          <w:bCs/>
        </w:rPr>
        <w:t xml:space="preserve">сельского поселения </w:t>
      </w:r>
    </w:p>
    <w:p w:rsidR="00652801" w:rsidRPr="00D64F97" w:rsidRDefault="00714992" w:rsidP="00822E96">
      <w:pPr>
        <w:tabs>
          <w:tab w:val="left" w:pos="8151"/>
        </w:tabs>
        <w:rPr>
          <w:bCs/>
        </w:rPr>
      </w:pPr>
      <w:r w:rsidRPr="00D64F97">
        <w:rPr>
          <w:bCs/>
        </w:rPr>
        <w:t xml:space="preserve">Калининского района                                             </w:t>
      </w:r>
      <w:r w:rsidR="00FD75C2" w:rsidRPr="00D64F97">
        <w:rPr>
          <w:bCs/>
        </w:rPr>
        <w:t xml:space="preserve">                         М.С. </w:t>
      </w:r>
      <w:proofErr w:type="gramStart"/>
      <w:r w:rsidR="00FD75C2" w:rsidRPr="00D64F97">
        <w:rPr>
          <w:bCs/>
        </w:rPr>
        <w:t>Нагорный</w:t>
      </w:r>
      <w:proofErr w:type="gramEnd"/>
    </w:p>
    <w:p w:rsidR="00774DE2" w:rsidRPr="00D64F97" w:rsidRDefault="00774DE2" w:rsidP="00652801">
      <w:pPr>
        <w:pStyle w:val="a4"/>
        <w:jc w:val="center"/>
        <w:rPr>
          <w:rStyle w:val="a6"/>
          <w:rFonts w:ascii="Times New Roman" w:hAnsi="Times New Roman"/>
          <w:color w:val="auto"/>
          <w:sz w:val="28"/>
          <w:szCs w:val="28"/>
        </w:rPr>
      </w:pPr>
    </w:p>
    <w:p w:rsidR="00774DE2" w:rsidRPr="00D64F97" w:rsidRDefault="00774DE2" w:rsidP="00652801">
      <w:pPr>
        <w:pStyle w:val="a4"/>
        <w:jc w:val="center"/>
        <w:rPr>
          <w:rStyle w:val="a6"/>
          <w:rFonts w:ascii="Times New Roman" w:hAnsi="Times New Roman"/>
          <w:color w:val="auto"/>
          <w:sz w:val="28"/>
          <w:szCs w:val="28"/>
        </w:rPr>
      </w:pPr>
    </w:p>
    <w:p w:rsidR="00774DE2" w:rsidRPr="00D64F97" w:rsidRDefault="00774DE2" w:rsidP="00652801">
      <w:pPr>
        <w:pStyle w:val="a4"/>
        <w:jc w:val="center"/>
        <w:rPr>
          <w:rStyle w:val="a6"/>
          <w:rFonts w:ascii="Times New Roman" w:hAnsi="Times New Roman"/>
          <w:color w:val="auto"/>
          <w:sz w:val="28"/>
          <w:szCs w:val="28"/>
        </w:rPr>
      </w:pPr>
    </w:p>
    <w:p w:rsidR="00774DE2" w:rsidRPr="00D64F97" w:rsidRDefault="00774DE2" w:rsidP="00652801">
      <w:pPr>
        <w:pStyle w:val="a4"/>
        <w:jc w:val="center"/>
        <w:rPr>
          <w:rStyle w:val="a6"/>
          <w:rFonts w:ascii="Times New Roman" w:hAnsi="Times New Roman"/>
          <w:color w:val="auto"/>
          <w:sz w:val="28"/>
          <w:szCs w:val="28"/>
        </w:rPr>
      </w:pPr>
    </w:p>
    <w:p w:rsidR="00774DE2" w:rsidRPr="00D64F97" w:rsidRDefault="00774DE2" w:rsidP="00652801">
      <w:pPr>
        <w:pStyle w:val="a4"/>
        <w:jc w:val="center"/>
        <w:rPr>
          <w:rStyle w:val="a6"/>
          <w:rFonts w:ascii="Times New Roman" w:hAnsi="Times New Roman"/>
          <w:color w:val="auto"/>
          <w:sz w:val="28"/>
          <w:szCs w:val="28"/>
        </w:rPr>
      </w:pPr>
    </w:p>
    <w:p w:rsidR="00774DE2" w:rsidRPr="00D64F97" w:rsidRDefault="00774DE2" w:rsidP="00652801">
      <w:pPr>
        <w:pStyle w:val="a4"/>
        <w:jc w:val="center"/>
        <w:rPr>
          <w:rStyle w:val="a6"/>
          <w:rFonts w:ascii="Times New Roman" w:hAnsi="Times New Roman"/>
          <w:color w:val="auto"/>
          <w:sz w:val="28"/>
          <w:szCs w:val="28"/>
        </w:rPr>
      </w:pPr>
    </w:p>
    <w:p w:rsidR="00774DE2" w:rsidRPr="00D64F97" w:rsidRDefault="00774DE2" w:rsidP="00652801">
      <w:pPr>
        <w:pStyle w:val="a4"/>
        <w:jc w:val="center"/>
        <w:rPr>
          <w:rStyle w:val="a6"/>
          <w:rFonts w:ascii="Times New Roman" w:hAnsi="Times New Roman"/>
          <w:color w:val="auto"/>
          <w:sz w:val="28"/>
          <w:szCs w:val="28"/>
        </w:rPr>
      </w:pPr>
    </w:p>
    <w:p w:rsidR="00774DE2" w:rsidRPr="00D64F97" w:rsidRDefault="00774DE2" w:rsidP="00652801">
      <w:pPr>
        <w:pStyle w:val="a4"/>
        <w:jc w:val="center"/>
        <w:rPr>
          <w:rStyle w:val="a6"/>
          <w:rFonts w:ascii="Times New Roman" w:hAnsi="Times New Roman"/>
          <w:color w:val="auto"/>
          <w:sz w:val="28"/>
          <w:szCs w:val="28"/>
        </w:rPr>
      </w:pPr>
    </w:p>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585736" w:rsidRPr="00D64F97" w:rsidRDefault="00585736" w:rsidP="00585736"/>
    <w:p w:rsidR="00C348B9" w:rsidRPr="00D64F97" w:rsidRDefault="00C348B9" w:rsidP="00585736"/>
    <w:p w:rsidR="00C348B9" w:rsidRPr="00D64F97" w:rsidRDefault="00C348B9" w:rsidP="00585736"/>
    <w:p w:rsidR="00C348B9" w:rsidRPr="00D64F97" w:rsidRDefault="00C348B9" w:rsidP="00585736"/>
    <w:p w:rsidR="00C348B9" w:rsidRPr="00D64F97" w:rsidRDefault="00C348B9" w:rsidP="00585736"/>
    <w:p w:rsidR="00C348B9" w:rsidRPr="00D64F97" w:rsidRDefault="00C348B9" w:rsidP="00585736"/>
    <w:p w:rsidR="00C348B9" w:rsidRPr="00D64F97" w:rsidRDefault="00C348B9" w:rsidP="00585736"/>
    <w:p w:rsidR="00C348B9" w:rsidRPr="00D64F97" w:rsidRDefault="00C348B9" w:rsidP="00585736"/>
    <w:p w:rsidR="00C348B9" w:rsidRPr="00D64F97" w:rsidRDefault="00C348B9" w:rsidP="00585736"/>
    <w:p w:rsidR="00C348B9" w:rsidRPr="00D64F97" w:rsidRDefault="00C348B9" w:rsidP="00585736"/>
    <w:p w:rsidR="00C348B9" w:rsidRPr="00D64F97" w:rsidRDefault="00C348B9" w:rsidP="00585736"/>
    <w:p w:rsidR="00652801" w:rsidRPr="00D64F97" w:rsidRDefault="00652801" w:rsidP="00652801">
      <w:pPr>
        <w:pStyle w:val="a4"/>
        <w:jc w:val="center"/>
        <w:rPr>
          <w:rStyle w:val="a6"/>
          <w:rFonts w:ascii="Times New Roman" w:hAnsi="Times New Roman"/>
          <w:color w:val="auto"/>
          <w:sz w:val="28"/>
          <w:szCs w:val="28"/>
        </w:rPr>
      </w:pPr>
      <w:r w:rsidRPr="00D64F97">
        <w:rPr>
          <w:rStyle w:val="a6"/>
          <w:rFonts w:ascii="Times New Roman" w:hAnsi="Times New Roman"/>
          <w:color w:val="auto"/>
          <w:sz w:val="28"/>
          <w:szCs w:val="28"/>
        </w:rPr>
        <w:lastRenderedPageBreak/>
        <w:t>ЛИСТ СОГЛАСОВАНИЯ</w:t>
      </w:r>
    </w:p>
    <w:p w:rsidR="00652801" w:rsidRPr="00D64F97" w:rsidRDefault="00652801" w:rsidP="00652801">
      <w:pPr>
        <w:tabs>
          <w:tab w:val="left" w:pos="8151"/>
        </w:tabs>
        <w:jc w:val="center"/>
        <w:rPr>
          <w:szCs w:val="28"/>
        </w:rPr>
      </w:pPr>
      <w:r w:rsidRPr="00D64F97">
        <w:rPr>
          <w:szCs w:val="28"/>
        </w:rPr>
        <w:t xml:space="preserve">проекта постановления администрации </w:t>
      </w:r>
    </w:p>
    <w:p w:rsidR="00652801" w:rsidRPr="00D64F97" w:rsidRDefault="003B1350" w:rsidP="00652801">
      <w:pPr>
        <w:tabs>
          <w:tab w:val="left" w:pos="8151"/>
        </w:tabs>
        <w:jc w:val="center"/>
        <w:rPr>
          <w:szCs w:val="28"/>
        </w:rPr>
      </w:pPr>
      <w:r w:rsidRPr="00D64F97">
        <w:rPr>
          <w:szCs w:val="28"/>
        </w:rPr>
        <w:t>Калинин</w:t>
      </w:r>
      <w:r w:rsidR="00652801" w:rsidRPr="00D64F97">
        <w:rPr>
          <w:szCs w:val="28"/>
        </w:rPr>
        <w:t xml:space="preserve">ского сельского поселения Калининского района </w:t>
      </w:r>
    </w:p>
    <w:p w:rsidR="00652801" w:rsidRPr="00D64F97" w:rsidRDefault="00652801" w:rsidP="00652801">
      <w:pPr>
        <w:tabs>
          <w:tab w:val="left" w:pos="8151"/>
        </w:tabs>
        <w:jc w:val="center"/>
        <w:rPr>
          <w:bCs/>
          <w:szCs w:val="28"/>
        </w:rPr>
      </w:pPr>
      <w:r w:rsidRPr="00D64F97">
        <w:rPr>
          <w:szCs w:val="28"/>
        </w:rPr>
        <w:t>от ____________ № _________</w:t>
      </w:r>
    </w:p>
    <w:p w:rsidR="001F64B6" w:rsidRPr="00D64F97" w:rsidRDefault="001F64B6" w:rsidP="00FD75C2">
      <w:pPr>
        <w:jc w:val="center"/>
        <w:rPr>
          <w:szCs w:val="28"/>
        </w:rPr>
      </w:pPr>
      <w:r w:rsidRPr="00D64F97">
        <w:rPr>
          <w:szCs w:val="28"/>
        </w:rPr>
        <w:t>"</w:t>
      </w:r>
      <w:r w:rsidR="00FD75C2" w:rsidRPr="00D64F97">
        <w:rPr>
          <w:szCs w:val="28"/>
        </w:rPr>
        <w:t xml:space="preserve">О внесении изменений в постановление администрации Калининского сельского поселения Калининского района от 06.12.2018 № 280 </w:t>
      </w:r>
    </w:p>
    <w:p w:rsidR="00FD75C2" w:rsidRPr="00D64F97" w:rsidRDefault="001F64B6" w:rsidP="00FD75C2">
      <w:pPr>
        <w:jc w:val="center"/>
        <w:rPr>
          <w:szCs w:val="28"/>
        </w:rPr>
      </w:pPr>
      <w:r w:rsidRPr="00D64F97">
        <w:rPr>
          <w:szCs w:val="28"/>
        </w:rPr>
        <w:t>"</w:t>
      </w:r>
      <w:r w:rsidR="00FD75C2" w:rsidRPr="00D64F97">
        <w:rPr>
          <w:szCs w:val="28"/>
        </w:rPr>
        <w:t xml:space="preserve">Об утверждении административного регламента </w:t>
      </w:r>
    </w:p>
    <w:p w:rsidR="00FD75C2" w:rsidRPr="00D64F97" w:rsidRDefault="00FD75C2" w:rsidP="00FD75C2">
      <w:pPr>
        <w:jc w:val="center"/>
        <w:rPr>
          <w:szCs w:val="28"/>
        </w:rPr>
      </w:pPr>
      <w:r w:rsidRPr="00D64F97">
        <w:rPr>
          <w:szCs w:val="28"/>
        </w:rPr>
        <w:t xml:space="preserve">предоставления муниципальной услуги </w:t>
      </w:r>
    </w:p>
    <w:p w:rsidR="00FD75C2" w:rsidRPr="00D64F97" w:rsidRDefault="001F64B6" w:rsidP="00FD75C2">
      <w:pPr>
        <w:jc w:val="center"/>
        <w:rPr>
          <w:b/>
          <w:bCs/>
        </w:rPr>
      </w:pPr>
      <w:r w:rsidRPr="00D64F97">
        <w:rPr>
          <w:szCs w:val="28"/>
        </w:rPr>
        <w:t>"</w:t>
      </w:r>
      <w:r w:rsidR="00FD75C2" w:rsidRPr="00D64F97">
        <w:rPr>
          <w:szCs w:val="28"/>
        </w:rPr>
        <w:t>Присвоение, изменение и аннулирование адресов</w:t>
      </w:r>
      <w:r w:rsidRPr="00D64F97">
        <w:rPr>
          <w:b/>
          <w:szCs w:val="28"/>
        </w:rPr>
        <w:t>"</w:t>
      </w:r>
    </w:p>
    <w:p w:rsidR="00FD75C2" w:rsidRPr="00D64F97" w:rsidRDefault="00FD75C2" w:rsidP="00FD75C2">
      <w:pPr>
        <w:jc w:val="center"/>
        <w:rPr>
          <w:szCs w:val="28"/>
        </w:rPr>
      </w:pPr>
    </w:p>
    <w:p w:rsidR="00652801" w:rsidRPr="00D64F97" w:rsidRDefault="00652801" w:rsidP="00652801">
      <w:pPr>
        <w:pStyle w:val="a5"/>
        <w:rPr>
          <w:rFonts w:ascii="Times New Roman" w:hAnsi="Times New Roman" w:cs="Times New Roman"/>
          <w:sz w:val="28"/>
          <w:szCs w:val="28"/>
        </w:rPr>
      </w:pPr>
      <w:r w:rsidRPr="00D64F97">
        <w:rPr>
          <w:rFonts w:ascii="Times New Roman" w:hAnsi="Times New Roman" w:cs="Times New Roman"/>
          <w:sz w:val="28"/>
          <w:szCs w:val="28"/>
        </w:rPr>
        <w:t>Проект подготовлен и внесен:</w:t>
      </w:r>
    </w:p>
    <w:p w:rsidR="00652801" w:rsidRPr="00D64F97" w:rsidRDefault="008F2D1F" w:rsidP="00652801">
      <w:pPr>
        <w:pStyle w:val="a5"/>
        <w:rPr>
          <w:rFonts w:ascii="Times New Roman" w:hAnsi="Times New Roman"/>
          <w:sz w:val="28"/>
          <w:szCs w:val="28"/>
        </w:rPr>
      </w:pPr>
      <w:r w:rsidRPr="00D64F97">
        <w:rPr>
          <w:rFonts w:ascii="Times New Roman" w:hAnsi="Times New Roman"/>
          <w:sz w:val="28"/>
          <w:szCs w:val="28"/>
        </w:rPr>
        <w:t>Общим отделом</w:t>
      </w:r>
      <w:r w:rsidR="00652801" w:rsidRPr="00D64F97">
        <w:rPr>
          <w:rFonts w:ascii="Times New Roman" w:hAnsi="Times New Roman"/>
          <w:sz w:val="28"/>
          <w:szCs w:val="28"/>
        </w:rPr>
        <w:t xml:space="preserve"> администрации </w:t>
      </w:r>
    </w:p>
    <w:p w:rsidR="00652801" w:rsidRPr="00D64F97" w:rsidRDefault="003B1350" w:rsidP="00652801">
      <w:pPr>
        <w:pStyle w:val="a5"/>
        <w:rPr>
          <w:rFonts w:ascii="Times New Roman" w:hAnsi="Times New Roman"/>
          <w:sz w:val="28"/>
          <w:szCs w:val="28"/>
        </w:rPr>
      </w:pPr>
      <w:r w:rsidRPr="00D64F97">
        <w:rPr>
          <w:rFonts w:ascii="Times New Roman" w:hAnsi="Times New Roman"/>
          <w:sz w:val="28"/>
          <w:szCs w:val="28"/>
        </w:rPr>
        <w:t>Калинин</w:t>
      </w:r>
      <w:r w:rsidR="00652801" w:rsidRPr="00D64F97">
        <w:rPr>
          <w:rFonts w:ascii="Times New Roman" w:hAnsi="Times New Roman"/>
          <w:sz w:val="28"/>
          <w:szCs w:val="28"/>
        </w:rPr>
        <w:t xml:space="preserve">ского сельского поселения </w:t>
      </w:r>
    </w:p>
    <w:p w:rsidR="001F64B6" w:rsidRPr="00D64F97" w:rsidRDefault="00652801" w:rsidP="00652801">
      <w:pPr>
        <w:pStyle w:val="a5"/>
        <w:rPr>
          <w:rFonts w:ascii="Times New Roman" w:hAnsi="Times New Roman"/>
          <w:sz w:val="28"/>
          <w:szCs w:val="28"/>
        </w:rPr>
      </w:pPr>
      <w:r w:rsidRPr="00D64F97">
        <w:rPr>
          <w:rFonts w:ascii="Times New Roman" w:hAnsi="Times New Roman"/>
          <w:sz w:val="28"/>
          <w:szCs w:val="28"/>
        </w:rPr>
        <w:t>Калининского района</w:t>
      </w:r>
    </w:p>
    <w:p w:rsidR="00652801" w:rsidRPr="00D64F97" w:rsidRDefault="001F64B6" w:rsidP="00652801">
      <w:pPr>
        <w:pStyle w:val="a5"/>
        <w:rPr>
          <w:rFonts w:ascii="Times New Roman" w:hAnsi="Times New Roman"/>
          <w:sz w:val="28"/>
          <w:szCs w:val="28"/>
        </w:rPr>
      </w:pPr>
      <w:r w:rsidRPr="00D64F97">
        <w:rPr>
          <w:rFonts w:ascii="Times New Roman" w:hAnsi="Times New Roman"/>
          <w:sz w:val="28"/>
          <w:szCs w:val="28"/>
        </w:rPr>
        <w:t xml:space="preserve">Начальник отдела            </w:t>
      </w:r>
      <w:r w:rsidR="00652801" w:rsidRPr="00D64F97">
        <w:rPr>
          <w:rFonts w:ascii="Times New Roman" w:hAnsi="Times New Roman"/>
          <w:sz w:val="28"/>
          <w:szCs w:val="28"/>
        </w:rPr>
        <w:t xml:space="preserve">                                                                    </w:t>
      </w:r>
      <w:r w:rsidR="008F2D1F" w:rsidRPr="00D64F97">
        <w:rPr>
          <w:rFonts w:ascii="Times New Roman" w:hAnsi="Times New Roman"/>
          <w:sz w:val="28"/>
          <w:szCs w:val="28"/>
        </w:rPr>
        <w:t>С.Н. Токарев</w:t>
      </w:r>
    </w:p>
    <w:p w:rsidR="00652801" w:rsidRPr="00D64F97" w:rsidRDefault="00652801" w:rsidP="00652801">
      <w:pPr>
        <w:tabs>
          <w:tab w:val="left" w:pos="8151"/>
        </w:tabs>
        <w:jc w:val="center"/>
        <w:rPr>
          <w:szCs w:val="28"/>
        </w:rPr>
      </w:pPr>
    </w:p>
    <w:p w:rsidR="00652801" w:rsidRPr="00D64F97" w:rsidRDefault="00652801" w:rsidP="00652801">
      <w:pPr>
        <w:pStyle w:val="a5"/>
        <w:rPr>
          <w:rFonts w:ascii="Times New Roman" w:hAnsi="Times New Roman" w:cs="Times New Roman"/>
          <w:sz w:val="28"/>
          <w:szCs w:val="28"/>
        </w:rPr>
      </w:pPr>
      <w:r w:rsidRPr="00D64F97">
        <w:rPr>
          <w:rFonts w:ascii="Times New Roman" w:hAnsi="Times New Roman" w:cs="Times New Roman"/>
          <w:sz w:val="28"/>
          <w:szCs w:val="28"/>
        </w:rPr>
        <w:t>Проект согласован:</w:t>
      </w:r>
    </w:p>
    <w:p w:rsidR="00652801" w:rsidRPr="00D64F97" w:rsidRDefault="008F2D1F" w:rsidP="00652801">
      <w:pPr>
        <w:pStyle w:val="a5"/>
        <w:rPr>
          <w:rFonts w:ascii="Times New Roman" w:hAnsi="Times New Roman" w:cs="Times New Roman"/>
          <w:sz w:val="28"/>
          <w:szCs w:val="28"/>
        </w:rPr>
      </w:pPr>
      <w:r w:rsidRPr="00D64F97">
        <w:rPr>
          <w:rFonts w:ascii="Times New Roman" w:hAnsi="Times New Roman" w:cs="Times New Roman"/>
          <w:sz w:val="28"/>
          <w:szCs w:val="28"/>
        </w:rPr>
        <w:t>Главный специалист общего отдела</w:t>
      </w:r>
    </w:p>
    <w:p w:rsidR="00652801" w:rsidRPr="00D64F97" w:rsidRDefault="003B1350" w:rsidP="00652801">
      <w:pPr>
        <w:pStyle w:val="a5"/>
        <w:rPr>
          <w:rFonts w:ascii="Times New Roman" w:hAnsi="Times New Roman" w:cs="Times New Roman"/>
          <w:sz w:val="28"/>
          <w:szCs w:val="28"/>
        </w:rPr>
      </w:pPr>
      <w:r w:rsidRPr="00D64F97">
        <w:rPr>
          <w:rFonts w:ascii="Times New Roman" w:hAnsi="Times New Roman" w:cs="Times New Roman"/>
          <w:sz w:val="28"/>
          <w:szCs w:val="28"/>
        </w:rPr>
        <w:t xml:space="preserve">администрации </w:t>
      </w:r>
      <w:proofErr w:type="gramStart"/>
      <w:r w:rsidRPr="00D64F97">
        <w:rPr>
          <w:rFonts w:ascii="Times New Roman" w:hAnsi="Times New Roman" w:cs="Times New Roman"/>
          <w:sz w:val="28"/>
          <w:szCs w:val="28"/>
        </w:rPr>
        <w:t>Калинин</w:t>
      </w:r>
      <w:r w:rsidR="00652801" w:rsidRPr="00D64F97">
        <w:rPr>
          <w:rFonts w:ascii="Times New Roman" w:hAnsi="Times New Roman" w:cs="Times New Roman"/>
          <w:sz w:val="28"/>
          <w:szCs w:val="28"/>
        </w:rPr>
        <w:t>ского</w:t>
      </w:r>
      <w:proofErr w:type="gramEnd"/>
    </w:p>
    <w:p w:rsidR="00652801" w:rsidRPr="00D64F97" w:rsidRDefault="00652801" w:rsidP="00652801">
      <w:pPr>
        <w:pStyle w:val="a5"/>
        <w:rPr>
          <w:rFonts w:ascii="Times New Roman" w:hAnsi="Times New Roman" w:cs="Times New Roman"/>
          <w:sz w:val="28"/>
          <w:szCs w:val="28"/>
        </w:rPr>
      </w:pPr>
      <w:r w:rsidRPr="00D64F97">
        <w:rPr>
          <w:rFonts w:ascii="Times New Roman" w:hAnsi="Times New Roman" w:cs="Times New Roman"/>
          <w:sz w:val="28"/>
          <w:szCs w:val="28"/>
        </w:rPr>
        <w:t>сельского поселения</w:t>
      </w:r>
    </w:p>
    <w:p w:rsidR="00652801" w:rsidRPr="00D64F97" w:rsidRDefault="00652801" w:rsidP="00585736">
      <w:pPr>
        <w:pStyle w:val="a5"/>
      </w:pPr>
      <w:r w:rsidRPr="00D64F97">
        <w:rPr>
          <w:rFonts w:ascii="Times New Roman" w:hAnsi="Times New Roman" w:cs="Times New Roman"/>
          <w:sz w:val="28"/>
          <w:szCs w:val="28"/>
        </w:rPr>
        <w:t>Калининского района</w:t>
      </w:r>
      <w:r w:rsidRPr="00D64F97">
        <w:rPr>
          <w:rFonts w:ascii="Times New Roman" w:hAnsi="Times New Roman"/>
          <w:sz w:val="28"/>
          <w:szCs w:val="28"/>
        </w:rPr>
        <w:t xml:space="preserve">                                                                     </w:t>
      </w:r>
      <w:r w:rsidR="001F64B6" w:rsidRPr="00D64F97">
        <w:rPr>
          <w:rFonts w:ascii="Times New Roman" w:hAnsi="Times New Roman"/>
          <w:sz w:val="28"/>
          <w:szCs w:val="28"/>
        </w:rPr>
        <w:t xml:space="preserve">    </w:t>
      </w:r>
      <w:r w:rsidR="00585736" w:rsidRPr="00D64F97">
        <w:rPr>
          <w:rFonts w:ascii="Times New Roman" w:hAnsi="Times New Roman"/>
          <w:sz w:val="28"/>
          <w:szCs w:val="28"/>
        </w:rPr>
        <w:t>И.И. Иванова</w:t>
      </w:r>
    </w:p>
    <w:p w:rsidR="00652801" w:rsidRPr="00D64F97" w:rsidRDefault="00652801" w:rsidP="00652801"/>
    <w:p w:rsidR="00652801" w:rsidRPr="00D64F97" w:rsidRDefault="00652801" w:rsidP="00652801">
      <w:pPr>
        <w:tabs>
          <w:tab w:val="left" w:pos="8151"/>
        </w:tabs>
        <w:rPr>
          <w:bCs/>
          <w:szCs w:val="28"/>
        </w:rPr>
      </w:pPr>
    </w:p>
    <w:p w:rsidR="00652801" w:rsidRPr="00D64F97" w:rsidRDefault="00652801" w:rsidP="00652801">
      <w:pPr>
        <w:tabs>
          <w:tab w:val="left" w:pos="8151"/>
        </w:tabs>
        <w:rPr>
          <w:bCs/>
          <w:szCs w:val="28"/>
        </w:rPr>
      </w:pPr>
    </w:p>
    <w:p w:rsidR="00652801" w:rsidRPr="00D64F97" w:rsidRDefault="00652801" w:rsidP="00652801">
      <w:pPr>
        <w:tabs>
          <w:tab w:val="left" w:pos="8151"/>
        </w:tabs>
        <w:rPr>
          <w:bCs/>
          <w:szCs w:val="28"/>
        </w:rPr>
      </w:pPr>
    </w:p>
    <w:p w:rsidR="00652801" w:rsidRPr="00D64F97" w:rsidRDefault="00652801" w:rsidP="00652801">
      <w:pPr>
        <w:tabs>
          <w:tab w:val="left" w:pos="8151"/>
        </w:tabs>
        <w:rPr>
          <w:bCs/>
          <w:szCs w:val="28"/>
        </w:rPr>
      </w:pPr>
    </w:p>
    <w:p w:rsidR="00652801" w:rsidRPr="00D64F97" w:rsidRDefault="00652801" w:rsidP="00652801">
      <w:pPr>
        <w:tabs>
          <w:tab w:val="left" w:pos="8151"/>
        </w:tabs>
        <w:rPr>
          <w:bCs/>
          <w:szCs w:val="28"/>
        </w:rPr>
      </w:pPr>
    </w:p>
    <w:p w:rsidR="00652801" w:rsidRPr="00D64F97" w:rsidRDefault="00652801" w:rsidP="00652801">
      <w:pPr>
        <w:tabs>
          <w:tab w:val="left" w:pos="8151"/>
        </w:tabs>
        <w:rPr>
          <w:bCs/>
          <w:szCs w:val="28"/>
        </w:rPr>
      </w:pPr>
    </w:p>
    <w:p w:rsidR="00652801" w:rsidRPr="00D64F97" w:rsidRDefault="0065280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B63AA1" w:rsidRPr="00D64F97" w:rsidRDefault="00B63AA1" w:rsidP="00652801">
      <w:pPr>
        <w:tabs>
          <w:tab w:val="left" w:pos="8151"/>
        </w:tabs>
        <w:rPr>
          <w:bCs/>
          <w:szCs w:val="28"/>
        </w:rPr>
      </w:pPr>
    </w:p>
    <w:p w:rsidR="00C348B9" w:rsidRPr="00D64F97" w:rsidRDefault="00C348B9" w:rsidP="00652801">
      <w:pPr>
        <w:tabs>
          <w:tab w:val="left" w:pos="8151"/>
        </w:tabs>
        <w:rPr>
          <w:bCs/>
          <w:szCs w:val="28"/>
        </w:rPr>
      </w:pPr>
    </w:p>
    <w:p w:rsidR="00C348B9" w:rsidRPr="00D64F97" w:rsidRDefault="00C348B9" w:rsidP="00652801">
      <w:pPr>
        <w:tabs>
          <w:tab w:val="left" w:pos="8151"/>
        </w:tabs>
        <w:rPr>
          <w:bCs/>
          <w:szCs w:val="28"/>
        </w:rPr>
      </w:pPr>
    </w:p>
    <w:p w:rsidR="00D64F97" w:rsidRPr="00D64F97" w:rsidRDefault="00D64F97" w:rsidP="00652801">
      <w:pPr>
        <w:tabs>
          <w:tab w:val="left" w:pos="8151"/>
        </w:tabs>
        <w:rPr>
          <w:bCs/>
          <w:szCs w:val="28"/>
        </w:rPr>
      </w:pPr>
    </w:p>
    <w:p w:rsidR="00C348B9" w:rsidRPr="00D64F97" w:rsidRDefault="00C348B9" w:rsidP="00652801">
      <w:pPr>
        <w:tabs>
          <w:tab w:val="left" w:pos="8151"/>
        </w:tabs>
        <w:rPr>
          <w:bCs/>
          <w:szCs w:val="28"/>
        </w:rPr>
      </w:pPr>
    </w:p>
    <w:p w:rsidR="00C348B9" w:rsidRPr="00D64F97" w:rsidRDefault="00C348B9" w:rsidP="007E24DA">
      <w:pPr>
        <w:ind w:left="5387" w:hanging="142"/>
        <w:jc w:val="both"/>
        <w:rPr>
          <w:szCs w:val="28"/>
        </w:rPr>
      </w:pPr>
      <w:r w:rsidRPr="00D64F97">
        <w:rPr>
          <w:szCs w:val="28"/>
        </w:rPr>
        <w:lastRenderedPageBreak/>
        <w:t xml:space="preserve">ПРИЛОЖЕНИЕ </w:t>
      </w:r>
    </w:p>
    <w:p w:rsidR="00C348B9" w:rsidRPr="00D64F97" w:rsidRDefault="00C348B9" w:rsidP="007E24DA">
      <w:pPr>
        <w:ind w:left="5387" w:hanging="142"/>
        <w:jc w:val="both"/>
        <w:rPr>
          <w:szCs w:val="28"/>
        </w:rPr>
      </w:pPr>
      <w:r w:rsidRPr="00D64F97">
        <w:rPr>
          <w:szCs w:val="28"/>
        </w:rPr>
        <w:t>УТВЕРЖДЕНО</w:t>
      </w:r>
    </w:p>
    <w:p w:rsidR="00C348B9" w:rsidRPr="00D64F97" w:rsidRDefault="00C348B9" w:rsidP="007E24DA">
      <w:pPr>
        <w:ind w:left="5387" w:hanging="142"/>
        <w:jc w:val="both"/>
        <w:rPr>
          <w:szCs w:val="28"/>
        </w:rPr>
      </w:pPr>
      <w:r w:rsidRPr="00D64F97">
        <w:rPr>
          <w:szCs w:val="28"/>
        </w:rPr>
        <w:t>постановлением администрации</w:t>
      </w:r>
    </w:p>
    <w:p w:rsidR="00C348B9" w:rsidRPr="00D64F97" w:rsidRDefault="00C348B9" w:rsidP="007E24DA">
      <w:pPr>
        <w:ind w:left="5387" w:hanging="142"/>
        <w:jc w:val="both"/>
        <w:rPr>
          <w:szCs w:val="28"/>
        </w:rPr>
      </w:pPr>
      <w:r w:rsidRPr="00D64F97">
        <w:rPr>
          <w:szCs w:val="28"/>
        </w:rPr>
        <w:t>Калининского сельского поселения</w:t>
      </w:r>
    </w:p>
    <w:p w:rsidR="00C348B9" w:rsidRPr="00D64F97" w:rsidRDefault="00C348B9" w:rsidP="007E24DA">
      <w:pPr>
        <w:ind w:left="5387" w:hanging="142"/>
        <w:jc w:val="both"/>
        <w:rPr>
          <w:szCs w:val="28"/>
        </w:rPr>
      </w:pPr>
      <w:r w:rsidRPr="00D64F97">
        <w:rPr>
          <w:szCs w:val="28"/>
        </w:rPr>
        <w:t>Калининского района</w:t>
      </w:r>
    </w:p>
    <w:p w:rsidR="00C348B9" w:rsidRPr="00D64F97" w:rsidRDefault="00C348B9" w:rsidP="007E24DA">
      <w:pPr>
        <w:ind w:left="5387" w:hanging="142"/>
        <w:jc w:val="both"/>
        <w:rPr>
          <w:szCs w:val="28"/>
        </w:rPr>
      </w:pPr>
      <w:r w:rsidRPr="00D64F97">
        <w:rPr>
          <w:szCs w:val="28"/>
        </w:rPr>
        <w:t>от __________ № ___________</w:t>
      </w:r>
    </w:p>
    <w:p w:rsidR="00C348B9" w:rsidRPr="00D64F97" w:rsidRDefault="00C348B9" w:rsidP="007E24DA">
      <w:pPr>
        <w:tabs>
          <w:tab w:val="left" w:pos="8151"/>
        </w:tabs>
        <w:rPr>
          <w:bCs/>
          <w:szCs w:val="28"/>
        </w:rPr>
      </w:pPr>
    </w:p>
    <w:p w:rsidR="00B06217" w:rsidRPr="00D64F97" w:rsidRDefault="00B06217" w:rsidP="007E24DA">
      <w:pPr>
        <w:tabs>
          <w:tab w:val="left" w:pos="8151"/>
        </w:tabs>
        <w:rPr>
          <w:bCs/>
          <w:szCs w:val="28"/>
        </w:rPr>
      </w:pPr>
    </w:p>
    <w:p w:rsidR="00C348B9" w:rsidRPr="00D64F97" w:rsidRDefault="00C348B9" w:rsidP="007E24DA">
      <w:pPr>
        <w:suppressAutoHyphens/>
        <w:jc w:val="center"/>
        <w:rPr>
          <w:rFonts w:eastAsia="Calibri"/>
          <w:b/>
          <w:szCs w:val="28"/>
          <w:lang w:eastAsia="ar-SA"/>
        </w:rPr>
      </w:pPr>
      <w:r w:rsidRPr="00D64F97">
        <w:rPr>
          <w:rFonts w:eastAsia="Calibri"/>
          <w:b/>
          <w:szCs w:val="28"/>
          <w:lang w:eastAsia="ar-SA"/>
        </w:rPr>
        <w:t>АДМИНИСТРАТИВНЫЙ РЕГЛАМЕНТ</w:t>
      </w:r>
    </w:p>
    <w:p w:rsidR="00C348B9" w:rsidRPr="00D64F97" w:rsidRDefault="00C348B9" w:rsidP="007E24DA">
      <w:pPr>
        <w:suppressAutoHyphens/>
        <w:autoSpaceDE w:val="0"/>
        <w:jc w:val="center"/>
        <w:rPr>
          <w:rFonts w:eastAsia="Arial"/>
          <w:b/>
          <w:szCs w:val="28"/>
          <w:shd w:val="clear" w:color="auto" w:fill="FFFFFF"/>
          <w:lang w:eastAsia="ar-SA"/>
        </w:rPr>
      </w:pPr>
      <w:r w:rsidRPr="00D64F97">
        <w:rPr>
          <w:rFonts w:eastAsia="Arial"/>
          <w:b/>
          <w:szCs w:val="28"/>
          <w:lang w:eastAsia="ar-SA"/>
        </w:rPr>
        <w:t xml:space="preserve">предоставления администрацией </w:t>
      </w:r>
      <w:r w:rsidR="00B06217" w:rsidRPr="00D64F97">
        <w:rPr>
          <w:rFonts w:eastAsia="Arial"/>
          <w:b/>
          <w:szCs w:val="28"/>
          <w:lang w:eastAsia="ar-SA"/>
        </w:rPr>
        <w:t xml:space="preserve">Калининского сельского поселения Калининского района </w:t>
      </w:r>
      <w:r w:rsidRPr="00D64F97">
        <w:rPr>
          <w:rFonts w:eastAsia="Arial"/>
          <w:b/>
          <w:szCs w:val="28"/>
          <w:lang w:eastAsia="ar-SA"/>
        </w:rPr>
        <w:t xml:space="preserve">муниципальной услуги </w:t>
      </w:r>
      <w:r w:rsidR="00D64F97" w:rsidRPr="00D64F97">
        <w:rPr>
          <w:rFonts w:eastAsia="Arial"/>
          <w:b/>
          <w:szCs w:val="28"/>
          <w:shd w:val="clear" w:color="auto" w:fill="FFFFFF"/>
          <w:lang w:eastAsia="ar-SA"/>
        </w:rPr>
        <w:t>"</w:t>
      </w:r>
      <w:r w:rsidRPr="00D64F97">
        <w:rPr>
          <w:rFonts w:eastAsia="Arial"/>
          <w:b/>
          <w:szCs w:val="28"/>
          <w:shd w:val="clear" w:color="auto" w:fill="FFFFFF"/>
          <w:lang w:eastAsia="ar-SA"/>
        </w:rPr>
        <w:t>Присвоение адреса объекту адресации, изменение и аннулирование такого адреса</w:t>
      </w:r>
      <w:r w:rsidR="00D64F97" w:rsidRPr="00D64F97">
        <w:rPr>
          <w:rFonts w:eastAsia="Arial"/>
          <w:b/>
          <w:szCs w:val="28"/>
          <w:shd w:val="clear" w:color="auto" w:fill="FFFFFF"/>
          <w:lang w:eastAsia="ar-SA"/>
        </w:rPr>
        <w:t>"</w:t>
      </w:r>
    </w:p>
    <w:p w:rsidR="00C348B9" w:rsidRPr="00D64F97" w:rsidRDefault="00C348B9" w:rsidP="007E24DA">
      <w:pPr>
        <w:suppressAutoHyphens/>
        <w:spacing w:after="120"/>
        <w:jc w:val="center"/>
        <w:rPr>
          <w:sz w:val="24"/>
          <w:shd w:val="clear" w:color="auto" w:fill="FFFFFF"/>
          <w:lang w:eastAsia="en-US" w:bidi="en-US"/>
        </w:rPr>
      </w:pPr>
    </w:p>
    <w:p w:rsidR="00C348B9" w:rsidRPr="00D64F97" w:rsidRDefault="00B06217" w:rsidP="007E24DA">
      <w:pPr>
        <w:widowControl w:val="0"/>
        <w:shd w:val="clear" w:color="auto" w:fill="FFFFFF"/>
        <w:suppressAutoHyphens/>
        <w:autoSpaceDE w:val="0"/>
        <w:ind w:left="709"/>
        <w:jc w:val="center"/>
        <w:rPr>
          <w:szCs w:val="28"/>
          <w:lang w:eastAsia="ar-SA"/>
        </w:rPr>
      </w:pPr>
      <w:r w:rsidRPr="00D64F97">
        <w:rPr>
          <w:szCs w:val="28"/>
          <w:lang w:eastAsia="ar-SA"/>
        </w:rPr>
        <w:t>1.  ОБЩИЕ ПОЛОЖЕНИЯ</w:t>
      </w:r>
    </w:p>
    <w:p w:rsidR="00C348B9" w:rsidRPr="00D64F97" w:rsidRDefault="00C348B9" w:rsidP="007E24DA">
      <w:pPr>
        <w:widowControl w:val="0"/>
        <w:shd w:val="clear" w:color="auto" w:fill="FFFFFF"/>
        <w:suppressAutoHyphens/>
        <w:autoSpaceDE w:val="0"/>
        <w:ind w:left="709"/>
        <w:jc w:val="center"/>
        <w:rPr>
          <w:szCs w:val="28"/>
          <w:lang w:eastAsia="ar-SA"/>
        </w:rPr>
      </w:pPr>
    </w:p>
    <w:p w:rsidR="00C348B9" w:rsidRPr="00D64F97" w:rsidRDefault="00B06217" w:rsidP="007E24DA">
      <w:pPr>
        <w:tabs>
          <w:tab w:val="left" w:pos="708"/>
        </w:tabs>
        <w:suppressAutoHyphens/>
        <w:jc w:val="center"/>
        <w:rPr>
          <w:lang w:eastAsia="zh-CN"/>
        </w:rPr>
      </w:pPr>
      <w:r w:rsidRPr="00D64F97">
        <w:rPr>
          <w:szCs w:val="28"/>
        </w:rPr>
        <w:t>1.1. ПРЕДМЕТ РЕГУЛИРОВАНИЯ АДМИНИСТРАТИВНОГО РЕГЛАМЕНТА</w:t>
      </w:r>
    </w:p>
    <w:p w:rsidR="00C348B9" w:rsidRPr="00D64F97" w:rsidRDefault="00C348B9" w:rsidP="007E24DA">
      <w:pPr>
        <w:widowControl w:val="0"/>
        <w:suppressAutoHyphens/>
        <w:autoSpaceDE w:val="0"/>
        <w:ind w:firstLine="851"/>
        <w:jc w:val="both"/>
        <w:rPr>
          <w:bCs/>
          <w:szCs w:val="28"/>
          <w:lang w:eastAsia="ar-SA"/>
        </w:rPr>
      </w:pPr>
    </w:p>
    <w:p w:rsidR="00C348B9" w:rsidRPr="00D64F97" w:rsidRDefault="00C348B9" w:rsidP="007E24DA">
      <w:pPr>
        <w:ind w:firstLine="709"/>
        <w:jc w:val="both"/>
        <w:rPr>
          <w:rFonts w:eastAsia="DejaVu Sans" w:cs="DejaVu Sans"/>
          <w:kern w:val="3"/>
          <w:szCs w:val="28"/>
          <w:lang w:eastAsia="zh-CN" w:bidi="hi-IN"/>
        </w:rPr>
      </w:pPr>
      <w:r w:rsidRPr="00D64F97">
        <w:rPr>
          <w:bCs/>
          <w:szCs w:val="28"/>
          <w:lang w:eastAsia="ar-SA"/>
        </w:rPr>
        <w:t xml:space="preserve">1.1.1. </w:t>
      </w:r>
      <w:proofErr w:type="gramStart"/>
      <w:r w:rsidRPr="00D64F97">
        <w:rPr>
          <w:rFonts w:eastAsia="WenQuanYi Micro Hei"/>
          <w:kern w:val="1"/>
          <w:szCs w:val="28"/>
          <w:lang w:eastAsia="zh-CN" w:bidi="hi-IN"/>
        </w:rPr>
        <w:t>Административный регламент п</w:t>
      </w:r>
      <w:r w:rsidRPr="00D64F97">
        <w:rPr>
          <w:rFonts w:eastAsia="DejaVu Sans" w:cs="DejaVu Sans"/>
          <w:kern w:val="3"/>
          <w:szCs w:val="28"/>
          <w:lang w:eastAsia="zh-CN" w:bidi="hi-IN"/>
        </w:rPr>
        <w:t xml:space="preserve">редоставления администрацией  </w:t>
      </w:r>
      <w:r w:rsidR="00B06217" w:rsidRPr="00D64F97">
        <w:rPr>
          <w:rFonts w:eastAsia="DejaVu Sans" w:cs="DejaVu Sans"/>
          <w:kern w:val="3"/>
          <w:szCs w:val="28"/>
          <w:lang w:eastAsia="zh-CN" w:bidi="hi-IN"/>
        </w:rPr>
        <w:t xml:space="preserve">Калининского сельского поселения Калининского района </w:t>
      </w:r>
      <w:r w:rsidRPr="00D64F97">
        <w:rPr>
          <w:rFonts w:eastAsia="DejaVu Sans" w:cs="DejaVu Sans"/>
          <w:kern w:val="3"/>
          <w:szCs w:val="28"/>
          <w:lang w:eastAsia="zh-CN" w:bidi="hi-IN"/>
        </w:rPr>
        <w:t xml:space="preserve">муниципальной услуги </w:t>
      </w:r>
      <w:r w:rsidR="00D64F97" w:rsidRPr="00D64F97">
        <w:rPr>
          <w:rFonts w:eastAsia="DejaVu Sans" w:cs="DejaVu Sans"/>
          <w:kern w:val="3"/>
          <w:szCs w:val="28"/>
          <w:lang w:eastAsia="zh-CN" w:bidi="hi-IN"/>
        </w:rPr>
        <w:t>"</w:t>
      </w:r>
      <w:r w:rsidRPr="00D64F97">
        <w:rPr>
          <w:rFonts w:eastAsia="DejaVu Sans" w:cs="DejaVu Sans"/>
          <w:kern w:val="3"/>
          <w:szCs w:val="28"/>
          <w:lang w:eastAsia="zh-CN" w:bidi="hi-IN"/>
        </w:rPr>
        <w:t>Присвоение адреса объекту адресации, изменение и аннулирование такого адреса</w:t>
      </w:r>
      <w:r w:rsidR="00D64F97" w:rsidRPr="00D64F97">
        <w:rPr>
          <w:rFonts w:eastAsia="DejaVu Sans" w:cs="DejaVu Sans"/>
          <w:kern w:val="3"/>
          <w:szCs w:val="28"/>
          <w:lang w:eastAsia="zh-CN" w:bidi="hi-IN"/>
        </w:rPr>
        <w:t>"</w:t>
      </w:r>
      <w:r w:rsidRPr="00D64F97">
        <w:rPr>
          <w:rFonts w:eastAsia="DejaVu Sans" w:cs="DejaVu Sans"/>
          <w:kern w:val="3"/>
          <w:szCs w:val="28"/>
          <w:lang w:eastAsia="zh-CN" w:bidi="hi-IN"/>
        </w:rPr>
        <w:t xml:space="preserve"> </w:t>
      </w:r>
      <w:r w:rsidRPr="00D64F97">
        <w:rPr>
          <w:rFonts w:eastAsia="WenQuanYi Micro Hei"/>
          <w:kern w:val="1"/>
          <w:szCs w:val="28"/>
          <w:lang w:eastAsia="zh-CN" w:bidi="hi-IN"/>
        </w:rPr>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00D64F97" w:rsidRPr="00D64F97">
        <w:rPr>
          <w:rFonts w:eastAsia="DejaVu Sans" w:cs="DejaVu Sans"/>
          <w:kern w:val="3"/>
          <w:szCs w:val="28"/>
          <w:lang w:eastAsia="zh-CN" w:bidi="hi-IN"/>
        </w:rPr>
        <w:t>Калининского сельского поселения Калининского района</w:t>
      </w:r>
      <w:r w:rsidRPr="00D64F97">
        <w:rPr>
          <w:rFonts w:eastAsia="DejaVu Sans" w:cs="DejaVu Sans"/>
          <w:kern w:val="3"/>
          <w:szCs w:val="28"/>
          <w:lang w:eastAsia="zh-CN" w:bidi="hi-IN"/>
        </w:rPr>
        <w:t xml:space="preserve"> муниципальной услуги </w:t>
      </w:r>
      <w:r w:rsidR="00D64F97" w:rsidRPr="00D64F97">
        <w:rPr>
          <w:rFonts w:eastAsia="DejaVu Sans" w:cs="DejaVu Sans"/>
          <w:kern w:val="3"/>
          <w:szCs w:val="28"/>
          <w:lang w:eastAsia="zh-CN" w:bidi="hi-IN"/>
        </w:rPr>
        <w:t>"</w:t>
      </w:r>
      <w:r w:rsidRPr="00D64F97">
        <w:rPr>
          <w:rFonts w:eastAsia="DejaVu Sans" w:cs="DejaVu Sans"/>
          <w:kern w:val="3"/>
          <w:szCs w:val="28"/>
          <w:lang w:eastAsia="zh-CN" w:bidi="hi-IN"/>
        </w:rPr>
        <w:t>Присвоение адреса объекту адресации, изменение и аннулирование такого адреса</w:t>
      </w:r>
      <w:r w:rsidR="00D64F97" w:rsidRPr="00D64F97">
        <w:rPr>
          <w:rFonts w:eastAsia="DejaVu Sans" w:cs="DejaVu Sans"/>
          <w:kern w:val="3"/>
          <w:szCs w:val="28"/>
          <w:lang w:eastAsia="zh-CN" w:bidi="hi-IN"/>
        </w:rPr>
        <w:t>"</w:t>
      </w:r>
      <w:r w:rsidRPr="00D64F97">
        <w:rPr>
          <w:rFonts w:eastAsia="DejaVu Sans" w:cs="DejaVu Sans"/>
          <w:kern w:val="3"/>
          <w:szCs w:val="28"/>
          <w:lang w:eastAsia="zh-CN" w:bidi="hi-IN"/>
        </w:rPr>
        <w:t>.</w:t>
      </w:r>
      <w:proofErr w:type="gramEnd"/>
    </w:p>
    <w:p w:rsidR="00C348B9" w:rsidRPr="00D64F97" w:rsidRDefault="00C348B9" w:rsidP="007E24DA">
      <w:pPr>
        <w:tabs>
          <w:tab w:val="left" w:pos="708"/>
        </w:tabs>
        <w:suppressAutoHyphens/>
        <w:jc w:val="center"/>
        <w:rPr>
          <w:lang w:eastAsia="zh-CN"/>
        </w:rPr>
      </w:pPr>
    </w:p>
    <w:p w:rsidR="00C348B9" w:rsidRPr="00D64F97" w:rsidRDefault="00B06217" w:rsidP="007E24DA">
      <w:pPr>
        <w:tabs>
          <w:tab w:val="left" w:pos="708"/>
        </w:tabs>
        <w:suppressAutoHyphens/>
        <w:jc w:val="center"/>
        <w:rPr>
          <w:lang w:eastAsia="zh-CN"/>
        </w:rPr>
      </w:pPr>
      <w:r w:rsidRPr="00D64F97">
        <w:rPr>
          <w:szCs w:val="28"/>
        </w:rPr>
        <w:t>1.2. КРУГ ЗАЯВИТЕЛЕЙ</w:t>
      </w:r>
    </w:p>
    <w:p w:rsidR="00C348B9" w:rsidRPr="00D64F97" w:rsidRDefault="00C348B9" w:rsidP="007E24DA">
      <w:pPr>
        <w:suppressAutoHyphens/>
        <w:autoSpaceDE w:val="0"/>
        <w:ind w:firstLine="720"/>
        <w:jc w:val="both"/>
        <w:rPr>
          <w:bCs/>
          <w:szCs w:val="28"/>
          <w:lang w:eastAsia="ar-SA"/>
        </w:rPr>
      </w:pPr>
    </w:p>
    <w:p w:rsidR="00C348B9" w:rsidRPr="00D64F97" w:rsidRDefault="00C348B9" w:rsidP="007E24DA">
      <w:pPr>
        <w:autoSpaceDE w:val="0"/>
        <w:autoSpaceDN w:val="0"/>
        <w:adjustRightInd w:val="0"/>
        <w:ind w:firstLine="720"/>
        <w:jc w:val="both"/>
        <w:rPr>
          <w:szCs w:val="28"/>
        </w:rPr>
      </w:pPr>
      <w:r w:rsidRPr="00D64F97">
        <w:rPr>
          <w:szCs w:val="28"/>
        </w:rPr>
        <w:t xml:space="preserve">1.2.1. Заявителями на получение муниципальной услуги (далее – Заявители) являются: </w:t>
      </w:r>
    </w:p>
    <w:p w:rsidR="00C348B9" w:rsidRPr="00D64F97" w:rsidRDefault="00C348B9" w:rsidP="007E24DA">
      <w:pPr>
        <w:autoSpaceDE w:val="0"/>
        <w:autoSpaceDN w:val="0"/>
        <w:adjustRightInd w:val="0"/>
        <w:ind w:firstLine="720"/>
        <w:jc w:val="both"/>
        <w:rPr>
          <w:szCs w:val="28"/>
        </w:rPr>
      </w:pPr>
      <w:r w:rsidRPr="00D64F97">
        <w:rPr>
          <w:szCs w:val="28"/>
        </w:rPr>
        <w:t>1.2.1.1. собственники (физические и юридические лица) объекта адресации;</w:t>
      </w:r>
    </w:p>
    <w:p w:rsidR="00C348B9" w:rsidRPr="00D64F97" w:rsidRDefault="00C348B9" w:rsidP="007E24DA">
      <w:pPr>
        <w:autoSpaceDE w:val="0"/>
        <w:autoSpaceDN w:val="0"/>
        <w:adjustRightInd w:val="0"/>
        <w:ind w:firstLine="720"/>
        <w:jc w:val="both"/>
        <w:rPr>
          <w:szCs w:val="28"/>
        </w:rPr>
      </w:pPr>
      <w:r w:rsidRPr="00D64F97">
        <w:rPr>
          <w:szCs w:val="28"/>
        </w:rPr>
        <w:t>1.2.1.2. лицо (физические и юридические лица), обладающие одним из следующих вещных прав на объект адресации:</w:t>
      </w:r>
    </w:p>
    <w:p w:rsidR="00C348B9" w:rsidRPr="00D64F97" w:rsidRDefault="00C348B9" w:rsidP="007E24DA">
      <w:pPr>
        <w:autoSpaceDE w:val="0"/>
        <w:autoSpaceDN w:val="0"/>
        <w:adjustRightInd w:val="0"/>
        <w:ind w:firstLine="720"/>
        <w:jc w:val="both"/>
        <w:rPr>
          <w:szCs w:val="28"/>
        </w:rPr>
      </w:pPr>
      <w:r w:rsidRPr="00D64F97">
        <w:rPr>
          <w:szCs w:val="28"/>
        </w:rPr>
        <w:t>право хозяйственного ведения;</w:t>
      </w:r>
    </w:p>
    <w:p w:rsidR="00C348B9" w:rsidRPr="00D64F97" w:rsidRDefault="00C348B9" w:rsidP="007E24DA">
      <w:pPr>
        <w:autoSpaceDE w:val="0"/>
        <w:autoSpaceDN w:val="0"/>
        <w:adjustRightInd w:val="0"/>
        <w:ind w:firstLine="720"/>
        <w:jc w:val="both"/>
        <w:rPr>
          <w:szCs w:val="28"/>
        </w:rPr>
      </w:pPr>
      <w:r w:rsidRPr="00D64F97">
        <w:rPr>
          <w:szCs w:val="28"/>
        </w:rPr>
        <w:t>право оперативного управления;</w:t>
      </w:r>
    </w:p>
    <w:p w:rsidR="00C348B9" w:rsidRPr="00D64F97" w:rsidRDefault="00C348B9" w:rsidP="007E24DA">
      <w:pPr>
        <w:autoSpaceDE w:val="0"/>
        <w:autoSpaceDN w:val="0"/>
        <w:adjustRightInd w:val="0"/>
        <w:ind w:firstLine="720"/>
        <w:jc w:val="both"/>
        <w:rPr>
          <w:szCs w:val="28"/>
        </w:rPr>
      </w:pPr>
      <w:r w:rsidRPr="00D64F97">
        <w:rPr>
          <w:szCs w:val="28"/>
        </w:rPr>
        <w:t>право пожизненно наследуемого владения;</w:t>
      </w:r>
    </w:p>
    <w:p w:rsidR="00C348B9" w:rsidRPr="00D64F97" w:rsidRDefault="00C348B9" w:rsidP="007E24DA">
      <w:pPr>
        <w:autoSpaceDE w:val="0"/>
        <w:autoSpaceDN w:val="0"/>
        <w:adjustRightInd w:val="0"/>
        <w:ind w:firstLine="720"/>
        <w:jc w:val="both"/>
        <w:rPr>
          <w:szCs w:val="28"/>
        </w:rPr>
      </w:pPr>
      <w:r w:rsidRPr="00D64F97">
        <w:rPr>
          <w:szCs w:val="28"/>
        </w:rPr>
        <w:t>право постоянного (бессрочного) пользования.</w:t>
      </w:r>
    </w:p>
    <w:p w:rsidR="00C348B9" w:rsidRPr="00D64F97" w:rsidRDefault="00C348B9" w:rsidP="007E24DA">
      <w:pPr>
        <w:autoSpaceDE w:val="0"/>
        <w:autoSpaceDN w:val="0"/>
        <w:adjustRightInd w:val="0"/>
        <w:ind w:firstLine="709"/>
        <w:jc w:val="both"/>
        <w:rPr>
          <w:szCs w:val="28"/>
        </w:rPr>
      </w:pPr>
      <w:r w:rsidRPr="00D64F97">
        <w:rPr>
          <w:szCs w:val="28"/>
        </w:rPr>
        <w:t>1.2.1.3. представители Заявителя, действующие в силу полномочий, основанных на оформленной в установленном законодательством порядке доверенности;</w:t>
      </w:r>
    </w:p>
    <w:p w:rsidR="00C348B9" w:rsidRPr="00D64F97" w:rsidRDefault="00C348B9" w:rsidP="007E24DA">
      <w:pPr>
        <w:autoSpaceDE w:val="0"/>
        <w:autoSpaceDN w:val="0"/>
        <w:adjustRightInd w:val="0"/>
        <w:ind w:firstLine="709"/>
        <w:jc w:val="both"/>
        <w:rPr>
          <w:szCs w:val="28"/>
        </w:rPr>
      </w:pPr>
      <w:r w:rsidRPr="00D64F97">
        <w:rPr>
          <w:szCs w:val="28"/>
        </w:rPr>
        <w:t>1.2.1.4.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348B9" w:rsidRPr="00D64F97" w:rsidRDefault="00C348B9" w:rsidP="007E24DA">
      <w:pPr>
        <w:autoSpaceDE w:val="0"/>
        <w:autoSpaceDN w:val="0"/>
        <w:adjustRightInd w:val="0"/>
        <w:ind w:firstLine="709"/>
        <w:jc w:val="both"/>
        <w:rPr>
          <w:szCs w:val="28"/>
        </w:rPr>
      </w:pPr>
      <w:r w:rsidRPr="00D64F97">
        <w:rPr>
          <w:szCs w:val="28"/>
        </w:rPr>
        <w:lastRenderedPageBreak/>
        <w:t>1.2.1.5. представитель членов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C348B9" w:rsidRPr="00D64F97" w:rsidRDefault="00C348B9" w:rsidP="007E24DA">
      <w:pPr>
        <w:autoSpaceDE w:val="0"/>
        <w:autoSpaceDN w:val="0"/>
        <w:adjustRightInd w:val="0"/>
        <w:ind w:firstLine="709"/>
        <w:jc w:val="both"/>
        <w:rPr>
          <w:szCs w:val="28"/>
        </w:rPr>
      </w:pPr>
      <w:proofErr w:type="gramStart"/>
      <w:r w:rsidRPr="00D64F97">
        <w:rPr>
          <w:szCs w:val="28"/>
        </w:rPr>
        <w:t xml:space="preserve">1.2.1.6. от имени лица, указанного в подпункте 1.2.1 пункта 1.2. раздела 1 Регламента, вправе обратиться кадастровый инженер, выполняющий на основании документа, предусмотренного статьей 35 или статьей  42.3 Федерального закона от 24 июля 2007 года № 221-ФЗ </w:t>
      </w:r>
      <w:r w:rsidR="00D64F97" w:rsidRPr="00D64F97">
        <w:rPr>
          <w:szCs w:val="28"/>
        </w:rPr>
        <w:t>"</w:t>
      </w:r>
      <w:r w:rsidRPr="00D64F97">
        <w:rPr>
          <w:szCs w:val="28"/>
        </w:rPr>
        <w:t>О кадастровой деятельности</w:t>
      </w:r>
      <w:r w:rsidR="00D64F97" w:rsidRPr="00D64F97">
        <w:rPr>
          <w:szCs w:val="28"/>
        </w:rPr>
        <w:t>"</w:t>
      </w:r>
      <w:r w:rsidRPr="00D64F97">
        <w:rPr>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C348B9" w:rsidRPr="00D64F97" w:rsidRDefault="00C348B9" w:rsidP="007E24DA">
      <w:pPr>
        <w:autoSpaceDE w:val="0"/>
        <w:autoSpaceDN w:val="0"/>
        <w:adjustRightInd w:val="0"/>
        <w:ind w:firstLine="709"/>
        <w:jc w:val="both"/>
        <w:rPr>
          <w:szCs w:val="28"/>
        </w:rPr>
      </w:pPr>
    </w:p>
    <w:p w:rsidR="00C348B9" w:rsidRPr="00D64F97" w:rsidRDefault="00B06217" w:rsidP="007E24DA">
      <w:pPr>
        <w:suppressAutoHyphens/>
        <w:autoSpaceDE w:val="0"/>
        <w:autoSpaceDN w:val="0"/>
        <w:adjustRightInd w:val="0"/>
        <w:ind w:firstLine="540"/>
        <w:jc w:val="center"/>
        <w:rPr>
          <w:sz w:val="24"/>
        </w:rPr>
      </w:pPr>
      <w:r w:rsidRPr="00D64F97">
        <w:rPr>
          <w:szCs w:val="28"/>
        </w:rPr>
        <w:t>1.3.  ТРЕБОВАНИЯ К ПОРЯДКУ ИНФОРМИРОВАНИЯ О ПРЕДОСТАВЛЕНИИ МУНИЦИПАЛЬНОЙ УСЛУГИ</w:t>
      </w:r>
    </w:p>
    <w:p w:rsidR="00C348B9" w:rsidRPr="00D64F97" w:rsidRDefault="00C348B9" w:rsidP="007E24DA">
      <w:pPr>
        <w:tabs>
          <w:tab w:val="left" w:pos="708"/>
        </w:tabs>
        <w:suppressAutoHyphens/>
        <w:jc w:val="center"/>
        <w:rPr>
          <w:lang w:eastAsia="zh-CN"/>
        </w:rPr>
      </w:pPr>
    </w:p>
    <w:p w:rsidR="00AF5D54" w:rsidRPr="00D64F97" w:rsidRDefault="00AF5D54" w:rsidP="007E24DA">
      <w:pPr>
        <w:ind w:firstLine="709"/>
        <w:jc w:val="both"/>
        <w:rPr>
          <w:szCs w:val="28"/>
        </w:rPr>
      </w:pPr>
      <w:r w:rsidRPr="00D64F97">
        <w:rPr>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AF5D54" w:rsidRPr="00D64F97" w:rsidRDefault="00AF5D54" w:rsidP="007E24DA">
      <w:pPr>
        <w:ind w:firstLine="709"/>
        <w:jc w:val="both"/>
        <w:rPr>
          <w:szCs w:val="28"/>
        </w:rPr>
      </w:pPr>
      <w:r w:rsidRPr="00D64F97">
        <w:rPr>
          <w:szCs w:val="28"/>
        </w:rPr>
        <w:t>1.3.1.1. В администрации Калининского сельского поселения Калининского района (далее - Уполномоченный орган):</w:t>
      </w:r>
    </w:p>
    <w:p w:rsidR="00AF5D54" w:rsidRPr="00D64F97" w:rsidRDefault="00AF5D54" w:rsidP="007E24DA">
      <w:pPr>
        <w:ind w:firstLine="709"/>
        <w:jc w:val="both"/>
        <w:rPr>
          <w:szCs w:val="28"/>
        </w:rPr>
      </w:pPr>
      <w:r w:rsidRPr="00D64F97">
        <w:rPr>
          <w:szCs w:val="28"/>
        </w:rPr>
        <w:t>в устной форме при личном обращении;</w:t>
      </w:r>
    </w:p>
    <w:p w:rsidR="00AF5D54" w:rsidRPr="00D64F97" w:rsidRDefault="00AF5D54" w:rsidP="007E24DA">
      <w:pPr>
        <w:ind w:firstLine="709"/>
        <w:jc w:val="both"/>
        <w:rPr>
          <w:szCs w:val="28"/>
        </w:rPr>
      </w:pPr>
      <w:r w:rsidRPr="00D64F97">
        <w:rPr>
          <w:szCs w:val="28"/>
        </w:rPr>
        <w:t>с использованием телефонной связи;</w:t>
      </w:r>
    </w:p>
    <w:p w:rsidR="00AF5D54" w:rsidRPr="00D64F97" w:rsidRDefault="00AF5D54" w:rsidP="007E24DA">
      <w:pPr>
        <w:ind w:firstLine="709"/>
        <w:jc w:val="both"/>
        <w:rPr>
          <w:szCs w:val="28"/>
        </w:rPr>
      </w:pPr>
      <w:r w:rsidRPr="00D64F97">
        <w:rPr>
          <w:szCs w:val="28"/>
        </w:rPr>
        <w:t>по письменным обращениям;</w:t>
      </w:r>
    </w:p>
    <w:p w:rsidR="00AF5D54" w:rsidRPr="00D64F97" w:rsidRDefault="00AF5D54" w:rsidP="007E24DA">
      <w:pPr>
        <w:ind w:firstLine="709"/>
        <w:jc w:val="both"/>
        <w:rPr>
          <w:szCs w:val="28"/>
        </w:rPr>
      </w:pPr>
      <w:r w:rsidRPr="00D64F97">
        <w:rPr>
          <w:szCs w:val="28"/>
        </w:rPr>
        <w:t>в форме электронного документа посредством направления на адрес электронной почты.</w:t>
      </w:r>
    </w:p>
    <w:p w:rsidR="00AF5D54" w:rsidRPr="00D64F97" w:rsidRDefault="00AF5D54" w:rsidP="007E24DA">
      <w:pPr>
        <w:ind w:firstLine="709"/>
        <w:jc w:val="both"/>
        <w:rPr>
          <w:szCs w:val="28"/>
        </w:rPr>
      </w:pPr>
      <w:r w:rsidRPr="00D64F97">
        <w:rPr>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Калининском районе Краснодарского края:</w:t>
      </w:r>
    </w:p>
    <w:p w:rsidR="00AF5D54" w:rsidRPr="00D64F97" w:rsidRDefault="00AF5D54" w:rsidP="007E24DA">
      <w:pPr>
        <w:ind w:firstLine="709"/>
        <w:jc w:val="both"/>
        <w:rPr>
          <w:szCs w:val="28"/>
        </w:rPr>
      </w:pPr>
      <w:r w:rsidRPr="00D64F97">
        <w:rPr>
          <w:szCs w:val="28"/>
        </w:rPr>
        <w:t>при личном обращении;</w:t>
      </w:r>
    </w:p>
    <w:p w:rsidR="00AF5D54" w:rsidRPr="00D64F97" w:rsidRDefault="00AF5D54" w:rsidP="007E24DA">
      <w:pPr>
        <w:ind w:firstLine="709"/>
        <w:jc w:val="both"/>
        <w:rPr>
          <w:szCs w:val="28"/>
        </w:rPr>
      </w:pPr>
      <w:r w:rsidRPr="00D64F97">
        <w:rPr>
          <w:szCs w:val="28"/>
        </w:rPr>
        <w:t>посредством интернет-сайта.</w:t>
      </w:r>
    </w:p>
    <w:p w:rsidR="00AF5D54" w:rsidRPr="00D64F97" w:rsidRDefault="00AF5D54" w:rsidP="007E24DA">
      <w:pPr>
        <w:ind w:firstLine="709"/>
        <w:jc w:val="both"/>
        <w:rPr>
          <w:szCs w:val="28"/>
        </w:rPr>
      </w:pPr>
      <w:r w:rsidRPr="00D64F97">
        <w:rPr>
          <w:szCs w:val="28"/>
        </w:rPr>
        <w:t>1.3.1.3. Посредством размещения информации на официальном сайте Калининского сельского поселения Калининского района (далее - официальный сайт).</w:t>
      </w:r>
    </w:p>
    <w:p w:rsidR="00AF5D54" w:rsidRPr="00D64F97" w:rsidRDefault="00AF5D54" w:rsidP="007E24DA">
      <w:pPr>
        <w:ind w:firstLine="709"/>
        <w:jc w:val="both"/>
        <w:rPr>
          <w:szCs w:val="28"/>
        </w:rPr>
      </w:pPr>
      <w:r w:rsidRPr="00D64F97">
        <w:rPr>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(www.pgu.kras</w:t>
      </w:r>
      <w:r w:rsidR="0092615F">
        <w:rPr>
          <w:szCs w:val="28"/>
          <w:lang w:val="en-US"/>
        </w:rPr>
        <w:t>n</w:t>
      </w:r>
      <w:r w:rsidRPr="00D64F97">
        <w:rPr>
          <w:szCs w:val="28"/>
        </w:rPr>
        <w:t>odar.ru) (далее - Региональный портал).</w:t>
      </w:r>
    </w:p>
    <w:p w:rsidR="00AF5D54" w:rsidRPr="00D64F97" w:rsidRDefault="00AF5D54" w:rsidP="007E24DA">
      <w:pPr>
        <w:ind w:firstLine="709"/>
        <w:jc w:val="both"/>
        <w:rPr>
          <w:szCs w:val="28"/>
        </w:rPr>
      </w:pPr>
      <w:r w:rsidRPr="00D64F97">
        <w:rPr>
          <w:szCs w:val="28"/>
        </w:rPr>
        <w:t>На Едином Портале размещается следующая информация:</w:t>
      </w:r>
    </w:p>
    <w:p w:rsidR="00AF5D54" w:rsidRPr="00D64F97" w:rsidRDefault="00AF5D54" w:rsidP="007E24DA">
      <w:pPr>
        <w:ind w:firstLine="709"/>
        <w:jc w:val="both"/>
        <w:rPr>
          <w:szCs w:val="28"/>
        </w:rPr>
      </w:pPr>
      <w:r w:rsidRPr="00D64F97">
        <w:rPr>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5D54" w:rsidRPr="00D64F97" w:rsidRDefault="00AF5D54" w:rsidP="007E24DA">
      <w:pPr>
        <w:ind w:firstLine="709"/>
        <w:jc w:val="both"/>
        <w:rPr>
          <w:szCs w:val="28"/>
        </w:rPr>
      </w:pPr>
      <w:r w:rsidRPr="00D64F97">
        <w:rPr>
          <w:szCs w:val="28"/>
        </w:rPr>
        <w:t>2) круг заявителей;</w:t>
      </w:r>
    </w:p>
    <w:p w:rsidR="00AF5D54" w:rsidRPr="00D64F97" w:rsidRDefault="00AF5D54" w:rsidP="007E24DA">
      <w:pPr>
        <w:ind w:firstLine="709"/>
        <w:jc w:val="both"/>
        <w:rPr>
          <w:szCs w:val="28"/>
        </w:rPr>
      </w:pPr>
      <w:r w:rsidRPr="00D64F97">
        <w:rPr>
          <w:szCs w:val="28"/>
        </w:rPr>
        <w:t>3) срок предоставления муниципальной услуги;</w:t>
      </w:r>
    </w:p>
    <w:p w:rsidR="00AF5D54" w:rsidRPr="00D64F97" w:rsidRDefault="00AF5D54" w:rsidP="007E24DA">
      <w:pPr>
        <w:ind w:firstLine="709"/>
        <w:jc w:val="both"/>
        <w:rPr>
          <w:szCs w:val="28"/>
        </w:rPr>
      </w:pPr>
      <w:r w:rsidRPr="00D64F97">
        <w:rPr>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5D54" w:rsidRPr="00D64F97" w:rsidRDefault="00AF5D54" w:rsidP="007E24DA">
      <w:pPr>
        <w:ind w:firstLine="709"/>
        <w:jc w:val="both"/>
        <w:rPr>
          <w:szCs w:val="28"/>
        </w:rPr>
      </w:pPr>
      <w:r w:rsidRPr="00D64F97">
        <w:rPr>
          <w:szCs w:val="28"/>
        </w:rPr>
        <w:t>5) размер государственной пошлины, взимаемой за предоставление муниципальной услуги;</w:t>
      </w:r>
    </w:p>
    <w:p w:rsidR="00AF5D54" w:rsidRPr="00D64F97" w:rsidRDefault="00AF5D54" w:rsidP="007E24DA">
      <w:pPr>
        <w:ind w:firstLine="709"/>
        <w:jc w:val="both"/>
        <w:rPr>
          <w:szCs w:val="28"/>
        </w:rPr>
      </w:pPr>
      <w:r w:rsidRPr="00D64F97">
        <w:rPr>
          <w:szCs w:val="28"/>
        </w:rPr>
        <w:t>6) исчерпывающий перечень оснований для приостановления или отказа в предоставлении муниципальной услуги;</w:t>
      </w:r>
    </w:p>
    <w:p w:rsidR="00AF5D54" w:rsidRPr="00D64F97" w:rsidRDefault="00AF5D54" w:rsidP="007E24DA">
      <w:pPr>
        <w:ind w:firstLine="709"/>
        <w:jc w:val="both"/>
        <w:rPr>
          <w:szCs w:val="28"/>
        </w:rPr>
      </w:pPr>
      <w:r w:rsidRPr="00D64F97">
        <w:rPr>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5D54" w:rsidRPr="00D64F97" w:rsidRDefault="00AF5D54" w:rsidP="007E24DA">
      <w:pPr>
        <w:ind w:firstLine="709"/>
        <w:jc w:val="both"/>
        <w:rPr>
          <w:szCs w:val="28"/>
        </w:rPr>
      </w:pPr>
      <w:r w:rsidRPr="00D64F97">
        <w:rPr>
          <w:szCs w:val="28"/>
        </w:rPr>
        <w:t>8) формы заявлений (уведомлений, сообщений), используемые при предоставлении муниципальной услуги.</w:t>
      </w:r>
    </w:p>
    <w:p w:rsidR="00AF5D54" w:rsidRPr="00D64F97" w:rsidRDefault="00AF5D54" w:rsidP="007E24DA">
      <w:pPr>
        <w:ind w:firstLine="709"/>
        <w:jc w:val="both"/>
        <w:rPr>
          <w:szCs w:val="28"/>
        </w:rPr>
      </w:pPr>
      <w:r w:rsidRPr="00D64F97">
        <w:rPr>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AF5D54" w:rsidRPr="00D64F97" w:rsidRDefault="00AF5D54" w:rsidP="007E24DA">
      <w:pPr>
        <w:ind w:firstLine="709"/>
        <w:jc w:val="both"/>
        <w:rPr>
          <w:szCs w:val="28"/>
        </w:rPr>
      </w:pPr>
      <w:r w:rsidRPr="00D64F97">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5D54" w:rsidRPr="00D64F97" w:rsidRDefault="00AF5D54" w:rsidP="007E24DA">
      <w:pPr>
        <w:ind w:firstLine="709"/>
        <w:jc w:val="both"/>
        <w:rPr>
          <w:szCs w:val="28"/>
        </w:rPr>
      </w:pPr>
      <w:r w:rsidRPr="00D64F97">
        <w:rPr>
          <w:szCs w:val="28"/>
        </w:rPr>
        <w:t>1.3.1.5. Посредством размещения информационных стендов в МФЦ и в Уполномоченном органе.</w:t>
      </w:r>
    </w:p>
    <w:p w:rsidR="00AF5D54" w:rsidRPr="00D64F97" w:rsidRDefault="00AF5D54" w:rsidP="007E24DA">
      <w:pPr>
        <w:ind w:firstLine="709"/>
        <w:jc w:val="both"/>
        <w:rPr>
          <w:szCs w:val="28"/>
        </w:rPr>
      </w:pPr>
      <w:r w:rsidRPr="00D64F97">
        <w:rPr>
          <w:szCs w:val="28"/>
        </w:rPr>
        <w:t xml:space="preserve">Посредством телефонной связи </w:t>
      </w:r>
      <w:proofErr w:type="spellStart"/>
      <w:r w:rsidRPr="00D64F97">
        <w:rPr>
          <w:szCs w:val="28"/>
        </w:rPr>
        <w:t>Call</w:t>
      </w:r>
      <w:proofErr w:type="spellEnd"/>
      <w:r w:rsidRPr="00D64F97">
        <w:rPr>
          <w:szCs w:val="28"/>
        </w:rPr>
        <w:t>-центра (горячая линия).</w:t>
      </w:r>
    </w:p>
    <w:p w:rsidR="00AF5D54" w:rsidRPr="00D64F97" w:rsidRDefault="00AF5D54" w:rsidP="007E24DA">
      <w:pPr>
        <w:ind w:firstLine="709"/>
        <w:jc w:val="both"/>
        <w:rPr>
          <w:szCs w:val="28"/>
        </w:rPr>
      </w:pPr>
      <w:r w:rsidRPr="00D64F97">
        <w:rPr>
          <w:szCs w:val="28"/>
        </w:rPr>
        <w:t>1.3.1.6. Информирование о предоставлении муниципальной услуги осуществляется бесплатно.</w:t>
      </w:r>
    </w:p>
    <w:p w:rsidR="00AF5D54" w:rsidRPr="00D64F97" w:rsidRDefault="00AF5D54" w:rsidP="007E24DA">
      <w:pPr>
        <w:ind w:firstLine="709"/>
        <w:jc w:val="both"/>
        <w:rPr>
          <w:szCs w:val="28"/>
        </w:rPr>
      </w:pPr>
      <w:r w:rsidRPr="00D64F97">
        <w:rPr>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F5D54" w:rsidRPr="00D64F97" w:rsidRDefault="00AF5D54" w:rsidP="007E24DA">
      <w:pPr>
        <w:ind w:firstLine="709"/>
        <w:jc w:val="both"/>
        <w:rPr>
          <w:szCs w:val="28"/>
        </w:rPr>
      </w:pPr>
      <w:proofErr w:type="gramStart"/>
      <w:r w:rsidRPr="00D64F97">
        <w:rPr>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F5D54" w:rsidRPr="00D64F97" w:rsidRDefault="00AF5D54" w:rsidP="007E24DA">
      <w:pPr>
        <w:ind w:firstLine="709"/>
        <w:jc w:val="both"/>
        <w:rPr>
          <w:szCs w:val="28"/>
        </w:rPr>
      </w:pPr>
      <w:r w:rsidRPr="00D64F97">
        <w:rPr>
          <w:szCs w:val="28"/>
        </w:rPr>
        <w:t>Если специалист не может ответить на вопрос самостоятельно, либо подготовка ответа требует продолжительного времени, он может предложить</w:t>
      </w:r>
      <w:r w:rsidR="0092615F">
        <w:rPr>
          <w:szCs w:val="28"/>
        </w:rPr>
        <w:t xml:space="preserve"> </w:t>
      </w:r>
      <w:r w:rsidRPr="00D64F97">
        <w:rPr>
          <w:szCs w:val="28"/>
        </w:rPr>
        <w:t>обратившемуся обратиться письменно, либо назначить другое удобное для заинтересованного лица время для получения информации.</w:t>
      </w:r>
    </w:p>
    <w:p w:rsidR="00AF5D54" w:rsidRPr="00D64F97" w:rsidRDefault="00AF5D54" w:rsidP="007E24DA">
      <w:pPr>
        <w:ind w:firstLine="709"/>
        <w:jc w:val="both"/>
        <w:rPr>
          <w:szCs w:val="28"/>
        </w:rPr>
      </w:pPr>
      <w:r w:rsidRPr="00D64F97">
        <w:rPr>
          <w:szCs w:val="28"/>
        </w:rPr>
        <w:lastRenderedPageBreak/>
        <w:t>Рекомендуемое время для телефонного разговора - не более 10 минут, личного устного информирования - не более 15 минут.</w:t>
      </w:r>
    </w:p>
    <w:p w:rsidR="00AF5D54" w:rsidRPr="00D64F97" w:rsidRDefault="00AF5D54" w:rsidP="007E24DA">
      <w:pPr>
        <w:ind w:firstLine="709"/>
        <w:jc w:val="both"/>
        <w:rPr>
          <w:szCs w:val="28"/>
        </w:rPr>
      </w:pPr>
      <w:r w:rsidRPr="00D64F97">
        <w:rPr>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F5D54" w:rsidRPr="00D64F97" w:rsidRDefault="00AF5D54" w:rsidP="007E24DA">
      <w:pPr>
        <w:ind w:firstLine="709"/>
        <w:jc w:val="both"/>
        <w:rPr>
          <w:szCs w:val="28"/>
        </w:rPr>
      </w:pPr>
      <w:r w:rsidRPr="00D64F97">
        <w:rPr>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F5D54" w:rsidRPr="00D64F97" w:rsidRDefault="00AF5D54" w:rsidP="007E24DA">
      <w:pPr>
        <w:ind w:firstLine="709"/>
        <w:jc w:val="both"/>
        <w:rPr>
          <w:szCs w:val="28"/>
        </w:rPr>
      </w:pPr>
      <w:r w:rsidRPr="00D64F97">
        <w:rPr>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AF5D54" w:rsidRPr="00D64F97" w:rsidRDefault="00AF5D54" w:rsidP="007E24DA">
      <w:pPr>
        <w:ind w:firstLine="709"/>
        <w:jc w:val="both"/>
        <w:rPr>
          <w:szCs w:val="28"/>
        </w:rPr>
      </w:pPr>
      <w:r w:rsidRPr="00D64F97">
        <w:rPr>
          <w:szCs w:val="28"/>
        </w:rPr>
        <w:t>На Информационных стендах, размещенных в МФЦ и в Уполномоченном органе, указываются следующие сведения:</w:t>
      </w:r>
    </w:p>
    <w:p w:rsidR="00AF5D54" w:rsidRPr="00D64F97" w:rsidRDefault="00AF5D54" w:rsidP="007E24DA">
      <w:pPr>
        <w:ind w:firstLine="709"/>
        <w:jc w:val="both"/>
        <w:rPr>
          <w:szCs w:val="28"/>
        </w:rPr>
      </w:pPr>
      <w:r w:rsidRPr="00D64F97">
        <w:rPr>
          <w:szCs w:val="28"/>
        </w:rPr>
        <w:t>режим работы, адреса Уполномоченного органа и МФЦ;</w:t>
      </w:r>
    </w:p>
    <w:p w:rsidR="00AF5D54" w:rsidRPr="00D64F97" w:rsidRDefault="00AF5D54" w:rsidP="007E24DA">
      <w:pPr>
        <w:ind w:firstLine="709"/>
        <w:jc w:val="both"/>
        <w:rPr>
          <w:szCs w:val="28"/>
        </w:rPr>
      </w:pPr>
      <w:r w:rsidRPr="00D64F97">
        <w:rPr>
          <w:szCs w:val="28"/>
        </w:rPr>
        <w:t>адрес официального сайта Уполномоченного органа, адрес электронной почты Уполномоченного органа;</w:t>
      </w:r>
    </w:p>
    <w:p w:rsidR="00AF5D54" w:rsidRPr="00D64F97" w:rsidRDefault="00AF5D54" w:rsidP="007E24DA">
      <w:pPr>
        <w:ind w:firstLine="709"/>
        <w:jc w:val="both"/>
        <w:rPr>
          <w:szCs w:val="28"/>
        </w:rPr>
      </w:pPr>
      <w:r w:rsidRPr="00D64F97">
        <w:rPr>
          <w:szCs w:val="28"/>
        </w:rPr>
        <w:t>почтовые адреса, телефоны, фамилии руководителей МФЦ и Уполномоченного органа;</w:t>
      </w:r>
    </w:p>
    <w:p w:rsidR="00AF5D54" w:rsidRPr="00D64F97" w:rsidRDefault="00AF5D54" w:rsidP="007E24DA">
      <w:pPr>
        <w:ind w:firstLine="709"/>
        <w:jc w:val="both"/>
        <w:rPr>
          <w:szCs w:val="28"/>
        </w:rPr>
      </w:pPr>
      <w:r w:rsidRPr="00D64F97">
        <w:rPr>
          <w:szCs w:val="28"/>
        </w:rPr>
        <w:t>порядок получения консультаций о предоставлении муниципальной услуги;</w:t>
      </w:r>
    </w:p>
    <w:p w:rsidR="00AF5D54" w:rsidRPr="00D64F97" w:rsidRDefault="00AF5D54" w:rsidP="007E24DA">
      <w:pPr>
        <w:ind w:firstLine="709"/>
        <w:jc w:val="both"/>
        <w:rPr>
          <w:szCs w:val="28"/>
        </w:rPr>
      </w:pPr>
      <w:r w:rsidRPr="00D64F97">
        <w:rPr>
          <w:szCs w:val="28"/>
        </w:rPr>
        <w:t>порядок и сроки предоставления муниципальной услуги;</w:t>
      </w:r>
    </w:p>
    <w:p w:rsidR="00AF5D54" w:rsidRPr="00D64F97" w:rsidRDefault="00AF5D54" w:rsidP="007E24DA">
      <w:pPr>
        <w:ind w:firstLine="709"/>
        <w:jc w:val="both"/>
        <w:rPr>
          <w:szCs w:val="28"/>
        </w:rPr>
      </w:pPr>
      <w:r w:rsidRPr="00D64F97">
        <w:rPr>
          <w:szCs w:val="28"/>
        </w:rPr>
        <w:t>образцы заявлений о предоставлении муниципальной услуги и образцы заполнения таких заявлений;</w:t>
      </w:r>
    </w:p>
    <w:p w:rsidR="00AF5D54" w:rsidRPr="00D64F97" w:rsidRDefault="00AF5D54" w:rsidP="007E24DA">
      <w:pPr>
        <w:ind w:firstLine="709"/>
        <w:jc w:val="both"/>
        <w:rPr>
          <w:szCs w:val="28"/>
        </w:rPr>
      </w:pPr>
      <w:r w:rsidRPr="00D64F97">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5D54" w:rsidRPr="00D64F97" w:rsidRDefault="00AF5D54" w:rsidP="007E24DA">
      <w:pPr>
        <w:ind w:firstLine="709"/>
        <w:jc w:val="both"/>
        <w:rPr>
          <w:szCs w:val="28"/>
        </w:rPr>
      </w:pPr>
      <w:r w:rsidRPr="00D64F97">
        <w:rPr>
          <w:szCs w:val="28"/>
        </w:rPr>
        <w:t>основания для отказа в приеме документов о предоставлении муниципальной услуги;</w:t>
      </w:r>
    </w:p>
    <w:p w:rsidR="00AF5D54" w:rsidRPr="00D64F97" w:rsidRDefault="00AF5D54" w:rsidP="007E24DA">
      <w:pPr>
        <w:ind w:firstLine="709"/>
        <w:jc w:val="both"/>
        <w:rPr>
          <w:szCs w:val="28"/>
        </w:rPr>
      </w:pPr>
      <w:r w:rsidRPr="00D64F97">
        <w:rPr>
          <w:szCs w:val="28"/>
        </w:rPr>
        <w:t>исчерпывающий перечень оснований для отказа в предоставлении муниципальной услуги;</w:t>
      </w:r>
    </w:p>
    <w:p w:rsidR="00AF5D54" w:rsidRPr="00D64F97" w:rsidRDefault="00AF5D54" w:rsidP="007E24DA">
      <w:pPr>
        <w:ind w:firstLine="709"/>
        <w:jc w:val="both"/>
        <w:rPr>
          <w:szCs w:val="28"/>
        </w:rPr>
      </w:pPr>
      <w:r w:rsidRPr="00D64F97">
        <w:rPr>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AF5D54" w:rsidRPr="00D64F97" w:rsidRDefault="00AF5D54" w:rsidP="007E24DA">
      <w:pPr>
        <w:ind w:firstLine="709"/>
        <w:jc w:val="both"/>
        <w:rPr>
          <w:szCs w:val="28"/>
        </w:rPr>
      </w:pPr>
      <w:r w:rsidRPr="00D64F97">
        <w:rPr>
          <w:szCs w:val="28"/>
        </w:rPr>
        <w:t>круг заявителей;</w:t>
      </w:r>
    </w:p>
    <w:p w:rsidR="00AF5D54" w:rsidRPr="00D64F97" w:rsidRDefault="00AF5D54" w:rsidP="007E24DA">
      <w:pPr>
        <w:ind w:firstLine="709"/>
        <w:jc w:val="both"/>
        <w:rPr>
          <w:szCs w:val="28"/>
        </w:rPr>
      </w:pPr>
      <w:r w:rsidRPr="00D64F97">
        <w:rPr>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F5D54" w:rsidRPr="00D64F97" w:rsidRDefault="00AF5D54" w:rsidP="007E24DA">
      <w:pPr>
        <w:ind w:firstLine="709"/>
        <w:jc w:val="both"/>
        <w:rPr>
          <w:szCs w:val="28"/>
        </w:rPr>
      </w:pPr>
      <w:r w:rsidRPr="00D64F97">
        <w:rPr>
          <w:szCs w:val="28"/>
        </w:rPr>
        <w:t>размер государственной пошлины, взимаемой за предоставление муниципальной услуги.</w:t>
      </w:r>
    </w:p>
    <w:p w:rsidR="00AF5D54" w:rsidRPr="00D64F97" w:rsidRDefault="00AF5D54" w:rsidP="007E24DA">
      <w:pPr>
        <w:ind w:firstLine="709"/>
        <w:jc w:val="both"/>
        <w:rPr>
          <w:szCs w:val="28"/>
        </w:rPr>
      </w:pPr>
      <w:r w:rsidRPr="00D64F97">
        <w:rPr>
          <w:szCs w:val="28"/>
        </w:rPr>
        <w:t>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Калининского сельского поселения Калининского района в сети "Интернет", на Едином портале и на Региональном портале.</w:t>
      </w:r>
    </w:p>
    <w:p w:rsidR="00AF5D54" w:rsidRPr="00D64F97" w:rsidRDefault="00AF5D54" w:rsidP="007E24DA">
      <w:pPr>
        <w:ind w:firstLine="709"/>
        <w:jc w:val="both"/>
        <w:rPr>
          <w:szCs w:val="28"/>
        </w:rPr>
      </w:pPr>
      <w:r w:rsidRPr="00D64F97">
        <w:rPr>
          <w:szCs w:val="28"/>
        </w:rPr>
        <w:lastRenderedPageBreak/>
        <w:t>Информация на Едином портале, Региональном портале, предоставляется заявителю бесплатно.</w:t>
      </w:r>
    </w:p>
    <w:p w:rsidR="00AF5D54" w:rsidRPr="00D64F97" w:rsidRDefault="00AF5D54" w:rsidP="007E24DA">
      <w:pPr>
        <w:ind w:firstLine="709"/>
        <w:jc w:val="both"/>
        <w:rPr>
          <w:szCs w:val="28"/>
        </w:rPr>
      </w:pPr>
      <w:r w:rsidRPr="00D64F97">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5D54" w:rsidRPr="00D64F97" w:rsidRDefault="00AF5D54" w:rsidP="007E24DA">
      <w:pPr>
        <w:ind w:firstLine="709"/>
        <w:jc w:val="both"/>
        <w:rPr>
          <w:szCs w:val="28"/>
        </w:rPr>
      </w:pPr>
      <w:r w:rsidRPr="00D64F97">
        <w:rPr>
          <w:szCs w:val="28"/>
        </w:rPr>
        <w:t>1.3.3. Организации, участвующие в предоставлении муниципальной услуги:</w:t>
      </w:r>
    </w:p>
    <w:p w:rsidR="00AF5D54" w:rsidRPr="00D64F97" w:rsidRDefault="00AF5D54" w:rsidP="007E24DA">
      <w:pPr>
        <w:ind w:firstLine="709"/>
        <w:jc w:val="both"/>
        <w:rPr>
          <w:szCs w:val="28"/>
        </w:rPr>
      </w:pPr>
      <w:r w:rsidRPr="00D64F97">
        <w:rPr>
          <w:szCs w:val="28"/>
        </w:rPr>
        <w:t>1) МФЦ.</w:t>
      </w:r>
    </w:p>
    <w:p w:rsidR="00C348B9" w:rsidRPr="00D64F97" w:rsidRDefault="00C348B9" w:rsidP="007E24DA">
      <w:pPr>
        <w:tabs>
          <w:tab w:val="left" w:pos="708"/>
        </w:tabs>
        <w:suppressAutoHyphens/>
        <w:ind w:firstLine="709"/>
        <w:jc w:val="both"/>
        <w:rPr>
          <w:szCs w:val="28"/>
        </w:rPr>
      </w:pPr>
    </w:p>
    <w:p w:rsidR="00C348B9" w:rsidRPr="00D64F97" w:rsidRDefault="00C348B9" w:rsidP="007E24DA">
      <w:pPr>
        <w:suppressAutoHyphens/>
        <w:jc w:val="center"/>
        <w:rPr>
          <w:b/>
          <w:szCs w:val="28"/>
        </w:rPr>
      </w:pPr>
    </w:p>
    <w:p w:rsidR="00C348B9" w:rsidRPr="00D64F97" w:rsidRDefault="00B06217" w:rsidP="007E24DA">
      <w:pPr>
        <w:widowControl w:val="0"/>
        <w:suppressAutoHyphens/>
        <w:autoSpaceDE w:val="0"/>
        <w:autoSpaceDN w:val="0"/>
        <w:adjustRightInd w:val="0"/>
        <w:ind w:firstLine="720"/>
        <w:jc w:val="center"/>
        <w:outlineLvl w:val="1"/>
        <w:rPr>
          <w:szCs w:val="28"/>
        </w:rPr>
      </w:pPr>
      <w:r w:rsidRPr="00D64F97">
        <w:rPr>
          <w:szCs w:val="28"/>
        </w:rPr>
        <w:t>2. СТАНДАРТ ПРЕДОСТАВЛЕНИЯ МУНИЦИПАЛЬНОЙ УСЛУГИ</w:t>
      </w:r>
    </w:p>
    <w:p w:rsidR="00C348B9" w:rsidRPr="00D64F97" w:rsidRDefault="00C348B9" w:rsidP="007E24DA">
      <w:pPr>
        <w:widowControl w:val="0"/>
        <w:suppressAutoHyphens/>
        <w:autoSpaceDE w:val="0"/>
        <w:autoSpaceDN w:val="0"/>
        <w:adjustRightInd w:val="0"/>
        <w:ind w:firstLine="720"/>
        <w:jc w:val="both"/>
        <w:rPr>
          <w:b/>
          <w:szCs w:val="28"/>
        </w:rPr>
      </w:pPr>
    </w:p>
    <w:p w:rsidR="00C348B9" w:rsidRPr="00D64F97" w:rsidRDefault="00B06217" w:rsidP="007E24DA">
      <w:pPr>
        <w:widowControl w:val="0"/>
        <w:suppressAutoHyphens/>
        <w:autoSpaceDE w:val="0"/>
        <w:ind w:firstLine="851"/>
        <w:jc w:val="center"/>
        <w:rPr>
          <w:szCs w:val="28"/>
        </w:rPr>
      </w:pPr>
      <w:bookmarkStart w:id="0" w:name="Par146"/>
      <w:bookmarkEnd w:id="0"/>
      <w:r w:rsidRPr="00D64F97">
        <w:rPr>
          <w:szCs w:val="28"/>
        </w:rPr>
        <w:t>2.1. НАИМЕНОВАНИЕ МУНИЦИПАЛЬНОЙ УСЛУГИ</w:t>
      </w:r>
    </w:p>
    <w:p w:rsidR="00C348B9" w:rsidRPr="00D64F97" w:rsidRDefault="00C348B9" w:rsidP="007E24DA">
      <w:pPr>
        <w:widowControl w:val="0"/>
        <w:suppressAutoHyphens/>
        <w:autoSpaceDE w:val="0"/>
        <w:ind w:firstLine="851"/>
        <w:jc w:val="center"/>
        <w:rPr>
          <w:b/>
          <w:kern w:val="1"/>
          <w:szCs w:val="28"/>
          <w:shd w:val="clear" w:color="auto" w:fill="FFFFFF"/>
          <w:lang w:eastAsia="ar-SA"/>
        </w:rPr>
      </w:pPr>
    </w:p>
    <w:p w:rsidR="00C348B9" w:rsidRPr="00D64F97" w:rsidRDefault="00C348B9" w:rsidP="007E24DA">
      <w:pPr>
        <w:ind w:firstLine="708"/>
        <w:jc w:val="both"/>
        <w:rPr>
          <w:szCs w:val="28"/>
        </w:rPr>
      </w:pPr>
      <w:r w:rsidRPr="00D64F97">
        <w:rPr>
          <w:szCs w:val="28"/>
        </w:rPr>
        <w:t xml:space="preserve">Наименование муниципальной услуги – </w:t>
      </w:r>
      <w:r w:rsidR="00D64F97" w:rsidRPr="00D64F97">
        <w:rPr>
          <w:szCs w:val="28"/>
        </w:rPr>
        <w:t>"</w:t>
      </w:r>
      <w:r w:rsidRPr="00D64F97">
        <w:rPr>
          <w:szCs w:val="28"/>
        </w:rPr>
        <w:t>Присвоение адреса объекту адресации, изменение и аннулирование такого адреса</w:t>
      </w:r>
      <w:r w:rsidR="00D64F97" w:rsidRPr="00D64F97">
        <w:rPr>
          <w:szCs w:val="28"/>
        </w:rPr>
        <w:t>"</w:t>
      </w:r>
      <w:r w:rsidRPr="00D64F97">
        <w:rPr>
          <w:szCs w:val="28"/>
        </w:rPr>
        <w:t>.</w:t>
      </w:r>
    </w:p>
    <w:p w:rsidR="00C348B9" w:rsidRPr="00D64F97" w:rsidRDefault="00C348B9" w:rsidP="007E24DA">
      <w:pPr>
        <w:tabs>
          <w:tab w:val="left" w:pos="708"/>
        </w:tabs>
        <w:suppressAutoHyphens/>
        <w:jc w:val="center"/>
        <w:rPr>
          <w:b/>
          <w:szCs w:val="28"/>
          <w:lang w:eastAsia="zh-CN"/>
        </w:rPr>
      </w:pPr>
    </w:p>
    <w:p w:rsidR="00C348B9" w:rsidRPr="00D64F97" w:rsidRDefault="00D64F97" w:rsidP="007E24DA">
      <w:pPr>
        <w:tabs>
          <w:tab w:val="left" w:pos="708"/>
        </w:tabs>
        <w:suppressAutoHyphens/>
        <w:jc w:val="center"/>
        <w:rPr>
          <w:lang w:eastAsia="zh-CN"/>
        </w:rPr>
      </w:pPr>
      <w:r w:rsidRPr="00D64F97">
        <w:rPr>
          <w:szCs w:val="28"/>
          <w:lang w:eastAsia="zh-CN"/>
        </w:rPr>
        <w:t>2.2. НАИМЕНОВАНИЕ ОРГАНА, ПРЕДОСТАВЛЯЮЩЕГО МУНИЦИПАЛЬНУЮ УСЛУГУ</w:t>
      </w:r>
    </w:p>
    <w:p w:rsidR="00C348B9" w:rsidRPr="00D64F97" w:rsidRDefault="00C348B9" w:rsidP="007E24DA">
      <w:pPr>
        <w:widowControl w:val="0"/>
        <w:suppressAutoHyphens/>
        <w:autoSpaceDE w:val="0"/>
        <w:ind w:firstLine="709"/>
        <w:jc w:val="both"/>
        <w:rPr>
          <w:szCs w:val="28"/>
          <w:lang w:eastAsia="zh-CN"/>
        </w:rPr>
      </w:pPr>
    </w:p>
    <w:p w:rsidR="00AF5D54" w:rsidRPr="00D64F97" w:rsidRDefault="00AF5D54" w:rsidP="007E24DA">
      <w:pPr>
        <w:ind w:firstLine="709"/>
        <w:jc w:val="both"/>
        <w:rPr>
          <w:szCs w:val="28"/>
        </w:rPr>
      </w:pPr>
      <w:r w:rsidRPr="00D64F97">
        <w:rPr>
          <w:szCs w:val="28"/>
        </w:rPr>
        <w:t>2.2.1. Предоставление муниципальной услуги осуществляется администрацией Калининского сельского поселения Калининского района (далее - Уполномоченный орган).</w:t>
      </w:r>
    </w:p>
    <w:p w:rsidR="00AF5D54" w:rsidRPr="00D64F97" w:rsidRDefault="00AF5D54" w:rsidP="007E24DA">
      <w:pPr>
        <w:ind w:firstLine="709"/>
        <w:jc w:val="both"/>
        <w:rPr>
          <w:szCs w:val="28"/>
        </w:rPr>
      </w:pPr>
      <w:r w:rsidRPr="00D64F97">
        <w:rPr>
          <w:szCs w:val="28"/>
        </w:rPr>
        <w:t>Уполномоченный орган, предоставляет муниципальную услугу через общий отдел Уполномоченного органа.</w:t>
      </w:r>
    </w:p>
    <w:p w:rsidR="00AF5D54" w:rsidRPr="00D64F97" w:rsidRDefault="00AF5D54" w:rsidP="007E24DA">
      <w:pPr>
        <w:ind w:firstLine="709"/>
        <w:jc w:val="both"/>
        <w:rPr>
          <w:szCs w:val="28"/>
        </w:rPr>
      </w:pPr>
      <w:r w:rsidRPr="00D64F97">
        <w:rPr>
          <w:szCs w:val="28"/>
        </w:rPr>
        <w:t>2.2.2. В предоставлении муниципальной услуги участвует МФЦ.</w:t>
      </w:r>
    </w:p>
    <w:p w:rsidR="00AF5D54" w:rsidRPr="00D64F97" w:rsidRDefault="00AF5D54" w:rsidP="007E24DA">
      <w:pPr>
        <w:ind w:firstLine="709"/>
        <w:jc w:val="both"/>
        <w:rPr>
          <w:szCs w:val="28"/>
        </w:rPr>
      </w:pPr>
      <w:r w:rsidRPr="00D64F97">
        <w:rPr>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F5D54" w:rsidRPr="00D64F97" w:rsidRDefault="00AF5D54" w:rsidP="007E24DA">
      <w:pPr>
        <w:ind w:firstLine="709"/>
        <w:jc w:val="both"/>
        <w:rPr>
          <w:szCs w:val="28"/>
        </w:rPr>
      </w:pPr>
      <w:r w:rsidRPr="00D64F97">
        <w:rPr>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AF5D54" w:rsidRPr="00D64F97" w:rsidRDefault="00AF5D54" w:rsidP="007E24DA">
      <w:pPr>
        <w:ind w:firstLine="709"/>
        <w:jc w:val="both"/>
        <w:rPr>
          <w:szCs w:val="28"/>
        </w:rPr>
      </w:pPr>
      <w:r w:rsidRPr="00D64F97">
        <w:rPr>
          <w:szCs w:val="28"/>
        </w:rPr>
        <w:t>2.2.4. </w:t>
      </w:r>
      <w:proofErr w:type="gramStart"/>
      <w:r w:rsidRPr="00D64F97">
        <w:rPr>
          <w:szCs w:val="28"/>
        </w:rPr>
        <w:t xml:space="preserve">В соответствии с </w:t>
      </w:r>
      <w:hyperlink r:id="rId9" w:history="1">
        <w:r w:rsidRPr="00D64F97">
          <w:rPr>
            <w:rStyle w:val="af7"/>
            <w:color w:val="auto"/>
            <w:szCs w:val="28"/>
          </w:rPr>
          <w:t>пунктом 3 части 1 статьи 7</w:t>
        </w:r>
      </w:hyperlink>
      <w:r w:rsidRPr="00D64F97">
        <w:rPr>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w:t>
      </w:r>
      <w:proofErr w:type="gramEnd"/>
      <w:r w:rsidRPr="00D64F97">
        <w:rPr>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D64F97">
        <w:rPr>
          <w:szCs w:val="28"/>
        </w:rPr>
        <w:lastRenderedPageBreak/>
        <w:t>утвержденных решением Совета Калининского сельского поселения Калининского района.</w:t>
      </w:r>
    </w:p>
    <w:p w:rsidR="00C348B9" w:rsidRPr="00D64F97" w:rsidRDefault="00C348B9" w:rsidP="007E24DA">
      <w:pPr>
        <w:ind w:firstLine="709"/>
        <w:jc w:val="both"/>
        <w:rPr>
          <w:szCs w:val="28"/>
        </w:rPr>
      </w:pPr>
    </w:p>
    <w:p w:rsidR="00C348B9" w:rsidRPr="00D64F97" w:rsidRDefault="00B06217" w:rsidP="007E24DA">
      <w:pPr>
        <w:suppressAutoHyphens/>
        <w:ind w:firstLine="709"/>
        <w:jc w:val="center"/>
        <w:rPr>
          <w:szCs w:val="28"/>
          <w:lang w:eastAsia="zh-CN"/>
        </w:rPr>
      </w:pPr>
      <w:r w:rsidRPr="00D64F97">
        <w:rPr>
          <w:szCs w:val="28"/>
          <w:lang w:eastAsia="zh-CN"/>
        </w:rPr>
        <w:t>2.3. ОПИСАНИЕ РЕЗУЛЬТАТА ПРЕДОСТАВЛЕНИЯ</w:t>
      </w:r>
    </w:p>
    <w:p w:rsidR="00C348B9" w:rsidRPr="00D64F97" w:rsidRDefault="00B06217" w:rsidP="007E24DA">
      <w:pPr>
        <w:suppressAutoHyphens/>
        <w:ind w:firstLine="709"/>
        <w:jc w:val="center"/>
        <w:rPr>
          <w:szCs w:val="28"/>
          <w:lang w:eastAsia="zh-CN"/>
        </w:rPr>
      </w:pPr>
      <w:r w:rsidRPr="00D64F97">
        <w:rPr>
          <w:szCs w:val="28"/>
          <w:lang w:eastAsia="zh-CN"/>
        </w:rPr>
        <w:t>МУНИЦИПАЛЬНОЙ УСЛУГИ</w:t>
      </w:r>
    </w:p>
    <w:p w:rsidR="00C348B9" w:rsidRPr="00D64F97" w:rsidRDefault="00C348B9" w:rsidP="007E24DA">
      <w:pPr>
        <w:suppressAutoHyphens/>
        <w:ind w:firstLine="709"/>
        <w:jc w:val="both"/>
        <w:rPr>
          <w:szCs w:val="28"/>
        </w:rPr>
      </w:pPr>
    </w:p>
    <w:p w:rsidR="00C348B9" w:rsidRPr="00D64F97" w:rsidRDefault="00C348B9" w:rsidP="007E24DA">
      <w:pPr>
        <w:tabs>
          <w:tab w:val="left" w:pos="1260"/>
          <w:tab w:val="num" w:pos="1440"/>
        </w:tabs>
        <w:ind w:firstLine="709"/>
        <w:jc w:val="both"/>
        <w:rPr>
          <w:szCs w:val="28"/>
        </w:rPr>
      </w:pPr>
      <w:r w:rsidRPr="00D64F97">
        <w:rPr>
          <w:szCs w:val="28"/>
        </w:rPr>
        <w:t>2.3.1. Результатом предоставления муниципальной услуги являются:</w:t>
      </w:r>
    </w:p>
    <w:p w:rsidR="00C348B9" w:rsidRPr="00D64F97" w:rsidRDefault="00C348B9" w:rsidP="007E24DA">
      <w:pPr>
        <w:ind w:firstLine="708"/>
        <w:jc w:val="both"/>
        <w:rPr>
          <w:szCs w:val="28"/>
        </w:rPr>
      </w:pPr>
      <w:r w:rsidRPr="00D64F97">
        <w:rPr>
          <w:szCs w:val="28"/>
        </w:rPr>
        <w:t xml:space="preserve">постановление администрации </w:t>
      </w:r>
      <w:r w:rsidR="00D64F97" w:rsidRPr="00D64F97">
        <w:rPr>
          <w:szCs w:val="28"/>
        </w:rPr>
        <w:t>Калининского</w:t>
      </w:r>
      <w:r w:rsidRPr="00D64F97">
        <w:rPr>
          <w:szCs w:val="28"/>
        </w:rPr>
        <w:t xml:space="preserve"> сельского поселения  </w:t>
      </w:r>
      <w:r w:rsidR="00D64F97" w:rsidRPr="00D64F97">
        <w:rPr>
          <w:szCs w:val="28"/>
        </w:rPr>
        <w:t>Калининского</w:t>
      </w:r>
      <w:r w:rsidRPr="00D64F97">
        <w:rPr>
          <w:szCs w:val="28"/>
        </w:rPr>
        <w:t xml:space="preserve"> района о присвоении адреса объекту адресации (об аннулировании адреса объекта адресации) (далее – постановление о присвоении (аннулировании) адреса);</w:t>
      </w:r>
    </w:p>
    <w:p w:rsidR="00C348B9" w:rsidRPr="00D64F97" w:rsidRDefault="00C348B9" w:rsidP="007E24DA">
      <w:pPr>
        <w:ind w:firstLine="708"/>
        <w:jc w:val="both"/>
        <w:rPr>
          <w:szCs w:val="28"/>
        </w:rPr>
      </w:pPr>
      <w:r w:rsidRPr="00D64F97">
        <w:rPr>
          <w:szCs w:val="28"/>
        </w:rPr>
        <w:t>решение об отказе в присвоении объекту адресации адреса или аннулировании его адреса с указанием причин отказа, являющиеся основанием для принятия такого решения (далее - решение об отказе)</w:t>
      </w:r>
      <w:r w:rsidR="00E26671">
        <w:rPr>
          <w:szCs w:val="28"/>
        </w:rPr>
        <w:t xml:space="preserve"> </w:t>
      </w:r>
      <w:r w:rsidR="00E26671" w:rsidRPr="00D64F97">
        <w:rPr>
          <w:szCs w:val="28"/>
        </w:rPr>
        <w:t>(приложение</w:t>
      </w:r>
      <w:r w:rsidR="00E26671">
        <w:rPr>
          <w:szCs w:val="28"/>
        </w:rPr>
        <w:t xml:space="preserve"> 2</w:t>
      </w:r>
      <w:r w:rsidR="00E26671" w:rsidRPr="00D64F97">
        <w:rPr>
          <w:szCs w:val="28"/>
        </w:rPr>
        <w:t xml:space="preserve"> к Регламенту)</w:t>
      </w:r>
      <w:r w:rsidRPr="00D64F97">
        <w:rPr>
          <w:szCs w:val="28"/>
        </w:rPr>
        <w:t>.</w:t>
      </w:r>
    </w:p>
    <w:p w:rsidR="00C348B9" w:rsidRPr="00D64F97" w:rsidRDefault="00C348B9" w:rsidP="007E24DA">
      <w:pPr>
        <w:ind w:firstLine="708"/>
        <w:jc w:val="both"/>
        <w:rPr>
          <w:szCs w:val="28"/>
        </w:rPr>
      </w:pPr>
      <w:r w:rsidRPr="00D64F97">
        <w:rPr>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C348B9" w:rsidRPr="00D64F97" w:rsidRDefault="00C348B9" w:rsidP="007E24DA">
      <w:pPr>
        <w:suppressAutoHyphens/>
        <w:ind w:firstLine="709"/>
        <w:jc w:val="both"/>
        <w:rPr>
          <w:szCs w:val="28"/>
          <w:lang w:eastAsia="ar-SA"/>
        </w:rPr>
      </w:pPr>
      <w:r w:rsidRPr="00D64F97">
        <w:rPr>
          <w:szCs w:val="28"/>
          <w:lang w:eastAsia="ar-SA"/>
        </w:rPr>
        <w:t xml:space="preserve">Для получения результата предоставления муниципальной услуги </w:t>
      </w:r>
      <w:r w:rsidRPr="00D64F97">
        <w:rPr>
          <w:szCs w:val="28"/>
          <w:lang w:eastAsia="ar-SA"/>
        </w:rPr>
        <w:br/>
        <w:t xml:space="preserve">по экстерриториальному принципу на бумажном носителе Заявитель имеет право обратиться непосредственно в </w:t>
      </w:r>
      <w:r w:rsidRPr="00D64F97">
        <w:rPr>
          <w:rFonts w:eastAsia="Calibri"/>
          <w:szCs w:val="28"/>
          <w:lang w:eastAsia="en-US"/>
        </w:rPr>
        <w:t>Уполномоченный орган</w:t>
      </w:r>
      <w:r w:rsidRPr="00D64F97">
        <w:rPr>
          <w:szCs w:val="28"/>
          <w:lang w:eastAsia="ar-SA"/>
        </w:rPr>
        <w:t xml:space="preserve">. </w:t>
      </w:r>
    </w:p>
    <w:p w:rsidR="00C348B9" w:rsidRPr="00D64F97" w:rsidRDefault="00C348B9" w:rsidP="007E24DA">
      <w:pPr>
        <w:suppressAutoHyphens/>
        <w:ind w:firstLine="709"/>
        <w:jc w:val="both"/>
        <w:rPr>
          <w:szCs w:val="28"/>
          <w:lang w:eastAsia="ar-SA"/>
        </w:rPr>
      </w:pPr>
      <w:proofErr w:type="gramStart"/>
      <w:r w:rsidRPr="00D64F97">
        <w:rPr>
          <w:szCs w:val="28"/>
          <w:lang w:eastAsia="ar-SA"/>
        </w:rPr>
        <w:t xml:space="preserve">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постановлением Правительства Российской Федерации от 19 ноября 2014 года № 1221 </w:t>
      </w:r>
      <w:r w:rsidR="00D64F97" w:rsidRPr="00D64F97">
        <w:rPr>
          <w:szCs w:val="28"/>
          <w:lang w:eastAsia="ar-SA"/>
        </w:rPr>
        <w:t>"</w:t>
      </w:r>
      <w:r w:rsidRPr="00D64F97">
        <w:rPr>
          <w:szCs w:val="28"/>
          <w:lang w:eastAsia="ar-SA"/>
        </w:rPr>
        <w:t>Об утверждении Правил присвоения, изменения и аннулирования адресов</w:t>
      </w:r>
      <w:r w:rsidR="00D64F97" w:rsidRPr="00D64F97">
        <w:rPr>
          <w:szCs w:val="28"/>
          <w:lang w:eastAsia="ar-SA"/>
        </w:rPr>
        <w:t>"</w:t>
      </w:r>
      <w:r w:rsidRPr="00D64F97">
        <w:rPr>
          <w:szCs w:val="28"/>
          <w:lang w:eastAsia="ar-SA"/>
        </w:rPr>
        <w:t xml:space="preserve">,  приказом Министерства финансов Российской Федерации от 11 декабря 2014 года № 146н </w:t>
      </w:r>
      <w:r w:rsidR="00D64F97" w:rsidRPr="00D64F97">
        <w:rPr>
          <w:szCs w:val="28"/>
          <w:lang w:eastAsia="ar-SA"/>
        </w:rPr>
        <w:t>"</w:t>
      </w:r>
      <w:r w:rsidRPr="00D64F97">
        <w:rPr>
          <w:szCs w:val="28"/>
          <w:lang w:eastAsia="ar-SA"/>
        </w:rPr>
        <w:t>Об утверждении форм заявления о присвоении объекту адресации адреса или аннулировании его адреса</w:t>
      </w:r>
      <w:proofErr w:type="gramEnd"/>
      <w:r w:rsidRPr="00D64F97">
        <w:rPr>
          <w:szCs w:val="28"/>
          <w:lang w:eastAsia="ar-SA"/>
        </w:rPr>
        <w:t>, решения об отказе в присвоении объекту адресации адреса или аннулировании его адреса</w:t>
      </w:r>
      <w:r w:rsidR="00D64F97" w:rsidRPr="00D64F97">
        <w:rPr>
          <w:szCs w:val="28"/>
          <w:lang w:eastAsia="ar-SA"/>
        </w:rPr>
        <w:t>"</w:t>
      </w:r>
      <w:r w:rsidRPr="00D64F97">
        <w:rPr>
          <w:szCs w:val="28"/>
          <w:lang w:eastAsia="ar-SA"/>
        </w:rPr>
        <w:t>.</w:t>
      </w:r>
    </w:p>
    <w:p w:rsidR="00C348B9" w:rsidRPr="00D64F97" w:rsidRDefault="00C348B9" w:rsidP="007E24DA">
      <w:pPr>
        <w:autoSpaceDE w:val="0"/>
        <w:autoSpaceDN w:val="0"/>
        <w:adjustRightInd w:val="0"/>
        <w:ind w:firstLine="720"/>
        <w:jc w:val="both"/>
        <w:rPr>
          <w:szCs w:val="28"/>
        </w:rPr>
      </w:pPr>
      <w:r w:rsidRPr="00D64F97">
        <w:rPr>
          <w:szCs w:val="28"/>
        </w:rPr>
        <w:t>В качестве результата предоставления муниципальной услуги Заявитель по его выбору вправе получить:</w:t>
      </w:r>
    </w:p>
    <w:p w:rsidR="00C348B9" w:rsidRPr="00D64F97" w:rsidRDefault="00C348B9" w:rsidP="007E24DA">
      <w:pPr>
        <w:numPr>
          <w:ilvl w:val="0"/>
          <w:numId w:val="2"/>
        </w:numPr>
        <w:autoSpaceDE w:val="0"/>
        <w:autoSpaceDN w:val="0"/>
        <w:adjustRightInd w:val="0"/>
        <w:ind w:left="0" w:firstLine="720"/>
        <w:jc w:val="both"/>
        <w:rPr>
          <w:szCs w:val="28"/>
        </w:rPr>
      </w:pPr>
      <w:r w:rsidRPr="00D64F97">
        <w:rPr>
          <w:szCs w:val="28"/>
        </w:rPr>
        <w:t xml:space="preserve">постановление администрации </w:t>
      </w:r>
      <w:r w:rsidR="00D64F97" w:rsidRPr="00D64F97">
        <w:rPr>
          <w:szCs w:val="28"/>
        </w:rPr>
        <w:t>Калининского сельского поселения  Калининского района</w:t>
      </w:r>
      <w:r w:rsidRPr="00D64F97">
        <w:rPr>
          <w:szCs w:val="28"/>
        </w:rPr>
        <w:t xml:space="preserve"> о присвоении (аннулировании) адреса или решение  об отказе в присвоении объекту адресации адреса или аннулировании его адреса,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C348B9" w:rsidRPr="00D64F97" w:rsidRDefault="00C348B9" w:rsidP="007E24DA">
      <w:pPr>
        <w:numPr>
          <w:ilvl w:val="0"/>
          <w:numId w:val="2"/>
        </w:numPr>
        <w:autoSpaceDE w:val="0"/>
        <w:autoSpaceDN w:val="0"/>
        <w:adjustRightInd w:val="0"/>
        <w:ind w:left="142" w:firstLine="578"/>
        <w:jc w:val="both"/>
        <w:rPr>
          <w:szCs w:val="28"/>
        </w:rPr>
      </w:pPr>
      <w:r w:rsidRPr="00D64F97">
        <w:rPr>
          <w:szCs w:val="28"/>
        </w:rPr>
        <w:t xml:space="preserve">постановление администрации </w:t>
      </w:r>
      <w:r w:rsidR="00D64F97" w:rsidRPr="00D64F97">
        <w:rPr>
          <w:szCs w:val="28"/>
        </w:rPr>
        <w:t xml:space="preserve">Калининского сельского поселения  Калининского района </w:t>
      </w:r>
      <w:r w:rsidRPr="00D64F97">
        <w:rPr>
          <w:szCs w:val="28"/>
        </w:rPr>
        <w:t>о присвоении (аннулировании) адреса или решение  об отказе в присвоении объекту адресации адреса или аннулировании его адреса  на бумажном носителе, подтверждающее содержание электронного документа, направленного Уполномоченным органом в МФЦ;</w:t>
      </w:r>
    </w:p>
    <w:p w:rsidR="00C348B9" w:rsidRPr="00D64F97" w:rsidRDefault="00C348B9" w:rsidP="007E24DA">
      <w:pPr>
        <w:numPr>
          <w:ilvl w:val="0"/>
          <w:numId w:val="2"/>
        </w:numPr>
        <w:autoSpaceDE w:val="0"/>
        <w:autoSpaceDN w:val="0"/>
        <w:adjustRightInd w:val="0"/>
        <w:ind w:left="142" w:firstLine="578"/>
        <w:jc w:val="both"/>
        <w:rPr>
          <w:szCs w:val="28"/>
        </w:rPr>
      </w:pPr>
      <w:r w:rsidRPr="00D64F97">
        <w:rPr>
          <w:szCs w:val="28"/>
        </w:rPr>
        <w:t xml:space="preserve">постановление администрации </w:t>
      </w:r>
      <w:r w:rsidR="00D64F97" w:rsidRPr="00D64F97">
        <w:rPr>
          <w:szCs w:val="28"/>
        </w:rPr>
        <w:t xml:space="preserve">Калининского сельского поселения  Калининского района </w:t>
      </w:r>
      <w:r w:rsidRPr="00D64F97">
        <w:rPr>
          <w:szCs w:val="28"/>
        </w:rPr>
        <w:t>о присвоении (аннулировании) адреса или решение  об отказе в присвоении объекту адресации адреса или аннулировании его адреса на бумажном носителе.</w:t>
      </w:r>
    </w:p>
    <w:p w:rsidR="00C348B9" w:rsidRPr="00D64F97" w:rsidRDefault="00C348B9" w:rsidP="007E24DA">
      <w:pPr>
        <w:suppressAutoHyphens/>
        <w:ind w:firstLine="708"/>
        <w:jc w:val="both"/>
        <w:rPr>
          <w:szCs w:val="28"/>
        </w:rPr>
      </w:pPr>
    </w:p>
    <w:p w:rsidR="00C348B9" w:rsidRPr="00D64F97" w:rsidRDefault="00B06217" w:rsidP="007E24DA">
      <w:pPr>
        <w:autoSpaceDE w:val="0"/>
        <w:autoSpaceDN w:val="0"/>
        <w:adjustRightInd w:val="0"/>
        <w:ind w:firstLine="709"/>
        <w:jc w:val="center"/>
        <w:rPr>
          <w:szCs w:val="28"/>
        </w:rPr>
      </w:pPr>
      <w:r w:rsidRPr="00D64F97">
        <w:rPr>
          <w:szCs w:val="28"/>
          <w:lang w:eastAsia="zh-CN"/>
        </w:rPr>
        <w:t xml:space="preserve">2.4.  </w:t>
      </w:r>
      <w:r w:rsidRPr="00D64F97">
        <w:rPr>
          <w:rFonts w:eastAsia="Arial"/>
          <w:bCs/>
          <w:szCs w:val="28"/>
          <w:lang w:eastAsia="zh-C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348B9" w:rsidRPr="00D64F97" w:rsidRDefault="00C348B9" w:rsidP="007E24DA">
      <w:pPr>
        <w:autoSpaceDE w:val="0"/>
        <w:autoSpaceDN w:val="0"/>
        <w:adjustRightInd w:val="0"/>
        <w:ind w:firstLine="709"/>
        <w:jc w:val="both"/>
        <w:rPr>
          <w:szCs w:val="28"/>
        </w:rPr>
      </w:pPr>
    </w:p>
    <w:p w:rsidR="00C348B9" w:rsidRPr="00D64F97" w:rsidRDefault="00C348B9" w:rsidP="007E24DA">
      <w:pPr>
        <w:widowControl w:val="0"/>
        <w:suppressAutoHyphens/>
        <w:autoSpaceDN w:val="0"/>
        <w:ind w:firstLine="709"/>
        <w:jc w:val="both"/>
        <w:rPr>
          <w:rFonts w:eastAsia="DejaVu Sans"/>
          <w:kern w:val="3"/>
          <w:szCs w:val="28"/>
          <w:lang w:eastAsia="zh-CN" w:bidi="hi-IN"/>
        </w:rPr>
      </w:pPr>
      <w:r w:rsidRPr="00D64F97">
        <w:rPr>
          <w:rFonts w:eastAsia="DejaVu Sans"/>
          <w:kern w:val="3"/>
          <w:szCs w:val="28"/>
          <w:lang w:eastAsia="zh-CN" w:bidi="hi-IN"/>
        </w:rPr>
        <w:t>2.4.1. Срок предоставления муниципальной услуги составляет не более 10 рабочих дней со дня регистрации заявления.</w:t>
      </w:r>
    </w:p>
    <w:p w:rsidR="00C348B9" w:rsidRPr="00D64F97" w:rsidRDefault="00C348B9" w:rsidP="007E24DA">
      <w:pPr>
        <w:widowControl w:val="0"/>
        <w:suppressAutoHyphens/>
        <w:autoSpaceDN w:val="0"/>
        <w:ind w:firstLine="709"/>
        <w:jc w:val="both"/>
        <w:rPr>
          <w:rFonts w:eastAsia="DejaVu Sans"/>
          <w:kern w:val="3"/>
          <w:szCs w:val="28"/>
          <w:lang w:eastAsia="zh-CN" w:bidi="hi-IN"/>
        </w:rPr>
      </w:pPr>
      <w:r w:rsidRPr="00D64F97">
        <w:rPr>
          <w:rFonts w:eastAsia="DejaVu Sans"/>
          <w:kern w:val="3"/>
          <w:szCs w:val="28"/>
          <w:lang w:eastAsia="zh-CN" w:bidi="hi-IN"/>
        </w:rPr>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C348B9" w:rsidRPr="00D64F97" w:rsidRDefault="00C348B9" w:rsidP="007E24DA">
      <w:pPr>
        <w:widowControl w:val="0"/>
        <w:suppressAutoHyphens/>
        <w:autoSpaceDE w:val="0"/>
        <w:autoSpaceDN w:val="0"/>
        <w:adjustRightInd w:val="0"/>
        <w:ind w:firstLine="709"/>
        <w:jc w:val="both"/>
        <w:rPr>
          <w:rFonts w:eastAsia="DejaVu Sans"/>
          <w:kern w:val="3"/>
          <w:szCs w:val="28"/>
          <w:lang w:eastAsia="zh-CN" w:bidi="hi-IN"/>
        </w:rPr>
      </w:pPr>
      <w:r w:rsidRPr="00D64F97">
        <w:rPr>
          <w:rFonts w:eastAsia="DejaVu Sans"/>
          <w:kern w:val="3"/>
          <w:szCs w:val="28"/>
          <w:lang w:eastAsia="zh-CN" w:bidi="hi-IN"/>
        </w:rPr>
        <w:t>2.4.3. Срок выдачи (направления) документов, являющихся результатом предоставления муниципальной услуги, составляет  1 рабочий день.</w:t>
      </w:r>
    </w:p>
    <w:p w:rsidR="00C348B9" w:rsidRPr="00D64F97" w:rsidRDefault="00C348B9" w:rsidP="007E24DA">
      <w:pPr>
        <w:suppressAutoHyphens/>
        <w:ind w:firstLine="708"/>
        <w:jc w:val="both"/>
        <w:rPr>
          <w:szCs w:val="28"/>
        </w:rPr>
      </w:pPr>
    </w:p>
    <w:p w:rsidR="00C348B9" w:rsidRPr="00D64F97" w:rsidRDefault="00B06217" w:rsidP="007E24DA">
      <w:pPr>
        <w:widowControl w:val="0"/>
        <w:suppressAutoHyphens/>
        <w:autoSpaceDE w:val="0"/>
        <w:autoSpaceDN w:val="0"/>
        <w:adjustRightInd w:val="0"/>
        <w:ind w:firstLine="726"/>
        <w:jc w:val="center"/>
        <w:outlineLvl w:val="2"/>
        <w:rPr>
          <w:szCs w:val="28"/>
        </w:rPr>
      </w:pPr>
      <w:r w:rsidRPr="00D64F97">
        <w:rPr>
          <w:szCs w:val="28"/>
        </w:rPr>
        <w:t>2.5. НОРМАТИВНЫЕ ПРАВОВЫЕ АКТЫ, РЕГУЛИРУЮЩИЕ ПРЕДОСТАВЛЕНИЕ МУНИЦИПАЛЬНОЙ УСЛУГИ</w:t>
      </w:r>
    </w:p>
    <w:p w:rsidR="00C348B9" w:rsidRPr="00D64F97" w:rsidRDefault="00C348B9" w:rsidP="007E24DA">
      <w:pPr>
        <w:suppressAutoHyphens/>
        <w:jc w:val="center"/>
        <w:rPr>
          <w:szCs w:val="28"/>
        </w:rPr>
      </w:pPr>
    </w:p>
    <w:p w:rsidR="00AF5D54" w:rsidRPr="00D64F97" w:rsidRDefault="00AF5D54" w:rsidP="007E24DA">
      <w:pPr>
        <w:ind w:firstLine="709"/>
        <w:jc w:val="both"/>
        <w:rPr>
          <w:szCs w:val="28"/>
        </w:rPr>
      </w:pPr>
      <w:r w:rsidRPr="00D64F97">
        <w:rPr>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Калининского сельского поселения Калининского района, Едином портале и Региональном портале.</w:t>
      </w:r>
    </w:p>
    <w:p w:rsidR="00AF5D54" w:rsidRPr="00D64F97" w:rsidRDefault="00AF5D54" w:rsidP="007E24DA">
      <w:pPr>
        <w:ind w:firstLine="709"/>
        <w:jc w:val="both"/>
        <w:rPr>
          <w:szCs w:val="28"/>
        </w:rPr>
      </w:pPr>
      <w:r w:rsidRPr="00D64F97">
        <w:rPr>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C348B9" w:rsidRPr="00D64F97" w:rsidRDefault="00C348B9" w:rsidP="007E24DA">
      <w:pPr>
        <w:ind w:firstLine="720"/>
        <w:jc w:val="both"/>
        <w:rPr>
          <w:szCs w:val="28"/>
          <w:lang w:eastAsia="zh-CN"/>
        </w:rPr>
      </w:pPr>
    </w:p>
    <w:p w:rsidR="00C348B9" w:rsidRPr="00D64F97" w:rsidRDefault="00B06217" w:rsidP="007E24DA">
      <w:pPr>
        <w:widowControl w:val="0"/>
        <w:suppressAutoHyphens/>
        <w:autoSpaceDE w:val="0"/>
        <w:autoSpaceDN w:val="0"/>
        <w:adjustRightInd w:val="0"/>
        <w:jc w:val="center"/>
        <w:outlineLvl w:val="2"/>
        <w:rPr>
          <w:szCs w:val="28"/>
        </w:rPr>
      </w:pPr>
      <w:r w:rsidRPr="00D64F97">
        <w:rPr>
          <w:szCs w:val="28"/>
        </w:rPr>
        <w:t xml:space="preserve">2.6. ИСЧЕРПЫВАЮЩИЙ ПЕРЕЧЕНЬ ДОКУМЕНТОВ, НЕОБХОДИМЫХ </w:t>
      </w:r>
    </w:p>
    <w:p w:rsidR="00D64F97" w:rsidRDefault="00B06217" w:rsidP="007E24DA">
      <w:pPr>
        <w:widowControl w:val="0"/>
        <w:suppressAutoHyphens/>
        <w:autoSpaceDE w:val="0"/>
        <w:autoSpaceDN w:val="0"/>
        <w:adjustRightInd w:val="0"/>
        <w:jc w:val="center"/>
        <w:outlineLvl w:val="2"/>
        <w:rPr>
          <w:szCs w:val="28"/>
        </w:rPr>
      </w:pPr>
      <w:r w:rsidRPr="00D64F97">
        <w:rPr>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C348B9" w:rsidRPr="00D64F97" w:rsidRDefault="00B06217" w:rsidP="007E24DA">
      <w:pPr>
        <w:widowControl w:val="0"/>
        <w:suppressAutoHyphens/>
        <w:autoSpaceDE w:val="0"/>
        <w:autoSpaceDN w:val="0"/>
        <w:adjustRightInd w:val="0"/>
        <w:jc w:val="center"/>
        <w:outlineLvl w:val="2"/>
        <w:rPr>
          <w:szCs w:val="28"/>
        </w:rPr>
      </w:pPr>
      <w:r w:rsidRPr="00D64F97">
        <w:rPr>
          <w:szCs w:val="28"/>
        </w:rPr>
        <w:t xml:space="preserve">ПОРЯДОК ИХ ПРЕДСТАВЛЕНИЯ   </w:t>
      </w:r>
    </w:p>
    <w:p w:rsidR="00C348B9" w:rsidRPr="00D64F97" w:rsidRDefault="00C348B9" w:rsidP="007E24DA">
      <w:pPr>
        <w:widowControl w:val="0"/>
        <w:suppressAutoHyphens/>
        <w:autoSpaceDE w:val="0"/>
        <w:autoSpaceDN w:val="0"/>
        <w:adjustRightInd w:val="0"/>
        <w:jc w:val="center"/>
        <w:outlineLvl w:val="2"/>
        <w:rPr>
          <w:szCs w:val="28"/>
        </w:rPr>
      </w:pPr>
      <w:r w:rsidRPr="00D64F97">
        <w:rPr>
          <w:szCs w:val="28"/>
        </w:rPr>
        <w:t xml:space="preserve"> </w:t>
      </w:r>
    </w:p>
    <w:p w:rsidR="00C348B9" w:rsidRPr="00D64F97" w:rsidRDefault="00C348B9" w:rsidP="007E24DA">
      <w:pPr>
        <w:tabs>
          <w:tab w:val="left" w:pos="1170"/>
        </w:tabs>
        <w:ind w:firstLine="709"/>
        <w:jc w:val="both"/>
        <w:rPr>
          <w:szCs w:val="28"/>
        </w:rPr>
      </w:pPr>
      <w:r w:rsidRPr="00D64F97">
        <w:rPr>
          <w:szCs w:val="28"/>
        </w:rPr>
        <w:t>2.6.1. Для получения муниципальной услуги заявителем представляются следующие документы:</w:t>
      </w:r>
    </w:p>
    <w:p w:rsidR="00C348B9" w:rsidRPr="00D64F97" w:rsidRDefault="00C348B9" w:rsidP="007E24DA">
      <w:pPr>
        <w:ind w:firstLine="709"/>
        <w:jc w:val="both"/>
        <w:rPr>
          <w:szCs w:val="28"/>
        </w:rPr>
      </w:pPr>
      <w:proofErr w:type="gramStart"/>
      <w:r w:rsidRPr="00D64F97">
        <w:rPr>
          <w:szCs w:val="28"/>
        </w:rPr>
        <w:t xml:space="preserve">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w:t>
      </w:r>
      <w:r w:rsidR="00D64F97" w:rsidRPr="00D64F97">
        <w:rPr>
          <w:szCs w:val="28"/>
        </w:rPr>
        <w:t>"</w:t>
      </w:r>
      <w:r w:rsidRPr="00D64F97">
        <w:rPr>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64F97" w:rsidRPr="00D64F97">
        <w:rPr>
          <w:szCs w:val="28"/>
        </w:rPr>
        <w:t>"</w:t>
      </w:r>
      <w:r w:rsidRPr="00D64F97">
        <w:rPr>
          <w:szCs w:val="28"/>
        </w:rPr>
        <w:t xml:space="preserve"> (приложение</w:t>
      </w:r>
      <w:r w:rsidR="005E00E4">
        <w:rPr>
          <w:szCs w:val="28"/>
        </w:rPr>
        <w:t xml:space="preserve"> 1</w:t>
      </w:r>
      <w:r w:rsidRPr="00D64F97">
        <w:rPr>
          <w:szCs w:val="28"/>
        </w:rPr>
        <w:t xml:space="preserve"> к Регламенту).</w:t>
      </w:r>
      <w:proofErr w:type="gramEnd"/>
      <w:r w:rsidRPr="00D64F97">
        <w:rPr>
          <w:szCs w:val="28"/>
        </w:rPr>
        <w:t xml:space="preserve"> В случае образования 2 или более объектов адресации в результате преобразования существующего </w:t>
      </w:r>
      <w:r w:rsidRPr="00D64F97">
        <w:rPr>
          <w:szCs w:val="28"/>
        </w:rPr>
        <w:lastRenderedPageBreak/>
        <w:t xml:space="preserve">объекта или объектов адресации представляется одно заявление на все одновременно образуемые объекты адресации. </w:t>
      </w:r>
    </w:p>
    <w:p w:rsidR="00C348B9" w:rsidRPr="00D64F97" w:rsidRDefault="00C348B9" w:rsidP="007E24DA">
      <w:pPr>
        <w:ind w:firstLine="709"/>
        <w:jc w:val="both"/>
        <w:rPr>
          <w:szCs w:val="28"/>
        </w:rPr>
      </w:pPr>
      <w:r w:rsidRPr="00D64F97">
        <w:rPr>
          <w:szCs w:val="28"/>
        </w:rPr>
        <w:t>документ, удостоверяющий личность заявителя (заявителей), либо его (их) представителя;</w:t>
      </w:r>
    </w:p>
    <w:p w:rsidR="00C348B9" w:rsidRPr="00D64F97" w:rsidRDefault="00C348B9" w:rsidP="007E24DA">
      <w:pPr>
        <w:ind w:firstLine="709"/>
        <w:jc w:val="both"/>
        <w:rPr>
          <w:szCs w:val="28"/>
        </w:rPr>
      </w:pPr>
      <w:r w:rsidRPr="00D64F97">
        <w:rPr>
          <w:szCs w:val="28"/>
        </w:rPr>
        <w:t>документ, удостоверяющий права (полномочия) представителя заявителя.</w:t>
      </w:r>
    </w:p>
    <w:p w:rsidR="00C348B9" w:rsidRPr="00D64F97" w:rsidRDefault="00C348B9" w:rsidP="007E24DA">
      <w:pPr>
        <w:widowControl w:val="0"/>
        <w:autoSpaceDE w:val="0"/>
        <w:ind w:firstLine="709"/>
        <w:jc w:val="both"/>
        <w:rPr>
          <w:rFonts w:eastAsia="DejaVu Sans"/>
          <w:kern w:val="3"/>
          <w:szCs w:val="28"/>
          <w:shd w:val="clear" w:color="auto" w:fill="FFFFFF"/>
          <w:lang w:eastAsia="zh-CN" w:bidi="hi-IN"/>
        </w:rPr>
      </w:pPr>
      <w:r w:rsidRPr="00D64F97">
        <w:rPr>
          <w:rFonts w:eastAsia="DejaVu Sans"/>
          <w:kern w:val="3"/>
          <w:szCs w:val="28"/>
          <w:shd w:val="clear" w:color="auto" w:fill="FFFFFF"/>
          <w:lang w:eastAsia="zh-CN" w:bidi="hi-IN"/>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C348B9" w:rsidRPr="00D64F97" w:rsidRDefault="00C348B9" w:rsidP="007E24DA">
      <w:pPr>
        <w:widowControl w:val="0"/>
        <w:autoSpaceDE w:val="0"/>
        <w:ind w:firstLine="709"/>
        <w:jc w:val="both"/>
        <w:rPr>
          <w:rFonts w:eastAsia="DejaVu Sans"/>
          <w:kern w:val="3"/>
          <w:szCs w:val="28"/>
          <w:shd w:val="clear" w:color="auto" w:fill="FFFFFF"/>
          <w:lang w:eastAsia="zh-CN" w:bidi="hi-IN"/>
        </w:rPr>
      </w:pPr>
      <w:r w:rsidRPr="00D64F97">
        <w:rPr>
          <w:rFonts w:eastAsia="DejaVu Sans"/>
          <w:kern w:val="3"/>
          <w:szCs w:val="28"/>
          <w:shd w:val="clear" w:color="auto" w:fill="FFFFFF"/>
          <w:lang w:eastAsia="zh-CN" w:bidi="hi-IN"/>
        </w:rPr>
        <w:t xml:space="preserve">для физических лиц, индивидуальных предпринимателей: </w:t>
      </w:r>
    </w:p>
    <w:p w:rsidR="00C348B9" w:rsidRPr="00D64F97" w:rsidRDefault="00C348B9" w:rsidP="007E24DA">
      <w:pPr>
        <w:widowControl w:val="0"/>
        <w:autoSpaceDE w:val="0"/>
        <w:ind w:firstLine="709"/>
        <w:jc w:val="both"/>
        <w:rPr>
          <w:rFonts w:eastAsia="DejaVu Sans"/>
          <w:kern w:val="3"/>
          <w:szCs w:val="28"/>
          <w:shd w:val="clear" w:color="auto" w:fill="FFFFFF"/>
          <w:lang w:eastAsia="zh-CN" w:bidi="hi-IN"/>
        </w:rPr>
      </w:pPr>
      <w:r w:rsidRPr="00D64F97">
        <w:rPr>
          <w:rFonts w:eastAsia="DejaVu Sans"/>
          <w:kern w:val="3"/>
          <w:szCs w:val="28"/>
          <w:shd w:val="clear" w:color="auto" w:fill="FFFFFF"/>
          <w:lang w:eastAsia="zh-CN" w:bidi="hi-IN"/>
        </w:rPr>
        <w:t>оформленная в соответствии с законодательством Российской Федерации доверенность для физических лиц, индивидуальных предпринимателей;</w:t>
      </w:r>
    </w:p>
    <w:p w:rsidR="00C348B9" w:rsidRPr="00D64F97" w:rsidRDefault="00C348B9" w:rsidP="007E24DA">
      <w:pPr>
        <w:widowControl w:val="0"/>
        <w:autoSpaceDE w:val="0"/>
        <w:ind w:firstLine="709"/>
        <w:jc w:val="both"/>
        <w:rPr>
          <w:rFonts w:eastAsia="DejaVu Sans"/>
          <w:kern w:val="3"/>
          <w:szCs w:val="28"/>
          <w:shd w:val="clear" w:color="auto" w:fill="FFFFFF"/>
          <w:lang w:eastAsia="zh-CN" w:bidi="hi-IN"/>
        </w:rPr>
      </w:pPr>
      <w:r w:rsidRPr="00D64F97">
        <w:rPr>
          <w:rFonts w:eastAsia="DejaVu Sans"/>
          <w:kern w:val="3"/>
          <w:szCs w:val="28"/>
          <w:shd w:val="clear" w:color="auto" w:fill="FFFFFF"/>
          <w:lang w:eastAsia="zh-CN" w:bidi="hi-IN"/>
        </w:rPr>
        <w:t>для юридических лиц:</w:t>
      </w:r>
    </w:p>
    <w:p w:rsidR="00C348B9" w:rsidRPr="00D64F97" w:rsidRDefault="00C348B9" w:rsidP="007E24DA">
      <w:pPr>
        <w:widowControl w:val="0"/>
        <w:autoSpaceDE w:val="0"/>
        <w:ind w:firstLine="709"/>
        <w:jc w:val="both"/>
        <w:rPr>
          <w:rFonts w:eastAsia="DejaVu Sans"/>
          <w:kern w:val="3"/>
          <w:szCs w:val="28"/>
          <w:shd w:val="clear" w:color="auto" w:fill="FFFFFF"/>
          <w:lang w:eastAsia="zh-CN" w:bidi="hi-IN"/>
        </w:rPr>
      </w:pPr>
      <w:r w:rsidRPr="00D64F97">
        <w:rPr>
          <w:rFonts w:eastAsia="DejaVu Sans"/>
          <w:kern w:val="3"/>
          <w:szCs w:val="28"/>
          <w:shd w:val="clear" w:color="auto" w:fill="FFFFFF"/>
          <w:lang w:eastAsia="zh-CN" w:bidi="hi-I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C348B9" w:rsidRPr="00D64F97" w:rsidRDefault="00C348B9" w:rsidP="007E24DA">
      <w:pPr>
        <w:widowControl w:val="0"/>
        <w:autoSpaceDE w:val="0"/>
        <w:ind w:firstLine="709"/>
        <w:jc w:val="both"/>
        <w:rPr>
          <w:rFonts w:eastAsia="DejaVu Sans"/>
          <w:kern w:val="3"/>
          <w:szCs w:val="28"/>
          <w:shd w:val="clear" w:color="auto" w:fill="FFFFFF"/>
          <w:lang w:eastAsia="zh-CN" w:bidi="hi-IN"/>
        </w:rPr>
      </w:pPr>
      <w:r w:rsidRPr="00D64F97">
        <w:rPr>
          <w:rFonts w:eastAsia="DejaVu Sans"/>
          <w:kern w:val="3"/>
          <w:szCs w:val="28"/>
          <w:shd w:val="clear" w:color="auto" w:fill="FFFFFF"/>
          <w:lang w:eastAsia="zh-CN" w:bidi="hi-IN"/>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w:t>
      </w:r>
      <w:r w:rsidR="00D64F97" w:rsidRPr="00D64F97">
        <w:rPr>
          <w:rFonts w:eastAsia="DejaVu Sans"/>
          <w:kern w:val="3"/>
          <w:szCs w:val="28"/>
          <w:shd w:val="clear" w:color="auto" w:fill="FFFFFF"/>
          <w:lang w:eastAsia="zh-CN" w:bidi="hi-IN"/>
        </w:rPr>
        <w:t>"</w:t>
      </w:r>
      <w:r w:rsidRPr="00D64F97">
        <w:rPr>
          <w:rFonts w:eastAsia="DejaVu Sans"/>
          <w:kern w:val="3"/>
          <w:szCs w:val="28"/>
          <w:shd w:val="clear" w:color="auto" w:fill="FFFFFF"/>
          <w:lang w:eastAsia="zh-CN" w:bidi="hi-IN"/>
        </w:rPr>
        <w:t>О кадастровой деятельности</w:t>
      </w:r>
      <w:r w:rsidR="00D64F97" w:rsidRPr="00D64F97">
        <w:rPr>
          <w:rFonts w:eastAsia="DejaVu Sans"/>
          <w:kern w:val="3"/>
          <w:szCs w:val="28"/>
          <w:shd w:val="clear" w:color="auto" w:fill="FFFFFF"/>
          <w:lang w:eastAsia="zh-CN" w:bidi="hi-IN"/>
        </w:rPr>
        <w:t>"</w:t>
      </w:r>
      <w:r w:rsidRPr="00D64F97">
        <w:rPr>
          <w:rFonts w:eastAsia="DejaVu Sans"/>
          <w:kern w:val="3"/>
          <w:szCs w:val="28"/>
          <w:shd w:val="clear" w:color="auto" w:fill="FFFFFF"/>
          <w:lang w:eastAsia="zh-CN" w:bidi="hi-I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348B9" w:rsidRPr="00D64F97" w:rsidRDefault="00C348B9" w:rsidP="007E24DA">
      <w:pPr>
        <w:widowControl w:val="0"/>
        <w:autoSpaceDE w:val="0"/>
        <w:ind w:firstLine="709"/>
        <w:jc w:val="both"/>
        <w:rPr>
          <w:rFonts w:eastAsia="DejaVu Sans"/>
          <w:kern w:val="3"/>
          <w:szCs w:val="28"/>
          <w:shd w:val="clear" w:color="auto" w:fill="FFFFFF"/>
          <w:lang w:eastAsia="zh-CN" w:bidi="hi-IN"/>
        </w:rPr>
      </w:pPr>
      <w:r w:rsidRPr="00D64F97">
        <w:rPr>
          <w:rFonts w:eastAsia="DejaVu Sans"/>
          <w:kern w:val="3"/>
          <w:szCs w:val="28"/>
          <w:shd w:val="clear" w:color="auto" w:fill="FFFFFF"/>
          <w:lang w:eastAsia="zh-CN" w:bidi="hi-IN"/>
        </w:rPr>
        <w:t xml:space="preserve">2.6.3. </w:t>
      </w:r>
      <w:proofErr w:type="gramStart"/>
      <w:r w:rsidRPr="00D64F97">
        <w:rPr>
          <w:rFonts w:eastAsia="DejaVu Sans"/>
          <w:kern w:val="3"/>
          <w:szCs w:val="28"/>
          <w:shd w:val="clear" w:color="auto" w:fill="FFFFFF"/>
          <w:lang w:eastAsia="zh-CN" w:bidi="hi-IN"/>
        </w:rP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в форме электронного документа, подписанного электронной подписью.</w:t>
      </w:r>
      <w:proofErr w:type="gramEnd"/>
    </w:p>
    <w:p w:rsidR="00C348B9" w:rsidRPr="00D64F97" w:rsidRDefault="00C348B9" w:rsidP="007E24DA">
      <w:pPr>
        <w:widowControl w:val="0"/>
        <w:autoSpaceDE w:val="0"/>
        <w:ind w:firstLine="709"/>
        <w:jc w:val="both"/>
        <w:rPr>
          <w:rFonts w:eastAsia="DejaVu Sans"/>
          <w:kern w:val="3"/>
          <w:szCs w:val="28"/>
          <w:shd w:val="clear" w:color="auto" w:fill="FFFFFF"/>
          <w:lang w:eastAsia="zh-CN" w:bidi="hi-IN"/>
        </w:rPr>
      </w:pPr>
      <w:r w:rsidRPr="00D64F97">
        <w:rPr>
          <w:rFonts w:eastAsia="DejaVu Sans"/>
          <w:kern w:val="3"/>
          <w:szCs w:val="28"/>
          <w:shd w:val="clear" w:color="auto" w:fill="FFFFFF"/>
          <w:lang w:eastAsia="zh-CN" w:bidi="hi-IN"/>
        </w:rPr>
        <w:t xml:space="preserve">2.6.4. </w:t>
      </w:r>
      <w:proofErr w:type="gramStart"/>
      <w:r w:rsidRPr="00D64F97">
        <w:rPr>
          <w:rFonts w:eastAsia="DejaVu Sans"/>
          <w:kern w:val="3"/>
          <w:szCs w:val="28"/>
          <w:shd w:val="clear" w:color="auto" w:fill="FFFFFF"/>
          <w:lang w:eastAsia="zh-CN" w:bidi="hi-IN"/>
        </w:rPr>
        <w:t>При  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w:t>
      </w:r>
      <w:proofErr w:type="gramEnd"/>
      <w:r w:rsidRPr="00D64F97">
        <w:rPr>
          <w:rFonts w:eastAsia="DejaVu Sans"/>
          <w:kern w:val="3"/>
          <w:szCs w:val="28"/>
          <w:shd w:val="clear" w:color="auto" w:fill="FFFFFF"/>
          <w:lang w:eastAsia="zh-CN" w:bidi="hi-IN"/>
        </w:rPr>
        <w:t xml:space="preserve"> №149-ФЗ </w:t>
      </w:r>
      <w:r w:rsidR="00D64F97" w:rsidRPr="00D64F97">
        <w:rPr>
          <w:rFonts w:eastAsia="DejaVu Sans"/>
          <w:kern w:val="3"/>
          <w:szCs w:val="28"/>
          <w:shd w:val="clear" w:color="auto" w:fill="FFFFFF"/>
          <w:lang w:eastAsia="zh-CN" w:bidi="hi-IN"/>
        </w:rPr>
        <w:t>"</w:t>
      </w:r>
      <w:r w:rsidRPr="00D64F97">
        <w:rPr>
          <w:rFonts w:eastAsia="DejaVu Sans"/>
          <w:kern w:val="3"/>
          <w:szCs w:val="28"/>
          <w:shd w:val="clear" w:color="auto" w:fill="FFFFFF"/>
          <w:lang w:eastAsia="zh-CN" w:bidi="hi-IN"/>
        </w:rPr>
        <w:t>Об информации, информационных технологиях и о защите информации</w:t>
      </w:r>
      <w:r w:rsidR="00D64F97" w:rsidRPr="00D64F97">
        <w:rPr>
          <w:rFonts w:eastAsia="DejaVu Sans"/>
          <w:kern w:val="3"/>
          <w:szCs w:val="28"/>
          <w:shd w:val="clear" w:color="auto" w:fill="FFFFFF"/>
          <w:lang w:eastAsia="zh-CN" w:bidi="hi-IN"/>
        </w:rPr>
        <w:t>"</w:t>
      </w:r>
      <w:r w:rsidRPr="00D64F97">
        <w:rPr>
          <w:rFonts w:eastAsia="DejaVu Sans"/>
          <w:kern w:val="3"/>
          <w:szCs w:val="28"/>
          <w:shd w:val="clear" w:color="auto" w:fill="FFFFFF"/>
          <w:lang w:eastAsia="zh-CN" w:bidi="hi-IN"/>
        </w:rPr>
        <w:t xml:space="preserve">. Использование вышеуказанных технологий проводится при наличии технической возможности. </w:t>
      </w:r>
    </w:p>
    <w:p w:rsidR="00C348B9" w:rsidRPr="00D64F97" w:rsidRDefault="00C348B9" w:rsidP="007E24DA">
      <w:pPr>
        <w:widowControl w:val="0"/>
        <w:autoSpaceDE w:val="0"/>
        <w:ind w:firstLine="709"/>
        <w:jc w:val="both"/>
        <w:rPr>
          <w:b/>
          <w:szCs w:val="28"/>
        </w:rPr>
      </w:pPr>
    </w:p>
    <w:p w:rsidR="00C348B9" w:rsidRPr="00D64F97" w:rsidRDefault="00B06217" w:rsidP="007E24DA">
      <w:pPr>
        <w:ind w:firstLine="709"/>
        <w:jc w:val="center"/>
        <w:rPr>
          <w:rFonts w:eastAsia="DejaVu Sans"/>
          <w:kern w:val="3"/>
          <w:szCs w:val="28"/>
          <w:lang w:eastAsia="zh-CN" w:bidi="hi-IN"/>
        </w:rPr>
      </w:pPr>
      <w:r w:rsidRPr="00D64F97">
        <w:rPr>
          <w:rFonts w:eastAsia="DejaVu Sans"/>
          <w:kern w:val="3"/>
          <w:szCs w:val="28"/>
          <w:lang w:eastAsia="zh-CN" w:bidi="hi-IN"/>
        </w:rPr>
        <w:t xml:space="preserve">2.7. </w:t>
      </w:r>
      <w:proofErr w:type="gramStart"/>
      <w:r w:rsidRPr="00D64F97">
        <w:rPr>
          <w:rFonts w:eastAsia="DejaVu Sans"/>
          <w:kern w:val="3"/>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348B9" w:rsidRPr="00D64F97" w:rsidRDefault="00C348B9" w:rsidP="007E24DA">
      <w:pPr>
        <w:ind w:firstLine="709"/>
        <w:jc w:val="center"/>
        <w:rPr>
          <w:rFonts w:eastAsia="DejaVu Sans"/>
          <w:kern w:val="3"/>
          <w:szCs w:val="28"/>
          <w:lang w:eastAsia="zh-CN" w:bidi="hi-IN"/>
        </w:rPr>
      </w:pPr>
    </w:p>
    <w:p w:rsidR="00C348B9" w:rsidRPr="00D64F97" w:rsidRDefault="00C348B9" w:rsidP="007E24DA">
      <w:pPr>
        <w:suppressAutoHyphens/>
        <w:autoSpaceDE w:val="0"/>
        <w:autoSpaceDN w:val="0"/>
        <w:adjustRightInd w:val="0"/>
        <w:ind w:firstLine="709"/>
        <w:jc w:val="both"/>
        <w:rPr>
          <w:szCs w:val="28"/>
          <w:lang w:eastAsia="ar-SA"/>
        </w:rPr>
      </w:pPr>
      <w:r w:rsidRPr="00D64F97">
        <w:rPr>
          <w:szCs w:val="28"/>
          <w:lang w:eastAsia="ar-SA"/>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rsidR="00C348B9" w:rsidRPr="00D64F97" w:rsidRDefault="00C348B9" w:rsidP="007E24DA">
      <w:pPr>
        <w:ind w:firstLine="709"/>
        <w:jc w:val="both"/>
        <w:rPr>
          <w:szCs w:val="28"/>
        </w:rPr>
      </w:pPr>
      <w:r w:rsidRPr="00D64F97">
        <w:rPr>
          <w:szCs w:val="28"/>
        </w:rPr>
        <w:t xml:space="preserve">а) правоустанавливающие и (или) </w:t>
      </w:r>
      <w:proofErr w:type="spellStart"/>
      <w:r w:rsidRPr="00D64F97">
        <w:rPr>
          <w:szCs w:val="28"/>
        </w:rPr>
        <w:t>правоудостоверяющие</w:t>
      </w:r>
      <w:proofErr w:type="spellEnd"/>
      <w:r w:rsidRPr="00D64F97">
        <w:rPr>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64F97">
        <w:rPr>
          <w:szCs w:val="28"/>
        </w:rPr>
        <w:t>строительства</w:t>
      </w:r>
      <w:proofErr w:type="gramEnd"/>
      <w:r w:rsidRPr="00D64F97">
        <w:rPr>
          <w:szCs w:val="28"/>
        </w:rPr>
        <w:t xml:space="preserve"> которых получение разрешения на строительство не требуется, правоустанавливающие и (или) </w:t>
      </w:r>
      <w:proofErr w:type="spellStart"/>
      <w:r w:rsidRPr="00D64F97">
        <w:rPr>
          <w:szCs w:val="28"/>
        </w:rPr>
        <w:t>правоудостоверяющие</w:t>
      </w:r>
      <w:proofErr w:type="spellEnd"/>
      <w:r w:rsidRPr="00D64F97">
        <w:rPr>
          <w:szCs w:val="28"/>
        </w:rPr>
        <w:t xml:space="preserve"> документы на земельный участок, на котором расположены указанное здание (строение), сооружение);</w:t>
      </w:r>
    </w:p>
    <w:p w:rsidR="00C348B9" w:rsidRPr="00D64F97" w:rsidRDefault="00C348B9" w:rsidP="007E24DA">
      <w:pPr>
        <w:ind w:firstLine="709"/>
        <w:jc w:val="both"/>
        <w:rPr>
          <w:szCs w:val="28"/>
        </w:rPr>
      </w:pPr>
      <w:bookmarkStart w:id="1" w:name="sub_1342"/>
      <w:r w:rsidRPr="00D64F97">
        <w:rPr>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348B9" w:rsidRPr="00D64F97" w:rsidRDefault="00C348B9" w:rsidP="007E24DA">
      <w:pPr>
        <w:ind w:firstLine="709"/>
        <w:jc w:val="both"/>
        <w:rPr>
          <w:szCs w:val="28"/>
        </w:rPr>
      </w:pPr>
      <w:bookmarkStart w:id="2" w:name="sub_1343"/>
      <w:bookmarkEnd w:id="1"/>
      <w:r w:rsidRPr="00D64F97">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348B9" w:rsidRPr="00D64F97" w:rsidRDefault="00C348B9" w:rsidP="007E24DA">
      <w:pPr>
        <w:ind w:firstLine="709"/>
        <w:jc w:val="both"/>
        <w:rPr>
          <w:szCs w:val="28"/>
        </w:rPr>
      </w:pPr>
      <w:bookmarkStart w:id="3" w:name="sub_1344"/>
      <w:bookmarkEnd w:id="2"/>
      <w:r w:rsidRPr="00D64F97">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348B9" w:rsidRPr="00D64F97" w:rsidRDefault="00C348B9" w:rsidP="007E24DA">
      <w:pPr>
        <w:ind w:firstLine="709"/>
        <w:jc w:val="both"/>
        <w:rPr>
          <w:szCs w:val="28"/>
        </w:rPr>
      </w:pPr>
      <w:bookmarkStart w:id="4" w:name="sub_1345"/>
      <w:bookmarkEnd w:id="3"/>
      <w:r w:rsidRPr="00D64F97">
        <w:rPr>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348B9" w:rsidRPr="00D64F97" w:rsidRDefault="00C348B9" w:rsidP="007E24DA">
      <w:pPr>
        <w:ind w:firstLine="709"/>
        <w:jc w:val="both"/>
        <w:rPr>
          <w:szCs w:val="28"/>
        </w:rPr>
      </w:pPr>
      <w:bookmarkStart w:id="5" w:name="sub_1346"/>
      <w:bookmarkEnd w:id="4"/>
      <w:r w:rsidRPr="00D64F97">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348B9" w:rsidRPr="00D64F97" w:rsidRDefault="00C348B9" w:rsidP="007E24DA">
      <w:pPr>
        <w:ind w:firstLine="709"/>
        <w:jc w:val="both"/>
        <w:rPr>
          <w:szCs w:val="28"/>
        </w:rPr>
      </w:pPr>
      <w:bookmarkStart w:id="6" w:name="sub_1347"/>
      <w:bookmarkEnd w:id="5"/>
      <w:r w:rsidRPr="00D64F97">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348B9" w:rsidRPr="00D64F97" w:rsidRDefault="00C348B9" w:rsidP="007E24DA">
      <w:pPr>
        <w:ind w:firstLine="709"/>
        <w:jc w:val="both"/>
        <w:rPr>
          <w:szCs w:val="28"/>
        </w:rPr>
      </w:pPr>
      <w:bookmarkStart w:id="7" w:name="sub_1348"/>
      <w:bookmarkEnd w:id="6"/>
      <w:proofErr w:type="gramStart"/>
      <w:r w:rsidRPr="00D64F97">
        <w:rPr>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D64F97" w:rsidRPr="00D64F97">
        <w:rPr>
          <w:szCs w:val="28"/>
        </w:rPr>
        <w:t>"</w:t>
      </w:r>
      <w:r w:rsidRPr="00D64F97">
        <w:rPr>
          <w:szCs w:val="28"/>
        </w:rPr>
        <w:t>а</w:t>
      </w:r>
      <w:r w:rsidR="00D64F97" w:rsidRPr="00D64F97">
        <w:rPr>
          <w:szCs w:val="28"/>
        </w:rPr>
        <w:t>"</w:t>
      </w:r>
      <w:r w:rsidRPr="00D64F97">
        <w:rPr>
          <w:szCs w:val="28"/>
        </w:rPr>
        <w:t xml:space="preserve"> пункта 14 Правил присвоения, изменения и аннулирования адресов, утвержденных Постановление Правительства Российской Федерации  от 19 ноября 2014 года №  1221 </w:t>
      </w:r>
      <w:r w:rsidR="00D64F97" w:rsidRPr="00D64F97">
        <w:rPr>
          <w:szCs w:val="28"/>
        </w:rPr>
        <w:t>"</w:t>
      </w:r>
      <w:r w:rsidRPr="00D64F97">
        <w:rPr>
          <w:szCs w:val="28"/>
        </w:rPr>
        <w:t>Об утверждении Правил присвоения, изменения и аннулирования адресов</w:t>
      </w:r>
      <w:r w:rsidR="00D64F97" w:rsidRPr="00D64F97">
        <w:rPr>
          <w:szCs w:val="28"/>
        </w:rPr>
        <w:t>"</w:t>
      </w:r>
      <w:r w:rsidRPr="00D64F97">
        <w:rPr>
          <w:szCs w:val="28"/>
        </w:rPr>
        <w:t>);</w:t>
      </w:r>
      <w:proofErr w:type="gramEnd"/>
    </w:p>
    <w:p w:rsidR="00C348B9" w:rsidRPr="00D64F97" w:rsidRDefault="00C348B9" w:rsidP="007E24DA">
      <w:pPr>
        <w:ind w:firstLine="709"/>
        <w:jc w:val="both"/>
        <w:rPr>
          <w:szCs w:val="28"/>
        </w:rPr>
      </w:pPr>
      <w:bookmarkStart w:id="8" w:name="sub_1349"/>
      <w:bookmarkEnd w:id="7"/>
      <w:proofErr w:type="gramStart"/>
      <w:r w:rsidRPr="00D64F97">
        <w:rPr>
          <w:szCs w:val="28"/>
        </w:rPr>
        <w:lastRenderedPageBreak/>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D64F97" w:rsidRPr="00D64F97">
        <w:rPr>
          <w:szCs w:val="28"/>
        </w:rPr>
        <w:t>"</w:t>
      </w:r>
      <w:r w:rsidRPr="00D64F97">
        <w:rPr>
          <w:szCs w:val="28"/>
        </w:rPr>
        <w:t>а</w:t>
      </w:r>
      <w:r w:rsidR="00D64F97" w:rsidRPr="00D64F97">
        <w:rPr>
          <w:szCs w:val="28"/>
        </w:rPr>
        <w:t>"</w:t>
      </w:r>
      <w:r w:rsidRPr="00D64F97">
        <w:rPr>
          <w:szCs w:val="28"/>
        </w:rPr>
        <w:t xml:space="preserve"> пункта 14 Правил присвоения, изменения и аннулирования адресов, утвержденных Постановление Правительства Российской Федерации  от 19 ноября 2014 года №  1221 </w:t>
      </w:r>
      <w:r w:rsidR="00D64F97" w:rsidRPr="00D64F97">
        <w:rPr>
          <w:szCs w:val="28"/>
        </w:rPr>
        <w:t>"</w:t>
      </w:r>
      <w:r w:rsidRPr="00D64F97">
        <w:rPr>
          <w:szCs w:val="28"/>
        </w:rPr>
        <w:t>Об утверждении Правил присвоения, изменения и аннулирования адресов</w:t>
      </w:r>
      <w:r w:rsidR="00D64F97" w:rsidRPr="00D64F97">
        <w:rPr>
          <w:szCs w:val="28"/>
        </w:rPr>
        <w:t>"</w:t>
      </w:r>
      <w:r w:rsidRPr="00D64F97">
        <w:rPr>
          <w:szCs w:val="28"/>
        </w:rPr>
        <w:t>).</w:t>
      </w:r>
      <w:proofErr w:type="gramEnd"/>
    </w:p>
    <w:p w:rsidR="00C348B9" w:rsidRPr="00D64F97" w:rsidRDefault="00C348B9" w:rsidP="007E24DA">
      <w:pPr>
        <w:ind w:firstLine="709"/>
        <w:jc w:val="both"/>
        <w:rPr>
          <w:szCs w:val="28"/>
        </w:rPr>
      </w:pPr>
      <w:r w:rsidRPr="00D64F97">
        <w:rPr>
          <w:szCs w:val="28"/>
        </w:rPr>
        <w:t xml:space="preserve">Заявители (представители Заявителя) при подаче заявления вправе приложить к нему документы, указанные в подпунктах </w:t>
      </w:r>
      <w:r w:rsidR="00D64F97" w:rsidRPr="00D64F97">
        <w:rPr>
          <w:szCs w:val="28"/>
        </w:rPr>
        <w:t>"</w:t>
      </w:r>
      <w:r w:rsidRPr="00D64F97">
        <w:rPr>
          <w:szCs w:val="28"/>
        </w:rPr>
        <w:t>а</w:t>
      </w:r>
      <w:r w:rsidR="00D64F97" w:rsidRPr="00D64F97">
        <w:rPr>
          <w:szCs w:val="28"/>
        </w:rPr>
        <w:t>"</w:t>
      </w:r>
      <w:r w:rsidRPr="00D64F97">
        <w:rPr>
          <w:szCs w:val="28"/>
        </w:rPr>
        <w:t xml:space="preserve">, </w:t>
      </w:r>
      <w:r w:rsidR="00D64F97" w:rsidRPr="00D64F97">
        <w:rPr>
          <w:szCs w:val="28"/>
        </w:rPr>
        <w:t>"</w:t>
      </w:r>
      <w:r w:rsidRPr="00D64F97">
        <w:rPr>
          <w:szCs w:val="28"/>
        </w:rPr>
        <w:t>в</w:t>
      </w:r>
      <w:r w:rsidR="00D64F97" w:rsidRPr="00D64F97">
        <w:rPr>
          <w:szCs w:val="28"/>
        </w:rPr>
        <w:t>"</w:t>
      </w:r>
      <w:r w:rsidRPr="00D64F97">
        <w:rPr>
          <w:szCs w:val="28"/>
        </w:rPr>
        <w:t xml:space="preserve">, </w:t>
      </w:r>
      <w:r w:rsidR="00D64F97" w:rsidRPr="00D64F97">
        <w:rPr>
          <w:szCs w:val="28"/>
        </w:rPr>
        <w:t>"</w:t>
      </w:r>
      <w:r w:rsidRPr="00D64F97">
        <w:rPr>
          <w:szCs w:val="28"/>
        </w:rPr>
        <w:t>г</w:t>
      </w:r>
      <w:r w:rsidR="00D64F97" w:rsidRPr="00D64F97">
        <w:rPr>
          <w:szCs w:val="28"/>
        </w:rPr>
        <w:t>"</w:t>
      </w:r>
      <w:r w:rsidRPr="00D64F97">
        <w:rPr>
          <w:szCs w:val="28"/>
        </w:rPr>
        <w:t xml:space="preserve">, </w:t>
      </w:r>
      <w:r w:rsidR="00D64F97" w:rsidRPr="00D64F97">
        <w:rPr>
          <w:szCs w:val="28"/>
        </w:rPr>
        <w:t>"</w:t>
      </w:r>
      <w:r w:rsidRPr="00D64F97">
        <w:rPr>
          <w:szCs w:val="28"/>
        </w:rPr>
        <w:t>е</w:t>
      </w:r>
      <w:r w:rsidR="00D64F97" w:rsidRPr="00D64F97">
        <w:rPr>
          <w:szCs w:val="28"/>
        </w:rPr>
        <w:t>"</w:t>
      </w:r>
      <w:r w:rsidRPr="00D64F97">
        <w:rPr>
          <w:szCs w:val="28"/>
        </w:rPr>
        <w:t xml:space="preserve">, и </w:t>
      </w:r>
      <w:r w:rsidR="00D64F97" w:rsidRPr="00D64F97">
        <w:rPr>
          <w:szCs w:val="28"/>
        </w:rPr>
        <w:t>"</w:t>
      </w:r>
      <w:r w:rsidRPr="00D64F97">
        <w:rPr>
          <w:szCs w:val="28"/>
        </w:rPr>
        <w:t>ж</w:t>
      </w:r>
      <w:r w:rsidR="00D64F97" w:rsidRPr="00D64F97">
        <w:rPr>
          <w:szCs w:val="28"/>
        </w:rPr>
        <w:t>"</w:t>
      </w:r>
      <w:r w:rsidRPr="00D64F97">
        <w:rPr>
          <w:szCs w:val="28"/>
        </w:rPr>
        <w:t xml:space="preserve"> пункта 2.7.1 подраздела 2.7. раздела 2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8"/>
    <w:p w:rsidR="00C348B9" w:rsidRPr="00D64F97" w:rsidRDefault="00C348B9" w:rsidP="007E24DA">
      <w:pPr>
        <w:suppressAutoHyphens/>
        <w:autoSpaceDE w:val="0"/>
        <w:ind w:firstLine="709"/>
        <w:jc w:val="both"/>
        <w:rPr>
          <w:rFonts w:eastAsia="Arial"/>
          <w:kern w:val="1"/>
          <w:szCs w:val="28"/>
          <w:lang w:eastAsia="ar-SA"/>
        </w:rPr>
      </w:pPr>
      <w:r w:rsidRPr="00D64F97">
        <w:rPr>
          <w:rFonts w:eastAsia="Arial"/>
          <w:kern w:val="1"/>
          <w:szCs w:val="28"/>
          <w:lang w:eastAsia="ar-SA"/>
        </w:rPr>
        <w:t xml:space="preserve">2.7.2. </w:t>
      </w:r>
      <w:r w:rsidRPr="00D64F97">
        <w:rPr>
          <w:szCs w:val="28"/>
        </w:rPr>
        <w:t>Непредставление Заявителем указанных документов не является основанием для отказа в предоставлении муниципальной услуги.</w:t>
      </w:r>
    </w:p>
    <w:p w:rsidR="00C348B9" w:rsidRPr="00D64F97" w:rsidRDefault="00C348B9" w:rsidP="007E24DA">
      <w:pPr>
        <w:widowControl w:val="0"/>
        <w:suppressAutoHyphens/>
        <w:autoSpaceDE w:val="0"/>
        <w:autoSpaceDN w:val="0"/>
        <w:adjustRightInd w:val="0"/>
        <w:ind w:firstLine="720"/>
        <w:jc w:val="center"/>
        <w:outlineLvl w:val="2"/>
        <w:rPr>
          <w:b/>
          <w:szCs w:val="28"/>
        </w:rPr>
      </w:pPr>
    </w:p>
    <w:p w:rsidR="00C348B9" w:rsidRPr="00D64F97" w:rsidRDefault="00B06217" w:rsidP="007E24DA">
      <w:pPr>
        <w:widowControl w:val="0"/>
        <w:suppressAutoHyphens/>
        <w:autoSpaceDE w:val="0"/>
        <w:autoSpaceDN w:val="0"/>
        <w:adjustRightInd w:val="0"/>
        <w:ind w:firstLine="720"/>
        <w:jc w:val="center"/>
        <w:outlineLvl w:val="2"/>
        <w:rPr>
          <w:szCs w:val="28"/>
        </w:rPr>
      </w:pPr>
      <w:r w:rsidRPr="00D64F97">
        <w:rPr>
          <w:szCs w:val="28"/>
        </w:rPr>
        <w:t>2.8. УКАЗАНИЕ НА ЗАПРЕТ ТРЕБОВАТЬ ОТ ЗАЯВИТЕЛЯ</w:t>
      </w:r>
    </w:p>
    <w:p w:rsidR="00C348B9" w:rsidRPr="00D64F97" w:rsidRDefault="00C348B9" w:rsidP="007E24DA">
      <w:pPr>
        <w:tabs>
          <w:tab w:val="left" w:pos="540"/>
          <w:tab w:val="left" w:pos="900"/>
        </w:tabs>
        <w:suppressAutoHyphens/>
        <w:ind w:firstLine="851"/>
        <w:jc w:val="both"/>
        <w:rPr>
          <w:szCs w:val="28"/>
          <w:u w:val="single"/>
        </w:rPr>
      </w:pPr>
    </w:p>
    <w:p w:rsidR="0070722C" w:rsidRPr="00D64F97" w:rsidRDefault="0070722C" w:rsidP="007E24DA">
      <w:pPr>
        <w:ind w:firstLine="709"/>
        <w:jc w:val="both"/>
        <w:rPr>
          <w:szCs w:val="28"/>
        </w:rPr>
      </w:pPr>
      <w:r w:rsidRPr="00D64F97">
        <w:rPr>
          <w:szCs w:val="28"/>
        </w:rPr>
        <w:t>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0722C" w:rsidRPr="00D64F97" w:rsidRDefault="0070722C" w:rsidP="007E24DA">
      <w:pPr>
        <w:ind w:firstLine="709"/>
        <w:jc w:val="both"/>
        <w:rPr>
          <w:szCs w:val="28"/>
        </w:rPr>
      </w:pPr>
      <w:proofErr w:type="gramStart"/>
      <w:r w:rsidRPr="00D64F97">
        <w:rPr>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D64F97">
          <w:rPr>
            <w:rStyle w:val="af7"/>
            <w:color w:val="auto"/>
            <w:szCs w:val="28"/>
          </w:rPr>
          <w:t>части 6 статьи</w:t>
        </w:r>
        <w:proofErr w:type="gramEnd"/>
        <w:r w:rsidRPr="00D64F97">
          <w:rPr>
            <w:rStyle w:val="af7"/>
            <w:color w:val="auto"/>
            <w:szCs w:val="28"/>
          </w:rPr>
          <w:t xml:space="preserve"> 7 </w:t>
        </w:r>
      </w:hyperlink>
      <w:r w:rsidRPr="00D64F97">
        <w:rPr>
          <w:szCs w:val="28"/>
        </w:rPr>
        <w:t>Федерального закона № 210-ФЗ.</w:t>
      </w:r>
    </w:p>
    <w:p w:rsidR="0070722C" w:rsidRPr="00D64F97" w:rsidRDefault="0070722C" w:rsidP="007E24DA">
      <w:pPr>
        <w:ind w:firstLine="709"/>
        <w:jc w:val="both"/>
        <w:rPr>
          <w:szCs w:val="28"/>
        </w:rPr>
      </w:pPr>
      <w:r w:rsidRPr="00D64F97">
        <w:rPr>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70722C" w:rsidRPr="00D64F97" w:rsidRDefault="0070722C" w:rsidP="007E24DA">
      <w:pPr>
        <w:ind w:firstLine="709"/>
        <w:jc w:val="both"/>
        <w:rPr>
          <w:szCs w:val="28"/>
        </w:rPr>
      </w:pPr>
      <w:r w:rsidRPr="00D64F97">
        <w:rPr>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0722C" w:rsidRPr="00D64F97" w:rsidRDefault="0070722C" w:rsidP="007E24DA">
      <w:pPr>
        <w:ind w:firstLine="709"/>
        <w:jc w:val="both"/>
        <w:rPr>
          <w:szCs w:val="28"/>
        </w:rPr>
      </w:pPr>
      <w:r w:rsidRPr="00D64F97">
        <w:rPr>
          <w:szCs w:val="28"/>
        </w:rPr>
        <w:t>Запрещено требовать от заявителя совершения иных действий, кроме прохождения идентификац</w:t>
      </w:r>
      <w:proofErr w:type="gramStart"/>
      <w:r w:rsidRPr="00D64F97">
        <w:rPr>
          <w:szCs w:val="28"/>
        </w:rPr>
        <w:t>ии и ау</w:t>
      </w:r>
      <w:proofErr w:type="gramEnd"/>
      <w:r w:rsidRPr="00D64F97">
        <w:rPr>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D64F97">
        <w:rPr>
          <w:szCs w:val="28"/>
        </w:rPr>
        <w:lastRenderedPageBreak/>
        <w:t>длительности временного интервала, который необходимо забронировать для приема.</w:t>
      </w:r>
    </w:p>
    <w:p w:rsidR="0070722C" w:rsidRPr="00D64F97" w:rsidRDefault="0070722C" w:rsidP="007E24DA">
      <w:pPr>
        <w:ind w:firstLine="709"/>
        <w:jc w:val="both"/>
        <w:rPr>
          <w:szCs w:val="28"/>
        </w:rPr>
      </w:pPr>
      <w:proofErr w:type="gramStart"/>
      <w:r w:rsidRPr="00D64F97">
        <w:rPr>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1" w:history="1">
        <w:r w:rsidRPr="00D64F97">
          <w:rPr>
            <w:rStyle w:val="af7"/>
            <w:color w:val="auto"/>
            <w:szCs w:val="28"/>
          </w:rPr>
          <w:t>частью 18 статьи 14.1</w:t>
        </w:r>
      </w:hyperlink>
      <w:r w:rsidRPr="00D64F97">
        <w:rPr>
          <w:szCs w:val="28"/>
        </w:rPr>
        <w:t xml:space="preserve"> Федерального закона от 27 июля 2006 года № 149-ФЗ "Об информации, информационных</w:t>
      </w:r>
      <w:proofErr w:type="gramEnd"/>
      <w:r w:rsidRPr="00D64F97">
        <w:rPr>
          <w:szCs w:val="28"/>
        </w:rPr>
        <w:t xml:space="preserve"> </w:t>
      </w:r>
      <w:proofErr w:type="gramStart"/>
      <w:r w:rsidRPr="00D64F97">
        <w:rPr>
          <w:szCs w:val="28"/>
        </w:rPr>
        <w:t>технологиях</w:t>
      </w:r>
      <w:proofErr w:type="gramEnd"/>
      <w:r w:rsidRPr="00D64F97">
        <w:rPr>
          <w:szCs w:val="28"/>
        </w:rPr>
        <w:t xml:space="preserve"> и о защите информации".</w:t>
      </w:r>
    </w:p>
    <w:p w:rsidR="0070722C" w:rsidRPr="00D64F97" w:rsidRDefault="0070722C" w:rsidP="007E24DA">
      <w:pPr>
        <w:ind w:firstLine="709"/>
        <w:jc w:val="both"/>
        <w:rPr>
          <w:szCs w:val="28"/>
        </w:rPr>
      </w:pPr>
      <w:r w:rsidRPr="00D64F97">
        <w:rPr>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722C" w:rsidRPr="00D64F97" w:rsidRDefault="0070722C" w:rsidP="007E24DA">
      <w:pPr>
        <w:ind w:firstLine="709"/>
        <w:jc w:val="both"/>
        <w:rPr>
          <w:szCs w:val="28"/>
        </w:rPr>
      </w:pPr>
      <w:r w:rsidRPr="00D64F97">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722C" w:rsidRPr="00D64F97" w:rsidRDefault="0070722C" w:rsidP="007E24DA">
      <w:pPr>
        <w:ind w:firstLine="709"/>
        <w:jc w:val="both"/>
        <w:rPr>
          <w:szCs w:val="28"/>
        </w:rPr>
      </w:pPr>
      <w:r w:rsidRPr="00D64F97">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722C" w:rsidRPr="00D64F97" w:rsidRDefault="0070722C" w:rsidP="007E24DA">
      <w:pPr>
        <w:ind w:firstLine="709"/>
        <w:jc w:val="both"/>
        <w:rPr>
          <w:szCs w:val="28"/>
        </w:rPr>
      </w:pPr>
      <w:r w:rsidRPr="00D64F97">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722C" w:rsidRPr="00D64F97" w:rsidRDefault="0070722C" w:rsidP="007E24DA">
      <w:pPr>
        <w:ind w:firstLine="709"/>
        <w:jc w:val="both"/>
        <w:rPr>
          <w:szCs w:val="28"/>
        </w:rPr>
      </w:pPr>
      <w:proofErr w:type="gramStart"/>
      <w:r w:rsidRPr="00D64F97">
        <w:rPr>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2" w:history="1">
        <w:r w:rsidRPr="00D64F97">
          <w:rPr>
            <w:rStyle w:val="af7"/>
            <w:color w:val="auto"/>
            <w:szCs w:val="28"/>
          </w:rPr>
          <w:t>частью 1.1 статьи 16</w:t>
        </w:r>
      </w:hyperlink>
      <w:r w:rsidRPr="00D64F97">
        <w:rPr>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64F97">
        <w:rPr>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64F97">
          <w:rPr>
            <w:rStyle w:val="af7"/>
            <w:color w:val="auto"/>
            <w:szCs w:val="28"/>
          </w:rPr>
          <w:t>частью 1.1</w:t>
        </w:r>
        <w:r w:rsidR="00525709">
          <w:rPr>
            <w:rStyle w:val="af7"/>
            <w:color w:val="auto"/>
            <w:szCs w:val="28"/>
          </w:rPr>
          <w:t>.</w:t>
        </w:r>
        <w:r w:rsidRPr="00D64F97">
          <w:rPr>
            <w:rStyle w:val="af7"/>
            <w:color w:val="auto"/>
            <w:szCs w:val="28"/>
          </w:rPr>
          <w:t xml:space="preserve"> статьи 16</w:t>
        </w:r>
      </w:hyperlink>
      <w:r w:rsidRPr="00D64F97">
        <w:rPr>
          <w:szCs w:val="28"/>
        </w:rPr>
        <w:t xml:space="preserve"> Федерального закона № 210-ФЗ, уведомляется заявитель, а также приносятся извинения за доставленные неудобства.</w:t>
      </w:r>
    </w:p>
    <w:p w:rsidR="0070722C" w:rsidRPr="00D64F97" w:rsidRDefault="0070722C" w:rsidP="007E24DA">
      <w:pPr>
        <w:ind w:firstLine="709"/>
        <w:jc w:val="both"/>
        <w:rPr>
          <w:szCs w:val="28"/>
        </w:rPr>
      </w:pPr>
      <w:r w:rsidRPr="00D64F97">
        <w:rPr>
          <w:szCs w:val="28"/>
        </w:rPr>
        <w:t xml:space="preserve">2.8.3.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w:t>
      </w:r>
      <w:hyperlink r:id="rId14" w:history="1">
        <w:r w:rsidRPr="00D64F97">
          <w:rPr>
            <w:rStyle w:val="af7"/>
            <w:color w:val="auto"/>
            <w:szCs w:val="28"/>
          </w:rPr>
          <w:t>частью 6 статьи 7</w:t>
        </w:r>
      </w:hyperlink>
      <w:r w:rsidRPr="00D64F97">
        <w:rPr>
          <w:szCs w:val="28"/>
        </w:rPr>
        <w:t xml:space="preserve"> Федерального закона № 210-ФЗ, на бумажных носителях, если иное не предусмотрено </w:t>
      </w:r>
      <w:r w:rsidRPr="00D64F97">
        <w:rPr>
          <w:szCs w:val="28"/>
        </w:rPr>
        <w:lastRenderedPageBreak/>
        <w:t>федеральным законодательством, регламентирующим предоставление муниципальной услуги.</w:t>
      </w:r>
    </w:p>
    <w:p w:rsidR="00C348B9" w:rsidRPr="00D64F97" w:rsidRDefault="00C348B9" w:rsidP="007E24DA">
      <w:pPr>
        <w:widowControl w:val="0"/>
        <w:suppressAutoHyphens/>
        <w:ind w:firstLine="709"/>
        <w:jc w:val="both"/>
        <w:rPr>
          <w:szCs w:val="28"/>
        </w:rPr>
      </w:pPr>
    </w:p>
    <w:p w:rsidR="00C348B9" w:rsidRPr="00D64F97" w:rsidRDefault="00B06217" w:rsidP="007E24DA">
      <w:pPr>
        <w:widowControl w:val="0"/>
        <w:suppressAutoHyphens/>
        <w:jc w:val="center"/>
        <w:rPr>
          <w:szCs w:val="28"/>
        </w:rPr>
      </w:pPr>
      <w:r w:rsidRPr="00D64F97">
        <w:rPr>
          <w:szCs w:val="28"/>
        </w:rPr>
        <w:t>2.9. ИСЧЕРПЫВАЮЩИЙ ПЕРЕЧЕНЬ ОСНОВАНИЙ ДЛЯ ОТКАЗА В ПРИЕМЕ ДОКУМЕНТОВ, НЕОБХОДИМЫХ ДЛЯ ПРЕДОСТАВЛЕНИЯ МУНИЦИПАЛЬНОЙ УСЛУГИ</w:t>
      </w:r>
    </w:p>
    <w:p w:rsidR="00C348B9" w:rsidRPr="00D64F97" w:rsidRDefault="00C348B9" w:rsidP="007E24DA">
      <w:pPr>
        <w:widowControl w:val="0"/>
        <w:suppressAutoHyphens/>
        <w:jc w:val="center"/>
        <w:rPr>
          <w:szCs w:val="28"/>
        </w:rPr>
      </w:pPr>
    </w:p>
    <w:p w:rsidR="0070722C" w:rsidRPr="00D64F97" w:rsidRDefault="0070722C" w:rsidP="007E24DA">
      <w:pPr>
        <w:ind w:firstLine="709"/>
        <w:jc w:val="both"/>
        <w:rPr>
          <w:szCs w:val="28"/>
        </w:rPr>
      </w:pPr>
      <w:r w:rsidRPr="00D64F97">
        <w:rPr>
          <w:szCs w:val="28"/>
        </w:rPr>
        <w:t>2.9.1. Основанием для отказа в приеме документов, необходимых для предоставления муниципальной услуги, является:</w:t>
      </w:r>
    </w:p>
    <w:p w:rsidR="0070722C" w:rsidRPr="00D64F97" w:rsidRDefault="0070722C" w:rsidP="007E24DA">
      <w:pPr>
        <w:ind w:firstLine="709"/>
        <w:jc w:val="both"/>
        <w:rPr>
          <w:szCs w:val="28"/>
        </w:rPr>
      </w:pPr>
      <w:r w:rsidRPr="00D64F97">
        <w:rPr>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0722C" w:rsidRPr="00D64F97" w:rsidRDefault="0070722C" w:rsidP="007E24DA">
      <w:pPr>
        <w:ind w:firstLine="709"/>
        <w:jc w:val="both"/>
        <w:rPr>
          <w:szCs w:val="28"/>
        </w:rPr>
      </w:pPr>
      <w:r w:rsidRPr="00D64F97">
        <w:rPr>
          <w:szCs w:val="28"/>
        </w:rPr>
        <w:t>поданное заявление не соответствует по форме и содержанию требованиям, предъявляемым к заявлению, согласно приложению 1 к Регламенту;</w:t>
      </w:r>
    </w:p>
    <w:p w:rsidR="0070722C" w:rsidRPr="00D64F97" w:rsidRDefault="0070722C" w:rsidP="007E24DA">
      <w:pPr>
        <w:ind w:firstLine="709"/>
        <w:jc w:val="both"/>
        <w:rPr>
          <w:szCs w:val="28"/>
        </w:rPr>
      </w:pPr>
      <w:r w:rsidRPr="00D64F97">
        <w:rPr>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0722C" w:rsidRPr="00D64F97" w:rsidRDefault="0070722C" w:rsidP="007E24DA">
      <w:pPr>
        <w:ind w:firstLine="709"/>
        <w:jc w:val="both"/>
        <w:rPr>
          <w:szCs w:val="28"/>
        </w:rPr>
      </w:pPr>
      <w:r w:rsidRPr="00D64F97">
        <w:rPr>
          <w:szCs w:val="28"/>
        </w:rPr>
        <w:t>отсутствие одного или нескольких документов, необходимых для получения муниципальной услуги, наличие которых предусмотрено подразделом 2.6 раздела 2 Регламента;</w:t>
      </w:r>
    </w:p>
    <w:p w:rsidR="0070722C" w:rsidRPr="00D64F97" w:rsidRDefault="0070722C" w:rsidP="007E24DA">
      <w:pPr>
        <w:ind w:firstLine="709"/>
        <w:jc w:val="both"/>
        <w:rPr>
          <w:szCs w:val="28"/>
        </w:rPr>
      </w:pPr>
      <w:r w:rsidRPr="00D64F97">
        <w:rPr>
          <w:szCs w:val="28"/>
        </w:rPr>
        <w:t>несоблюдение установленных нормативными правовыми актами требований, предъявляемых к электронной подписи.</w:t>
      </w:r>
    </w:p>
    <w:p w:rsidR="0070722C" w:rsidRPr="00D64F97" w:rsidRDefault="0070722C" w:rsidP="007E24DA">
      <w:pPr>
        <w:ind w:firstLine="709"/>
        <w:jc w:val="both"/>
        <w:rPr>
          <w:szCs w:val="28"/>
        </w:rPr>
      </w:pPr>
      <w:r w:rsidRPr="00D64F97">
        <w:rPr>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0722C" w:rsidRPr="00D64F97" w:rsidRDefault="0070722C" w:rsidP="007E24DA">
      <w:pPr>
        <w:ind w:firstLine="709"/>
        <w:jc w:val="both"/>
        <w:rPr>
          <w:szCs w:val="28"/>
        </w:rPr>
      </w:pPr>
      <w:r w:rsidRPr="00D64F97">
        <w:rPr>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1(одного) рабочего дня со дня обращения заявителя за получением муниципальной услуги.</w:t>
      </w:r>
    </w:p>
    <w:p w:rsidR="0070722C" w:rsidRPr="00D64F97" w:rsidRDefault="0070722C" w:rsidP="007E24DA">
      <w:pPr>
        <w:ind w:firstLine="709"/>
        <w:jc w:val="both"/>
        <w:rPr>
          <w:szCs w:val="28"/>
        </w:rPr>
      </w:pPr>
      <w:r w:rsidRPr="00D64F97">
        <w:rPr>
          <w:szCs w:val="28"/>
        </w:rPr>
        <w:t>Не может быть отказано заявителю в приеме дополнительных документов при наличии намерения их сдать.</w:t>
      </w:r>
    </w:p>
    <w:p w:rsidR="0070722C" w:rsidRPr="00D64F97" w:rsidRDefault="0070722C" w:rsidP="007E24DA">
      <w:pPr>
        <w:ind w:firstLine="709"/>
        <w:jc w:val="both"/>
        <w:rPr>
          <w:szCs w:val="28"/>
        </w:rPr>
      </w:pPr>
      <w:r w:rsidRPr="00D64F97">
        <w:rPr>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rsidR="0070722C" w:rsidRPr="00D64F97" w:rsidRDefault="0070722C" w:rsidP="007E24DA">
      <w:pPr>
        <w:ind w:firstLine="709"/>
        <w:jc w:val="both"/>
        <w:rPr>
          <w:szCs w:val="28"/>
        </w:rPr>
      </w:pPr>
      <w:r w:rsidRPr="00D64F97">
        <w:rPr>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48B9" w:rsidRDefault="00C348B9" w:rsidP="007E24DA">
      <w:pPr>
        <w:suppressAutoHyphens/>
        <w:autoSpaceDE w:val="0"/>
        <w:autoSpaceDN w:val="0"/>
        <w:adjustRightInd w:val="0"/>
        <w:ind w:firstLine="709"/>
        <w:jc w:val="both"/>
        <w:rPr>
          <w:szCs w:val="28"/>
        </w:rPr>
      </w:pPr>
    </w:p>
    <w:p w:rsidR="004117F0" w:rsidRPr="00D64F97" w:rsidRDefault="004117F0" w:rsidP="007E24DA">
      <w:pPr>
        <w:suppressAutoHyphens/>
        <w:autoSpaceDE w:val="0"/>
        <w:autoSpaceDN w:val="0"/>
        <w:adjustRightInd w:val="0"/>
        <w:ind w:firstLine="709"/>
        <w:jc w:val="both"/>
        <w:rPr>
          <w:szCs w:val="28"/>
        </w:rPr>
      </w:pPr>
    </w:p>
    <w:p w:rsidR="00C348B9" w:rsidRPr="00D64F97" w:rsidRDefault="00B06217" w:rsidP="007E24DA">
      <w:pPr>
        <w:widowControl w:val="0"/>
        <w:suppressAutoHyphens/>
        <w:autoSpaceDE w:val="0"/>
        <w:autoSpaceDN w:val="0"/>
        <w:adjustRightInd w:val="0"/>
        <w:ind w:firstLine="720"/>
        <w:jc w:val="center"/>
        <w:outlineLvl w:val="2"/>
        <w:rPr>
          <w:szCs w:val="28"/>
        </w:rPr>
      </w:pPr>
      <w:r w:rsidRPr="00D64F97">
        <w:rPr>
          <w:szCs w:val="28"/>
        </w:rPr>
        <w:lastRenderedPageBreak/>
        <w:t>2.10. ИСЧЕРПЫВАЮЩИЙ ПЕРЕЧЕНЬ ОСНОВАНИЙ ДЛЯ ПРИОСТАНОВЛЕНИЯ ИЛИ ОТКАЗА В ПРЕДОСТАВЛЕНИИ МУНИЦИПАЛЬНОЙ УСЛУГИ</w:t>
      </w:r>
    </w:p>
    <w:p w:rsidR="00C348B9" w:rsidRPr="00D64F97" w:rsidRDefault="00C348B9" w:rsidP="007E24DA">
      <w:pPr>
        <w:suppressAutoHyphens/>
        <w:autoSpaceDE w:val="0"/>
        <w:autoSpaceDN w:val="0"/>
        <w:adjustRightInd w:val="0"/>
        <w:ind w:firstLine="709"/>
        <w:jc w:val="both"/>
        <w:rPr>
          <w:szCs w:val="28"/>
        </w:rPr>
      </w:pPr>
    </w:p>
    <w:p w:rsidR="00C348B9" w:rsidRPr="00D64F97" w:rsidRDefault="00C348B9" w:rsidP="007E24DA">
      <w:pPr>
        <w:widowControl w:val="0"/>
        <w:suppressAutoHyphens/>
        <w:autoSpaceDE w:val="0"/>
        <w:autoSpaceDN w:val="0"/>
        <w:ind w:firstLine="709"/>
        <w:jc w:val="both"/>
        <w:rPr>
          <w:rFonts w:eastAsia="DejaVu Sans" w:cs="DejaVu Sans"/>
          <w:kern w:val="3"/>
          <w:szCs w:val="28"/>
          <w:lang w:eastAsia="zh-CN" w:bidi="hi-IN"/>
        </w:rPr>
      </w:pPr>
      <w:r w:rsidRPr="00D64F97">
        <w:rPr>
          <w:rFonts w:eastAsia="DejaVu Sans" w:cs="DejaVu Sans"/>
          <w:kern w:val="3"/>
          <w:szCs w:val="28"/>
          <w:lang w:eastAsia="zh-CN" w:bidi="hi-IN"/>
        </w:rPr>
        <w:t>2.10.1. Оснований для приостановления предоставления муниципальной услуги законодательством Российской Федерации не предусмотрено.</w:t>
      </w:r>
    </w:p>
    <w:p w:rsidR="00C348B9" w:rsidRPr="00D64F97" w:rsidRDefault="00C348B9" w:rsidP="007E24DA">
      <w:pPr>
        <w:widowControl w:val="0"/>
        <w:suppressAutoHyphens/>
        <w:autoSpaceDE w:val="0"/>
        <w:autoSpaceDN w:val="0"/>
        <w:ind w:firstLine="709"/>
        <w:jc w:val="both"/>
        <w:rPr>
          <w:rFonts w:eastAsia="DejaVu Sans" w:cs="DejaVu Sans"/>
          <w:kern w:val="3"/>
          <w:szCs w:val="28"/>
          <w:lang w:eastAsia="zh-CN" w:bidi="hi-IN"/>
        </w:rPr>
      </w:pPr>
      <w:r w:rsidRPr="00D64F97">
        <w:rPr>
          <w:rFonts w:eastAsia="DejaVu Sans" w:cs="DejaVu Sans"/>
          <w:kern w:val="3"/>
          <w:szCs w:val="28"/>
          <w:lang w:eastAsia="zh-CN" w:bidi="hi-IN"/>
        </w:rPr>
        <w:t>2.10.2. Основанием для отказа в предоставлении муниципальной услуги являются:</w:t>
      </w:r>
    </w:p>
    <w:p w:rsidR="00C348B9" w:rsidRPr="00D64F97" w:rsidRDefault="00C348B9" w:rsidP="007E24DA">
      <w:pPr>
        <w:widowControl w:val="0"/>
        <w:suppressAutoHyphens/>
        <w:autoSpaceDE w:val="0"/>
        <w:autoSpaceDN w:val="0"/>
        <w:ind w:firstLine="709"/>
        <w:jc w:val="both"/>
        <w:rPr>
          <w:rFonts w:eastAsia="DejaVu Sans" w:cs="DejaVu Sans"/>
          <w:kern w:val="3"/>
          <w:szCs w:val="28"/>
          <w:lang w:eastAsia="zh-CN" w:bidi="hi-IN"/>
        </w:rPr>
      </w:pPr>
      <w:r w:rsidRPr="00D64F97">
        <w:rPr>
          <w:rFonts w:eastAsia="DejaVu Sans" w:cs="DejaVu Sans"/>
          <w:kern w:val="3"/>
          <w:szCs w:val="28"/>
          <w:lang w:eastAsia="zh-CN" w:bidi="hi-IN"/>
        </w:rPr>
        <w:t>несоответствие представленных документов требованиям, установленным  законодательством Российской Федерации;</w:t>
      </w:r>
    </w:p>
    <w:p w:rsidR="00C348B9" w:rsidRPr="00D64F97" w:rsidRDefault="00C348B9" w:rsidP="007E24DA">
      <w:pPr>
        <w:widowControl w:val="0"/>
        <w:suppressAutoHyphens/>
        <w:autoSpaceDE w:val="0"/>
        <w:autoSpaceDN w:val="0"/>
        <w:ind w:firstLine="709"/>
        <w:jc w:val="both"/>
        <w:rPr>
          <w:rFonts w:eastAsia="DejaVu Sans" w:cs="DejaVu Sans"/>
          <w:kern w:val="3"/>
          <w:szCs w:val="28"/>
          <w:lang w:eastAsia="zh-CN" w:bidi="hi-IN"/>
        </w:rPr>
      </w:pPr>
      <w:r w:rsidRPr="00D64F97">
        <w:rPr>
          <w:rFonts w:eastAsia="DejaVu Sans" w:cs="DejaVu Sans"/>
          <w:kern w:val="3"/>
          <w:szCs w:val="28"/>
          <w:lang w:eastAsia="zh-CN" w:bidi="hi-IN"/>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348B9" w:rsidRPr="00D64F97" w:rsidRDefault="00C348B9" w:rsidP="007E24DA">
      <w:pPr>
        <w:widowControl w:val="0"/>
        <w:suppressAutoHyphens/>
        <w:autoSpaceDE w:val="0"/>
        <w:autoSpaceDN w:val="0"/>
        <w:ind w:firstLine="709"/>
        <w:jc w:val="both"/>
        <w:rPr>
          <w:rFonts w:eastAsia="DejaVu Sans" w:cs="DejaVu Sans"/>
          <w:kern w:val="3"/>
          <w:szCs w:val="28"/>
          <w:lang w:eastAsia="zh-CN" w:bidi="hi-IN"/>
        </w:rPr>
      </w:pPr>
      <w:r w:rsidRPr="00D64F97">
        <w:rPr>
          <w:rFonts w:eastAsia="DejaVu Sans" w:cs="DejaVu Sans"/>
          <w:kern w:val="3"/>
          <w:szCs w:val="28"/>
          <w:lang w:eastAsia="zh-CN" w:bidi="hi-IN"/>
        </w:rPr>
        <w:t>обращение заявителя об оказании муниципальной услуги, предоставление которой не осуществляется органом;</w:t>
      </w:r>
    </w:p>
    <w:p w:rsidR="00C348B9" w:rsidRPr="00D64F97" w:rsidRDefault="00C348B9" w:rsidP="007E24DA">
      <w:pPr>
        <w:widowControl w:val="0"/>
        <w:suppressAutoHyphens/>
        <w:autoSpaceDE w:val="0"/>
        <w:autoSpaceDN w:val="0"/>
        <w:ind w:firstLine="709"/>
        <w:jc w:val="both"/>
        <w:rPr>
          <w:rFonts w:eastAsia="DejaVu Sans" w:cs="DejaVu Sans"/>
          <w:kern w:val="3"/>
          <w:szCs w:val="28"/>
          <w:lang w:eastAsia="zh-CN" w:bidi="hi-IN"/>
        </w:rPr>
      </w:pPr>
      <w:r w:rsidRPr="00D64F97">
        <w:rPr>
          <w:rFonts w:eastAsia="DejaVu Sans" w:cs="DejaVu Sans"/>
          <w:kern w:val="3"/>
          <w:szCs w:val="28"/>
          <w:lang w:eastAsia="zh-CN" w:bidi="hi-IN"/>
        </w:rPr>
        <w:t>обращение (в письменном виде) заявителя с просьбой о прекращении муниципальной услуги;</w:t>
      </w:r>
    </w:p>
    <w:p w:rsidR="00C348B9" w:rsidRPr="00D64F97" w:rsidRDefault="00C348B9" w:rsidP="007E24DA">
      <w:pPr>
        <w:autoSpaceDE w:val="0"/>
        <w:autoSpaceDN w:val="0"/>
        <w:adjustRightInd w:val="0"/>
        <w:ind w:firstLine="720"/>
        <w:jc w:val="both"/>
        <w:rPr>
          <w:szCs w:val="28"/>
        </w:rPr>
      </w:pPr>
      <w:bookmarkStart w:id="9" w:name="sub_1401"/>
      <w:r w:rsidRPr="00D64F97">
        <w:rPr>
          <w:szCs w:val="28"/>
        </w:rPr>
        <w:t>с заявлением  о присвоении объекту адресации адреса обратилось лицо, не указанное в подразделе 1.2 раздела 1 Регламента;</w:t>
      </w:r>
    </w:p>
    <w:p w:rsidR="00C348B9" w:rsidRPr="00D64F97" w:rsidRDefault="00C348B9" w:rsidP="007E24DA">
      <w:pPr>
        <w:autoSpaceDE w:val="0"/>
        <w:autoSpaceDN w:val="0"/>
        <w:adjustRightInd w:val="0"/>
        <w:ind w:firstLine="720"/>
        <w:jc w:val="both"/>
        <w:rPr>
          <w:szCs w:val="28"/>
        </w:rPr>
      </w:pPr>
      <w:bookmarkStart w:id="10" w:name="sub_1402"/>
      <w:bookmarkEnd w:id="9"/>
      <w:r w:rsidRPr="00D64F97">
        <w:rPr>
          <w:szCs w:val="28"/>
        </w:rPr>
        <w:t xml:space="preserve">ответ на межведомственный запрос свидетельствует об отсутствии документа и (или) информации, </w:t>
      </w:r>
      <w:proofErr w:type="gramStart"/>
      <w:r w:rsidRPr="00D64F97">
        <w:rPr>
          <w:szCs w:val="28"/>
        </w:rPr>
        <w:t>необходимых</w:t>
      </w:r>
      <w:proofErr w:type="gramEnd"/>
      <w:r w:rsidRPr="00D64F97">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348B9" w:rsidRPr="00D64F97" w:rsidRDefault="00C348B9" w:rsidP="007E24DA">
      <w:pPr>
        <w:autoSpaceDE w:val="0"/>
        <w:autoSpaceDN w:val="0"/>
        <w:adjustRightInd w:val="0"/>
        <w:ind w:firstLine="720"/>
        <w:jc w:val="both"/>
        <w:rPr>
          <w:szCs w:val="28"/>
        </w:rPr>
      </w:pPr>
      <w:bookmarkStart w:id="11" w:name="sub_1403"/>
      <w:bookmarkEnd w:id="10"/>
      <w:r w:rsidRPr="00D64F97">
        <w:rPr>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348B9" w:rsidRPr="00D64F97" w:rsidRDefault="00C348B9" w:rsidP="007E24DA">
      <w:pPr>
        <w:autoSpaceDE w:val="0"/>
        <w:autoSpaceDN w:val="0"/>
        <w:adjustRightInd w:val="0"/>
        <w:ind w:firstLine="720"/>
        <w:jc w:val="both"/>
        <w:rPr>
          <w:szCs w:val="28"/>
        </w:rPr>
      </w:pPr>
      <w:bookmarkStart w:id="12" w:name="sub_1404"/>
      <w:bookmarkEnd w:id="11"/>
      <w:r w:rsidRPr="00D64F97">
        <w:rPr>
          <w:szCs w:val="28"/>
        </w:rPr>
        <w:t xml:space="preserve">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Российской Федерации от 19 ноября 2014 года № 1221 </w:t>
      </w:r>
      <w:r w:rsidR="00D64F97" w:rsidRPr="00D64F97">
        <w:rPr>
          <w:szCs w:val="28"/>
        </w:rPr>
        <w:t>"</w:t>
      </w:r>
      <w:r w:rsidRPr="00D64F97">
        <w:rPr>
          <w:szCs w:val="28"/>
        </w:rPr>
        <w:t>Об утверждении Правил присвоения, изменения и аннулирования адресов</w:t>
      </w:r>
      <w:r w:rsidR="00D64F97" w:rsidRPr="00D64F97">
        <w:rPr>
          <w:szCs w:val="28"/>
        </w:rPr>
        <w:t>"</w:t>
      </w:r>
      <w:r w:rsidRPr="00D64F97">
        <w:rPr>
          <w:szCs w:val="28"/>
        </w:rPr>
        <w:t>.</w:t>
      </w:r>
    </w:p>
    <w:bookmarkEnd w:id="12"/>
    <w:p w:rsidR="00C348B9" w:rsidRPr="00D64F97" w:rsidRDefault="00C348B9" w:rsidP="007E24DA">
      <w:pPr>
        <w:widowControl w:val="0"/>
        <w:suppressAutoHyphens/>
        <w:autoSpaceDE w:val="0"/>
        <w:autoSpaceDN w:val="0"/>
        <w:adjustRightInd w:val="0"/>
        <w:ind w:firstLine="709"/>
        <w:jc w:val="both"/>
        <w:rPr>
          <w:rFonts w:eastAsia="DejaVu Sans" w:cs="DejaVu Sans"/>
          <w:kern w:val="3"/>
          <w:szCs w:val="28"/>
          <w:lang w:eastAsia="zh-CN" w:bidi="hi-IN"/>
        </w:rPr>
      </w:pPr>
      <w:r w:rsidRPr="00D64F97">
        <w:rPr>
          <w:rFonts w:eastAsia="DejaVu Sans" w:cs="DejaVu Sans"/>
          <w:kern w:val="3"/>
          <w:szCs w:val="28"/>
          <w:lang w:eastAsia="zh-CN" w:bidi="hi-IN"/>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348B9" w:rsidRPr="00D64F97" w:rsidRDefault="00C348B9" w:rsidP="007E24DA">
      <w:pPr>
        <w:tabs>
          <w:tab w:val="left" w:pos="1260"/>
          <w:tab w:val="num" w:pos="1440"/>
        </w:tabs>
        <w:ind w:firstLine="709"/>
        <w:jc w:val="both"/>
        <w:rPr>
          <w:szCs w:val="28"/>
        </w:rPr>
      </w:pPr>
    </w:p>
    <w:p w:rsidR="00C348B9" w:rsidRPr="00D64F97" w:rsidRDefault="00B06217" w:rsidP="007E24DA">
      <w:pPr>
        <w:widowControl w:val="0"/>
        <w:suppressAutoHyphens/>
        <w:autoSpaceDE w:val="0"/>
        <w:autoSpaceDN w:val="0"/>
        <w:adjustRightInd w:val="0"/>
        <w:jc w:val="center"/>
        <w:rPr>
          <w:rFonts w:eastAsia="DejaVu Sans"/>
          <w:kern w:val="3"/>
          <w:szCs w:val="28"/>
          <w:lang w:eastAsia="zh-CN" w:bidi="hi-IN"/>
        </w:rPr>
      </w:pPr>
      <w:r w:rsidRPr="00D64F97">
        <w:rPr>
          <w:rFonts w:eastAsia="DejaVu Sans"/>
          <w:kern w:val="3"/>
          <w:szCs w:val="28"/>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48B9" w:rsidRPr="00D64F97" w:rsidRDefault="00C348B9" w:rsidP="007E24DA">
      <w:pPr>
        <w:widowControl w:val="0"/>
        <w:suppressAutoHyphens/>
        <w:autoSpaceDE w:val="0"/>
        <w:autoSpaceDN w:val="0"/>
        <w:adjustRightInd w:val="0"/>
        <w:ind w:firstLine="720"/>
        <w:jc w:val="center"/>
        <w:outlineLvl w:val="2"/>
        <w:rPr>
          <w:b/>
          <w:szCs w:val="28"/>
        </w:rPr>
      </w:pPr>
    </w:p>
    <w:p w:rsidR="00337C87" w:rsidRPr="00D64F97" w:rsidRDefault="00337C87" w:rsidP="007E24DA">
      <w:pPr>
        <w:ind w:firstLine="709"/>
        <w:jc w:val="both"/>
        <w:rPr>
          <w:szCs w:val="28"/>
        </w:rPr>
      </w:pPr>
      <w:r w:rsidRPr="00D64F97">
        <w:rPr>
          <w:szCs w:val="28"/>
        </w:rPr>
        <w:t>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отсутствуют.</w:t>
      </w:r>
    </w:p>
    <w:p w:rsidR="00C348B9" w:rsidRPr="00D64F97" w:rsidRDefault="00C348B9" w:rsidP="007E24DA">
      <w:pPr>
        <w:widowControl w:val="0"/>
        <w:autoSpaceDE w:val="0"/>
        <w:autoSpaceDN w:val="0"/>
        <w:adjustRightInd w:val="0"/>
        <w:ind w:firstLine="720"/>
        <w:jc w:val="both"/>
        <w:rPr>
          <w:szCs w:val="28"/>
        </w:rPr>
      </w:pPr>
    </w:p>
    <w:p w:rsidR="00C348B9" w:rsidRPr="00D64F97" w:rsidRDefault="00B06217" w:rsidP="007E24DA">
      <w:pPr>
        <w:widowControl w:val="0"/>
        <w:autoSpaceDE w:val="0"/>
        <w:autoSpaceDN w:val="0"/>
        <w:adjustRightInd w:val="0"/>
        <w:ind w:firstLine="720"/>
        <w:jc w:val="center"/>
        <w:outlineLvl w:val="2"/>
        <w:rPr>
          <w:szCs w:val="28"/>
        </w:rPr>
      </w:pPr>
      <w:r w:rsidRPr="00D64F97">
        <w:rPr>
          <w:szCs w:val="28"/>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C348B9" w:rsidRPr="00D64F97" w:rsidRDefault="00C348B9" w:rsidP="007E24DA">
      <w:pPr>
        <w:widowControl w:val="0"/>
        <w:autoSpaceDE w:val="0"/>
        <w:autoSpaceDN w:val="0"/>
        <w:adjustRightInd w:val="0"/>
        <w:ind w:firstLine="720"/>
        <w:jc w:val="center"/>
        <w:outlineLvl w:val="2"/>
        <w:rPr>
          <w:szCs w:val="28"/>
        </w:rPr>
      </w:pPr>
    </w:p>
    <w:p w:rsidR="00C348B9" w:rsidRPr="00D64F97" w:rsidRDefault="00C348B9" w:rsidP="007E24DA">
      <w:pPr>
        <w:autoSpaceDE w:val="0"/>
        <w:autoSpaceDN w:val="0"/>
        <w:adjustRightInd w:val="0"/>
        <w:ind w:firstLine="709"/>
        <w:jc w:val="both"/>
        <w:rPr>
          <w:rFonts w:eastAsia="Calibri"/>
          <w:szCs w:val="28"/>
        </w:rPr>
      </w:pPr>
      <w:r w:rsidRPr="00D64F97">
        <w:rPr>
          <w:rFonts w:eastAsia="Calibri"/>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348B9" w:rsidRPr="00D64F97" w:rsidRDefault="00C348B9" w:rsidP="007E24DA">
      <w:pPr>
        <w:suppressAutoHyphens/>
        <w:autoSpaceDE w:val="0"/>
        <w:autoSpaceDN w:val="0"/>
        <w:adjustRightInd w:val="0"/>
        <w:ind w:firstLine="709"/>
        <w:jc w:val="both"/>
        <w:rPr>
          <w:szCs w:val="28"/>
        </w:rPr>
      </w:pPr>
    </w:p>
    <w:p w:rsidR="00C348B9" w:rsidRPr="00D64F97" w:rsidRDefault="00B06217" w:rsidP="007E24DA">
      <w:pPr>
        <w:widowControl w:val="0"/>
        <w:suppressAutoHyphens/>
        <w:autoSpaceDE w:val="0"/>
        <w:autoSpaceDN w:val="0"/>
        <w:adjustRightInd w:val="0"/>
        <w:ind w:firstLine="720"/>
        <w:jc w:val="center"/>
        <w:outlineLvl w:val="2"/>
        <w:rPr>
          <w:szCs w:val="28"/>
        </w:rPr>
      </w:pPr>
      <w:r w:rsidRPr="00D64F97">
        <w:rPr>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48B9" w:rsidRPr="00D64F97" w:rsidRDefault="00C348B9" w:rsidP="007E24DA">
      <w:pPr>
        <w:autoSpaceDE w:val="0"/>
        <w:autoSpaceDN w:val="0"/>
        <w:adjustRightInd w:val="0"/>
        <w:ind w:firstLine="851"/>
        <w:jc w:val="center"/>
        <w:rPr>
          <w:b/>
          <w:sz w:val="16"/>
          <w:szCs w:val="16"/>
        </w:rPr>
      </w:pPr>
    </w:p>
    <w:p w:rsidR="00C348B9" w:rsidRPr="00D64F97" w:rsidRDefault="00C348B9" w:rsidP="007E24DA">
      <w:pPr>
        <w:autoSpaceDE w:val="0"/>
        <w:autoSpaceDN w:val="0"/>
        <w:adjustRightInd w:val="0"/>
        <w:ind w:firstLine="709"/>
        <w:jc w:val="both"/>
        <w:rPr>
          <w:szCs w:val="28"/>
        </w:rPr>
      </w:pPr>
      <w:r w:rsidRPr="00D64F97">
        <w:rPr>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348B9" w:rsidRPr="00D64F97" w:rsidRDefault="00C348B9" w:rsidP="007E24DA">
      <w:pPr>
        <w:autoSpaceDE w:val="0"/>
        <w:autoSpaceDN w:val="0"/>
        <w:adjustRightInd w:val="0"/>
        <w:ind w:firstLine="709"/>
        <w:jc w:val="both"/>
        <w:rPr>
          <w:szCs w:val="28"/>
        </w:rPr>
      </w:pPr>
    </w:p>
    <w:p w:rsidR="00B06217" w:rsidRPr="00D64F97" w:rsidRDefault="00B06217" w:rsidP="007E24DA">
      <w:pPr>
        <w:widowControl w:val="0"/>
        <w:suppressAutoHyphens/>
        <w:autoSpaceDE w:val="0"/>
        <w:autoSpaceDN w:val="0"/>
        <w:adjustRightInd w:val="0"/>
        <w:ind w:firstLine="709"/>
        <w:jc w:val="center"/>
        <w:textAlignment w:val="baseline"/>
        <w:rPr>
          <w:rFonts w:eastAsia="DejaVu Sans"/>
          <w:kern w:val="3"/>
          <w:szCs w:val="28"/>
          <w:lang w:eastAsia="zh-CN" w:bidi="hi-IN"/>
        </w:rPr>
      </w:pPr>
      <w:r w:rsidRPr="00D64F97">
        <w:rPr>
          <w:rFonts w:eastAsia="DejaVu Sans"/>
          <w:kern w:val="3"/>
          <w:szCs w:val="28"/>
          <w:lang w:eastAsia="zh-CN" w:bidi="hi-I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w:t>
      </w:r>
    </w:p>
    <w:p w:rsidR="00C348B9" w:rsidRPr="00D64F97" w:rsidRDefault="00B06217" w:rsidP="007E24DA">
      <w:pPr>
        <w:widowControl w:val="0"/>
        <w:suppressAutoHyphens/>
        <w:autoSpaceDE w:val="0"/>
        <w:autoSpaceDN w:val="0"/>
        <w:adjustRightInd w:val="0"/>
        <w:ind w:firstLine="709"/>
        <w:jc w:val="center"/>
        <w:textAlignment w:val="baseline"/>
        <w:rPr>
          <w:rFonts w:eastAsia="DejaVu Sans"/>
          <w:kern w:val="3"/>
          <w:szCs w:val="28"/>
          <w:lang w:eastAsia="zh-CN" w:bidi="hi-IN"/>
        </w:rPr>
      </w:pPr>
      <w:r w:rsidRPr="00D64F97">
        <w:rPr>
          <w:rFonts w:eastAsia="DejaVu Sans"/>
          <w:kern w:val="3"/>
          <w:szCs w:val="28"/>
          <w:lang w:eastAsia="zh-CN" w:bidi="hi-IN"/>
        </w:rPr>
        <w:t xml:space="preserve">В ПРЕДОСТАВЛЕНИИ МУНИЦИПАЛЬНОЙ УСЛУГИ, </w:t>
      </w:r>
    </w:p>
    <w:p w:rsidR="00C348B9" w:rsidRPr="00D64F97" w:rsidRDefault="00B06217" w:rsidP="007E24DA">
      <w:pPr>
        <w:widowControl w:val="0"/>
        <w:suppressAutoHyphens/>
        <w:autoSpaceDE w:val="0"/>
        <w:autoSpaceDN w:val="0"/>
        <w:adjustRightInd w:val="0"/>
        <w:ind w:firstLine="709"/>
        <w:jc w:val="center"/>
        <w:textAlignment w:val="baseline"/>
        <w:rPr>
          <w:rFonts w:eastAsia="DejaVu Sans"/>
          <w:kern w:val="3"/>
          <w:szCs w:val="28"/>
          <w:lang w:eastAsia="zh-CN" w:bidi="hi-IN"/>
        </w:rPr>
      </w:pPr>
      <w:r w:rsidRPr="00D64F97">
        <w:rPr>
          <w:rFonts w:eastAsia="DejaVu Sans"/>
          <w:kern w:val="3"/>
          <w:szCs w:val="28"/>
          <w:lang w:eastAsia="zh-CN" w:bidi="hi-IN"/>
        </w:rPr>
        <w:t>И ПРИ ПОЛУЧЕНИИ РЕЗУЛЬТАТА ПРЕДОСТАВЛЕНИЯ ТАКИХ УСЛУГ</w:t>
      </w:r>
    </w:p>
    <w:p w:rsidR="00C348B9" w:rsidRPr="00D64F97" w:rsidRDefault="00C348B9" w:rsidP="007E24DA">
      <w:pPr>
        <w:widowControl w:val="0"/>
        <w:suppressAutoHyphens/>
        <w:autoSpaceDE w:val="0"/>
        <w:autoSpaceDN w:val="0"/>
        <w:adjustRightInd w:val="0"/>
        <w:ind w:firstLine="709"/>
        <w:jc w:val="center"/>
        <w:textAlignment w:val="baseline"/>
        <w:rPr>
          <w:rFonts w:eastAsia="DejaVu Sans"/>
          <w:kern w:val="3"/>
          <w:szCs w:val="28"/>
          <w:lang w:eastAsia="zh-CN" w:bidi="hi-IN"/>
        </w:rPr>
      </w:pPr>
    </w:p>
    <w:p w:rsidR="00337C87" w:rsidRPr="00D64F97" w:rsidRDefault="00337C87" w:rsidP="007E24DA">
      <w:pPr>
        <w:ind w:firstLine="709"/>
        <w:jc w:val="both"/>
        <w:rPr>
          <w:szCs w:val="28"/>
        </w:rPr>
      </w:pPr>
      <w:r w:rsidRPr="00D64F97">
        <w:rPr>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C348B9" w:rsidRPr="00D64F97" w:rsidRDefault="00C348B9" w:rsidP="007E24DA">
      <w:pPr>
        <w:autoSpaceDE w:val="0"/>
        <w:autoSpaceDN w:val="0"/>
        <w:adjustRightInd w:val="0"/>
        <w:jc w:val="center"/>
        <w:outlineLvl w:val="1"/>
        <w:rPr>
          <w:szCs w:val="28"/>
        </w:rPr>
      </w:pPr>
    </w:p>
    <w:p w:rsidR="00C348B9" w:rsidRPr="00D64F97" w:rsidRDefault="00B06217" w:rsidP="007E24DA">
      <w:pPr>
        <w:jc w:val="center"/>
        <w:rPr>
          <w:szCs w:val="28"/>
        </w:rPr>
      </w:pPr>
      <w:r w:rsidRPr="00D64F97">
        <w:rPr>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p>
    <w:p w:rsidR="00C348B9" w:rsidRPr="00D64F97" w:rsidRDefault="00B06217" w:rsidP="007E24DA">
      <w:pPr>
        <w:jc w:val="center"/>
        <w:rPr>
          <w:szCs w:val="28"/>
        </w:rPr>
      </w:pPr>
      <w:r w:rsidRPr="00D64F97">
        <w:rPr>
          <w:szCs w:val="28"/>
        </w:rPr>
        <w:t>В ЭЛЕКТРОННОЙ ФОРМЕ</w:t>
      </w:r>
    </w:p>
    <w:p w:rsidR="00C348B9" w:rsidRPr="00D64F97" w:rsidRDefault="00C348B9" w:rsidP="007E24DA">
      <w:pPr>
        <w:jc w:val="center"/>
        <w:rPr>
          <w:szCs w:val="28"/>
        </w:rPr>
      </w:pPr>
    </w:p>
    <w:p w:rsidR="00337C87" w:rsidRPr="00D64F97" w:rsidRDefault="00337C87" w:rsidP="007E24DA">
      <w:pPr>
        <w:ind w:firstLine="709"/>
        <w:jc w:val="both"/>
        <w:rPr>
          <w:szCs w:val="28"/>
        </w:rPr>
      </w:pPr>
      <w:r w:rsidRPr="00D64F97">
        <w:rPr>
          <w:szCs w:val="28"/>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337C87" w:rsidRPr="00D64F97" w:rsidRDefault="00337C87" w:rsidP="007E24DA">
      <w:pPr>
        <w:ind w:firstLine="709"/>
        <w:jc w:val="both"/>
        <w:rPr>
          <w:szCs w:val="28"/>
        </w:rPr>
      </w:pPr>
      <w:r w:rsidRPr="00D64F97">
        <w:rPr>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337C87" w:rsidRPr="00D64F97" w:rsidRDefault="00337C87" w:rsidP="007E24DA">
      <w:pPr>
        <w:ind w:firstLine="709"/>
        <w:jc w:val="both"/>
        <w:rPr>
          <w:szCs w:val="28"/>
        </w:rPr>
      </w:pPr>
      <w:r w:rsidRPr="00D64F97">
        <w:rPr>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337C87" w:rsidRPr="00D64F97" w:rsidRDefault="00337C87" w:rsidP="007E24DA">
      <w:pPr>
        <w:ind w:firstLine="709"/>
        <w:jc w:val="both"/>
        <w:rPr>
          <w:szCs w:val="28"/>
        </w:rPr>
      </w:pPr>
      <w:r w:rsidRPr="00D64F97">
        <w:rPr>
          <w:szCs w:val="28"/>
        </w:rPr>
        <w:t xml:space="preserve">2.15.4. Срок регистрации Уполномоченным органом, запроса и иных документов, необходимых для предоставления муниципальной услуги, при </w:t>
      </w:r>
      <w:r w:rsidRPr="00D64F97">
        <w:rPr>
          <w:szCs w:val="28"/>
        </w:rPr>
        <w:lastRenderedPageBreak/>
        <w:t>предоставлении муниципальной услуги в электронной форме посредством Единого портала, Регионального портала составляет 1 (один) рабочий день.</w:t>
      </w:r>
    </w:p>
    <w:p w:rsidR="00C348B9" w:rsidRPr="00D64F97" w:rsidRDefault="00C348B9" w:rsidP="007E24DA">
      <w:pPr>
        <w:autoSpaceDE w:val="0"/>
        <w:autoSpaceDN w:val="0"/>
        <w:adjustRightInd w:val="0"/>
        <w:jc w:val="center"/>
        <w:outlineLvl w:val="1"/>
        <w:rPr>
          <w:szCs w:val="28"/>
        </w:rPr>
      </w:pPr>
    </w:p>
    <w:p w:rsidR="00B06217" w:rsidRPr="00D64F97" w:rsidRDefault="00B06217" w:rsidP="007E24DA">
      <w:pPr>
        <w:ind w:firstLine="709"/>
        <w:jc w:val="center"/>
        <w:rPr>
          <w:szCs w:val="28"/>
        </w:rPr>
      </w:pPr>
      <w:r w:rsidRPr="00D64F97">
        <w:rPr>
          <w:szCs w:val="28"/>
        </w:rPr>
        <w:t xml:space="preserve">2.16. </w:t>
      </w:r>
      <w:proofErr w:type="gramStart"/>
      <w:r w:rsidRPr="00D64F97">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64F97">
        <w:rPr>
          <w:szCs w:val="28"/>
        </w:rPr>
        <w:t xml:space="preserve"> ЗАКОНОДАТЕЛЬСТВОМ РОССИЙСКОЙ ФЕДЕРАЦИИ </w:t>
      </w:r>
    </w:p>
    <w:p w:rsidR="00C348B9" w:rsidRPr="00D64F97" w:rsidRDefault="00B06217" w:rsidP="007E24DA">
      <w:pPr>
        <w:ind w:firstLine="709"/>
        <w:jc w:val="center"/>
        <w:rPr>
          <w:szCs w:val="28"/>
        </w:rPr>
      </w:pPr>
      <w:r w:rsidRPr="00D64F97">
        <w:rPr>
          <w:szCs w:val="28"/>
        </w:rPr>
        <w:t>О СОЦИАЛЬНОЙ ЗАЩИТЕ ИНВАЛИДОВ</w:t>
      </w:r>
    </w:p>
    <w:p w:rsidR="00C348B9" w:rsidRPr="00D64F97" w:rsidRDefault="00C348B9" w:rsidP="007E24DA">
      <w:pPr>
        <w:ind w:firstLine="709"/>
        <w:jc w:val="both"/>
        <w:rPr>
          <w:szCs w:val="28"/>
        </w:rPr>
      </w:pPr>
    </w:p>
    <w:p w:rsidR="00C348B9" w:rsidRPr="00D64F97" w:rsidRDefault="00C348B9" w:rsidP="007E24DA">
      <w:pPr>
        <w:ind w:firstLine="709"/>
        <w:jc w:val="both"/>
        <w:rPr>
          <w:szCs w:val="28"/>
        </w:rPr>
      </w:pPr>
      <w:r w:rsidRPr="00D64F97">
        <w:rPr>
          <w:szCs w:val="28"/>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C348B9" w:rsidRPr="00D64F97" w:rsidRDefault="00C348B9" w:rsidP="007E24DA">
      <w:pPr>
        <w:ind w:firstLine="709"/>
        <w:jc w:val="both"/>
        <w:rPr>
          <w:szCs w:val="28"/>
        </w:rPr>
      </w:pPr>
      <w:r w:rsidRPr="00D64F97">
        <w:rPr>
          <w:szCs w:val="28"/>
        </w:rPr>
        <w:t xml:space="preserve">2.16.2. Здание, в котором предоставляется муниципальная </w:t>
      </w:r>
      <w:proofErr w:type="gramStart"/>
      <w:r w:rsidRPr="00D64F97">
        <w:rPr>
          <w:szCs w:val="28"/>
        </w:rPr>
        <w:t>услуга</w:t>
      </w:r>
      <w:proofErr w:type="gramEnd"/>
      <w:r w:rsidRPr="00D64F97">
        <w:rPr>
          <w:szCs w:val="28"/>
        </w:rPr>
        <w:t xml:space="preserve"> оборудуется входом, обеспечивающим свободный доступ Заявителей в помещения.</w:t>
      </w:r>
    </w:p>
    <w:p w:rsidR="00C348B9" w:rsidRPr="00D64F97" w:rsidRDefault="00C348B9" w:rsidP="007E24DA">
      <w:pPr>
        <w:ind w:firstLine="709"/>
        <w:jc w:val="both"/>
        <w:rPr>
          <w:szCs w:val="28"/>
        </w:rPr>
      </w:pPr>
      <w:r w:rsidRPr="00D64F97">
        <w:rPr>
          <w:szCs w:val="28"/>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C348B9" w:rsidRPr="00D64F97" w:rsidRDefault="00C348B9" w:rsidP="007E24DA">
      <w:pPr>
        <w:ind w:firstLine="709"/>
        <w:jc w:val="both"/>
        <w:rPr>
          <w:szCs w:val="28"/>
        </w:rPr>
      </w:pPr>
      <w:r w:rsidRPr="00D64F97">
        <w:rPr>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348B9" w:rsidRPr="00D64F97" w:rsidRDefault="00C348B9" w:rsidP="007E24DA">
      <w:pPr>
        <w:ind w:firstLine="709"/>
        <w:jc w:val="both"/>
        <w:rPr>
          <w:szCs w:val="28"/>
        </w:rPr>
      </w:pPr>
      <w:r w:rsidRPr="00D64F97">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348B9" w:rsidRPr="00D64F97" w:rsidRDefault="00C348B9" w:rsidP="007E24DA">
      <w:pPr>
        <w:ind w:firstLine="709"/>
        <w:jc w:val="both"/>
        <w:rPr>
          <w:szCs w:val="28"/>
        </w:rPr>
      </w:pPr>
      <w:r w:rsidRPr="00D64F97">
        <w:rPr>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348B9" w:rsidRPr="00D64F97" w:rsidRDefault="00C348B9" w:rsidP="007E24DA">
      <w:pPr>
        <w:ind w:firstLine="709"/>
        <w:jc w:val="both"/>
        <w:rPr>
          <w:szCs w:val="28"/>
        </w:rPr>
      </w:pPr>
      <w:r w:rsidRPr="00D64F97">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348B9" w:rsidRPr="00D64F97" w:rsidRDefault="00C348B9" w:rsidP="007E24DA">
      <w:pPr>
        <w:ind w:firstLine="709"/>
        <w:jc w:val="both"/>
        <w:rPr>
          <w:szCs w:val="28"/>
        </w:rPr>
      </w:pPr>
      <w:r w:rsidRPr="00D64F97">
        <w:rPr>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348B9" w:rsidRPr="00D64F97" w:rsidRDefault="00C348B9" w:rsidP="007E24DA">
      <w:pPr>
        <w:ind w:firstLine="709"/>
        <w:jc w:val="both"/>
        <w:rPr>
          <w:szCs w:val="28"/>
        </w:rPr>
      </w:pPr>
      <w:r w:rsidRPr="00D64F97">
        <w:rPr>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4F97">
        <w:rPr>
          <w:szCs w:val="28"/>
        </w:rPr>
        <w:t>сурдопереводчика</w:t>
      </w:r>
      <w:proofErr w:type="spellEnd"/>
      <w:r w:rsidRPr="00D64F97">
        <w:rPr>
          <w:szCs w:val="28"/>
        </w:rPr>
        <w:t xml:space="preserve"> и </w:t>
      </w:r>
      <w:proofErr w:type="spellStart"/>
      <w:r w:rsidRPr="00D64F97">
        <w:rPr>
          <w:szCs w:val="28"/>
        </w:rPr>
        <w:t>тифлосурдопереводчика</w:t>
      </w:r>
      <w:proofErr w:type="spellEnd"/>
      <w:r w:rsidRPr="00D64F97">
        <w:rPr>
          <w:szCs w:val="28"/>
        </w:rPr>
        <w:t>;</w:t>
      </w:r>
    </w:p>
    <w:p w:rsidR="00C348B9" w:rsidRPr="00D64F97" w:rsidRDefault="00C348B9" w:rsidP="007E24DA">
      <w:pPr>
        <w:ind w:firstLine="709"/>
        <w:jc w:val="both"/>
        <w:rPr>
          <w:szCs w:val="28"/>
        </w:rPr>
      </w:pPr>
      <w:r w:rsidRPr="00D64F97">
        <w:rPr>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348B9" w:rsidRPr="00D64F97" w:rsidRDefault="00C348B9" w:rsidP="007E24DA">
      <w:pPr>
        <w:ind w:firstLine="709"/>
        <w:jc w:val="both"/>
        <w:rPr>
          <w:szCs w:val="28"/>
        </w:rPr>
      </w:pPr>
      <w:r w:rsidRPr="00D64F97">
        <w:rPr>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B63CD" w:rsidRPr="00D64F97" w:rsidRDefault="009B63CD" w:rsidP="007E24DA">
      <w:pPr>
        <w:ind w:firstLine="709"/>
        <w:jc w:val="both"/>
        <w:rPr>
          <w:szCs w:val="28"/>
        </w:rPr>
      </w:pPr>
      <w:r w:rsidRPr="00D64F97">
        <w:rPr>
          <w:szCs w:val="28"/>
        </w:rPr>
        <w:t>2.16.6. </w:t>
      </w:r>
      <w:proofErr w:type="gramStart"/>
      <w:r w:rsidRPr="00D64F97">
        <w:rPr>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64F97">
        <w:rPr>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5" w:history="1">
        <w:r w:rsidRPr="00D64F97">
          <w:rPr>
            <w:rStyle w:val="af7"/>
            <w:color w:val="auto"/>
            <w:szCs w:val="28"/>
          </w:rPr>
          <w:t>части 9 статьи 15</w:t>
        </w:r>
      </w:hyperlink>
      <w:r w:rsidRPr="00D64F97">
        <w:rPr>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6" w:history="1">
        <w:r w:rsidRPr="00D64F97">
          <w:rPr>
            <w:rStyle w:val="af7"/>
            <w:color w:val="auto"/>
            <w:szCs w:val="28"/>
          </w:rPr>
          <w:t>правилами дорожного движения</w:t>
        </w:r>
      </w:hyperlink>
      <w:r w:rsidRPr="00D64F97">
        <w:rPr>
          <w:szCs w:val="28"/>
        </w:rPr>
        <w:t>.</w:t>
      </w:r>
    </w:p>
    <w:p w:rsidR="009B63CD" w:rsidRPr="00D64F97" w:rsidRDefault="009B63CD" w:rsidP="007E24DA">
      <w:pPr>
        <w:ind w:firstLine="709"/>
        <w:jc w:val="both"/>
        <w:rPr>
          <w:szCs w:val="28"/>
        </w:rPr>
      </w:pPr>
      <w:r w:rsidRPr="00D64F97">
        <w:rPr>
          <w:szCs w:val="28"/>
        </w:rPr>
        <w:t>2.16.7.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B63CD" w:rsidRPr="00D64F97" w:rsidRDefault="009B63CD" w:rsidP="007E24DA">
      <w:pPr>
        <w:ind w:firstLine="709"/>
        <w:jc w:val="both"/>
        <w:rPr>
          <w:szCs w:val="28"/>
        </w:rPr>
      </w:pPr>
      <w:r w:rsidRPr="00D64F97">
        <w:rPr>
          <w:szCs w:val="28"/>
        </w:rPr>
        <w:t>2.16.8. Помещения МФЦ для работы с заявителями оборудуются электронной системой управления очередью, которая представляет собой комплекс</w:t>
      </w:r>
    </w:p>
    <w:p w:rsidR="009B63CD" w:rsidRPr="00D64F97" w:rsidRDefault="009B63CD" w:rsidP="007E24DA">
      <w:pPr>
        <w:ind w:firstLine="709"/>
        <w:jc w:val="both"/>
        <w:rPr>
          <w:szCs w:val="28"/>
        </w:rPr>
      </w:pPr>
      <w:r w:rsidRPr="00D64F97">
        <w:rPr>
          <w:szCs w:val="28"/>
        </w:rPr>
        <w:t>программно-аппаратных средств, позволяющих оптимизировать управление очередями заявителей.</w:t>
      </w:r>
    </w:p>
    <w:p w:rsidR="009B63CD" w:rsidRPr="00D64F97" w:rsidRDefault="009B63CD" w:rsidP="007E24DA">
      <w:pPr>
        <w:ind w:firstLine="709"/>
        <w:jc w:val="both"/>
        <w:rPr>
          <w:szCs w:val="28"/>
        </w:rPr>
      </w:pPr>
      <w:r w:rsidRPr="00D64F97">
        <w:rPr>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9B63CD" w:rsidRPr="00D64F97" w:rsidRDefault="009B63CD" w:rsidP="007E24DA">
      <w:pPr>
        <w:ind w:firstLine="709"/>
        <w:jc w:val="both"/>
        <w:rPr>
          <w:szCs w:val="28"/>
        </w:rPr>
      </w:pPr>
      <w:r w:rsidRPr="00D64F97">
        <w:rPr>
          <w:szCs w:val="28"/>
        </w:rPr>
        <w:t>2.16.9. Прием документов в Уполномоченном органе, осуществляется в кабинете Уполномоченного органа.</w:t>
      </w:r>
    </w:p>
    <w:p w:rsidR="009B63CD" w:rsidRPr="00D64F97" w:rsidRDefault="009B63CD" w:rsidP="007E24DA">
      <w:pPr>
        <w:ind w:firstLine="709"/>
        <w:jc w:val="both"/>
        <w:rPr>
          <w:szCs w:val="28"/>
        </w:rPr>
      </w:pPr>
      <w:r w:rsidRPr="00D64F97">
        <w:rPr>
          <w:szCs w:val="28"/>
        </w:rPr>
        <w:t>2.16.10. Помещения, предназначенные для приема заявителей, оборудуются информационными стендами, содержащими сведения.</w:t>
      </w:r>
    </w:p>
    <w:p w:rsidR="009B63CD" w:rsidRPr="00D64F97" w:rsidRDefault="009B63CD" w:rsidP="007E24DA">
      <w:pPr>
        <w:ind w:firstLine="709"/>
        <w:jc w:val="both"/>
        <w:rPr>
          <w:szCs w:val="28"/>
        </w:rPr>
      </w:pPr>
      <w:r w:rsidRPr="00D64F97">
        <w:rPr>
          <w:szCs w:val="28"/>
        </w:rPr>
        <w:t>Информационные стенды размещаются на видном, доступном месте.</w:t>
      </w:r>
    </w:p>
    <w:p w:rsidR="009B63CD" w:rsidRPr="00D64F97" w:rsidRDefault="009B63CD" w:rsidP="007E24DA">
      <w:pPr>
        <w:ind w:firstLine="709"/>
        <w:jc w:val="both"/>
        <w:rPr>
          <w:szCs w:val="28"/>
        </w:rPr>
      </w:pPr>
      <w:r w:rsidRPr="00D64F97">
        <w:rPr>
          <w:szCs w:val="28"/>
        </w:rPr>
        <w:t xml:space="preserve">Оформление информационных листов осуществляется удобным для чтения шрифтом - </w:t>
      </w:r>
      <w:proofErr w:type="spellStart"/>
      <w:r w:rsidRPr="00D64F97">
        <w:rPr>
          <w:szCs w:val="28"/>
        </w:rPr>
        <w:t>Times</w:t>
      </w:r>
      <w:proofErr w:type="spellEnd"/>
      <w:r w:rsidRPr="00D64F97">
        <w:rPr>
          <w:szCs w:val="28"/>
        </w:rPr>
        <w:t xml:space="preserve"> №</w:t>
      </w:r>
      <w:proofErr w:type="spellStart"/>
      <w:r w:rsidRPr="00D64F97">
        <w:rPr>
          <w:szCs w:val="28"/>
        </w:rPr>
        <w:t>ew</w:t>
      </w:r>
      <w:proofErr w:type="spellEnd"/>
      <w:r w:rsidRPr="00D64F97">
        <w:rPr>
          <w:szCs w:val="28"/>
        </w:rPr>
        <w:t xml:space="preserve"> </w:t>
      </w:r>
      <w:proofErr w:type="spellStart"/>
      <w:r w:rsidRPr="00D64F97">
        <w:rPr>
          <w:szCs w:val="28"/>
        </w:rPr>
        <w:t>Roma</w:t>
      </w:r>
      <w:proofErr w:type="spellEnd"/>
      <w:r w:rsidRPr="00D64F97">
        <w:rPr>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D64F97">
        <w:rPr>
          <w:szCs w:val="28"/>
        </w:rPr>
        <w:lastRenderedPageBreak/>
        <w:t>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B63CD" w:rsidRPr="00D64F97" w:rsidRDefault="009B63CD" w:rsidP="007E24DA">
      <w:pPr>
        <w:ind w:firstLine="709"/>
        <w:jc w:val="both"/>
        <w:rPr>
          <w:szCs w:val="28"/>
        </w:rPr>
      </w:pPr>
      <w:r w:rsidRPr="00D64F97">
        <w:rPr>
          <w:szCs w:val="28"/>
        </w:rPr>
        <w:t>2.16.11.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9B63CD" w:rsidRPr="00D64F97" w:rsidRDefault="009B63CD" w:rsidP="007E24DA">
      <w:pPr>
        <w:ind w:firstLine="709"/>
        <w:jc w:val="both"/>
        <w:rPr>
          <w:szCs w:val="28"/>
        </w:rPr>
      </w:pPr>
      <w:r w:rsidRPr="00D64F97">
        <w:rPr>
          <w:szCs w:val="28"/>
        </w:rPr>
        <w:t>комфортное расположение заявителя и должностного лица Уполномоченного органа;</w:t>
      </w:r>
    </w:p>
    <w:p w:rsidR="009B63CD" w:rsidRPr="00D64F97" w:rsidRDefault="009B63CD" w:rsidP="007E24DA">
      <w:pPr>
        <w:ind w:firstLine="709"/>
        <w:jc w:val="both"/>
        <w:rPr>
          <w:szCs w:val="28"/>
        </w:rPr>
      </w:pPr>
      <w:r w:rsidRPr="00D64F97">
        <w:rPr>
          <w:szCs w:val="28"/>
        </w:rPr>
        <w:t>возможность и удобство оформления заявителем письменного обращения;</w:t>
      </w:r>
    </w:p>
    <w:p w:rsidR="009B63CD" w:rsidRPr="00D64F97" w:rsidRDefault="009B63CD" w:rsidP="007E24DA">
      <w:pPr>
        <w:ind w:firstLine="709"/>
        <w:jc w:val="both"/>
        <w:rPr>
          <w:szCs w:val="28"/>
        </w:rPr>
      </w:pPr>
      <w:r w:rsidRPr="00D64F97">
        <w:rPr>
          <w:szCs w:val="28"/>
        </w:rPr>
        <w:t>телефонную связь;</w:t>
      </w:r>
    </w:p>
    <w:p w:rsidR="009B63CD" w:rsidRPr="00D64F97" w:rsidRDefault="009B63CD" w:rsidP="007E24DA">
      <w:pPr>
        <w:ind w:firstLine="709"/>
        <w:jc w:val="both"/>
        <w:rPr>
          <w:szCs w:val="28"/>
        </w:rPr>
      </w:pPr>
      <w:r w:rsidRPr="00D64F97">
        <w:rPr>
          <w:szCs w:val="28"/>
        </w:rPr>
        <w:t>возможность копирования документов;</w:t>
      </w:r>
    </w:p>
    <w:p w:rsidR="009B63CD" w:rsidRPr="00D64F97" w:rsidRDefault="009B63CD" w:rsidP="007E24DA">
      <w:pPr>
        <w:ind w:firstLine="709"/>
        <w:jc w:val="both"/>
        <w:rPr>
          <w:szCs w:val="28"/>
        </w:rPr>
      </w:pPr>
      <w:r w:rsidRPr="00D64F97">
        <w:rPr>
          <w:szCs w:val="28"/>
        </w:rPr>
        <w:t>доступ к нормативным правовым актам, регулирующим предоставление муниципальной услуги;</w:t>
      </w:r>
    </w:p>
    <w:p w:rsidR="009B63CD" w:rsidRPr="00D64F97" w:rsidRDefault="009B63CD" w:rsidP="007E24DA">
      <w:pPr>
        <w:ind w:firstLine="709"/>
        <w:jc w:val="both"/>
        <w:rPr>
          <w:szCs w:val="28"/>
        </w:rPr>
      </w:pPr>
      <w:r w:rsidRPr="00D64F97">
        <w:rPr>
          <w:szCs w:val="28"/>
        </w:rPr>
        <w:t>наличие письменных принадлежностей и бумаги формата A4.</w:t>
      </w:r>
    </w:p>
    <w:p w:rsidR="009B63CD" w:rsidRPr="00D64F97" w:rsidRDefault="009B63CD" w:rsidP="007E24DA">
      <w:pPr>
        <w:ind w:firstLine="709"/>
        <w:jc w:val="both"/>
        <w:rPr>
          <w:szCs w:val="28"/>
        </w:rPr>
      </w:pPr>
      <w:r w:rsidRPr="00D64F97">
        <w:rPr>
          <w:szCs w:val="28"/>
        </w:rPr>
        <w:t>2.16.12.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B63CD" w:rsidRPr="00D64F97" w:rsidRDefault="009B63CD" w:rsidP="007E24DA">
      <w:pPr>
        <w:ind w:firstLine="709"/>
        <w:jc w:val="both"/>
        <w:rPr>
          <w:szCs w:val="28"/>
        </w:rPr>
      </w:pPr>
      <w:r w:rsidRPr="00D64F97">
        <w:rPr>
          <w:szCs w:val="28"/>
        </w:rPr>
        <w:t>2.16.13. Прием заявителей при предоставлении муниципальной услуги осуществляется согласно графику (режиму) работы Уполномоченного органа, МФЦ.</w:t>
      </w:r>
    </w:p>
    <w:p w:rsidR="009B63CD" w:rsidRPr="00D64F97" w:rsidRDefault="009B63CD" w:rsidP="007E24DA">
      <w:pPr>
        <w:ind w:firstLine="709"/>
        <w:jc w:val="both"/>
        <w:rPr>
          <w:szCs w:val="28"/>
        </w:rPr>
      </w:pPr>
      <w:r w:rsidRPr="00D64F97">
        <w:rPr>
          <w:szCs w:val="28"/>
        </w:rPr>
        <w:t>2.16.14.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B63CD" w:rsidRPr="00D64F97" w:rsidRDefault="009B63CD" w:rsidP="007E24DA">
      <w:pPr>
        <w:ind w:firstLine="709"/>
        <w:jc w:val="both"/>
        <w:rPr>
          <w:szCs w:val="28"/>
        </w:rPr>
      </w:pPr>
      <w:r w:rsidRPr="00D64F97">
        <w:rPr>
          <w:szCs w:val="28"/>
        </w:rPr>
        <w:t>2.16.15. Кабинеты приема получателей муниципальных услуг должны быть оснащены информационными табличками (вывесками) с указанием номера кабинета.</w:t>
      </w:r>
    </w:p>
    <w:p w:rsidR="009B63CD" w:rsidRPr="00D64F97" w:rsidRDefault="009B63CD" w:rsidP="007E24DA">
      <w:pPr>
        <w:ind w:firstLine="709"/>
        <w:jc w:val="both"/>
        <w:rPr>
          <w:szCs w:val="28"/>
        </w:rPr>
      </w:pPr>
      <w:r w:rsidRPr="00D64F97">
        <w:rPr>
          <w:szCs w:val="28"/>
        </w:rPr>
        <w:t>2.16.16.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64F97">
        <w:rPr>
          <w:szCs w:val="28"/>
        </w:rPr>
        <w:t>бэйджами</w:t>
      </w:r>
      <w:proofErr w:type="spellEnd"/>
      <w:r w:rsidRPr="00D64F97">
        <w:rPr>
          <w:szCs w:val="28"/>
        </w:rPr>
        <w:t>) и (или) настольными табличками.</w:t>
      </w:r>
    </w:p>
    <w:p w:rsidR="00C348B9" w:rsidRPr="00D64F97" w:rsidRDefault="00C348B9" w:rsidP="007E24DA">
      <w:pPr>
        <w:ind w:firstLine="709"/>
        <w:jc w:val="both"/>
        <w:rPr>
          <w:szCs w:val="28"/>
        </w:rPr>
      </w:pPr>
    </w:p>
    <w:p w:rsidR="00C348B9" w:rsidRPr="00D64F97" w:rsidRDefault="00C348B9"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2.17. Показатели доступности и качества</w:t>
      </w:r>
      <w:r w:rsidR="00B06217" w:rsidRPr="00D64F97">
        <w:rPr>
          <w:b w:val="0"/>
          <w:sz w:val="28"/>
          <w:szCs w:val="28"/>
          <w:lang w:val="ru-RU"/>
        </w:rPr>
        <w:t xml:space="preserve"> </w:t>
      </w:r>
      <w:r w:rsidRPr="00D64F97">
        <w:rPr>
          <w:b w:val="0"/>
          <w:sz w:val="28"/>
          <w:szCs w:val="28"/>
        </w:rPr>
        <w:t>муниципальной услуги, в том числе количество</w:t>
      </w:r>
      <w:r w:rsidR="00B06217" w:rsidRPr="00D64F97">
        <w:rPr>
          <w:b w:val="0"/>
          <w:sz w:val="28"/>
          <w:szCs w:val="28"/>
          <w:lang w:val="ru-RU"/>
        </w:rPr>
        <w:t xml:space="preserve"> </w:t>
      </w:r>
      <w:r w:rsidRPr="00D64F97">
        <w:rPr>
          <w:b w:val="0"/>
          <w:sz w:val="28"/>
          <w:szCs w:val="28"/>
        </w:rPr>
        <w:t>взаимодействий заявителя с должностными лицами</w:t>
      </w:r>
      <w:r w:rsidR="00B06217" w:rsidRPr="00D64F97">
        <w:rPr>
          <w:b w:val="0"/>
          <w:sz w:val="28"/>
          <w:szCs w:val="28"/>
          <w:lang w:val="ru-RU"/>
        </w:rPr>
        <w:t xml:space="preserve"> </w:t>
      </w:r>
      <w:r w:rsidRPr="00D64F97">
        <w:rPr>
          <w:b w:val="0"/>
          <w:sz w:val="28"/>
          <w:szCs w:val="28"/>
        </w:rPr>
        <w:t xml:space="preserve">при предоставлении муниципальной услуги </w:t>
      </w:r>
      <w:r w:rsidR="00B06217" w:rsidRPr="00D64F97">
        <w:rPr>
          <w:b w:val="0"/>
          <w:sz w:val="28"/>
          <w:szCs w:val="28"/>
          <w:lang w:val="ru-RU"/>
        </w:rPr>
        <w:t xml:space="preserve"> </w:t>
      </w:r>
      <w:r w:rsidRPr="00D64F97">
        <w:rPr>
          <w:b w:val="0"/>
          <w:sz w:val="28"/>
          <w:szCs w:val="28"/>
        </w:rPr>
        <w:t>и их продолжительность, возможность получения</w:t>
      </w:r>
    </w:p>
    <w:p w:rsidR="009B63CD" w:rsidRPr="00D64F97" w:rsidRDefault="009B63CD" w:rsidP="007E24DA">
      <w:pPr>
        <w:pStyle w:val="3"/>
        <w:ind w:firstLine="709"/>
        <w:rPr>
          <w:b w:val="0"/>
          <w:sz w:val="28"/>
          <w:szCs w:val="28"/>
        </w:rPr>
      </w:pPr>
      <w:r w:rsidRPr="00D64F97">
        <w:rPr>
          <w:b w:val="0"/>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w:t>
      </w:r>
      <w:r w:rsidRPr="00D64F97">
        <w:rPr>
          <w:b w:val="0"/>
          <w:sz w:val="28"/>
          <w:szCs w:val="28"/>
        </w:rPr>
        <w:lastRenderedPageBreak/>
        <w:t xml:space="preserve">информации о ходе предоставления муниципальной услуги, в том числе с использованием </w:t>
      </w:r>
    </w:p>
    <w:p w:rsidR="009B63CD" w:rsidRPr="00D64F97" w:rsidRDefault="009B63CD" w:rsidP="007E24DA">
      <w:pPr>
        <w:pStyle w:val="3"/>
        <w:ind w:firstLine="709"/>
        <w:rPr>
          <w:b w:val="0"/>
          <w:sz w:val="28"/>
          <w:szCs w:val="28"/>
        </w:rPr>
      </w:pPr>
      <w:r w:rsidRPr="00D64F97">
        <w:rPr>
          <w:b w:val="0"/>
          <w:sz w:val="28"/>
          <w:szCs w:val="28"/>
        </w:rPr>
        <w:t>информационно-коммуникационных технологий</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2.17.1. Основными показателями доступности и качества муниципальной услуги являются:</w:t>
      </w:r>
    </w:p>
    <w:p w:rsidR="009B63CD" w:rsidRPr="00D64F97" w:rsidRDefault="009B63CD" w:rsidP="007E24DA">
      <w:pPr>
        <w:ind w:firstLine="709"/>
        <w:jc w:val="both"/>
        <w:rPr>
          <w:szCs w:val="28"/>
        </w:rPr>
      </w:pPr>
      <w:r w:rsidRPr="00D64F97">
        <w:rPr>
          <w:szCs w:val="28"/>
        </w:rPr>
        <w:t>1) количество взаимодействий заявителя с должностными лицами при предоставлении муниципальной услуги и их продолжительность.</w:t>
      </w:r>
    </w:p>
    <w:p w:rsidR="009B63CD" w:rsidRPr="00D64F97" w:rsidRDefault="009B63CD" w:rsidP="007E24DA">
      <w:pPr>
        <w:ind w:firstLine="709"/>
        <w:jc w:val="both"/>
        <w:rPr>
          <w:szCs w:val="28"/>
        </w:rPr>
      </w:pPr>
      <w:r w:rsidRPr="00D64F97">
        <w:rPr>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B63CD" w:rsidRPr="00D64F97" w:rsidRDefault="009B63CD" w:rsidP="007E24DA">
      <w:pPr>
        <w:ind w:firstLine="709"/>
        <w:jc w:val="both"/>
        <w:rPr>
          <w:szCs w:val="28"/>
        </w:rPr>
      </w:pPr>
      <w:r w:rsidRPr="00D64F97">
        <w:rPr>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B63CD" w:rsidRPr="00D64F97" w:rsidRDefault="009B63CD" w:rsidP="007E24DA">
      <w:pPr>
        <w:ind w:firstLine="709"/>
        <w:jc w:val="both"/>
        <w:rPr>
          <w:szCs w:val="28"/>
        </w:rPr>
      </w:pPr>
      <w:r w:rsidRPr="00D64F97">
        <w:rPr>
          <w:szCs w:val="28"/>
        </w:rPr>
        <w:t>3) возможность получения информации о ходе предоставления муниципальной услуги, в том числе с использованием порталов;</w:t>
      </w:r>
    </w:p>
    <w:p w:rsidR="009B63CD" w:rsidRPr="00D64F97" w:rsidRDefault="009B63CD" w:rsidP="007E24DA">
      <w:pPr>
        <w:ind w:firstLine="709"/>
        <w:jc w:val="both"/>
        <w:rPr>
          <w:szCs w:val="28"/>
        </w:rPr>
      </w:pPr>
      <w:r w:rsidRPr="00D64F97">
        <w:rPr>
          <w:szCs w:val="28"/>
        </w:rPr>
        <w:t>4) установление должностных лиц, ответственных за предоставление муниципальной услуги;</w:t>
      </w:r>
    </w:p>
    <w:p w:rsidR="009B63CD" w:rsidRPr="00D64F97" w:rsidRDefault="009B63CD" w:rsidP="007E24DA">
      <w:pPr>
        <w:ind w:firstLine="709"/>
        <w:jc w:val="both"/>
        <w:rPr>
          <w:szCs w:val="28"/>
        </w:rPr>
      </w:pPr>
      <w:r w:rsidRPr="00D64F97">
        <w:rPr>
          <w:szCs w:val="28"/>
        </w:rPr>
        <w:t>5) установление и соблюдение требований к помещениям, в которых предоставляется услуга;</w:t>
      </w:r>
    </w:p>
    <w:p w:rsidR="009B63CD" w:rsidRPr="00D64F97" w:rsidRDefault="009B63CD" w:rsidP="007E24DA">
      <w:pPr>
        <w:ind w:firstLine="709"/>
        <w:jc w:val="both"/>
        <w:rPr>
          <w:szCs w:val="28"/>
        </w:rPr>
      </w:pPr>
      <w:r w:rsidRPr="00D64F97">
        <w:rPr>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B63CD" w:rsidRPr="00D64F97" w:rsidRDefault="009B63CD" w:rsidP="007E24DA">
      <w:pPr>
        <w:ind w:firstLine="709"/>
        <w:jc w:val="both"/>
        <w:rPr>
          <w:szCs w:val="28"/>
        </w:rPr>
      </w:pPr>
      <w:r w:rsidRPr="00D64F97">
        <w:rPr>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9B63CD" w:rsidRPr="00D64F97" w:rsidRDefault="009B63CD" w:rsidP="007E24DA">
      <w:pPr>
        <w:ind w:firstLine="709"/>
        <w:jc w:val="both"/>
        <w:rPr>
          <w:szCs w:val="28"/>
        </w:rPr>
      </w:pPr>
      <w:r w:rsidRPr="00D64F97">
        <w:rPr>
          <w:szCs w:val="28"/>
        </w:rPr>
        <w:t>8) оперативность и достоверность предоставляемой информации;</w:t>
      </w:r>
    </w:p>
    <w:p w:rsidR="009B63CD" w:rsidRPr="00D64F97" w:rsidRDefault="009B63CD" w:rsidP="007E24DA">
      <w:pPr>
        <w:ind w:firstLine="709"/>
        <w:jc w:val="both"/>
        <w:rPr>
          <w:szCs w:val="28"/>
        </w:rPr>
      </w:pPr>
      <w:r w:rsidRPr="00D64F97">
        <w:rPr>
          <w:szCs w:val="28"/>
        </w:rPr>
        <w:t>9) отсутствие обоснованных жалоб;</w:t>
      </w:r>
    </w:p>
    <w:p w:rsidR="009B63CD" w:rsidRPr="00D64F97" w:rsidRDefault="009B63CD" w:rsidP="007E24DA">
      <w:pPr>
        <w:ind w:firstLine="709"/>
        <w:jc w:val="both"/>
        <w:rPr>
          <w:szCs w:val="28"/>
        </w:rPr>
      </w:pPr>
      <w:r w:rsidRPr="00D64F97">
        <w:rPr>
          <w:szCs w:val="28"/>
        </w:rPr>
        <w:t>10) доступность информационных материалов.</w:t>
      </w:r>
    </w:p>
    <w:p w:rsidR="009B63CD" w:rsidRPr="00D64F97" w:rsidRDefault="009B63CD" w:rsidP="007E24DA">
      <w:pPr>
        <w:ind w:firstLine="709"/>
        <w:jc w:val="both"/>
        <w:rPr>
          <w:szCs w:val="28"/>
        </w:rPr>
      </w:pPr>
      <w:r w:rsidRPr="00D64F97">
        <w:rPr>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w:t>
      </w:r>
      <w:hyperlink r:id="rId17" w:history="1">
        <w:r w:rsidRPr="00D64F97">
          <w:rPr>
            <w:rStyle w:val="af7"/>
            <w:color w:val="auto"/>
            <w:szCs w:val="28"/>
          </w:rPr>
          <w:t>статьей 15.1</w:t>
        </w:r>
      </w:hyperlink>
      <w:r w:rsidRPr="00D64F97">
        <w:rPr>
          <w:szCs w:val="28"/>
        </w:rPr>
        <w:t xml:space="preserve"> Федерального закона № 210-ФЗ путем подачи комплексного запроса о предоставлении двух и более государственных и (или) муниципальных услуг.</w:t>
      </w:r>
    </w:p>
    <w:p w:rsidR="009B63CD" w:rsidRPr="00D64F97" w:rsidRDefault="009B63CD" w:rsidP="007E24DA">
      <w:pPr>
        <w:ind w:firstLine="709"/>
        <w:jc w:val="both"/>
        <w:rPr>
          <w:szCs w:val="28"/>
        </w:rPr>
      </w:pPr>
    </w:p>
    <w:p w:rsidR="009B63CD" w:rsidRPr="00D64F97" w:rsidRDefault="009B63CD" w:rsidP="007E24DA">
      <w:pPr>
        <w:ind w:firstLine="709"/>
        <w:jc w:val="center"/>
        <w:rPr>
          <w:szCs w:val="28"/>
        </w:rPr>
      </w:pPr>
      <w:r w:rsidRPr="00D64F97">
        <w:rPr>
          <w:szCs w:val="28"/>
        </w:rPr>
        <w:t xml:space="preserve">2.18. </w:t>
      </w:r>
      <w:proofErr w:type="gramStart"/>
      <w:r w:rsidRPr="00D64F97">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w:t>
      </w:r>
      <w:proofErr w:type="gramEnd"/>
      <w:r w:rsidRPr="00D64F97">
        <w:rPr>
          <w:szCs w:val="28"/>
        </w:rPr>
        <w:t xml:space="preserve"> УНИЦИПАЛЬНУЮ УСЛУГУ, ПО ВЫБОРУ ЗАЯВИТЕЛЯ (ЭКСТЕРРИТОРИАЛЬНЫЙ ПРИНЦИП), </w:t>
      </w:r>
      <w:r w:rsidRPr="00D64F97">
        <w:rPr>
          <w:szCs w:val="28"/>
        </w:rPr>
        <w:lastRenderedPageBreak/>
        <w:t xml:space="preserve">ПОСРЕДСТВОМ ЗАПРОСА О ПРЕДОСТАВЛЕНИИ НЕСКОЛЬКИХ МУНИЦИПАЛЬНЫХ УСЛУГ В МФЦ ПРЕДОСТАВЛЕНИЯ МУНИЦИПАЛЬНЫХ УСЛУГ, ПРЕДУСМОТРЕННОГО </w:t>
      </w:r>
      <w:hyperlink r:id="rId18" w:history="1">
        <w:r w:rsidRPr="00D64F97">
          <w:rPr>
            <w:rStyle w:val="af7"/>
            <w:color w:val="auto"/>
            <w:szCs w:val="28"/>
          </w:rPr>
          <w:t>СТАТЬЕЙ 15.1</w:t>
        </w:r>
      </w:hyperlink>
      <w:r w:rsidRPr="00D64F97">
        <w:rPr>
          <w:szCs w:val="28"/>
        </w:rPr>
        <w:t xml:space="preserve"> ФЕДЕРАЛЬНОГО ЗАКОНА ОТ 27 ИЮЛЯ 2010 ГОДА № 210-ФЗ "ОБ ОРГАНИЗАЦИИ ПРЕДОСТАВЛЕНИЯ ГОСУДАРСТВЕННЫХ И МУНИЦИПАЛЬНЫХ УСЛУГ" (ДАЛЕЕ - КОМПЛЕКСНЫЙ ЗАПРОС).</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 xml:space="preserve">2.18.1. Заявителю обеспечивается возможность предоставления нескольких муниципальных услуг в МФЦ, в соответствии со </w:t>
      </w:r>
      <w:hyperlink r:id="rId19" w:history="1">
        <w:r w:rsidRPr="00D64F97">
          <w:rPr>
            <w:rStyle w:val="af7"/>
            <w:color w:val="auto"/>
            <w:szCs w:val="28"/>
          </w:rPr>
          <w:t>статьей 15.1</w:t>
        </w:r>
      </w:hyperlink>
      <w:r w:rsidRPr="00D64F97">
        <w:rPr>
          <w:szCs w:val="28"/>
        </w:rPr>
        <w:t xml:space="preserve"> Федерального закона № 210-ФЗ раздела "Стандарт предоставления государственной (муниципальной) услуги" (далее - комплексный запрос).</w:t>
      </w:r>
    </w:p>
    <w:p w:rsidR="009B63CD" w:rsidRPr="00D64F97" w:rsidRDefault="009B63CD" w:rsidP="007E24DA">
      <w:pPr>
        <w:ind w:firstLine="709"/>
        <w:jc w:val="both"/>
        <w:rPr>
          <w:szCs w:val="28"/>
        </w:rPr>
      </w:pPr>
      <w:r w:rsidRPr="00D64F97">
        <w:rPr>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9B63CD" w:rsidRPr="00D64F97" w:rsidRDefault="009B63CD" w:rsidP="007E24DA">
      <w:pPr>
        <w:ind w:firstLine="709"/>
        <w:jc w:val="both"/>
        <w:rPr>
          <w:szCs w:val="28"/>
        </w:rPr>
      </w:pPr>
      <w:r w:rsidRPr="00D64F97">
        <w:rPr>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9B63CD" w:rsidRPr="00D64F97" w:rsidRDefault="009B63CD" w:rsidP="007E24DA">
      <w:pPr>
        <w:ind w:firstLine="709"/>
        <w:jc w:val="both"/>
        <w:rPr>
          <w:szCs w:val="28"/>
        </w:rPr>
      </w:pPr>
      <w:r w:rsidRPr="00D64F97">
        <w:rPr>
          <w:szCs w:val="28"/>
        </w:rPr>
        <w:t xml:space="preserve">Направление МФЦ заявлений, а также указанных в части 4 статьи 15.1 статьи </w:t>
      </w:r>
      <w:hyperlink r:id="rId20" w:history="1">
        <w:r w:rsidRPr="00D64F97">
          <w:rPr>
            <w:rStyle w:val="af7"/>
            <w:color w:val="auto"/>
            <w:szCs w:val="28"/>
          </w:rPr>
          <w:t>Федерального закона</w:t>
        </w:r>
      </w:hyperlink>
      <w:r w:rsidRPr="00D64F97">
        <w:rPr>
          <w:szCs w:val="28"/>
        </w:rPr>
        <w:t xml:space="preserve"> № 210-ФЗ документов в уполномоченный орган, осуществляется не позднее одного рабочего дня, следующего за днем получения комплексного запроса.</w:t>
      </w:r>
    </w:p>
    <w:p w:rsidR="009B63CD" w:rsidRPr="00D64F97" w:rsidRDefault="009B63CD" w:rsidP="007E24DA">
      <w:pPr>
        <w:ind w:firstLine="709"/>
        <w:jc w:val="both"/>
        <w:rPr>
          <w:szCs w:val="28"/>
        </w:rPr>
      </w:pPr>
      <w:r w:rsidRPr="00D64F97">
        <w:rPr>
          <w:szCs w:val="28"/>
        </w:rPr>
        <w:t xml:space="preserve">Направление МФЦ заявлений на территории Краснодарского края осуществляется с учетом особенностей, установленных </w:t>
      </w:r>
      <w:hyperlink r:id="rId21" w:history="1">
        <w:r w:rsidRPr="00D64F97">
          <w:rPr>
            <w:rStyle w:val="af7"/>
            <w:color w:val="auto"/>
            <w:szCs w:val="28"/>
          </w:rPr>
          <w:t>статьей 6.2</w:t>
        </w:r>
      </w:hyperlink>
      <w:r w:rsidRPr="00D64F97">
        <w:rPr>
          <w:szCs w:val="28"/>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B63CD" w:rsidRPr="00D64F97" w:rsidRDefault="009B63CD" w:rsidP="007E24DA">
      <w:pPr>
        <w:ind w:firstLine="709"/>
        <w:jc w:val="both"/>
        <w:rPr>
          <w:szCs w:val="28"/>
        </w:rPr>
      </w:pPr>
      <w:proofErr w:type="gramStart"/>
      <w:r w:rsidRPr="00D64F97">
        <w:rPr>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64F97">
        <w:rPr>
          <w:szCs w:val="28"/>
        </w:rPr>
        <w:t xml:space="preserve"> При этом не требуются составление и подписание таких заявлений заявителем.</w:t>
      </w:r>
    </w:p>
    <w:p w:rsidR="009B63CD" w:rsidRPr="00D64F97" w:rsidRDefault="009B63CD" w:rsidP="007E24DA">
      <w:pPr>
        <w:ind w:firstLine="709"/>
        <w:jc w:val="both"/>
        <w:rPr>
          <w:szCs w:val="28"/>
        </w:rPr>
      </w:pPr>
      <w:r w:rsidRPr="00D64F97">
        <w:rPr>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B63CD" w:rsidRPr="00D64F97" w:rsidRDefault="009B63CD" w:rsidP="007E24DA">
      <w:pPr>
        <w:ind w:firstLine="709"/>
        <w:jc w:val="both"/>
        <w:rPr>
          <w:szCs w:val="28"/>
        </w:rPr>
      </w:pPr>
      <w:r w:rsidRPr="00D64F97">
        <w:rPr>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B63CD" w:rsidRPr="00D64F97" w:rsidRDefault="009B63CD" w:rsidP="007E24DA">
      <w:pPr>
        <w:ind w:firstLine="709"/>
        <w:jc w:val="both"/>
        <w:rPr>
          <w:szCs w:val="28"/>
        </w:rPr>
      </w:pPr>
      <w:r w:rsidRPr="00D64F97">
        <w:rPr>
          <w:szCs w:val="28"/>
        </w:rPr>
        <w:t>2.18.4. </w:t>
      </w:r>
      <w:proofErr w:type="gramStart"/>
      <w:r w:rsidRPr="00D64F97">
        <w:rPr>
          <w:szCs w:val="28"/>
        </w:rPr>
        <w:t xml:space="preserve">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w:t>
      </w:r>
      <w:r w:rsidRPr="00D64F97">
        <w:rPr>
          <w:szCs w:val="28"/>
        </w:rPr>
        <w:lastRenderedPageBreak/>
        <w:t>указанных в комплексном запросе муниципальных услуг, за исключением документов, на которые распространяется требование </w:t>
      </w:r>
      <w:hyperlink r:id="rId22" w:history="1">
        <w:r w:rsidRPr="00D64F97">
          <w:rPr>
            <w:rStyle w:val="af7"/>
            <w:color w:val="auto"/>
            <w:szCs w:val="28"/>
          </w:rPr>
          <w:t>пункта 2 части 1 статьи 7</w:t>
        </w:r>
      </w:hyperlink>
      <w:r w:rsidRPr="00D64F97">
        <w:rPr>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D64F97">
        <w:rPr>
          <w:szCs w:val="28"/>
        </w:rPr>
        <w:t xml:space="preserve"> по результатам предоставления заявителю иных указанных в комплексном запросе муниципальных услуг.</w:t>
      </w:r>
    </w:p>
    <w:p w:rsidR="009B63CD" w:rsidRPr="00D64F97" w:rsidRDefault="009B63CD" w:rsidP="007E24DA">
      <w:pPr>
        <w:ind w:firstLine="709"/>
        <w:jc w:val="both"/>
        <w:rPr>
          <w:szCs w:val="28"/>
        </w:rPr>
      </w:pPr>
      <w:r w:rsidRPr="00D64F97">
        <w:rPr>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3" w:history="1">
        <w:r w:rsidRPr="00D64F97">
          <w:rPr>
            <w:rStyle w:val="af7"/>
            <w:color w:val="auto"/>
            <w:szCs w:val="28"/>
          </w:rPr>
          <w:t>части 2 статьи 1</w:t>
        </w:r>
      </w:hyperlink>
      <w:r w:rsidRPr="00D64F97">
        <w:rPr>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9B63CD" w:rsidRPr="00D64F97" w:rsidRDefault="009B63CD" w:rsidP="007E24DA">
      <w:pPr>
        <w:ind w:firstLine="709"/>
        <w:jc w:val="both"/>
        <w:rPr>
          <w:szCs w:val="28"/>
        </w:rPr>
      </w:pPr>
      <w:r w:rsidRPr="00D64F97">
        <w:rPr>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9B63CD" w:rsidRPr="00D64F97" w:rsidRDefault="009B63CD" w:rsidP="007E24DA">
      <w:pPr>
        <w:ind w:firstLine="709"/>
        <w:jc w:val="both"/>
        <w:rPr>
          <w:szCs w:val="28"/>
        </w:rPr>
      </w:pPr>
      <w:r w:rsidRPr="00D64F97">
        <w:rPr>
          <w:szCs w:val="28"/>
        </w:rPr>
        <w:t>2.18.6. Направление МФЦ заявлений, а также указанных в части 2.18.4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B63CD" w:rsidRPr="00D64F97" w:rsidRDefault="009B63CD" w:rsidP="007E24DA">
      <w:pPr>
        <w:ind w:firstLine="709"/>
        <w:jc w:val="both"/>
        <w:rPr>
          <w:szCs w:val="28"/>
        </w:rPr>
      </w:pPr>
      <w:r w:rsidRPr="00D64F97">
        <w:rPr>
          <w:szCs w:val="28"/>
        </w:rPr>
        <w:t xml:space="preserve">Направление МФЦ заявлений на территории Краснодарского края осуществляется с учетом особенностей, установленных </w:t>
      </w:r>
      <w:hyperlink r:id="rId24" w:history="1">
        <w:r w:rsidRPr="00D64F97">
          <w:rPr>
            <w:rStyle w:val="af7"/>
            <w:color w:val="auto"/>
            <w:szCs w:val="28"/>
          </w:rPr>
          <w:t>статьей 6.2</w:t>
        </w:r>
      </w:hyperlink>
      <w:r w:rsidRPr="00D64F97">
        <w:rPr>
          <w:szCs w:val="28"/>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9B63CD" w:rsidRPr="00D64F97" w:rsidRDefault="009B63CD" w:rsidP="007E24DA">
      <w:pPr>
        <w:ind w:firstLine="709"/>
        <w:jc w:val="both"/>
        <w:rPr>
          <w:szCs w:val="28"/>
        </w:rPr>
      </w:pPr>
      <w:r w:rsidRPr="00D64F97">
        <w:rPr>
          <w:szCs w:val="28"/>
        </w:rPr>
        <w:t>2.18.7. В случае</w:t>
      </w:r>
      <w:proofErr w:type="gramStart"/>
      <w:r w:rsidRPr="00D64F97">
        <w:rPr>
          <w:szCs w:val="28"/>
        </w:rPr>
        <w:t>,</w:t>
      </w:r>
      <w:proofErr w:type="gramEnd"/>
      <w:r w:rsidRPr="00D64F97">
        <w:rPr>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rsidR="009B63CD" w:rsidRPr="00D64F97" w:rsidRDefault="009B63CD" w:rsidP="007E24DA">
      <w:pPr>
        <w:ind w:firstLine="709"/>
        <w:jc w:val="both"/>
        <w:rPr>
          <w:szCs w:val="28"/>
        </w:rPr>
      </w:pPr>
      <w:r w:rsidRPr="00D64F97">
        <w:rPr>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9B63CD" w:rsidRPr="00D64F97" w:rsidRDefault="009B63CD" w:rsidP="007E24DA">
      <w:pPr>
        <w:ind w:firstLine="709"/>
        <w:jc w:val="both"/>
        <w:rPr>
          <w:szCs w:val="28"/>
        </w:rPr>
      </w:pPr>
      <w:r w:rsidRPr="00D64F97">
        <w:rPr>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B63CD" w:rsidRPr="00D64F97" w:rsidRDefault="009B63CD" w:rsidP="007E24DA">
      <w:pPr>
        <w:ind w:firstLine="709"/>
        <w:jc w:val="both"/>
        <w:rPr>
          <w:szCs w:val="28"/>
        </w:rPr>
      </w:pPr>
      <w:r w:rsidRPr="00D64F97">
        <w:rPr>
          <w:szCs w:val="28"/>
        </w:rPr>
        <w:t xml:space="preserve">2.18.9. МФЦ </w:t>
      </w:r>
      <w:proofErr w:type="gramStart"/>
      <w:r w:rsidRPr="00D64F97">
        <w:rPr>
          <w:szCs w:val="28"/>
        </w:rPr>
        <w:t>обязан</w:t>
      </w:r>
      <w:proofErr w:type="gramEnd"/>
      <w:r w:rsidRPr="00D64F97">
        <w:rPr>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w:t>
      </w:r>
      <w:r w:rsidRPr="00D64F97">
        <w:rPr>
          <w:szCs w:val="28"/>
        </w:rPr>
        <w:lastRenderedPageBreak/>
        <w:t>комплексного запроса в целях предоставления заявителю иных указанных в комплексном запросе муниципальных услуг.</w:t>
      </w:r>
    </w:p>
    <w:p w:rsidR="009B63CD" w:rsidRPr="00D64F97" w:rsidRDefault="009B63CD" w:rsidP="007E24DA">
      <w:pPr>
        <w:ind w:firstLine="709"/>
        <w:jc w:val="both"/>
        <w:rPr>
          <w:szCs w:val="28"/>
        </w:rPr>
      </w:pPr>
      <w:r w:rsidRPr="00D64F97">
        <w:rPr>
          <w:szCs w:val="28"/>
        </w:rPr>
        <w:t xml:space="preserve">МФЦ </w:t>
      </w:r>
      <w:proofErr w:type="gramStart"/>
      <w:r w:rsidRPr="00D64F97">
        <w:rPr>
          <w:szCs w:val="28"/>
        </w:rPr>
        <w:t>обязан</w:t>
      </w:r>
      <w:proofErr w:type="gramEnd"/>
      <w:r w:rsidRPr="00D64F97">
        <w:rPr>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9B63CD" w:rsidRPr="00D64F97" w:rsidRDefault="009B63CD" w:rsidP="007E24DA">
      <w:pPr>
        <w:ind w:firstLine="709"/>
        <w:jc w:val="both"/>
        <w:rPr>
          <w:szCs w:val="28"/>
        </w:rPr>
      </w:pPr>
      <w:r w:rsidRPr="00D64F97">
        <w:rPr>
          <w:szCs w:val="28"/>
        </w:rPr>
        <w:t>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9B63CD" w:rsidRPr="00D64F97" w:rsidRDefault="009B63CD" w:rsidP="007E24DA">
      <w:pPr>
        <w:ind w:firstLine="709"/>
        <w:jc w:val="both"/>
        <w:rPr>
          <w:szCs w:val="28"/>
        </w:rPr>
      </w:pPr>
      <w:r w:rsidRPr="00D64F97">
        <w:rPr>
          <w:szCs w:val="28"/>
        </w:rPr>
        <w:t>Указанная информация предоставляется МФЦ:</w:t>
      </w:r>
    </w:p>
    <w:p w:rsidR="009B63CD" w:rsidRPr="00D64F97" w:rsidRDefault="009B63CD" w:rsidP="007E24DA">
      <w:pPr>
        <w:ind w:firstLine="709"/>
        <w:jc w:val="both"/>
        <w:rPr>
          <w:szCs w:val="28"/>
        </w:rPr>
      </w:pPr>
      <w:r w:rsidRPr="00D64F97">
        <w:rPr>
          <w:szCs w:val="28"/>
        </w:rPr>
        <w:t>1) в ходе личного приема заявителя;</w:t>
      </w:r>
    </w:p>
    <w:p w:rsidR="009B63CD" w:rsidRPr="00D64F97" w:rsidRDefault="009B63CD" w:rsidP="007E24DA">
      <w:pPr>
        <w:ind w:firstLine="709"/>
        <w:jc w:val="both"/>
        <w:rPr>
          <w:szCs w:val="28"/>
        </w:rPr>
      </w:pPr>
      <w:r w:rsidRPr="00D64F97">
        <w:rPr>
          <w:szCs w:val="28"/>
        </w:rPr>
        <w:t>2) по телефону;</w:t>
      </w:r>
    </w:p>
    <w:p w:rsidR="009B63CD" w:rsidRPr="00D64F97" w:rsidRDefault="009B63CD" w:rsidP="007E24DA">
      <w:pPr>
        <w:ind w:firstLine="709"/>
        <w:jc w:val="both"/>
        <w:rPr>
          <w:szCs w:val="28"/>
        </w:rPr>
      </w:pPr>
      <w:r w:rsidRPr="00D64F97">
        <w:rPr>
          <w:szCs w:val="28"/>
        </w:rPr>
        <w:t>3) по электронной почте.</w:t>
      </w:r>
    </w:p>
    <w:p w:rsidR="009B63CD" w:rsidRPr="00D64F97" w:rsidRDefault="009B63CD" w:rsidP="007E24DA">
      <w:pPr>
        <w:ind w:firstLine="709"/>
        <w:jc w:val="both"/>
        <w:rPr>
          <w:szCs w:val="28"/>
        </w:rPr>
      </w:pPr>
      <w:r w:rsidRPr="00D64F97">
        <w:rPr>
          <w:szCs w:val="28"/>
        </w:rPr>
        <w:t>2.18.11. </w:t>
      </w:r>
      <w:proofErr w:type="gramStart"/>
      <w:r w:rsidRPr="00D64F97">
        <w:rPr>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9B63CD" w:rsidRPr="00D64F97" w:rsidRDefault="009B63CD" w:rsidP="007E24DA">
      <w:pPr>
        <w:ind w:firstLine="709"/>
        <w:jc w:val="both"/>
        <w:rPr>
          <w:szCs w:val="28"/>
        </w:rPr>
      </w:pPr>
      <w:r w:rsidRPr="00D64F97">
        <w:rPr>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D64F97">
        <w:rPr>
          <w:szCs w:val="28"/>
        </w:rPr>
        <w:t>обязан</w:t>
      </w:r>
      <w:proofErr w:type="gramEnd"/>
      <w:r w:rsidRPr="00D64F97">
        <w:rPr>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9B63CD" w:rsidRPr="00D64F97" w:rsidRDefault="009B63CD" w:rsidP="007E24DA">
      <w:pPr>
        <w:ind w:firstLine="709"/>
        <w:jc w:val="both"/>
        <w:rPr>
          <w:szCs w:val="28"/>
        </w:rPr>
      </w:pPr>
      <w:r w:rsidRPr="00D64F97">
        <w:rPr>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348B9" w:rsidRPr="00D64F97" w:rsidRDefault="00C348B9" w:rsidP="007E24DA">
      <w:pPr>
        <w:widowControl w:val="0"/>
        <w:suppressAutoHyphens/>
        <w:autoSpaceDN w:val="0"/>
        <w:ind w:firstLine="709"/>
        <w:jc w:val="both"/>
        <w:textAlignment w:val="baseline"/>
        <w:rPr>
          <w:rFonts w:eastAsia="DejaVu Sans" w:cs="DejaVu Sans"/>
          <w:kern w:val="3"/>
          <w:szCs w:val="28"/>
          <w:lang w:eastAsia="zh-CN" w:bidi="hi-IN"/>
        </w:rPr>
      </w:pPr>
    </w:p>
    <w:p w:rsidR="009B63CD" w:rsidRPr="00D64F97" w:rsidRDefault="009B63CD" w:rsidP="007E24DA">
      <w:pPr>
        <w:ind w:firstLine="709"/>
        <w:jc w:val="center"/>
        <w:rPr>
          <w:szCs w:val="28"/>
        </w:rPr>
      </w:pPr>
      <w:r w:rsidRPr="00D64F97">
        <w:rPr>
          <w:szCs w:val="28"/>
        </w:rPr>
        <w:t xml:space="preserve">2.19. </w:t>
      </w:r>
      <w:proofErr w:type="gramStart"/>
      <w:r w:rsidRPr="00D64F97">
        <w:rPr>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w:t>
      </w:r>
      <w:proofErr w:type="gramEnd"/>
    </w:p>
    <w:p w:rsidR="009B63CD" w:rsidRPr="00D64F97" w:rsidRDefault="009B63CD" w:rsidP="007E24DA">
      <w:pPr>
        <w:ind w:firstLine="709"/>
        <w:jc w:val="center"/>
        <w:rPr>
          <w:szCs w:val="28"/>
        </w:rPr>
      </w:pPr>
      <w:proofErr w:type="gramStart"/>
      <w:r w:rsidRPr="00D64F97">
        <w:rPr>
          <w:szCs w:val="28"/>
        </w:rPr>
        <w:t xml:space="preserve">ПО ЭКСТЕРРИТОРИАЛЬНОМУ ПРИНЦИПУ) И ОСОБЕННОСТИ ПРЕДОСТАВЛЕНИЯ МУНИЦИПАЛЬНОЙ УСЛУГИ </w:t>
      </w:r>
      <w:proofErr w:type="gramEnd"/>
    </w:p>
    <w:p w:rsidR="009B63CD" w:rsidRPr="00D64F97" w:rsidRDefault="009B63CD" w:rsidP="007E24DA">
      <w:pPr>
        <w:ind w:firstLine="709"/>
        <w:jc w:val="center"/>
        <w:rPr>
          <w:szCs w:val="28"/>
        </w:rPr>
      </w:pPr>
      <w:r w:rsidRPr="00D64F97">
        <w:rPr>
          <w:szCs w:val="28"/>
        </w:rPr>
        <w:t>В ЭЛЕКТРОННОЙ ФОРМЕ</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 xml:space="preserve">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w:t>
      </w:r>
      <w:r w:rsidRPr="00D64F97">
        <w:rPr>
          <w:szCs w:val="28"/>
        </w:rPr>
        <w:lastRenderedPageBreak/>
        <w:t>предусмотрено федеральным законодательством, регламентирующим предоставление муниципальных услуг.</w:t>
      </w:r>
    </w:p>
    <w:p w:rsidR="009B63CD" w:rsidRPr="00D64F97" w:rsidRDefault="009B63CD" w:rsidP="007E24DA">
      <w:pPr>
        <w:ind w:firstLine="709"/>
        <w:jc w:val="both"/>
        <w:rPr>
          <w:szCs w:val="28"/>
        </w:rPr>
      </w:pPr>
      <w:r w:rsidRPr="00D64F97">
        <w:rPr>
          <w:szCs w:val="28"/>
        </w:rPr>
        <w:t>2.19.2. </w:t>
      </w:r>
      <w:proofErr w:type="gramStart"/>
      <w:r w:rsidRPr="00D64F97">
        <w:rPr>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64F97">
        <w:rPr>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9B63CD" w:rsidRPr="00D64F97" w:rsidRDefault="009B63CD" w:rsidP="007E24DA">
      <w:pPr>
        <w:ind w:firstLine="709"/>
        <w:jc w:val="both"/>
        <w:rPr>
          <w:szCs w:val="28"/>
        </w:rPr>
      </w:pPr>
      <w:r w:rsidRPr="00D64F97">
        <w:rPr>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B63CD" w:rsidRPr="00D64F97" w:rsidRDefault="009B63CD" w:rsidP="007E24DA">
      <w:pPr>
        <w:ind w:firstLine="709"/>
        <w:jc w:val="both"/>
        <w:rPr>
          <w:szCs w:val="28"/>
        </w:rPr>
      </w:pPr>
      <w:r w:rsidRPr="00D64F97">
        <w:rPr>
          <w:szCs w:val="28"/>
        </w:rPr>
        <w:t>в Уполномоченный орган;</w:t>
      </w:r>
    </w:p>
    <w:p w:rsidR="009B63CD" w:rsidRPr="00D64F97" w:rsidRDefault="009B63CD" w:rsidP="007E24DA">
      <w:pPr>
        <w:ind w:firstLine="709"/>
        <w:jc w:val="both"/>
        <w:rPr>
          <w:szCs w:val="28"/>
        </w:rPr>
      </w:pPr>
      <w:r w:rsidRPr="00D64F97">
        <w:rPr>
          <w:szCs w:val="28"/>
        </w:rPr>
        <w:t>через МФЦ в Уполномоченный орган;</w:t>
      </w:r>
    </w:p>
    <w:p w:rsidR="009B63CD" w:rsidRPr="00D64F97" w:rsidRDefault="009B63CD" w:rsidP="007E24DA">
      <w:pPr>
        <w:ind w:firstLine="709"/>
        <w:jc w:val="both"/>
        <w:rPr>
          <w:szCs w:val="28"/>
        </w:rPr>
      </w:pPr>
      <w:r w:rsidRPr="00D64F97">
        <w:rPr>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5" w:history="1">
        <w:r w:rsidRPr="00D64F97">
          <w:rPr>
            <w:rStyle w:val="af7"/>
            <w:color w:val="auto"/>
            <w:szCs w:val="28"/>
          </w:rPr>
          <w:t>постановления</w:t>
        </w:r>
      </w:hyperlink>
      <w:r w:rsidRPr="00D64F97">
        <w:rPr>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B63CD" w:rsidRPr="00D64F97" w:rsidRDefault="009B63CD" w:rsidP="007E24DA">
      <w:pPr>
        <w:ind w:firstLine="709"/>
        <w:jc w:val="both"/>
        <w:rPr>
          <w:szCs w:val="28"/>
        </w:rPr>
      </w:pPr>
      <w:r w:rsidRPr="00D64F97">
        <w:rPr>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9B63CD" w:rsidRPr="00D64F97" w:rsidRDefault="009B63CD" w:rsidP="007E24DA">
      <w:pPr>
        <w:ind w:firstLine="709"/>
        <w:jc w:val="both"/>
        <w:rPr>
          <w:szCs w:val="28"/>
        </w:rPr>
      </w:pPr>
      <w:r w:rsidRPr="00D64F97">
        <w:rPr>
          <w:szCs w:val="28"/>
        </w:rPr>
        <w:t>При предоставлении муниципальных услуг в электронной форме идентификация и аутентификация могут осуществляться посредством:</w:t>
      </w:r>
    </w:p>
    <w:p w:rsidR="009B63CD" w:rsidRPr="00D64F97" w:rsidRDefault="009B63CD" w:rsidP="007E24DA">
      <w:pPr>
        <w:ind w:firstLine="709"/>
        <w:jc w:val="both"/>
        <w:rPr>
          <w:szCs w:val="28"/>
        </w:rPr>
      </w:pPr>
      <w:proofErr w:type="gramStart"/>
      <w:r w:rsidRPr="00D64F97">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B63CD" w:rsidRPr="00D64F97" w:rsidRDefault="009B63CD" w:rsidP="007E24DA">
      <w:pPr>
        <w:ind w:firstLine="709"/>
        <w:jc w:val="both"/>
        <w:rPr>
          <w:szCs w:val="28"/>
        </w:rPr>
      </w:pPr>
      <w:r w:rsidRPr="00D64F97">
        <w:rPr>
          <w:szCs w:val="28"/>
        </w:rPr>
        <w:t>2) единой системы идентификац</w:t>
      </w:r>
      <w:proofErr w:type="gramStart"/>
      <w:r w:rsidRPr="00D64F97">
        <w:rPr>
          <w:szCs w:val="28"/>
        </w:rPr>
        <w:t>ии и ау</w:t>
      </w:r>
      <w:proofErr w:type="gramEnd"/>
      <w:r w:rsidRPr="00D64F97">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B63CD" w:rsidRPr="00D64F97" w:rsidRDefault="009B63CD" w:rsidP="007E24DA">
      <w:pPr>
        <w:ind w:firstLine="709"/>
        <w:jc w:val="both"/>
        <w:rPr>
          <w:szCs w:val="28"/>
        </w:rPr>
      </w:pPr>
      <w:proofErr w:type="gramStart"/>
      <w:r w:rsidRPr="00D64F97">
        <w:rPr>
          <w:szCs w:val="28"/>
        </w:rPr>
        <w:t>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w:t>
      </w:r>
      <w:hyperlink r:id="rId26" w:history="1">
        <w:r w:rsidRPr="00D64F97">
          <w:rPr>
            <w:rStyle w:val="af7"/>
            <w:color w:val="auto"/>
            <w:szCs w:val="28"/>
          </w:rPr>
          <w:t>Федерального закона</w:t>
        </w:r>
      </w:hyperlink>
      <w:r w:rsidRPr="00D64F97">
        <w:rPr>
          <w:szCs w:val="28"/>
        </w:rPr>
        <w:t xml:space="preserve"> от 6 апреля 2011 года № 63-</w:t>
      </w:r>
      <w:r w:rsidRPr="00D64F97">
        <w:rPr>
          <w:szCs w:val="28"/>
        </w:rPr>
        <w:lastRenderedPageBreak/>
        <w:t xml:space="preserve">ФЗ "Об электронной подписи" и </w:t>
      </w:r>
      <w:hyperlink r:id="rId27" w:history="1">
        <w:r w:rsidRPr="00D64F97">
          <w:rPr>
            <w:rStyle w:val="af7"/>
            <w:color w:val="auto"/>
            <w:szCs w:val="28"/>
          </w:rPr>
          <w:t>постановления</w:t>
        </w:r>
      </w:hyperlink>
      <w:r w:rsidRPr="00D64F97">
        <w:rPr>
          <w:szCs w:val="28"/>
        </w:rPr>
        <w:t xml:space="preserve"> Правительства Российской Федерации от 25 июня 2012 года № 634 "О видах электронной</w:t>
      </w:r>
      <w:proofErr w:type="gramEnd"/>
      <w:r w:rsidRPr="00D64F97">
        <w:rPr>
          <w:szCs w:val="28"/>
        </w:rPr>
        <w:t xml:space="preserve"> подписи, использование которых допускается при обращении за получением государственных и муниципальных услуг".</w:t>
      </w:r>
    </w:p>
    <w:p w:rsidR="009B63CD" w:rsidRPr="00D64F97" w:rsidRDefault="009B63CD" w:rsidP="007E24DA">
      <w:pPr>
        <w:ind w:firstLine="709"/>
        <w:jc w:val="both"/>
        <w:rPr>
          <w:szCs w:val="28"/>
        </w:rPr>
      </w:pPr>
      <w:r w:rsidRPr="00D64F97">
        <w:rPr>
          <w:szCs w:val="28"/>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w:t>
      </w:r>
    </w:p>
    <w:p w:rsidR="009B63CD" w:rsidRPr="00D64F97" w:rsidRDefault="009B63CD" w:rsidP="007E24DA">
      <w:pPr>
        <w:ind w:firstLine="709"/>
        <w:jc w:val="both"/>
        <w:rPr>
          <w:szCs w:val="28"/>
        </w:rPr>
      </w:pPr>
      <w:proofErr w:type="gramStart"/>
      <w:r w:rsidRPr="00D64F97">
        <w:rPr>
          <w:szCs w:val="28"/>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w:t>
      </w:r>
      <w:hyperlink r:id="rId28" w:history="1">
        <w:r w:rsidRPr="00D64F97">
          <w:rPr>
            <w:rStyle w:val="af7"/>
            <w:color w:val="auto"/>
            <w:szCs w:val="28"/>
          </w:rPr>
          <w:t>постановлением</w:t>
        </w:r>
      </w:hyperlink>
      <w:r w:rsidRPr="00D64F97">
        <w:rPr>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B63CD" w:rsidRPr="00D64F97" w:rsidRDefault="009B63CD" w:rsidP="007E24DA">
      <w:pPr>
        <w:ind w:firstLine="709"/>
        <w:jc w:val="both"/>
        <w:rPr>
          <w:szCs w:val="28"/>
        </w:rPr>
      </w:pPr>
      <w:r w:rsidRPr="00D64F97">
        <w:rPr>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B63CD" w:rsidRPr="00D64F97" w:rsidRDefault="009B63CD" w:rsidP="007E24DA">
      <w:pPr>
        <w:ind w:firstLine="709"/>
        <w:jc w:val="both"/>
        <w:rPr>
          <w:szCs w:val="28"/>
        </w:rPr>
      </w:pPr>
      <w:proofErr w:type="gramStart"/>
      <w:r w:rsidRPr="00D64F97">
        <w:rPr>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roofErr w:type="gramEnd"/>
    </w:p>
    <w:p w:rsidR="009B63CD" w:rsidRPr="00D64F97" w:rsidRDefault="009B63CD" w:rsidP="007E24DA">
      <w:pPr>
        <w:ind w:firstLine="709"/>
        <w:jc w:val="both"/>
        <w:rPr>
          <w:szCs w:val="28"/>
        </w:rPr>
      </w:pPr>
      <w:r w:rsidRPr="00D64F97">
        <w:rPr>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B63CD" w:rsidRPr="00D64F97" w:rsidRDefault="009B63CD" w:rsidP="007E24DA">
      <w:pPr>
        <w:ind w:firstLine="709"/>
        <w:jc w:val="both"/>
        <w:rPr>
          <w:szCs w:val="28"/>
        </w:rPr>
      </w:pPr>
      <w:r w:rsidRPr="00D64F97">
        <w:rPr>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B63CD" w:rsidRPr="00D64F97" w:rsidRDefault="009B63CD" w:rsidP="007E24DA">
      <w:pPr>
        <w:ind w:firstLine="709"/>
        <w:jc w:val="both"/>
        <w:rPr>
          <w:szCs w:val="28"/>
        </w:rPr>
      </w:pPr>
      <w:r w:rsidRPr="00D64F97">
        <w:rPr>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9B63CD" w:rsidRPr="00D64F97" w:rsidRDefault="009B63CD" w:rsidP="007E24DA">
      <w:pPr>
        <w:ind w:firstLine="709"/>
        <w:jc w:val="both"/>
        <w:rPr>
          <w:szCs w:val="28"/>
        </w:rPr>
      </w:pPr>
      <w:r w:rsidRPr="00D64F97">
        <w:rPr>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9B63CD" w:rsidRPr="00D64F97" w:rsidRDefault="009B63CD" w:rsidP="007E24DA">
      <w:pPr>
        <w:ind w:firstLine="709"/>
        <w:jc w:val="both"/>
        <w:rPr>
          <w:szCs w:val="28"/>
        </w:rPr>
      </w:pPr>
      <w:r w:rsidRPr="00D64F97">
        <w:rPr>
          <w:szCs w:val="28"/>
        </w:rPr>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D64F97">
        <w:rPr>
          <w:szCs w:val="28"/>
        </w:rPr>
        <w:t>Пенсионным</w:t>
      </w:r>
      <w:proofErr w:type="gramEnd"/>
    </w:p>
    <w:p w:rsidR="009B63CD" w:rsidRPr="00D64F97" w:rsidRDefault="009B63CD" w:rsidP="007E24DA">
      <w:pPr>
        <w:ind w:firstLine="709"/>
        <w:jc w:val="both"/>
        <w:rPr>
          <w:szCs w:val="28"/>
        </w:rPr>
      </w:pPr>
      <w:r w:rsidRPr="00D64F97">
        <w:rPr>
          <w:szCs w:val="28"/>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9B63CD" w:rsidRPr="00D64F97" w:rsidRDefault="009B63CD" w:rsidP="007E24DA">
      <w:pPr>
        <w:ind w:firstLine="709"/>
        <w:jc w:val="both"/>
        <w:rPr>
          <w:szCs w:val="28"/>
        </w:rPr>
      </w:pPr>
      <w:r w:rsidRPr="00D64F97">
        <w:rPr>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D64F97">
        <w:rPr>
          <w:szCs w:val="28"/>
        </w:rPr>
        <w:lastRenderedPageBreak/>
        <w:t>их вместе с заявлением через личный кабинет заявителя на Едином портале и Региональном портале;</w:t>
      </w:r>
    </w:p>
    <w:p w:rsidR="009B63CD" w:rsidRPr="00D64F97" w:rsidRDefault="009B63CD" w:rsidP="007E24DA">
      <w:pPr>
        <w:ind w:firstLine="709"/>
        <w:jc w:val="both"/>
        <w:rPr>
          <w:szCs w:val="28"/>
        </w:rPr>
      </w:pPr>
      <w:r w:rsidRPr="00D64F97">
        <w:rPr>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rsidR="009B63CD" w:rsidRPr="00D64F97" w:rsidRDefault="009B63CD" w:rsidP="007E24DA">
      <w:pPr>
        <w:ind w:firstLine="709"/>
        <w:jc w:val="both"/>
        <w:rPr>
          <w:szCs w:val="28"/>
        </w:rPr>
      </w:pPr>
      <w:r w:rsidRPr="00D64F97">
        <w:rPr>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9B63CD" w:rsidRPr="00D64F97" w:rsidRDefault="009B63CD" w:rsidP="007E24DA">
      <w:pPr>
        <w:ind w:firstLine="709"/>
        <w:jc w:val="both"/>
        <w:rPr>
          <w:szCs w:val="28"/>
        </w:rPr>
      </w:pPr>
      <w:r w:rsidRPr="00D64F97">
        <w:rPr>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9B63CD" w:rsidRPr="00D64F97" w:rsidRDefault="009B63CD" w:rsidP="007E24DA">
      <w:pPr>
        <w:ind w:firstLine="709"/>
        <w:jc w:val="both"/>
        <w:rPr>
          <w:szCs w:val="28"/>
        </w:rPr>
      </w:pPr>
      <w:r w:rsidRPr="00D64F97">
        <w:rPr>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B63CD" w:rsidRPr="00D64F97" w:rsidRDefault="009B63CD" w:rsidP="007E24DA">
      <w:pPr>
        <w:ind w:firstLine="709"/>
        <w:jc w:val="both"/>
        <w:rPr>
          <w:szCs w:val="28"/>
        </w:rPr>
      </w:pPr>
      <w:r w:rsidRPr="00D64F97">
        <w:rPr>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9B63CD" w:rsidRPr="00D64F97" w:rsidRDefault="009B63CD" w:rsidP="007E24DA">
      <w:pPr>
        <w:ind w:firstLine="709"/>
        <w:jc w:val="both"/>
        <w:rPr>
          <w:szCs w:val="28"/>
        </w:rPr>
      </w:pPr>
      <w:r w:rsidRPr="00D64F97">
        <w:rPr>
          <w:szCs w:val="28"/>
        </w:rPr>
        <w:t>2.19.8. МФЦ при обращении заявителя за предоставлением муниципальной услуги осуществляют:</w:t>
      </w:r>
    </w:p>
    <w:p w:rsidR="009B63CD" w:rsidRPr="00D64F97" w:rsidRDefault="009B63CD" w:rsidP="007E24DA">
      <w:pPr>
        <w:ind w:firstLine="709"/>
        <w:jc w:val="both"/>
        <w:rPr>
          <w:szCs w:val="28"/>
        </w:rPr>
      </w:pPr>
      <w:r w:rsidRPr="00D64F97">
        <w:rPr>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B63CD" w:rsidRPr="00D64F97" w:rsidRDefault="009B63CD" w:rsidP="007E24DA">
      <w:pPr>
        <w:ind w:firstLine="709"/>
        <w:jc w:val="both"/>
        <w:rPr>
          <w:szCs w:val="28"/>
        </w:rPr>
      </w:pPr>
      <w:r w:rsidRPr="00D64F97">
        <w:rPr>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9B63CD" w:rsidRPr="00D64F97" w:rsidRDefault="009B63CD" w:rsidP="007E24DA">
      <w:pPr>
        <w:ind w:firstLine="709"/>
        <w:jc w:val="both"/>
        <w:rPr>
          <w:szCs w:val="28"/>
        </w:rPr>
      </w:pPr>
      <w:r w:rsidRPr="00D64F97">
        <w:rPr>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9B63CD" w:rsidRPr="00D64F97" w:rsidRDefault="009B63CD" w:rsidP="007E24DA">
      <w:pPr>
        <w:ind w:firstLine="709"/>
        <w:jc w:val="both"/>
        <w:rPr>
          <w:szCs w:val="28"/>
        </w:rPr>
      </w:pPr>
      <w:r w:rsidRPr="00D64F97">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B63CD" w:rsidRPr="00D64F97" w:rsidRDefault="009B63CD" w:rsidP="007E24DA">
      <w:pPr>
        <w:ind w:firstLine="709"/>
        <w:jc w:val="both"/>
        <w:rPr>
          <w:szCs w:val="28"/>
        </w:rPr>
      </w:pPr>
    </w:p>
    <w:p w:rsidR="00450415" w:rsidRPr="00CD50F3" w:rsidRDefault="00450415" w:rsidP="007E24DA">
      <w:pPr>
        <w:ind w:firstLine="567"/>
        <w:jc w:val="both"/>
        <w:rPr>
          <w:color w:val="000000"/>
          <w:szCs w:val="28"/>
        </w:rPr>
      </w:pPr>
      <w:r w:rsidRPr="00CD50F3">
        <w:rPr>
          <w:color w:val="000000"/>
          <w:szCs w:val="28"/>
        </w:rPr>
        <w:t xml:space="preserve">3. СОСТАВ, ПОСЛЕДОВАТЕЛЬНОСТЬ И СРОКИ ВЫПОЛНЕНИЯ АДМИНИСТРАТИВНЫХ ПРОЦЕДУР (ДЕЙСТВИЙ), ТРЕБОВАНИЯ К </w:t>
      </w:r>
      <w:r w:rsidRPr="00CD50F3">
        <w:rPr>
          <w:color w:val="000000"/>
          <w:szCs w:val="28"/>
        </w:rPr>
        <w:lastRenderedPageBreak/>
        <w:t>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450415" w:rsidRPr="00CD50F3" w:rsidRDefault="00450415" w:rsidP="007E24DA">
      <w:pPr>
        <w:ind w:firstLine="567"/>
        <w:jc w:val="both"/>
        <w:rPr>
          <w:color w:val="000000"/>
          <w:szCs w:val="28"/>
        </w:rPr>
      </w:pPr>
      <w:bookmarkStart w:id="13" w:name="Par343"/>
      <w:bookmarkEnd w:id="13"/>
      <w:r w:rsidRPr="00CD50F3">
        <w:rPr>
          <w:color w:val="000000"/>
          <w:szCs w:val="28"/>
        </w:rPr>
        <w:t> </w:t>
      </w:r>
    </w:p>
    <w:p w:rsidR="00450415" w:rsidRDefault="009913D1" w:rsidP="009913D1">
      <w:pPr>
        <w:ind w:firstLine="567"/>
        <w:jc w:val="center"/>
        <w:rPr>
          <w:color w:val="000000"/>
          <w:szCs w:val="28"/>
        </w:rPr>
      </w:pPr>
      <w:r w:rsidRPr="00CD50F3">
        <w:rPr>
          <w:color w:val="000000"/>
          <w:szCs w:val="28"/>
        </w:rPr>
        <w:t>3.1. ИСЧЕРПЫВАЮЩИЙ ПЕРЕЧЕНЬ АДМИНИСТРАТИВНЫХ ПРОЦЕДУР (ДЕЙСТВИЙ)</w:t>
      </w:r>
    </w:p>
    <w:p w:rsidR="009913D1" w:rsidRPr="00CD50F3" w:rsidRDefault="009913D1" w:rsidP="009913D1">
      <w:pPr>
        <w:ind w:firstLine="567"/>
        <w:jc w:val="center"/>
        <w:rPr>
          <w:color w:val="000000"/>
          <w:szCs w:val="28"/>
        </w:rPr>
      </w:pPr>
    </w:p>
    <w:p w:rsidR="00450415" w:rsidRPr="00CD50F3" w:rsidRDefault="00450415" w:rsidP="007E24DA">
      <w:pPr>
        <w:ind w:firstLine="567"/>
        <w:jc w:val="both"/>
        <w:rPr>
          <w:color w:val="000000"/>
          <w:szCs w:val="28"/>
        </w:rPr>
      </w:pPr>
      <w:r w:rsidRPr="00CD50F3">
        <w:rPr>
          <w:color w:val="000000"/>
          <w:szCs w:val="28"/>
        </w:rPr>
        <w:t>3.1.1. Предоставление муниципальной услуги включает в себя следующие административные процедуры (действия):</w:t>
      </w:r>
    </w:p>
    <w:p w:rsidR="00450415" w:rsidRPr="00CD50F3" w:rsidRDefault="00450415" w:rsidP="007E24DA">
      <w:pPr>
        <w:ind w:firstLine="567"/>
        <w:jc w:val="both"/>
        <w:rPr>
          <w:color w:val="000000"/>
          <w:szCs w:val="28"/>
        </w:rPr>
      </w:pPr>
      <w:r w:rsidRPr="00CD50F3">
        <w:rPr>
          <w:color w:val="000000"/>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450415" w:rsidRPr="00CD50F3" w:rsidRDefault="00450415" w:rsidP="007E24DA">
      <w:pPr>
        <w:ind w:firstLine="567"/>
        <w:jc w:val="both"/>
        <w:rPr>
          <w:color w:val="000000"/>
          <w:szCs w:val="28"/>
        </w:rPr>
      </w:pPr>
      <w:r w:rsidRPr="00CD50F3">
        <w:rPr>
          <w:color w:val="000000"/>
          <w:szCs w:val="28"/>
        </w:rPr>
        <w:t>формирование и направление межведомственных запросов в органы (организации), участвующие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 xml:space="preserve">рассмотрение заявления о предоставлении муниципальной услуги и прилагаемых к нему документов </w:t>
      </w:r>
      <w:r w:rsidR="00DE337F">
        <w:rPr>
          <w:color w:val="000000"/>
          <w:szCs w:val="28"/>
        </w:rPr>
        <w:t>Уполномоченным органом</w:t>
      </w:r>
      <w:r w:rsidRPr="00CD50F3">
        <w:rPr>
          <w:color w:val="000000"/>
          <w:szCs w:val="28"/>
        </w:rPr>
        <w:t>,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выдача заявителю результата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50415" w:rsidRPr="00CD50F3" w:rsidRDefault="00450415" w:rsidP="007E24DA">
      <w:pPr>
        <w:ind w:firstLine="567"/>
        <w:jc w:val="both"/>
        <w:rPr>
          <w:color w:val="000000"/>
          <w:szCs w:val="28"/>
        </w:rPr>
      </w:pPr>
      <w:bookmarkStart w:id="14" w:name="sub_10021"/>
      <w:bookmarkEnd w:id="14"/>
      <w:r w:rsidRPr="00CD50F3">
        <w:rPr>
          <w:color w:val="000000"/>
          <w:szCs w:val="28"/>
        </w:rPr>
        <w:t>получение информации о порядке и сроках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 xml:space="preserve">запись на прием в </w:t>
      </w:r>
      <w:r w:rsidR="00DE337F">
        <w:rPr>
          <w:color w:val="000000"/>
          <w:szCs w:val="28"/>
        </w:rPr>
        <w:t>Уполномоченный орган</w:t>
      </w:r>
      <w:r w:rsidRPr="00CD50F3">
        <w:rPr>
          <w:color w:val="000000"/>
          <w:szCs w:val="28"/>
        </w:rPr>
        <w:t>, МФЦ для подачи запроса о предоставлении муниципальной услуги (далее – запрос);</w:t>
      </w:r>
    </w:p>
    <w:p w:rsidR="00450415" w:rsidRPr="00CD50F3" w:rsidRDefault="00450415" w:rsidP="007E24DA">
      <w:pPr>
        <w:ind w:firstLine="567"/>
        <w:jc w:val="both"/>
        <w:rPr>
          <w:color w:val="000000"/>
          <w:szCs w:val="28"/>
        </w:rPr>
      </w:pPr>
      <w:bookmarkStart w:id="15" w:name="sub_10022"/>
      <w:bookmarkStart w:id="16" w:name="sub_100211"/>
      <w:bookmarkStart w:id="17" w:name="sub_10023"/>
      <w:bookmarkStart w:id="18" w:name="sub_100221"/>
      <w:bookmarkEnd w:id="15"/>
      <w:bookmarkEnd w:id="16"/>
      <w:bookmarkEnd w:id="17"/>
      <w:bookmarkEnd w:id="18"/>
      <w:r w:rsidRPr="00CD50F3">
        <w:rPr>
          <w:color w:val="000000"/>
          <w:szCs w:val="28"/>
        </w:rPr>
        <w:t>формирование запроса;</w:t>
      </w:r>
    </w:p>
    <w:p w:rsidR="00450415" w:rsidRPr="00CD50F3" w:rsidRDefault="00450415" w:rsidP="007E24DA">
      <w:pPr>
        <w:ind w:firstLine="567"/>
        <w:jc w:val="both"/>
        <w:rPr>
          <w:color w:val="000000"/>
          <w:szCs w:val="28"/>
        </w:rPr>
      </w:pPr>
      <w:bookmarkStart w:id="19" w:name="sub_10024"/>
      <w:bookmarkStart w:id="20" w:name="sub_100231"/>
      <w:bookmarkEnd w:id="19"/>
      <w:bookmarkEnd w:id="20"/>
      <w:r w:rsidRPr="00CD50F3">
        <w:rPr>
          <w:color w:val="000000"/>
          <w:szCs w:val="28"/>
        </w:rPr>
        <w:t xml:space="preserve">прием и регистрация </w:t>
      </w:r>
      <w:r w:rsidR="00DE337F">
        <w:rPr>
          <w:color w:val="000000"/>
          <w:szCs w:val="28"/>
        </w:rPr>
        <w:t>Уполномоченным органом</w:t>
      </w:r>
      <w:r w:rsidRPr="00CD50F3">
        <w:rPr>
          <w:color w:val="000000"/>
          <w:szCs w:val="28"/>
        </w:rPr>
        <w:t xml:space="preserve"> запроса и иных документов, необходимых для предоставления муниципальной услуги;</w:t>
      </w:r>
    </w:p>
    <w:p w:rsidR="00450415" w:rsidRPr="00CD50F3" w:rsidRDefault="00450415" w:rsidP="007E24DA">
      <w:pPr>
        <w:ind w:firstLine="567"/>
        <w:jc w:val="both"/>
        <w:rPr>
          <w:color w:val="000000"/>
          <w:szCs w:val="28"/>
        </w:rPr>
      </w:pPr>
      <w:bookmarkStart w:id="21" w:name="sub_10026"/>
      <w:bookmarkStart w:id="22" w:name="sub_100241"/>
      <w:bookmarkEnd w:id="21"/>
      <w:bookmarkEnd w:id="22"/>
      <w:r w:rsidRPr="00CD50F3">
        <w:rPr>
          <w:color w:val="000000"/>
          <w:szCs w:val="28"/>
        </w:rPr>
        <w:t>получение результата предоставления муниципальной услуги;</w:t>
      </w:r>
    </w:p>
    <w:p w:rsidR="00450415" w:rsidRPr="00CD50F3" w:rsidRDefault="00450415" w:rsidP="007E24DA">
      <w:pPr>
        <w:ind w:firstLine="567"/>
        <w:jc w:val="both"/>
        <w:rPr>
          <w:color w:val="000000"/>
          <w:szCs w:val="28"/>
        </w:rPr>
      </w:pPr>
      <w:bookmarkStart w:id="23" w:name="sub_10027"/>
      <w:bookmarkStart w:id="24" w:name="sub_100261"/>
      <w:bookmarkEnd w:id="23"/>
      <w:bookmarkEnd w:id="24"/>
      <w:r w:rsidRPr="00CD50F3">
        <w:rPr>
          <w:color w:val="000000"/>
          <w:szCs w:val="28"/>
        </w:rPr>
        <w:t>получение сведений о ходе выполнения запроса;</w:t>
      </w:r>
    </w:p>
    <w:p w:rsidR="00450415" w:rsidRPr="00CD50F3" w:rsidRDefault="00450415" w:rsidP="007E24DA">
      <w:pPr>
        <w:ind w:firstLine="567"/>
        <w:jc w:val="both"/>
        <w:rPr>
          <w:color w:val="000000"/>
          <w:szCs w:val="28"/>
        </w:rPr>
      </w:pPr>
      <w:bookmarkStart w:id="25" w:name="sub_10028"/>
      <w:bookmarkStart w:id="26" w:name="sub_100271"/>
      <w:bookmarkEnd w:id="25"/>
      <w:bookmarkEnd w:id="26"/>
      <w:r w:rsidRPr="00CD50F3">
        <w:rPr>
          <w:color w:val="000000"/>
          <w:szCs w:val="28"/>
        </w:rPr>
        <w:t>осуществление оценки качества предоставления муниципальной услуги;</w:t>
      </w:r>
    </w:p>
    <w:p w:rsidR="00450415" w:rsidRPr="00CD50F3" w:rsidRDefault="00450415" w:rsidP="007E24DA">
      <w:pPr>
        <w:ind w:firstLine="567"/>
        <w:jc w:val="both"/>
        <w:rPr>
          <w:color w:val="000000"/>
          <w:szCs w:val="28"/>
        </w:rPr>
      </w:pPr>
      <w:bookmarkStart w:id="27" w:name="sub_10029"/>
      <w:bookmarkStart w:id="28" w:name="sub_100281"/>
      <w:bookmarkEnd w:id="27"/>
      <w:bookmarkEnd w:id="28"/>
      <w:r w:rsidRPr="00CD50F3">
        <w:rPr>
          <w:color w:val="000000"/>
          <w:szCs w:val="28"/>
        </w:rPr>
        <w:t xml:space="preserve">досудебное обжалование решений и действий (бездействия) </w:t>
      </w:r>
      <w:r w:rsidR="00DE337F">
        <w:rPr>
          <w:color w:val="000000"/>
          <w:szCs w:val="28"/>
        </w:rPr>
        <w:t>Уполномоченного органа</w:t>
      </w:r>
      <w:r w:rsidRPr="00CD50F3">
        <w:rPr>
          <w:color w:val="000000"/>
          <w:szCs w:val="28"/>
        </w:rPr>
        <w:t>, МФЦ, а также их должностных лиц, муниципальных служащих, работников.</w:t>
      </w:r>
    </w:p>
    <w:p w:rsidR="00450415" w:rsidRPr="00CD50F3" w:rsidRDefault="00450415" w:rsidP="007E24DA">
      <w:pPr>
        <w:ind w:firstLine="567"/>
        <w:jc w:val="both"/>
        <w:rPr>
          <w:color w:val="000000"/>
          <w:szCs w:val="28"/>
        </w:rPr>
      </w:pPr>
      <w:r w:rsidRPr="00CD50F3">
        <w:rPr>
          <w:color w:val="000000"/>
          <w:szCs w:val="28"/>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450415" w:rsidRPr="00CD50F3" w:rsidRDefault="00450415" w:rsidP="007E24DA">
      <w:pPr>
        <w:ind w:firstLine="567"/>
        <w:jc w:val="both"/>
        <w:rPr>
          <w:color w:val="000000"/>
          <w:szCs w:val="28"/>
        </w:rPr>
      </w:pPr>
      <w:r w:rsidRPr="00CD50F3">
        <w:rPr>
          <w:color w:val="000000"/>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450415" w:rsidRPr="00CD50F3" w:rsidRDefault="00450415" w:rsidP="007E24DA">
      <w:pPr>
        <w:ind w:firstLine="567"/>
        <w:jc w:val="both"/>
        <w:rPr>
          <w:color w:val="000000"/>
          <w:szCs w:val="28"/>
        </w:rPr>
      </w:pPr>
      <w:r w:rsidRPr="00CD50F3">
        <w:rPr>
          <w:color w:val="000000"/>
          <w:szCs w:val="28"/>
        </w:rPr>
        <w:t xml:space="preserve">направление пакета документов из МФЦ в </w:t>
      </w:r>
      <w:r w:rsidR="00255D91">
        <w:rPr>
          <w:color w:val="000000"/>
          <w:szCs w:val="28"/>
        </w:rPr>
        <w:t>Уполномоченный орган</w:t>
      </w:r>
      <w:r w:rsidRPr="00CD50F3">
        <w:rPr>
          <w:color w:val="000000"/>
          <w:szCs w:val="28"/>
        </w:rPr>
        <w:t>;</w:t>
      </w:r>
    </w:p>
    <w:p w:rsidR="00450415" w:rsidRPr="00CD50F3" w:rsidRDefault="00450415" w:rsidP="007E24DA">
      <w:pPr>
        <w:ind w:firstLine="567"/>
        <w:jc w:val="both"/>
        <w:rPr>
          <w:color w:val="000000"/>
          <w:szCs w:val="28"/>
        </w:rPr>
      </w:pPr>
      <w:r w:rsidRPr="00CD50F3">
        <w:rPr>
          <w:color w:val="000000"/>
          <w:szCs w:val="28"/>
        </w:rPr>
        <w:t xml:space="preserve">рассмотрение заявления и прилагаемых к нему документов </w:t>
      </w:r>
      <w:r w:rsidR="00255D91">
        <w:rPr>
          <w:color w:val="000000"/>
          <w:szCs w:val="28"/>
        </w:rPr>
        <w:t>Уполномоченным органом</w:t>
      </w:r>
      <w:r w:rsidRPr="00CD50F3">
        <w:rPr>
          <w:color w:val="000000"/>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lastRenderedPageBreak/>
        <w:t xml:space="preserve">передача </w:t>
      </w:r>
      <w:r w:rsidR="00255D91">
        <w:rPr>
          <w:color w:val="000000"/>
          <w:szCs w:val="28"/>
        </w:rPr>
        <w:t>Уполномоченным органом</w:t>
      </w:r>
      <w:r w:rsidRPr="00CD50F3">
        <w:rPr>
          <w:color w:val="000000"/>
          <w:szCs w:val="28"/>
        </w:rPr>
        <w:t xml:space="preserve"> результата предоставления муниципальной услуги в МФЦ;</w:t>
      </w:r>
    </w:p>
    <w:p w:rsidR="00450415" w:rsidRPr="00CD50F3" w:rsidRDefault="00450415" w:rsidP="007E24DA">
      <w:pPr>
        <w:ind w:firstLine="567"/>
        <w:jc w:val="both"/>
        <w:rPr>
          <w:color w:val="000000"/>
          <w:szCs w:val="28"/>
        </w:rPr>
      </w:pPr>
      <w:r w:rsidRPr="00CD50F3">
        <w:rPr>
          <w:color w:val="000000"/>
          <w:szCs w:val="28"/>
        </w:rPr>
        <w:t>выдача заявителю результата предоставления муниципальной услуги;</w:t>
      </w:r>
    </w:p>
    <w:p w:rsidR="00450415" w:rsidRDefault="00450415" w:rsidP="007E24DA">
      <w:pPr>
        <w:ind w:firstLine="567"/>
        <w:jc w:val="both"/>
        <w:rPr>
          <w:color w:val="000000"/>
          <w:szCs w:val="28"/>
        </w:rPr>
      </w:pPr>
      <w:r w:rsidRPr="00CD50F3">
        <w:rPr>
          <w:color w:val="000000"/>
          <w:szCs w:val="28"/>
        </w:rPr>
        <w:t xml:space="preserve">досудебное обжалование решений и действий (бездействия) </w:t>
      </w:r>
      <w:r w:rsidR="00DE337F">
        <w:rPr>
          <w:color w:val="000000"/>
          <w:szCs w:val="28"/>
        </w:rPr>
        <w:t>Уполномоченного органа</w:t>
      </w:r>
      <w:r w:rsidRPr="00CD50F3">
        <w:rPr>
          <w:color w:val="000000"/>
          <w:szCs w:val="28"/>
        </w:rPr>
        <w:t>, МФЦ, а также их должностных лиц, муниципальных служащих, работников.</w:t>
      </w:r>
    </w:p>
    <w:p w:rsidR="009913D1" w:rsidRPr="00CD50F3" w:rsidRDefault="009913D1" w:rsidP="007E24DA">
      <w:pPr>
        <w:ind w:firstLine="567"/>
        <w:jc w:val="both"/>
        <w:rPr>
          <w:color w:val="000000"/>
          <w:szCs w:val="28"/>
        </w:rPr>
      </w:pPr>
    </w:p>
    <w:p w:rsidR="00450415" w:rsidRDefault="009913D1" w:rsidP="009913D1">
      <w:pPr>
        <w:ind w:firstLine="567"/>
        <w:jc w:val="center"/>
        <w:rPr>
          <w:color w:val="000000"/>
          <w:szCs w:val="28"/>
        </w:rPr>
      </w:pPr>
      <w:r w:rsidRPr="00CD50F3">
        <w:rPr>
          <w:color w:val="000000"/>
          <w:szCs w:val="28"/>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9913D1" w:rsidRPr="00CD50F3" w:rsidRDefault="009913D1" w:rsidP="009913D1">
      <w:pPr>
        <w:ind w:firstLine="567"/>
        <w:jc w:val="center"/>
        <w:rPr>
          <w:color w:val="000000"/>
          <w:szCs w:val="28"/>
        </w:rPr>
      </w:pPr>
    </w:p>
    <w:p w:rsidR="00450415" w:rsidRPr="00CD50F3" w:rsidRDefault="00450415" w:rsidP="007E24DA">
      <w:pPr>
        <w:ind w:firstLine="567"/>
        <w:jc w:val="both"/>
        <w:rPr>
          <w:color w:val="000000"/>
          <w:szCs w:val="28"/>
        </w:rPr>
      </w:pPr>
      <w:r w:rsidRPr="00CD50F3">
        <w:rPr>
          <w:color w:val="000000"/>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sidR="00DE337F">
        <w:rPr>
          <w:color w:val="000000"/>
          <w:szCs w:val="28"/>
        </w:rPr>
        <w:t>Уполномоченный орган</w:t>
      </w:r>
      <w:r w:rsidRPr="00CD50F3">
        <w:rPr>
          <w:color w:val="000000"/>
          <w:szCs w:val="28"/>
        </w:rPr>
        <w:t>,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450415" w:rsidRPr="00CD50F3" w:rsidRDefault="00450415" w:rsidP="007E24DA">
      <w:pPr>
        <w:ind w:firstLine="567"/>
        <w:jc w:val="both"/>
        <w:rPr>
          <w:color w:val="000000"/>
          <w:szCs w:val="28"/>
        </w:rPr>
      </w:pPr>
      <w:r w:rsidRPr="00CD50F3">
        <w:rPr>
          <w:color w:val="000000"/>
          <w:szCs w:val="28"/>
        </w:rPr>
        <w:t xml:space="preserve">3.2.2. При приеме заявления о предоставлении муниципальной услуги специалист </w:t>
      </w:r>
      <w:r w:rsidR="00DE337F">
        <w:rPr>
          <w:color w:val="000000"/>
          <w:szCs w:val="28"/>
        </w:rPr>
        <w:t>Уполномоченного органа</w:t>
      </w:r>
      <w:r w:rsidRPr="00CD50F3">
        <w:rPr>
          <w:color w:val="000000"/>
          <w:szCs w:val="28"/>
        </w:rPr>
        <w:t>, ответственный за предоставление муниципальной услуги (далее – исполнитель), выполняет следующие действия:</w:t>
      </w:r>
    </w:p>
    <w:p w:rsidR="00450415" w:rsidRPr="00CD50F3" w:rsidRDefault="00450415" w:rsidP="007E24DA">
      <w:pPr>
        <w:ind w:firstLine="567"/>
        <w:jc w:val="both"/>
        <w:rPr>
          <w:color w:val="000000"/>
          <w:szCs w:val="28"/>
        </w:rPr>
      </w:pPr>
      <w:r w:rsidRPr="00CD50F3">
        <w:rPr>
          <w:color w:val="000000"/>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50415" w:rsidRPr="00CD50F3" w:rsidRDefault="00450415" w:rsidP="007E24DA">
      <w:pPr>
        <w:ind w:firstLine="567"/>
        <w:jc w:val="both"/>
        <w:rPr>
          <w:color w:val="000000"/>
          <w:szCs w:val="28"/>
        </w:rPr>
      </w:pPr>
      <w:r w:rsidRPr="00CD50F3">
        <w:rPr>
          <w:color w:val="000000"/>
          <w:szCs w:val="28"/>
        </w:rPr>
        <w:t>устанавливает предмет обращения;</w:t>
      </w:r>
    </w:p>
    <w:p w:rsidR="00450415" w:rsidRPr="00CD50F3" w:rsidRDefault="00450415" w:rsidP="007E24DA">
      <w:pPr>
        <w:ind w:firstLine="567"/>
        <w:jc w:val="both"/>
        <w:rPr>
          <w:color w:val="000000"/>
          <w:szCs w:val="28"/>
        </w:rPr>
      </w:pPr>
      <w:r w:rsidRPr="00CD50F3">
        <w:rPr>
          <w:color w:val="000000"/>
          <w:szCs w:val="28"/>
        </w:rPr>
        <w:t>проверяет соответствие представленных документов установленным требованиям, удостоверяясь, что:</w:t>
      </w:r>
    </w:p>
    <w:p w:rsidR="00450415" w:rsidRPr="00CD50F3" w:rsidRDefault="00450415" w:rsidP="007E24DA">
      <w:pPr>
        <w:ind w:firstLine="567"/>
        <w:jc w:val="both"/>
        <w:rPr>
          <w:color w:val="000000"/>
          <w:szCs w:val="28"/>
        </w:rPr>
      </w:pPr>
      <w:r w:rsidRPr="00CD50F3">
        <w:rPr>
          <w:color w:val="000000"/>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50415" w:rsidRPr="00CD50F3" w:rsidRDefault="00450415" w:rsidP="007E24DA">
      <w:pPr>
        <w:ind w:firstLine="567"/>
        <w:jc w:val="both"/>
        <w:rPr>
          <w:color w:val="000000"/>
          <w:szCs w:val="28"/>
        </w:rPr>
      </w:pPr>
      <w:r w:rsidRPr="00CD50F3">
        <w:rPr>
          <w:color w:val="000000"/>
          <w:szCs w:val="28"/>
        </w:rPr>
        <w:t>тексты документов написаны разборчиво;</w:t>
      </w:r>
    </w:p>
    <w:p w:rsidR="00450415" w:rsidRPr="00CD50F3" w:rsidRDefault="00450415" w:rsidP="007E24DA">
      <w:pPr>
        <w:ind w:firstLine="567"/>
        <w:jc w:val="both"/>
        <w:rPr>
          <w:color w:val="000000"/>
          <w:szCs w:val="28"/>
        </w:rPr>
      </w:pPr>
      <w:r w:rsidRPr="00CD50F3">
        <w:rPr>
          <w:color w:val="000000"/>
          <w:szCs w:val="28"/>
        </w:rPr>
        <w:t>фамилии, имена и отчества физических лиц, адреса их мест жительства написаны полностью;</w:t>
      </w:r>
    </w:p>
    <w:p w:rsidR="00450415" w:rsidRPr="00CD50F3" w:rsidRDefault="00450415" w:rsidP="007E24DA">
      <w:pPr>
        <w:ind w:firstLine="567"/>
        <w:jc w:val="both"/>
        <w:rPr>
          <w:color w:val="000000"/>
          <w:szCs w:val="28"/>
        </w:rPr>
      </w:pPr>
      <w:r w:rsidRPr="00CD50F3">
        <w:rPr>
          <w:color w:val="000000"/>
          <w:szCs w:val="28"/>
        </w:rPr>
        <w:t>в документах нет подчисток, приписок, зачеркнутых слов и иных не оговоренных в них исправлений;</w:t>
      </w:r>
    </w:p>
    <w:p w:rsidR="00450415" w:rsidRPr="00CD50F3" w:rsidRDefault="00450415" w:rsidP="007E24DA">
      <w:pPr>
        <w:ind w:firstLine="567"/>
        <w:jc w:val="both"/>
        <w:rPr>
          <w:color w:val="000000"/>
          <w:szCs w:val="28"/>
        </w:rPr>
      </w:pPr>
      <w:r w:rsidRPr="00CD50F3">
        <w:rPr>
          <w:color w:val="000000"/>
          <w:szCs w:val="28"/>
        </w:rPr>
        <w:t>документы не исполнены карандашом;</w:t>
      </w:r>
    </w:p>
    <w:p w:rsidR="00450415" w:rsidRPr="00CD50F3" w:rsidRDefault="00450415" w:rsidP="007E24DA">
      <w:pPr>
        <w:ind w:firstLine="567"/>
        <w:jc w:val="both"/>
        <w:rPr>
          <w:color w:val="000000"/>
          <w:szCs w:val="28"/>
        </w:rPr>
      </w:pPr>
      <w:r w:rsidRPr="00CD50F3">
        <w:rPr>
          <w:color w:val="000000"/>
          <w:szCs w:val="28"/>
        </w:rPr>
        <w:t>документы не имеют повреждений, наличие которых не позволяет однозначно истолковать их содержание;</w:t>
      </w:r>
    </w:p>
    <w:p w:rsidR="00450415" w:rsidRPr="00CD50F3" w:rsidRDefault="00450415" w:rsidP="007E24DA">
      <w:pPr>
        <w:ind w:firstLine="567"/>
        <w:jc w:val="both"/>
        <w:rPr>
          <w:color w:val="000000"/>
          <w:szCs w:val="28"/>
        </w:rPr>
      </w:pPr>
      <w:r w:rsidRPr="00CD50F3">
        <w:rPr>
          <w:color w:val="000000"/>
          <w:szCs w:val="28"/>
        </w:rPr>
        <w:t>срок действия документов не истек;</w:t>
      </w:r>
    </w:p>
    <w:p w:rsidR="00450415" w:rsidRPr="00CD50F3" w:rsidRDefault="00450415" w:rsidP="007E24DA">
      <w:pPr>
        <w:ind w:firstLine="567"/>
        <w:jc w:val="both"/>
        <w:rPr>
          <w:color w:val="000000"/>
          <w:szCs w:val="28"/>
        </w:rPr>
      </w:pPr>
      <w:r w:rsidRPr="00CD50F3">
        <w:rPr>
          <w:color w:val="000000"/>
          <w:szCs w:val="28"/>
        </w:rPr>
        <w:t>документы содержат информацию, необходимую для предоставления муниципальной услуги, указанной в заявлении;</w:t>
      </w:r>
    </w:p>
    <w:p w:rsidR="00450415" w:rsidRPr="00CD50F3" w:rsidRDefault="00450415" w:rsidP="007E24DA">
      <w:pPr>
        <w:ind w:firstLine="567"/>
        <w:jc w:val="both"/>
        <w:rPr>
          <w:color w:val="000000"/>
          <w:szCs w:val="28"/>
        </w:rPr>
      </w:pPr>
      <w:r w:rsidRPr="00CD50F3">
        <w:rPr>
          <w:color w:val="000000"/>
          <w:szCs w:val="28"/>
        </w:rPr>
        <w:t>документы представлены в полном объеме;</w:t>
      </w:r>
    </w:p>
    <w:p w:rsidR="00450415" w:rsidRPr="00CD50F3" w:rsidRDefault="00450415" w:rsidP="007E24DA">
      <w:pPr>
        <w:ind w:firstLine="567"/>
        <w:jc w:val="both"/>
        <w:rPr>
          <w:color w:val="000000"/>
          <w:szCs w:val="28"/>
        </w:rPr>
      </w:pPr>
      <w:r w:rsidRPr="00CD50F3">
        <w:rPr>
          <w:color w:val="000000"/>
          <w:szCs w:val="28"/>
        </w:rPr>
        <w:t>при необходимости осуществляет копирование документов;</w:t>
      </w:r>
    </w:p>
    <w:p w:rsidR="00450415" w:rsidRPr="00CD50F3" w:rsidRDefault="00450415" w:rsidP="007E24DA">
      <w:pPr>
        <w:ind w:firstLine="567"/>
        <w:jc w:val="both"/>
        <w:rPr>
          <w:color w:val="000000"/>
          <w:szCs w:val="28"/>
        </w:rPr>
      </w:pPr>
      <w:r w:rsidRPr="00CD50F3">
        <w:rPr>
          <w:color w:val="000000"/>
          <w:szCs w:val="28"/>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450415" w:rsidRPr="00CD50F3" w:rsidRDefault="00450415" w:rsidP="007E24DA">
      <w:pPr>
        <w:ind w:firstLine="567"/>
        <w:jc w:val="both"/>
        <w:rPr>
          <w:color w:val="000000"/>
          <w:szCs w:val="28"/>
        </w:rPr>
      </w:pPr>
      <w:r w:rsidRPr="00CD50F3">
        <w:rPr>
          <w:color w:val="000000"/>
          <w:szCs w:val="28"/>
        </w:rPr>
        <w:lastRenderedPageBreak/>
        <w:t xml:space="preserve">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w:t>
      </w:r>
      <w:r w:rsidR="00CD50F3">
        <w:rPr>
          <w:color w:val="000000"/>
          <w:szCs w:val="28"/>
        </w:rPr>
        <w:t>"</w:t>
      </w:r>
      <w:r w:rsidRPr="00CD50F3">
        <w:rPr>
          <w:color w:val="000000"/>
          <w:szCs w:val="28"/>
        </w:rPr>
        <w:t>копия верна</w:t>
      </w:r>
      <w:r w:rsidR="00CD50F3">
        <w:rPr>
          <w:color w:val="000000"/>
          <w:szCs w:val="28"/>
        </w:rPr>
        <w:t>"</w:t>
      </w:r>
      <w:r w:rsidRPr="00CD50F3">
        <w:rPr>
          <w:color w:val="000000"/>
          <w:szCs w:val="28"/>
        </w:rPr>
        <w:t>;</w:t>
      </w:r>
    </w:p>
    <w:p w:rsidR="00450415" w:rsidRPr="00CD50F3" w:rsidRDefault="00450415" w:rsidP="007E24DA">
      <w:pPr>
        <w:ind w:firstLine="567"/>
        <w:jc w:val="both"/>
        <w:rPr>
          <w:color w:val="000000"/>
          <w:szCs w:val="28"/>
        </w:rPr>
      </w:pPr>
      <w:r w:rsidRPr="00CD50F3">
        <w:rPr>
          <w:color w:val="000000"/>
          <w:szCs w:val="28"/>
        </w:rPr>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0415" w:rsidRPr="00CD50F3" w:rsidRDefault="00450415" w:rsidP="007E24DA">
      <w:pPr>
        <w:ind w:firstLine="567"/>
        <w:jc w:val="both"/>
        <w:rPr>
          <w:color w:val="000000"/>
          <w:szCs w:val="28"/>
        </w:rPr>
      </w:pPr>
      <w:r w:rsidRPr="00CD50F3">
        <w:rPr>
          <w:color w:val="000000"/>
          <w:szCs w:val="28"/>
        </w:rPr>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450415" w:rsidRPr="00CD50F3" w:rsidRDefault="00450415" w:rsidP="007E24DA">
      <w:pPr>
        <w:ind w:firstLine="567"/>
        <w:jc w:val="both"/>
        <w:rPr>
          <w:color w:val="000000"/>
          <w:szCs w:val="28"/>
        </w:rPr>
      </w:pPr>
      <w:r w:rsidRPr="00CD50F3">
        <w:rPr>
          <w:color w:val="000000"/>
          <w:szCs w:val="28"/>
        </w:rPr>
        <w:t>3.2.3. Срок исполнения административной процедуры составляет 1 (один) рабочий день.</w:t>
      </w:r>
    </w:p>
    <w:p w:rsidR="00450415" w:rsidRPr="00CD50F3" w:rsidRDefault="00450415" w:rsidP="007E24DA">
      <w:pPr>
        <w:ind w:firstLine="567"/>
        <w:jc w:val="both"/>
        <w:rPr>
          <w:color w:val="000000"/>
          <w:szCs w:val="28"/>
        </w:rPr>
      </w:pPr>
      <w:r w:rsidRPr="00CD50F3">
        <w:rPr>
          <w:color w:val="000000"/>
          <w:szCs w:val="28"/>
        </w:rPr>
        <w:t>3.2.4. Результатом административной процедуры является регистрация заявления и прилагаемых к нему документов.</w:t>
      </w:r>
    </w:p>
    <w:p w:rsidR="00450415" w:rsidRPr="00CD50F3" w:rsidRDefault="00450415" w:rsidP="007E24DA">
      <w:pPr>
        <w:ind w:firstLine="567"/>
        <w:jc w:val="both"/>
        <w:rPr>
          <w:color w:val="000000"/>
          <w:szCs w:val="28"/>
        </w:rPr>
      </w:pPr>
      <w:r w:rsidRPr="00CD50F3">
        <w:rPr>
          <w:color w:val="000000"/>
          <w:szCs w:val="28"/>
        </w:rPr>
        <w:t xml:space="preserve">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w:t>
      </w:r>
      <w:r w:rsidR="00255D91" w:rsidRPr="00CD50F3">
        <w:rPr>
          <w:color w:val="000000"/>
          <w:szCs w:val="28"/>
        </w:rPr>
        <w:t>делопроизводства администрации</w:t>
      </w:r>
      <w:r w:rsidRPr="00CD50F3">
        <w:rPr>
          <w:color w:val="000000"/>
          <w:szCs w:val="28"/>
        </w:rPr>
        <w:t>.</w:t>
      </w:r>
    </w:p>
    <w:p w:rsidR="00450415" w:rsidRPr="00CD50F3" w:rsidRDefault="00450415" w:rsidP="007E24DA">
      <w:pPr>
        <w:ind w:firstLine="567"/>
        <w:jc w:val="both"/>
        <w:rPr>
          <w:color w:val="000000"/>
          <w:szCs w:val="28"/>
        </w:rPr>
      </w:pPr>
      <w:r w:rsidRPr="00CD50F3">
        <w:rPr>
          <w:color w:val="000000"/>
          <w:szCs w:val="28"/>
        </w:rPr>
        <w:t> </w:t>
      </w:r>
    </w:p>
    <w:p w:rsidR="00450415" w:rsidRPr="00CD50F3" w:rsidRDefault="009913D1" w:rsidP="009913D1">
      <w:pPr>
        <w:ind w:firstLine="567"/>
        <w:jc w:val="center"/>
        <w:rPr>
          <w:color w:val="000000"/>
          <w:szCs w:val="28"/>
        </w:rPr>
      </w:pPr>
      <w:r w:rsidRPr="00CD50F3">
        <w:rPr>
          <w:color w:val="000000"/>
          <w:szCs w:val="28"/>
        </w:rPr>
        <w:t>3.3. ФОРМИРОВАНИЕ И НАПРАВЛЕНИЕ МЕЖВЕДОМСТВЕННЫХ ЗАПРОСОВ В ОРГАНЫ (ОРГАНИЗАЦИИ), УЧАСТВУЮЩИЕ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 </w:t>
      </w:r>
    </w:p>
    <w:p w:rsidR="00450415" w:rsidRPr="00CD50F3" w:rsidRDefault="00450415" w:rsidP="007E24DA">
      <w:pPr>
        <w:ind w:firstLine="567"/>
        <w:jc w:val="both"/>
        <w:rPr>
          <w:color w:val="000000"/>
          <w:szCs w:val="28"/>
        </w:rPr>
      </w:pPr>
      <w:r w:rsidRPr="00CD50F3">
        <w:rPr>
          <w:color w:val="000000"/>
          <w:szCs w:val="28"/>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450415" w:rsidRPr="00CD50F3" w:rsidRDefault="00450415" w:rsidP="007E24DA">
      <w:pPr>
        <w:ind w:firstLine="567"/>
        <w:jc w:val="both"/>
        <w:rPr>
          <w:color w:val="000000"/>
          <w:szCs w:val="28"/>
        </w:rPr>
      </w:pPr>
      <w:r w:rsidRPr="00CD50F3">
        <w:rPr>
          <w:color w:val="000000"/>
          <w:szCs w:val="28"/>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450415" w:rsidRPr="00CD50F3" w:rsidRDefault="00450415" w:rsidP="007E24DA">
      <w:pPr>
        <w:ind w:firstLine="567"/>
        <w:jc w:val="both"/>
        <w:rPr>
          <w:color w:val="000000"/>
          <w:szCs w:val="28"/>
        </w:rPr>
      </w:pPr>
      <w:r w:rsidRPr="00CD50F3">
        <w:rPr>
          <w:color w:val="000000"/>
          <w:szCs w:val="28"/>
        </w:rPr>
        <w:t>выявляет отсутствие документов, которые в соответствии с пунктом 34 Правил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документы, которые в соответствии с пунктом 2.7.1 подраздела 2.7</w:t>
      </w:r>
      <w:r w:rsidR="009913D1">
        <w:rPr>
          <w:color w:val="000000"/>
          <w:szCs w:val="28"/>
        </w:rPr>
        <w:t>.</w:t>
      </w:r>
      <w:r w:rsidRPr="00CD50F3">
        <w:rPr>
          <w:color w:val="000000"/>
          <w:szCs w:val="28"/>
        </w:rPr>
        <w:t xml:space="preserve"> раздела 2 настоящего регламента не представлены заявителем самостоятельно;</w:t>
      </w:r>
    </w:p>
    <w:p w:rsidR="00450415" w:rsidRPr="00CD50F3" w:rsidRDefault="00450415" w:rsidP="007E24DA">
      <w:pPr>
        <w:ind w:firstLine="567"/>
        <w:jc w:val="both"/>
        <w:rPr>
          <w:color w:val="000000"/>
          <w:szCs w:val="28"/>
        </w:rPr>
      </w:pPr>
      <w:proofErr w:type="gramStart"/>
      <w:r w:rsidRPr="00CD50F3">
        <w:rPr>
          <w:color w:val="000000"/>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p>
    <w:p w:rsidR="00450415" w:rsidRPr="00CD50F3" w:rsidRDefault="00450415" w:rsidP="007E24DA">
      <w:pPr>
        <w:ind w:firstLine="567"/>
        <w:jc w:val="both"/>
        <w:rPr>
          <w:color w:val="000000"/>
          <w:szCs w:val="28"/>
        </w:rPr>
      </w:pPr>
      <w:proofErr w:type="gramStart"/>
      <w:r w:rsidRPr="00CD50F3">
        <w:rPr>
          <w:color w:val="000000"/>
          <w:szCs w:val="28"/>
        </w:rPr>
        <w:t xml:space="preserve">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w:t>
      </w:r>
      <w:r w:rsidRPr="00CD50F3">
        <w:rPr>
          <w:color w:val="000000"/>
          <w:szCs w:val="28"/>
        </w:rPr>
        <w:lastRenderedPageBreak/>
        <w:t xml:space="preserve">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должностным лицом </w:t>
      </w:r>
      <w:r w:rsidR="00DE337F">
        <w:rPr>
          <w:color w:val="000000"/>
          <w:szCs w:val="28"/>
        </w:rPr>
        <w:t>Уполномоченного органа</w:t>
      </w:r>
      <w:proofErr w:type="gramEnd"/>
      <w:r w:rsidRPr="00CD50F3">
        <w:rPr>
          <w:color w:val="000000"/>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50415" w:rsidRPr="00CD50F3" w:rsidRDefault="00450415" w:rsidP="007E24DA">
      <w:pPr>
        <w:ind w:firstLine="567"/>
        <w:jc w:val="both"/>
        <w:rPr>
          <w:color w:val="000000"/>
          <w:szCs w:val="28"/>
        </w:rPr>
      </w:pPr>
      <w:r w:rsidRPr="00CD50F3">
        <w:rPr>
          <w:color w:val="000000"/>
          <w:szCs w:val="28"/>
        </w:rPr>
        <w:t xml:space="preserve">3.3.3. В случае если в течение 5 (пяти) рабочих дней ответ на запрос, переданный с использованием средств СМЭВ, не поступил в </w:t>
      </w:r>
      <w:r w:rsidR="00DE337F">
        <w:rPr>
          <w:color w:val="000000"/>
          <w:szCs w:val="28"/>
        </w:rPr>
        <w:t>Уполномоченный орган</w:t>
      </w:r>
      <w:r w:rsidRPr="00CD50F3">
        <w:rPr>
          <w:color w:val="000000"/>
          <w:szCs w:val="28"/>
        </w:rPr>
        <w:t>, направление повторного запроса по каналам СМЭВ не допускается. Повторный запрос должен быть направлен на бумажном носителе.</w:t>
      </w:r>
    </w:p>
    <w:p w:rsidR="00450415" w:rsidRPr="00CD50F3" w:rsidRDefault="00450415" w:rsidP="007E24DA">
      <w:pPr>
        <w:ind w:firstLine="567"/>
        <w:jc w:val="both"/>
        <w:rPr>
          <w:color w:val="000000"/>
          <w:szCs w:val="28"/>
        </w:rPr>
      </w:pPr>
      <w:bookmarkStart w:id="29" w:name="sub_367"/>
      <w:r w:rsidRPr="00CD50F3">
        <w:rPr>
          <w:color w:val="000000"/>
          <w:szCs w:val="28"/>
        </w:rPr>
        <w:t>3.3.4. Исполнитель приобщает документы, полученные по результатам межведомственных запросов, к документам, представленным заявителем.</w:t>
      </w:r>
      <w:bookmarkEnd w:id="29"/>
    </w:p>
    <w:p w:rsidR="00450415" w:rsidRPr="00CD50F3" w:rsidRDefault="00450415" w:rsidP="007E24DA">
      <w:pPr>
        <w:ind w:firstLine="567"/>
        <w:jc w:val="both"/>
        <w:rPr>
          <w:color w:val="000000"/>
          <w:szCs w:val="28"/>
        </w:rPr>
      </w:pPr>
      <w:r w:rsidRPr="00CD50F3">
        <w:rPr>
          <w:color w:val="000000"/>
          <w:szCs w:val="28"/>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450415" w:rsidRPr="00CD50F3" w:rsidRDefault="00450415" w:rsidP="007E24DA">
      <w:pPr>
        <w:ind w:firstLine="567"/>
        <w:jc w:val="both"/>
        <w:rPr>
          <w:color w:val="000000"/>
          <w:szCs w:val="28"/>
        </w:rPr>
      </w:pPr>
      <w:r w:rsidRPr="00CD50F3">
        <w:rPr>
          <w:color w:val="000000"/>
          <w:szCs w:val="28"/>
        </w:rPr>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p w:rsidR="009913D1" w:rsidRDefault="009913D1" w:rsidP="009913D1">
      <w:pPr>
        <w:ind w:firstLine="567"/>
        <w:jc w:val="center"/>
        <w:rPr>
          <w:color w:val="000000"/>
          <w:szCs w:val="28"/>
        </w:rPr>
      </w:pPr>
    </w:p>
    <w:p w:rsidR="00450415" w:rsidRDefault="009913D1" w:rsidP="009913D1">
      <w:pPr>
        <w:ind w:firstLine="567"/>
        <w:jc w:val="center"/>
        <w:rPr>
          <w:color w:val="000000"/>
          <w:szCs w:val="28"/>
        </w:rPr>
      </w:pPr>
      <w:r w:rsidRPr="00CD50F3">
        <w:rPr>
          <w:color w:val="000000"/>
          <w:szCs w:val="28"/>
        </w:rPr>
        <w:t>3.4. РАССМОТРЕНИЕ ЗАЯВЛЕНИЯ О ПРЕДОСТАВЛЕНИИ МУНИЦИПАЛЬНОЙ УСЛУГИ И ПРИЛАГАЕМЫХ К НЕМУ ДОКУМЕНТОВ,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9913D1" w:rsidRPr="00CD50F3" w:rsidRDefault="009913D1" w:rsidP="009913D1">
      <w:pPr>
        <w:ind w:firstLine="567"/>
        <w:jc w:val="center"/>
        <w:rPr>
          <w:color w:val="000000"/>
          <w:szCs w:val="28"/>
        </w:rPr>
      </w:pPr>
    </w:p>
    <w:p w:rsidR="00450415" w:rsidRPr="00CD50F3" w:rsidRDefault="00450415" w:rsidP="007E24DA">
      <w:pPr>
        <w:ind w:firstLine="567"/>
        <w:jc w:val="both"/>
        <w:rPr>
          <w:color w:val="000000"/>
          <w:szCs w:val="28"/>
        </w:rPr>
      </w:pPr>
      <w:r w:rsidRPr="00CD50F3">
        <w:rPr>
          <w:color w:val="000000"/>
          <w:szCs w:val="28"/>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450415" w:rsidRPr="00CD50F3" w:rsidRDefault="00450415" w:rsidP="007E24DA">
      <w:pPr>
        <w:ind w:firstLine="567"/>
        <w:jc w:val="both"/>
        <w:rPr>
          <w:color w:val="000000"/>
          <w:szCs w:val="28"/>
        </w:rPr>
      </w:pPr>
      <w:r w:rsidRPr="00CD50F3">
        <w:rPr>
          <w:color w:val="000000"/>
          <w:szCs w:val="28"/>
        </w:rPr>
        <w:t>3.4.2. Исполнитель рассматривает сформированный пакет документов и принимает одно из следующих решений:</w:t>
      </w:r>
    </w:p>
    <w:p w:rsidR="00450415" w:rsidRPr="00CD50F3" w:rsidRDefault="00450415" w:rsidP="007E24DA">
      <w:pPr>
        <w:ind w:firstLine="567"/>
        <w:jc w:val="both"/>
        <w:rPr>
          <w:color w:val="000000"/>
          <w:szCs w:val="28"/>
        </w:rPr>
      </w:pPr>
      <w:r w:rsidRPr="00CD50F3">
        <w:rPr>
          <w:color w:val="000000"/>
          <w:szCs w:val="28"/>
        </w:rPr>
        <w:t>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проект постановления о присвоении адреса объекту адресации (об аннулировании адреса объекта адресации), обеспечивает его согласование, подписание главой администрации, а также регистрацию специалистом администрации, ответственным за делопроизводство;</w:t>
      </w:r>
    </w:p>
    <w:p w:rsidR="00450415" w:rsidRPr="00CD50F3" w:rsidRDefault="00450415" w:rsidP="007E24DA">
      <w:pPr>
        <w:ind w:firstLine="567"/>
        <w:jc w:val="both"/>
        <w:rPr>
          <w:color w:val="000000"/>
          <w:szCs w:val="28"/>
        </w:rPr>
      </w:pPr>
      <w:r w:rsidRPr="00CD50F3">
        <w:rPr>
          <w:color w:val="000000"/>
          <w:szCs w:val="28"/>
        </w:rPr>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450415" w:rsidRPr="00CD50F3" w:rsidRDefault="00450415" w:rsidP="007E24DA">
      <w:pPr>
        <w:ind w:firstLine="567"/>
        <w:jc w:val="both"/>
        <w:rPr>
          <w:color w:val="000000"/>
          <w:szCs w:val="28"/>
        </w:rPr>
      </w:pPr>
      <w:r w:rsidRPr="00CD50F3">
        <w:rPr>
          <w:color w:val="000000"/>
          <w:szCs w:val="28"/>
        </w:rPr>
        <w:t>3.4.3. Срок исполнения административной процедуры составляет 1 (один) рабочий день.</w:t>
      </w:r>
    </w:p>
    <w:p w:rsidR="00450415" w:rsidRPr="00CD50F3" w:rsidRDefault="00450415" w:rsidP="007E24DA">
      <w:pPr>
        <w:ind w:firstLine="567"/>
        <w:jc w:val="both"/>
        <w:rPr>
          <w:color w:val="000000"/>
          <w:szCs w:val="28"/>
        </w:rPr>
      </w:pPr>
      <w:r w:rsidRPr="00CD50F3">
        <w:rPr>
          <w:color w:val="000000"/>
          <w:szCs w:val="28"/>
        </w:rPr>
        <w:t xml:space="preserve">3.4.4. Результатом административной процедуры является регистрация постановления о присвоении адреса объекту адресации (об аннулировании </w:t>
      </w:r>
      <w:r w:rsidRPr="00CD50F3">
        <w:rPr>
          <w:color w:val="000000"/>
          <w:szCs w:val="28"/>
        </w:rPr>
        <w:lastRenderedPageBreak/>
        <w:t>адреса объекта адресации) или уведомления об отказе в предоставлении муниципальной услуги.</w:t>
      </w:r>
    </w:p>
    <w:p w:rsidR="00450415" w:rsidRDefault="00450415" w:rsidP="007E24DA">
      <w:pPr>
        <w:ind w:firstLine="567"/>
        <w:jc w:val="both"/>
        <w:rPr>
          <w:color w:val="000000"/>
          <w:szCs w:val="28"/>
        </w:rPr>
      </w:pPr>
      <w:r w:rsidRPr="00CD50F3">
        <w:rPr>
          <w:color w:val="000000"/>
          <w:szCs w:val="28"/>
        </w:rPr>
        <w:t>3.4.5. Способом фиксации результата административной процедуры является регистрация постановления о присвоении адреса объекту адресации (об аннулировании адреса объекта адресации) или уведомления об отказе в предоставлении муниципальной услуги в порядке, установленном правилами делопроизводства администрации.</w:t>
      </w:r>
    </w:p>
    <w:p w:rsidR="009913D1" w:rsidRPr="00CD50F3" w:rsidRDefault="009913D1" w:rsidP="007E24DA">
      <w:pPr>
        <w:ind w:firstLine="567"/>
        <w:jc w:val="both"/>
        <w:rPr>
          <w:color w:val="000000"/>
          <w:szCs w:val="28"/>
        </w:rPr>
      </w:pPr>
    </w:p>
    <w:p w:rsidR="00450415" w:rsidRDefault="009913D1" w:rsidP="009913D1">
      <w:pPr>
        <w:ind w:firstLine="567"/>
        <w:jc w:val="center"/>
        <w:rPr>
          <w:color w:val="000000"/>
          <w:szCs w:val="28"/>
        </w:rPr>
      </w:pPr>
      <w:r w:rsidRPr="00CD50F3">
        <w:rPr>
          <w:color w:val="000000"/>
          <w:szCs w:val="28"/>
        </w:rPr>
        <w:t>3.5. ВЫДАЧА ЗАЯВИТЕЛЮ РЕЗУЛЬТАТА ПРЕДОСТАВЛЕНИЯ МУНИЦИПАЛЬНОЙ УСЛУГИ</w:t>
      </w:r>
    </w:p>
    <w:p w:rsidR="009913D1" w:rsidRPr="00CD50F3" w:rsidRDefault="009913D1" w:rsidP="009913D1">
      <w:pPr>
        <w:ind w:firstLine="567"/>
        <w:jc w:val="center"/>
        <w:rPr>
          <w:color w:val="000000"/>
          <w:szCs w:val="28"/>
        </w:rPr>
      </w:pPr>
    </w:p>
    <w:p w:rsidR="00450415" w:rsidRPr="00CD50F3" w:rsidRDefault="00450415" w:rsidP="007E24DA">
      <w:pPr>
        <w:ind w:firstLine="567"/>
        <w:jc w:val="both"/>
        <w:rPr>
          <w:color w:val="000000"/>
          <w:szCs w:val="28"/>
        </w:rPr>
      </w:pPr>
      <w:r w:rsidRPr="00CD50F3">
        <w:rPr>
          <w:color w:val="000000"/>
          <w:szCs w:val="28"/>
        </w:rPr>
        <w:t>3.5.1. Основанием для начала административной процедуры является регистрация постановления о присвоении адреса объекту адресации (об аннулировании адреса объекта адресации) или уведомления об отказе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3.5.2. В день регистрации результата предоставления муниципальной услуги исполнитель уведомляет заявителя о возможности его получения.</w:t>
      </w:r>
    </w:p>
    <w:p w:rsidR="00450415" w:rsidRPr="00CD50F3" w:rsidRDefault="00450415" w:rsidP="007E24DA">
      <w:pPr>
        <w:ind w:firstLine="567"/>
        <w:jc w:val="both"/>
        <w:rPr>
          <w:color w:val="000000"/>
          <w:szCs w:val="28"/>
        </w:rPr>
      </w:pPr>
      <w:r w:rsidRPr="00CD50F3">
        <w:rPr>
          <w:color w:val="000000"/>
          <w:szCs w:val="28"/>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450415" w:rsidRPr="00CD50F3" w:rsidRDefault="00450415" w:rsidP="007E24DA">
      <w:pPr>
        <w:ind w:firstLine="567"/>
        <w:jc w:val="both"/>
        <w:rPr>
          <w:color w:val="000000"/>
          <w:szCs w:val="28"/>
        </w:rPr>
      </w:pPr>
      <w:r w:rsidRPr="00CD50F3">
        <w:rPr>
          <w:color w:val="000000"/>
          <w:szCs w:val="28"/>
        </w:rPr>
        <w:t>3.5.4. Для получения результата предоставления муниципальной услуги заявитель прибывает с документом, удостоверяющим личность.</w:t>
      </w:r>
    </w:p>
    <w:p w:rsidR="00450415" w:rsidRPr="00CD50F3" w:rsidRDefault="00450415" w:rsidP="007E24DA">
      <w:pPr>
        <w:ind w:firstLine="567"/>
        <w:jc w:val="both"/>
        <w:rPr>
          <w:color w:val="000000"/>
          <w:szCs w:val="28"/>
        </w:rPr>
      </w:pPr>
      <w:r w:rsidRPr="00CD50F3">
        <w:rPr>
          <w:color w:val="000000"/>
          <w:szCs w:val="28"/>
        </w:rPr>
        <w:t>При выдаче документов исполнитель:</w:t>
      </w:r>
    </w:p>
    <w:p w:rsidR="00450415" w:rsidRPr="00CD50F3" w:rsidRDefault="00450415" w:rsidP="007E24DA">
      <w:pPr>
        <w:ind w:firstLine="567"/>
        <w:jc w:val="both"/>
        <w:rPr>
          <w:color w:val="000000"/>
          <w:szCs w:val="28"/>
        </w:rPr>
      </w:pPr>
      <w:r w:rsidRPr="00CD50F3">
        <w:rPr>
          <w:color w:val="000000"/>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w:t>
      </w:r>
      <w:r w:rsidR="00CD50F3">
        <w:rPr>
          <w:color w:val="000000"/>
          <w:szCs w:val="28"/>
        </w:rPr>
        <w:t>"</w:t>
      </w:r>
      <w:r w:rsidRPr="00CD50F3">
        <w:rPr>
          <w:color w:val="000000"/>
          <w:szCs w:val="28"/>
        </w:rPr>
        <w:t>оригинал расписки утерян</w:t>
      </w:r>
      <w:r w:rsidR="00CD50F3">
        <w:rPr>
          <w:color w:val="000000"/>
          <w:szCs w:val="28"/>
        </w:rPr>
        <w:t>"</w:t>
      </w:r>
      <w:r w:rsidRPr="00CD50F3">
        <w:rPr>
          <w:color w:val="000000"/>
          <w:szCs w:val="28"/>
        </w:rPr>
        <w:t>, ставит дату и подпись);</w:t>
      </w:r>
    </w:p>
    <w:p w:rsidR="00450415" w:rsidRPr="00CD50F3" w:rsidRDefault="00450415" w:rsidP="007E24DA">
      <w:pPr>
        <w:ind w:firstLine="567"/>
        <w:jc w:val="both"/>
        <w:rPr>
          <w:color w:val="000000"/>
          <w:szCs w:val="28"/>
        </w:rPr>
      </w:pPr>
      <w:r w:rsidRPr="00CD50F3">
        <w:rPr>
          <w:color w:val="000000"/>
          <w:szCs w:val="28"/>
        </w:rPr>
        <w:t>знакомит заявителя с содержанием документов и выдает их.</w:t>
      </w:r>
    </w:p>
    <w:p w:rsidR="00450415" w:rsidRPr="00CD50F3" w:rsidRDefault="00450415" w:rsidP="007E24DA">
      <w:pPr>
        <w:ind w:firstLine="567"/>
        <w:jc w:val="both"/>
        <w:rPr>
          <w:color w:val="000000"/>
          <w:szCs w:val="28"/>
        </w:rPr>
      </w:pPr>
      <w:r w:rsidRPr="00CD50F3">
        <w:rPr>
          <w:color w:val="000000"/>
          <w:szCs w:val="28"/>
        </w:rPr>
        <w:t>Заявитель подтверждает получение документов личной подписью с расшифровкой в журнале регистрации.</w:t>
      </w:r>
    </w:p>
    <w:p w:rsidR="00450415" w:rsidRPr="00CD50F3" w:rsidRDefault="00450415" w:rsidP="007E24DA">
      <w:pPr>
        <w:ind w:firstLine="567"/>
        <w:jc w:val="both"/>
        <w:rPr>
          <w:color w:val="000000"/>
          <w:szCs w:val="28"/>
        </w:rPr>
      </w:pPr>
      <w:r w:rsidRPr="00CD50F3">
        <w:rPr>
          <w:color w:val="000000"/>
          <w:szCs w:val="28"/>
        </w:rPr>
        <w:t>3.5.5. Срок исполнения административной процедуры составляет 2 (два) рабочих дня.</w:t>
      </w:r>
    </w:p>
    <w:p w:rsidR="00450415" w:rsidRPr="00CD50F3" w:rsidRDefault="00450415" w:rsidP="007E24DA">
      <w:pPr>
        <w:ind w:firstLine="567"/>
        <w:jc w:val="both"/>
        <w:rPr>
          <w:color w:val="000000"/>
          <w:szCs w:val="28"/>
        </w:rPr>
      </w:pPr>
      <w:r w:rsidRPr="00CD50F3">
        <w:rPr>
          <w:color w:val="000000"/>
          <w:szCs w:val="28"/>
        </w:rPr>
        <w:t>3.5.6. Результатом административной процедуры является выдача (направление) заявителю постановления о присвоении адреса объекту адресации (об аннулировании адреса объекта адресации) или уведомления об отказе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3.5.7. Способом фиксации результата административной процедуры является отметка о выдаче (направлении) документов в журнале регистрации.</w:t>
      </w:r>
    </w:p>
    <w:p w:rsidR="00450415" w:rsidRPr="00CD50F3" w:rsidRDefault="00450415" w:rsidP="007E24DA">
      <w:pPr>
        <w:ind w:firstLine="567"/>
        <w:jc w:val="both"/>
        <w:rPr>
          <w:color w:val="000000"/>
          <w:szCs w:val="28"/>
        </w:rPr>
      </w:pPr>
      <w:r w:rsidRPr="00CD50F3">
        <w:rPr>
          <w:color w:val="000000"/>
          <w:szCs w:val="28"/>
        </w:rPr>
        <w:t> </w:t>
      </w:r>
    </w:p>
    <w:p w:rsidR="009913D1" w:rsidRDefault="009913D1" w:rsidP="009913D1">
      <w:pPr>
        <w:ind w:firstLine="567"/>
        <w:jc w:val="center"/>
        <w:rPr>
          <w:color w:val="000000"/>
          <w:szCs w:val="28"/>
        </w:rPr>
      </w:pPr>
      <w:r w:rsidRPr="00CD50F3">
        <w:rPr>
          <w:color w:val="000000"/>
          <w:szCs w:val="28"/>
        </w:rPr>
        <w:t xml:space="preserve">3.6. ПОРЯДОК ОСУЩЕСТВЛЕНИЯ В ЭЛЕКТРОННОЙ ФОРМЕ, </w:t>
      </w:r>
    </w:p>
    <w:p w:rsidR="009913D1" w:rsidRDefault="009913D1" w:rsidP="009913D1">
      <w:pPr>
        <w:ind w:firstLine="567"/>
        <w:jc w:val="center"/>
        <w:rPr>
          <w:color w:val="000000"/>
          <w:szCs w:val="28"/>
        </w:rPr>
      </w:pPr>
      <w:r w:rsidRPr="00CD50F3">
        <w:rPr>
          <w:color w:val="000000"/>
          <w:szCs w:val="28"/>
        </w:rPr>
        <w:t xml:space="preserve">В ТОМ ЧИСЛЕ С ИСПОЛЬЗОВАНИЕМ ЕДИНОГО ПОРТАЛА, РЕГИОНАЛЬНОГО ПОРТАЛА, АДМИНИСТРАТИВНЫХ ПРОЦЕДУР (ДЕЙСТВИЙ) В СООТВЕТСТВИИ С ПОЛОЖЕНИЯМИ </w:t>
      </w:r>
    </w:p>
    <w:p w:rsidR="00450415" w:rsidRDefault="009913D1" w:rsidP="009913D1">
      <w:pPr>
        <w:ind w:firstLine="567"/>
        <w:jc w:val="center"/>
        <w:rPr>
          <w:color w:val="000000"/>
          <w:szCs w:val="28"/>
        </w:rPr>
      </w:pPr>
      <w:r w:rsidRPr="00CD50F3">
        <w:rPr>
          <w:color w:val="000000"/>
          <w:szCs w:val="28"/>
        </w:rPr>
        <w:t>СТАТЬИ 10 ФЕДЕРАЛЬНОГО ЗАКОНА № 210-ФЗ</w:t>
      </w:r>
    </w:p>
    <w:p w:rsidR="009913D1" w:rsidRPr="00CD50F3" w:rsidRDefault="009913D1" w:rsidP="009913D1">
      <w:pPr>
        <w:ind w:firstLine="567"/>
        <w:jc w:val="center"/>
        <w:rPr>
          <w:color w:val="000000"/>
          <w:szCs w:val="28"/>
        </w:rPr>
      </w:pPr>
    </w:p>
    <w:p w:rsidR="00450415" w:rsidRPr="00CD50F3" w:rsidRDefault="00450415" w:rsidP="007E24DA">
      <w:pPr>
        <w:ind w:firstLine="567"/>
        <w:jc w:val="both"/>
        <w:rPr>
          <w:color w:val="000000"/>
          <w:szCs w:val="28"/>
        </w:rPr>
      </w:pPr>
      <w:r w:rsidRPr="00CD50F3">
        <w:rPr>
          <w:color w:val="000000"/>
          <w:szCs w:val="28"/>
        </w:rPr>
        <w:lastRenderedPageBreak/>
        <w:t>3.6.1.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rsidR="00450415" w:rsidRPr="00CD50F3" w:rsidRDefault="00450415" w:rsidP="007E24DA">
      <w:pPr>
        <w:ind w:firstLine="567"/>
        <w:jc w:val="both"/>
        <w:rPr>
          <w:color w:val="000000"/>
          <w:szCs w:val="28"/>
        </w:rPr>
      </w:pPr>
      <w:r w:rsidRPr="00CD50F3">
        <w:rPr>
          <w:color w:val="000000"/>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Краснодарском крае, органов исполнительной власти и органов местного самоуправления Краснодарского края выбрать администрацию </w:t>
      </w:r>
      <w:r w:rsidR="00CD50F3" w:rsidRPr="00CD50F3">
        <w:rPr>
          <w:color w:val="000000"/>
          <w:szCs w:val="28"/>
        </w:rPr>
        <w:t>Калининского</w:t>
      </w:r>
      <w:r w:rsidRPr="00CD50F3">
        <w:rPr>
          <w:color w:val="000000"/>
          <w:szCs w:val="28"/>
        </w:rPr>
        <w:t xml:space="preserve"> сельского поселения </w:t>
      </w:r>
      <w:r w:rsidR="00CD50F3" w:rsidRPr="00CD50F3">
        <w:rPr>
          <w:color w:val="000000"/>
          <w:szCs w:val="28"/>
        </w:rPr>
        <w:t>Калининского</w:t>
      </w:r>
      <w:r w:rsidRPr="00CD50F3">
        <w:rPr>
          <w:color w:val="000000"/>
          <w:szCs w:val="28"/>
        </w:rPr>
        <w:t xml:space="preserve"> района с перечнем предоставляемых ею муниципальных услуг и информацией по каждой услуге.</w:t>
      </w:r>
    </w:p>
    <w:p w:rsidR="00450415" w:rsidRPr="00CD50F3" w:rsidRDefault="00450415" w:rsidP="007E24DA">
      <w:pPr>
        <w:ind w:firstLine="567"/>
        <w:jc w:val="both"/>
        <w:rPr>
          <w:color w:val="000000"/>
          <w:szCs w:val="28"/>
        </w:rPr>
      </w:pPr>
      <w:r w:rsidRPr="00CD50F3">
        <w:rPr>
          <w:color w:val="000000"/>
          <w:szCs w:val="28"/>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50415" w:rsidRPr="00CD50F3" w:rsidRDefault="00450415" w:rsidP="007E24DA">
      <w:pPr>
        <w:ind w:firstLine="567"/>
        <w:jc w:val="both"/>
        <w:rPr>
          <w:color w:val="000000"/>
          <w:szCs w:val="28"/>
        </w:rPr>
      </w:pPr>
      <w:r w:rsidRPr="00CD50F3">
        <w:rPr>
          <w:color w:val="000000"/>
          <w:szCs w:val="28"/>
        </w:rPr>
        <w:t>Информация о порядке и сроках предоставления муниципальной услуги, содержащихся на портале, предоставляется заявителю бесплатно.</w:t>
      </w:r>
    </w:p>
    <w:p w:rsidR="00450415" w:rsidRPr="00CD50F3" w:rsidRDefault="00450415" w:rsidP="007E24DA">
      <w:pPr>
        <w:ind w:firstLine="567"/>
        <w:jc w:val="both"/>
        <w:rPr>
          <w:color w:val="000000"/>
          <w:szCs w:val="28"/>
        </w:rPr>
      </w:pPr>
      <w:proofErr w:type="gramStart"/>
      <w:r w:rsidRPr="00CD50F3">
        <w:rPr>
          <w:color w:val="000000"/>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0415" w:rsidRPr="00CD50F3" w:rsidRDefault="00450415" w:rsidP="007E24DA">
      <w:pPr>
        <w:ind w:firstLine="567"/>
        <w:jc w:val="both"/>
        <w:rPr>
          <w:color w:val="000000"/>
          <w:szCs w:val="28"/>
        </w:rPr>
      </w:pPr>
      <w:r w:rsidRPr="00CD50F3">
        <w:rPr>
          <w:color w:val="000000"/>
          <w:szCs w:val="28"/>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450415" w:rsidRPr="00CD50F3" w:rsidRDefault="00450415" w:rsidP="007E24DA">
      <w:pPr>
        <w:ind w:firstLine="567"/>
        <w:jc w:val="both"/>
        <w:rPr>
          <w:color w:val="000000"/>
          <w:szCs w:val="28"/>
        </w:rPr>
      </w:pPr>
      <w:r w:rsidRPr="00CD50F3">
        <w:rPr>
          <w:color w:val="000000"/>
          <w:szCs w:val="28"/>
        </w:rPr>
        <w:t xml:space="preserve">Заявителю предоставляется возможность записи в любые свободные для приема дату и время в пределах установленного в </w:t>
      </w:r>
      <w:r w:rsidR="00942B73">
        <w:rPr>
          <w:color w:val="000000"/>
          <w:szCs w:val="28"/>
        </w:rPr>
        <w:t>Уполномоченном органе</w:t>
      </w:r>
      <w:r w:rsidRPr="00CD50F3">
        <w:rPr>
          <w:color w:val="000000"/>
          <w:szCs w:val="28"/>
        </w:rPr>
        <w:t>, МФЦ графика приема заявителей.</w:t>
      </w:r>
    </w:p>
    <w:p w:rsidR="00450415" w:rsidRPr="00CD50F3" w:rsidRDefault="00942B73" w:rsidP="007E24DA">
      <w:pPr>
        <w:ind w:firstLine="567"/>
        <w:jc w:val="both"/>
        <w:rPr>
          <w:color w:val="000000"/>
          <w:szCs w:val="28"/>
        </w:rPr>
      </w:pPr>
      <w:r>
        <w:rPr>
          <w:color w:val="000000"/>
          <w:szCs w:val="28"/>
        </w:rPr>
        <w:t>Уполномоченный орган</w:t>
      </w:r>
      <w:r w:rsidR="00450415" w:rsidRPr="00CD50F3">
        <w:rPr>
          <w:color w:val="000000"/>
          <w:szCs w:val="28"/>
        </w:rPr>
        <w:t>, МФЦ не вправе требовать от заявителя совершения иных действий, кроме прохождения идентификац</w:t>
      </w:r>
      <w:proofErr w:type="gramStart"/>
      <w:r w:rsidR="00450415" w:rsidRPr="00CD50F3">
        <w:rPr>
          <w:color w:val="000000"/>
          <w:szCs w:val="28"/>
        </w:rPr>
        <w:t>ии и ау</w:t>
      </w:r>
      <w:proofErr w:type="gramEnd"/>
      <w:r w:rsidR="00450415" w:rsidRPr="00CD50F3">
        <w:rPr>
          <w:color w:val="000000"/>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0415" w:rsidRPr="00CD50F3" w:rsidRDefault="00450415" w:rsidP="007E24DA">
      <w:pPr>
        <w:ind w:firstLine="567"/>
        <w:jc w:val="both"/>
        <w:rPr>
          <w:color w:val="000000"/>
          <w:szCs w:val="28"/>
        </w:rPr>
      </w:pPr>
      <w:r w:rsidRPr="00CD50F3">
        <w:rPr>
          <w:color w:val="000000"/>
          <w:szCs w:val="28"/>
        </w:rPr>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450415" w:rsidRPr="00CD50F3" w:rsidRDefault="00450415" w:rsidP="007E24DA">
      <w:pPr>
        <w:ind w:firstLine="567"/>
        <w:jc w:val="both"/>
        <w:rPr>
          <w:color w:val="000000"/>
          <w:szCs w:val="28"/>
        </w:rPr>
      </w:pPr>
      <w:proofErr w:type="gramStart"/>
      <w:r w:rsidRPr="00CD50F3">
        <w:rPr>
          <w:color w:val="000000"/>
          <w:szCs w:val="28"/>
        </w:rPr>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w:t>
      </w:r>
      <w:proofErr w:type="gramEnd"/>
      <w:r w:rsidRPr="00CD50F3">
        <w:rPr>
          <w:color w:val="000000"/>
          <w:szCs w:val="28"/>
        </w:rPr>
        <w:t xml:space="preserve"> 2.6 раздела 2 настоящего </w:t>
      </w:r>
      <w:r w:rsidRPr="00CD50F3">
        <w:rPr>
          <w:color w:val="000000"/>
          <w:szCs w:val="28"/>
        </w:rPr>
        <w:lastRenderedPageBreak/>
        <w:t>регламента, направляет их для получения муниципальной услуги через личный кабинет на портале.</w:t>
      </w:r>
    </w:p>
    <w:p w:rsidR="00450415" w:rsidRPr="00CD50F3" w:rsidRDefault="00450415" w:rsidP="007E24DA">
      <w:pPr>
        <w:ind w:firstLine="567"/>
        <w:jc w:val="both"/>
        <w:rPr>
          <w:color w:val="000000"/>
          <w:szCs w:val="28"/>
        </w:rPr>
      </w:pPr>
      <w:r w:rsidRPr="00CD50F3">
        <w:rPr>
          <w:color w:val="000000"/>
          <w:szCs w:val="28"/>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450415" w:rsidRPr="00CD50F3" w:rsidRDefault="00450415" w:rsidP="007E24DA">
      <w:pPr>
        <w:ind w:firstLine="567"/>
        <w:jc w:val="both"/>
        <w:rPr>
          <w:color w:val="000000"/>
          <w:szCs w:val="28"/>
        </w:rPr>
      </w:pPr>
      <w:r w:rsidRPr="00CD50F3">
        <w:rPr>
          <w:color w:val="000000"/>
          <w:szCs w:val="28"/>
        </w:rPr>
        <w:t>Установление личности заявителя осуществляется посредством идентификац</w:t>
      </w:r>
      <w:proofErr w:type="gramStart"/>
      <w:r w:rsidRPr="00CD50F3">
        <w:rPr>
          <w:color w:val="000000"/>
          <w:szCs w:val="28"/>
        </w:rPr>
        <w:t>ии и ау</w:t>
      </w:r>
      <w:proofErr w:type="gramEnd"/>
      <w:r w:rsidRPr="00CD50F3">
        <w:rPr>
          <w:color w:val="000000"/>
          <w:szCs w:val="28"/>
        </w:rPr>
        <w:t xml:space="preserve">тентификации с использованием информационных технологий, предусмотренных частью 18 статьи 14.1 Федерального закона от 27 июля 2006 года № 149-ФЗ </w:t>
      </w:r>
      <w:r w:rsidR="00CD50F3">
        <w:rPr>
          <w:color w:val="000000"/>
          <w:szCs w:val="28"/>
        </w:rPr>
        <w:t>"</w:t>
      </w:r>
      <w:r w:rsidRPr="00CD50F3">
        <w:rPr>
          <w:color w:val="000000"/>
          <w:szCs w:val="28"/>
        </w:rPr>
        <w:t>Об информации, информационных технологиях и о защите информации</w:t>
      </w:r>
      <w:r w:rsidR="00CD50F3">
        <w:rPr>
          <w:color w:val="000000"/>
          <w:szCs w:val="28"/>
        </w:rPr>
        <w:t>"</w:t>
      </w:r>
      <w:r w:rsidRPr="00CD50F3">
        <w:rPr>
          <w:color w:val="000000"/>
          <w:szCs w:val="28"/>
        </w:rPr>
        <w:t>.</w:t>
      </w:r>
    </w:p>
    <w:p w:rsidR="00450415" w:rsidRPr="00CD50F3" w:rsidRDefault="00450415" w:rsidP="007E24DA">
      <w:pPr>
        <w:ind w:firstLine="567"/>
        <w:jc w:val="both"/>
        <w:rPr>
          <w:color w:val="000000"/>
          <w:szCs w:val="28"/>
        </w:rPr>
      </w:pPr>
      <w:r w:rsidRPr="00CD50F3">
        <w:rPr>
          <w:color w:val="000000"/>
          <w:szCs w:val="28"/>
        </w:rPr>
        <w:t>При предоставлении муниципальных услуг в электронной форме идентификация и аутентификация могут осуществляться посредством:</w:t>
      </w:r>
    </w:p>
    <w:p w:rsidR="00450415" w:rsidRPr="00CD50F3" w:rsidRDefault="00450415" w:rsidP="007E24DA">
      <w:pPr>
        <w:ind w:firstLine="567"/>
        <w:jc w:val="both"/>
        <w:rPr>
          <w:color w:val="000000"/>
          <w:szCs w:val="28"/>
        </w:rPr>
      </w:pPr>
      <w:proofErr w:type="gramStart"/>
      <w:r w:rsidRPr="00CD50F3">
        <w:rPr>
          <w:color w:val="000000"/>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50415" w:rsidRPr="00CD50F3" w:rsidRDefault="00450415" w:rsidP="007E24DA">
      <w:pPr>
        <w:ind w:firstLine="567"/>
        <w:jc w:val="both"/>
        <w:rPr>
          <w:color w:val="000000"/>
          <w:szCs w:val="28"/>
        </w:rPr>
      </w:pPr>
      <w:r w:rsidRPr="00CD50F3">
        <w:rPr>
          <w:color w:val="000000"/>
          <w:szCs w:val="28"/>
        </w:rPr>
        <w:t>2) единой системы идентификац</w:t>
      </w:r>
      <w:proofErr w:type="gramStart"/>
      <w:r w:rsidRPr="00CD50F3">
        <w:rPr>
          <w:color w:val="000000"/>
          <w:szCs w:val="28"/>
        </w:rPr>
        <w:t>ии и ау</w:t>
      </w:r>
      <w:proofErr w:type="gramEnd"/>
      <w:r w:rsidRPr="00CD50F3">
        <w:rPr>
          <w:color w:val="000000"/>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50415" w:rsidRPr="00CD50F3" w:rsidRDefault="00450415" w:rsidP="007E24DA">
      <w:pPr>
        <w:ind w:firstLine="567"/>
        <w:jc w:val="both"/>
        <w:rPr>
          <w:color w:val="000000"/>
          <w:szCs w:val="28"/>
        </w:rPr>
      </w:pPr>
      <w:r w:rsidRPr="00CD50F3">
        <w:rPr>
          <w:color w:val="000000"/>
          <w:szCs w:val="28"/>
        </w:rPr>
        <w:t xml:space="preserve">3.6.4. 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w:t>
      </w:r>
      <w:r w:rsidR="00942B73">
        <w:rPr>
          <w:color w:val="000000"/>
          <w:szCs w:val="28"/>
        </w:rPr>
        <w:t>Уполномоченного органа</w:t>
      </w:r>
      <w:r w:rsidRPr="00CD50F3">
        <w:rPr>
          <w:color w:val="000000"/>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50415" w:rsidRPr="00CD50F3" w:rsidRDefault="00450415" w:rsidP="007E24DA">
      <w:pPr>
        <w:ind w:firstLine="567"/>
        <w:jc w:val="both"/>
        <w:rPr>
          <w:color w:val="000000"/>
          <w:szCs w:val="28"/>
        </w:rPr>
      </w:pPr>
      <w:proofErr w:type="gramStart"/>
      <w:r w:rsidRPr="00CD50F3">
        <w:rPr>
          <w:color w:val="000000"/>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450415" w:rsidRPr="00CD50F3" w:rsidRDefault="00450415" w:rsidP="007E24DA">
      <w:pPr>
        <w:ind w:firstLine="567"/>
        <w:jc w:val="both"/>
        <w:rPr>
          <w:color w:val="000000"/>
          <w:szCs w:val="28"/>
        </w:rPr>
      </w:pPr>
      <w:r w:rsidRPr="00CD50F3">
        <w:rPr>
          <w:color w:val="000000"/>
          <w:szCs w:val="28"/>
        </w:rPr>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Срок исполнения административной процедуры составляет 1 (один) рабочий день.</w:t>
      </w:r>
    </w:p>
    <w:p w:rsidR="00450415" w:rsidRPr="00CD50F3" w:rsidRDefault="00450415" w:rsidP="007E24DA">
      <w:pPr>
        <w:ind w:firstLine="567"/>
        <w:jc w:val="both"/>
        <w:rPr>
          <w:color w:val="000000"/>
          <w:szCs w:val="28"/>
        </w:rPr>
      </w:pPr>
      <w:r w:rsidRPr="00CD50F3">
        <w:rPr>
          <w:color w:val="000000"/>
          <w:szCs w:val="28"/>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 xml:space="preserve">3.6.5. В день регистрации документы, необходимые для предоставления муниципальной услуги, направляются исполнителю, который рассматривает </w:t>
      </w:r>
      <w:r w:rsidRPr="00CD50F3">
        <w:rPr>
          <w:color w:val="000000"/>
          <w:szCs w:val="28"/>
        </w:rPr>
        <w:lastRenderedPageBreak/>
        <w:t>эти документы в порядке и сроки, установленные подразделом 3.4 раздела 3 настоящего регламента.</w:t>
      </w:r>
    </w:p>
    <w:p w:rsidR="00450415" w:rsidRPr="00CD50F3" w:rsidRDefault="00450415" w:rsidP="007E24DA">
      <w:pPr>
        <w:ind w:firstLine="567"/>
        <w:jc w:val="both"/>
        <w:rPr>
          <w:color w:val="000000"/>
          <w:szCs w:val="28"/>
        </w:rPr>
      </w:pPr>
      <w:r w:rsidRPr="00CD50F3">
        <w:rPr>
          <w:color w:val="000000"/>
          <w:szCs w:val="28"/>
        </w:rPr>
        <w:t xml:space="preserve">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D50F3">
        <w:rPr>
          <w:color w:val="000000"/>
          <w:szCs w:val="28"/>
        </w:rPr>
        <w:t>срока действия результата предоставления муниципальной услуги</w:t>
      </w:r>
      <w:proofErr w:type="gramEnd"/>
      <w:r w:rsidRPr="00CD50F3">
        <w:rPr>
          <w:color w:val="000000"/>
          <w:szCs w:val="28"/>
        </w:rPr>
        <w:t>.</w:t>
      </w:r>
    </w:p>
    <w:p w:rsidR="00450415" w:rsidRPr="00CD50F3" w:rsidRDefault="00450415" w:rsidP="007E24DA">
      <w:pPr>
        <w:ind w:firstLine="567"/>
        <w:jc w:val="both"/>
        <w:rPr>
          <w:color w:val="000000"/>
          <w:szCs w:val="28"/>
        </w:rPr>
      </w:pPr>
      <w:r w:rsidRPr="00CD50F3">
        <w:rPr>
          <w:color w:val="000000"/>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942B73">
        <w:rPr>
          <w:color w:val="000000"/>
          <w:szCs w:val="28"/>
        </w:rPr>
        <w:t>Уполномоченный орган</w:t>
      </w:r>
      <w:r w:rsidRPr="00CD50F3">
        <w:rPr>
          <w:color w:val="000000"/>
          <w:szCs w:val="28"/>
        </w:rPr>
        <w:t xml:space="preserve"> лично с документом, удостоверяющим личность.</w:t>
      </w:r>
    </w:p>
    <w:p w:rsidR="00450415" w:rsidRPr="00CD50F3" w:rsidRDefault="00450415" w:rsidP="007E24DA">
      <w:pPr>
        <w:ind w:firstLine="567"/>
        <w:jc w:val="both"/>
        <w:rPr>
          <w:color w:val="000000"/>
          <w:szCs w:val="28"/>
        </w:rPr>
      </w:pPr>
      <w:r w:rsidRPr="00CD50F3">
        <w:rPr>
          <w:color w:val="000000"/>
          <w:szCs w:val="28"/>
        </w:rPr>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 xml:space="preserve">Сведения о ходе выполнения запроса о предоставлении муниципальной услуги направляются </w:t>
      </w:r>
      <w:r w:rsidR="00942B73">
        <w:rPr>
          <w:color w:val="000000"/>
          <w:szCs w:val="28"/>
        </w:rPr>
        <w:t>Уполномоченны</w:t>
      </w:r>
      <w:r w:rsidR="00942B73">
        <w:rPr>
          <w:color w:val="000000"/>
          <w:szCs w:val="28"/>
        </w:rPr>
        <w:t>м</w:t>
      </w:r>
      <w:r w:rsidR="00942B73">
        <w:rPr>
          <w:color w:val="000000"/>
          <w:szCs w:val="28"/>
        </w:rPr>
        <w:t xml:space="preserve"> орган</w:t>
      </w:r>
      <w:r w:rsidR="00942B73">
        <w:rPr>
          <w:color w:val="000000"/>
          <w:szCs w:val="28"/>
        </w:rPr>
        <w:t>ом</w:t>
      </w:r>
      <w:r w:rsidRPr="00CD50F3">
        <w:rPr>
          <w:color w:val="000000"/>
          <w:szCs w:val="28"/>
        </w:rPr>
        <w:t xml:space="preserve">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450415" w:rsidRPr="00CD50F3" w:rsidRDefault="00450415" w:rsidP="007E24DA">
      <w:pPr>
        <w:ind w:firstLine="567"/>
        <w:jc w:val="both"/>
        <w:rPr>
          <w:color w:val="000000"/>
          <w:szCs w:val="28"/>
        </w:rPr>
      </w:pPr>
      <w:r w:rsidRPr="00CD50F3">
        <w:rPr>
          <w:color w:val="000000"/>
          <w:szCs w:val="28"/>
        </w:rPr>
        <w:t>При предоставлении муниципальной услуги в электронной форме заявителю направляется:</w:t>
      </w:r>
    </w:p>
    <w:p w:rsidR="00450415" w:rsidRPr="00CD50F3" w:rsidRDefault="00450415" w:rsidP="007E24DA">
      <w:pPr>
        <w:ind w:firstLine="567"/>
        <w:jc w:val="both"/>
        <w:rPr>
          <w:color w:val="000000"/>
          <w:szCs w:val="28"/>
        </w:rPr>
      </w:pPr>
      <w:r w:rsidRPr="00CD50F3">
        <w:rPr>
          <w:color w:val="000000"/>
          <w:szCs w:val="28"/>
        </w:rPr>
        <w:t xml:space="preserve">уведомление о записи на прием в </w:t>
      </w:r>
      <w:r w:rsidR="00942B73">
        <w:rPr>
          <w:color w:val="000000"/>
          <w:szCs w:val="28"/>
        </w:rPr>
        <w:t>Уполномоченный орган</w:t>
      </w:r>
      <w:r w:rsidRPr="00CD50F3">
        <w:rPr>
          <w:color w:val="000000"/>
          <w:szCs w:val="28"/>
        </w:rPr>
        <w:t xml:space="preserve"> или МФЦ;</w:t>
      </w:r>
    </w:p>
    <w:p w:rsidR="00450415" w:rsidRPr="00CD50F3" w:rsidRDefault="00450415" w:rsidP="007E24DA">
      <w:pPr>
        <w:ind w:firstLine="567"/>
        <w:jc w:val="both"/>
        <w:rPr>
          <w:color w:val="000000"/>
          <w:szCs w:val="28"/>
        </w:rPr>
      </w:pPr>
      <w:r w:rsidRPr="00CD50F3">
        <w:rPr>
          <w:color w:val="000000"/>
          <w:szCs w:val="28"/>
        </w:rPr>
        <w:t>уведомление о приеме и регистрации запроса и иных документов, необходимых для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уведомление о начале процедуры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уведомление о результатах рассмотрения документов, необходимых для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уведомление о мотивированном отказе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3.6.7. Заявителям обеспечивается возможность оценить доступность и качество муниципальной услуги на портале.</w:t>
      </w:r>
    </w:p>
    <w:p w:rsidR="00450415" w:rsidRDefault="00450415" w:rsidP="007E24DA">
      <w:pPr>
        <w:ind w:firstLine="567"/>
        <w:jc w:val="both"/>
        <w:rPr>
          <w:color w:val="000000"/>
          <w:szCs w:val="28"/>
        </w:rPr>
      </w:pPr>
      <w:r w:rsidRPr="00CD50F3">
        <w:rPr>
          <w:color w:val="000000"/>
          <w:szCs w:val="28"/>
        </w:rPr>
        <w:t xml:space="preserve">3.6.8. Заявитель имеет право на досудебное (внесудебное) обжалование решений и действий (бездействия) </w:t>
      </w:r>
      <w:r w:rsidR="00942B73">
        <w:rPr>
          <w:color w:val="000000"/>
          <w:szCs w:val="28"/>
        </w:rPr>
        <w:t>Уполномоченн</w:t>
      </w:r>
      <w:r w:rsidR="00942B73">
        <w:rPr>
          <w:color w:val="000000"/>
          <w:szCs w:val="28"/>
        </w:rPr>
        <w:t>ого</w:t>
      </w:r>
      <w:r w:rsidR="00942B73">
        <w:rPr>
          <w:color w:val="000000"/>
          <w:szCs w:val="28"/>
        </w:rPr>
        <w:t xml:space="preserve"> орган</w:t>
      </w:r>
      <w:r w:rsidR="00942B73">
        <w:rPr>
          <w:color w:val="000000"/>
          <w:szCs w:val="28"/>
        </w:rPr>
        <w:t>а</w:t>
      </w:r>
      <w:r w:rsidRPr="00CD50F3">
        <w:rPr>
          <w:color w:val="000000"/>
          <w:szCs w:val="28"/>
        </w:rPr>
        <w:t>, МФЦ, а также их должностных лиц, муниципальных служащих, работников, в порядке, установленном настоящим регламентом.</w:t>
      </w:r>
    </w:p>
    <w:p w:rsidR="009913D1" w:rsidRPr="00CD50F3" w:rsidRDefault="009913D1" w:rsidP="007E24DA">
      <w:pPr>
        <w:ind w:firstLine="567"/>
        <w:jc w:val="both"/>
        <w:rPr>
          <w:color w:val="000000"/>
          <w:szCs w:val="28"/>
        </w:rPr>
      </w:pPr>
    </w:p>
    <w:p w:rsidR="009913D1" w:rsidRDefault="009913D1" w:rsidP="009913D1">
      <w:pPr>
        <w:ind w:firstLine="567"/>
        <w:jc w:val="center"/>
        <w:rPr>
          <w:color w:val="000000"/>
          <w:szCs w:val="28"/>
        </w:rPr>
      </w:pPr>
      <w:r w:rsidRPr="00CD50F3">
        <w:rPr>
          <w:color w:val="000000"/>
          <w:szCs w:val="28"/>
        </w:rPr>
        <w:t xml:space="preserve">3.7. ПОРЯДОК ВЫПОЛНЕНИЯ </w:t>
      </w:r>
      <w:proofErr w:type="gramStart"/>
      <w:r w:rsidRPr="00CD50F3">
        <w:rPr>
          <w:color w:val="000000"/>
          <w:szCs w:val="28"/>
        </w:rPr>
        <w:t>АДМИНИСТРАТИВНЫХ</w:t>
      </w:r>
      <w:proofErr w:type="gramEnd"/>
      <w:r w:rsidRPr="00CD50F3">
        <w:rPr>
          <w:color w:val="000000"/>
          <w:szCs w:val="28"/>
        </w:rPr>
        <w:t xml:space="preserve"> </w:t>
      </w:r>
    </w:p>
    <w:p w:rsidR="00450415" w:rsidRDefault="009913D1" w:rsidP="009913D1">
      <w:pPr>
        <w:ind w:firstLine="567"/>
        <w:jc w:val="center"/>
        <w:rPr>
          <w:color w:val="000000"/>
          <w:szCs w:val="28"/>
        </w:rPr>
      </w:pPr>
      <w:r w:rsidRPr="00CD50F3">
        <w:rPr>
          <w:color w:val="000000"/>
          <w:szCs w:val="28"/>
        </w:rPr>
        <w:t>ПРОЦЕДУР (ДЕЙСТВИЙ) МФЦ</w:t>
      </w:r>
    </w:p>
    <w:p w:rsidR="009913D1" w:rsidRPr="00CD50F3" w:rsidRDefault="009913D1" w:rsidP="009913D1">
      <w:pPr>
        <w:ind w:firstLine="567"/>
        <w:jc w:val="center"/>
        <w:rPr>
          <w:color w:val="000000"/>
          <w:szCs w:val="28"/>
        </w:rPr>
      </w:pPr>
    </w:p>
    <w:p w:rsidR="00450415" w:rsidRPr="00CD50F3" w:rsidRDefault="00450415" w:rsidP="007E24DA">
      <w:pPr>
        <w:ind w:firstLine="567"/>
        <w:jc w:val="both"/>
        <w:rPr>
          <w:color w:val="000000"/>
          <w:szCs w:val="28"/>
        </w:rPr>
      </w:pPr>
      <w:r w:rsidRPr="00CD50F3">
        <w:rPr>
          <w:color w:val="000000"/>
          <w:szCs w:val="28"/>
        </w:rPr>
        <w:t xml:space="preserve">3.7.1. Основанием для начала административной процедуры </w:t>
      </w:r>
      <w:r w:rsidR="00CD50F3">
        <w:rPr>
          <w:color w:val="000000"/>
          <w:szCs w:val="28"/>
        </w:rPr>
        <w:t>"</w:t>
      </w:r>
      <w:r w:rsidRPr="00CD50F3">
        <w:rPr>
          <w:color w:val="000000"/>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r w:rsidR="00CD50F3">
        <w:rPr>
          <w:color w:val="000000"/>
          <w:szCs w:val="28"/>
        </w:rPr>
        <w:t>"</w:t>
      </w:r>
      <w:r w:rsidRPr="00CD50F3">
        <w:rPr>
          <w:color w:val="000000"/>
          <w:szCs w:val="28"/>
        </w:rPr>
        <w:t xml:space="preserve"> является обращение заявителя в МФЦ с </w:t>
      </w:r>
      <w:r w:rsidRPr="00CD50F3">
        <w:rPr>
          <w:color w:val="000000"/>
          <w:szCs w:val="28"/>
        </w:rPr>
        <w:lastRenderedPageBreak/>
        <w:t>заявлением и документами, указанными в подразделе 2.6 раздела 2 настоящего регламента.</w:t>
      </w:r>
    </w:p>
    <w:p w:rsidR="00450415" w:rsidRPr="00CD50F3" w:rsidRDefault="00450415" w:rsidP="007E24DA">
      <w:pPr>
        <w:ind w:firstLine="567"/>
        <w:jc w:val="both"/>
        <w:rPr>
          <w:color w:val="000000"/>
          <w:szCs w:val="28"/>
        </w:rPr>
      </w:pPr>
      <w:r w:rsidRPr="00CD50F3">
        <w:rPr>
          <w:color w:val="000000"/>
          <w:szCs w:val="28"/>
        </w:rPr>
        <w:t>При приеме заявления и прилагаемых к нему документов работник МФЦ:</w:t>
      </w:r>
    </w:p>
    <w:p w:rsidR="00450415" w:rsidRPr="00CD50F3" w:rsidRDefault="00450415" w:rsidP="007E24DA">
      <w:pPr>
        <w:ind w:firstLine="567"/>
        <w:jc w:val="both"/>
        <w:rPr>
          <w:color w:val="000000"/>
          <w:szCs w:val="28"/>
        </w:rPr>
      </w:pPr>
      <w:r w:rsidRPr="00CD50F3">
        <w:rPr>
          <w:color w:val="000000"/>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50415" w:rsidRPr="00CD50F3" w:rsidRDefault="00450415" w:rsidP="007E24DA">
      <w:pPr>
        <w:ind w:firstLine="567"/>
        <w:jc w:val="both"/>
        <w:rPr>
          <w:color w:val="000000"/>
          <w:szCs w:val="28"/>
        </w:rPr>
      </w:pPr>
      <w:r w:rsidRPr="00CD50F3">
        <w:rPr>
          <w:color w:val="000000"/>
          <w:szCs w:val="28"/>
        </w:rPr>
        <w:t>устанавливает предмет обращения;</w:t>
      </w:r>
    </w:p>
    <w:p w:rsidR="00450415" w:rsidRPr="00CD50F3" w:rsidRDefault="00450415" w:rsidP="007E24DA">
      <w:pPr>
        <w:ind w:firstLine="567"/>
        <w:jc w:val="both"/>
        <w:rPr>
          <w:color w:val="000000"/>
          <w:szCs w:val="28"/>
        </w:rPr>
      </w:pPr>
      <w:r w:rsidRPr="00CD50F3">
        <w:rPr>
          <w:color w:val="000000"/>
          <w:szCs w:val="28"/>
        </w:rPr>
        <w:t>проверяет соответствие представленных документов установленным требованиям, удостоверяясь, что:</w:t>
      </w:r>
    </w:p>
    <w:p w:rsidR="00450415" w:rsidRPr="00CD50F3" w:rsidRDefault="00450415" w:rsidP="007E24DA">
      <w:pPr>
        <w:ind w:firstLine="567"/>
        <w:jc w:val="both"/>
        <w:rPr>
          <w:color w:val="000000"/>
          <w:szCs w:val="28"/>
        </w:rPr>
      </w:pPr>
      <w:r w:rsidRPr="00CD50F3">
        <w:rPr>
          <w:color w:val="000000"/>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50415" w:rsidRPr="00CD50F3" w:rsidRDefault="00450415" w:rsidP="007E24DA">
      <w:pPr>
        <w:ind w:firstLine="567"/>
        <w:jc w:val="both"/>
        <w:rPr>
          <w:color w:val="000000"/>
          <w:szCs w:val="28"/>
        </w:rPr>
      </w:pPr>
      <w:r w:rsidRPr="00CD50F3">
        <w:rPr>
          <w:color w:val="000000"/>
          <w:szCs w:val="28"/>
        </w:rPr>
        <w:t>тексты документов написаны разборчиво;</w:t>
      </w:r>
    </w:p>
    <w:p w:rsidR="00450415" w:rsidRPr="00CD50F3" w:rsidRDefault="00450415" w:rsidP="007E24DA">
      <w:pPr>
        <w:ind w:firstLine="567"/>
        <w:jc w:val="both"/>
        <w:rPr>
          <w:color w:val="000000"/>
          <w:szCs w:val="28"/>
        </w:rPr>
      </w:pPr>
      <w:r w:rsidRPr="00CD50F3">
        <w:rPr>
          <w:color w:val="000000"/>
          <w:szCs w:val="28"/>
        </w:rPr>
        <w:t>фамилии, имена и отчества физических лиц, адреса их мест жительства написаны полностью;</w:t>
      </w:r>
    </w:p>
    <w:p w:rsidR="00450415" w:rsidRPr="00CD50F3" w:rsidRDefault="00450415" w:rsidP="007E24DA">
      <w:pPr>
        <w:ind w:firstLine="567"/>
        <w:jc w:val="both"/>
        <w:rPr>
          <w:color w:val="000000"/>
          <w:szCs w:val="28"/>
        </w:rPr>
      </w:pPr>
      <w:r w:rsidRPr="00CD50F3">
        <w:rPr>
          <w:color w:val="000000"/>
          <w:szCs w:val="28"/>
        </w:rPr>
        <w:t>в документах нет подчисток, приписок, зачеркнутых слов и иных не оговоренных в них исправлений;</w:t>
      </w:r>
    </w:p>
    <w:p w:rsidR="00450415" w:rsidRPr="00CD50F3" w:rsidRDefault="00450415" w:rsidP="007E24DA">
      <w:pPr>
        <w:ind w:firstLine="567"/>
        <w:jc w:val="both"/>
        <w:rPr>
          <w:color w:val="000000"/>
          <w:szCs w:val="28"/>
        </w:rPr>
      </w:pPr>
      <w:r w:rsidRPr="00CD50F3">
        <w:rPr>
          <w:color w:val="000000"/>
          <w:szCs w:val="28"/>
        </w:rPr>
        <w:t>документы не исполнены карандашом;</w:t>
      </w:r>
    </w:p>
    <w:p w:rsidR="00450415" w:rsidRPr="00CD50F3" w:rsidRDefault="00450415" w:rsidP="007E24DA">
      <w:pPr>
        <w:ind w:firstLine="567"/>
        <w:jc w:val="both"/>
        <w:rPr>
          <w:color w:val="000000"/>
          <w:szCs w:val="28"/>
        </w:rPr>
      </w:pPr>
      <w:r w:rsidRPr="00CD50F3">
        <w:rPr>
          <w:color w:val="000000"/>
          <w:szCs w:val="28"/>
        </w:rPr>
        <w:t>документы не имеют серьезных повреждений, наличие которых не позволяет однозначно истолковать их содержание;</w:t>
      </w:r>
    </w:p>
    <w:p w:rsidR="00450415" w:rsidRPr="00CD50F3" w:rsidRDefault="00450415" w:rsidP="007E24DA">
      <w:pPr>
        <w:ind w:firstLine="567"/>
        <w:jc w:val="both"/>
        <w:rPr>
          <w:color w:val="000000"/>
          <w:szCs w:val="28"/>
        </w:rPr>
      </w:pPr>
      <w:r w:rsidRPr="00CD50F3">
        <w:rPr>
          <w:color w:val="000000"/>
          <w:szCs w:val="28"/>
        </w:rPr>
        <w:t>срок действия документов не истек;</w:t>
      </w:r>
    </w:p>
    <w:p w:rsidR="00450415" w:rsidRPr="00CD50F3" w:rsidRDefault="00450415" w:rsidP="007E24DA">
      <w:pPr>
        <w:ind w:firstLine="567"/>
        <w:jc w:val="both"/>
        <w:rPr>
          <w:color w:val="000000"/>
          <w:szCs w:val="28"/>
        </w:rPr>
      </w:pPr>
      <w:r w:rsidRPr="00CD50F3">
        <w:rPr>
          <w:color w:val="000000"/>
          <w:szCs w:val="28"/>
        </w:rPr>
        <w:t>документы содержат информацию, необходимую для предоставления муниципальной услуги, указанной в заявлении;</w:t>
      </w:r>
    </w:p>
    <w:p w:rsidR="00450415" w:rsidRPr="00CD50F3" w:rsidRDefault="00450415" w:rsidP="007E24DA">
      <w:pPr>
        <w:ind w:firstLine="567"/>
        <w:jc w:val="both"/>
        <w:rPr>
          <w:color w:val="000000"/>
          <w:szCs w:val="28"/>
        </w:rPr>
      </w:pPr>
      <w:r w:rsidRPr="00CD50F3">
        <w:rPr>
          <w:color w:val="000000"/>
          <w:szCs w:val="28"/>
        </w:rPr>
        <w:t>документы представлены в полном объеме;</w:t>
      </w:r>
    </w:p>
    <w:p w:rsidR="00450415" w:rsidRPr="00CD50F3" w:rsidRDefault="00450415" w:rsidP="007E24DA">
      <w:pPr>
        <w:ind w:firstLine="567"/>
        <w:jc w:val="both"/>
        <w:rPr>
          <w:color w:val="000000"/>
          <w:szCs w:val="28"/>
        </w:rPr>
      </w:pPr>
      <w:proofErr w:type="gramStart"/>
      <w:r w:rsidRPr="00CD50F3">
        <w:rPr>
          <w:color w:val="000000"/>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450415" w:rsidRPr="00CD50F3" w:rsidRDefault="00450415" w:rsidP="007E24DA">
      <w:pPr>
        <w:ind w:firstLine="567"/>
        <w:jc w:val="both"/>
        <w:rPr>
          <w:color w:val="000000"/>
          <w:szCs w:val="28"/>
        </w:rPr>
      </w:pPr>
      <w:r w:rsidRPr="00CD50F3">
        <w:rPr>
          <w:color w:val="000000"/>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w:t>
      </w:r>
      <w:r w:rsidR="00CD50F3">
        <w:rPr>
          <w:color w:val="000000"/>
          <w:szCs w:val="28"/>
        </w:rPr>
        <w:t>"</w:t>
      </w:r>
      <w:r w:rsidRPr="00CD50F3">
        <w:rPr>
          <w:color w:val="000000"/>
          <w:szCs w:val="28"/>
        </w:rPr>
        <w:t>Подпись</w:t>
      </w:r>
      <w:r w:rsidR="00CD50F3">
        <w:rPr>
          <w:color w:val="000000"/>
          <w:szCs w:val="28"/>
        </w:rPr>
        <w:t>"</w:t>
      </w:r>
      <w:r w:rsidRPr="00CD50F3">
        <w:rPr>
          <w:color w:val="000000"/>
          <w:szCs w:val="28"/>
        </w:rPr>
        <w:t xml:space="preserve"> проставляет заверительную надпись: </w:t>
      </w:r>
      <w:proofErr w:type="gramStart"/>
      <w:r w:rsidR="00CD50F3">
        <w:rPr>
          <w:color w:val="000000"/>
          <w:szCs w:val="28"/>
        </w:rPr>
        <w:t>"</w:t>
      </w:r>
      <w:r w:rsidRPr="00CD50F3">
        <w:rPr>
          <w:color w:val="000000"/>
          <w:szCs w:val="28"/>
        </w:rPr>
        <w:t>Верно</w:t>
      </w:r>
      <w:r w:rsidR="00CD50F3">
        <w:rPr>
          <w:color w:val="000000"/>
          <w:szCs w:val="28"/>
        </w:rPr>
        <w:t>"</w:t>
      </w:r>
      <w:r w:rsidRPr="00CD50F3">
        <w:rPr>
          <w:color w:val="000000"/>
          <w:szCs w:val="28"/>
        </w:rPr>
        <w:t>; должность лица, заверившего копию документа; личную подпись; расшифровку подписи (инициалы, фамилия); дату заверения; печать.</w:t>
      </w:r>
      <w:proofErr w:type="gramEnd"/>
      <w:r w:rsidRPr="00CD50F3">
        <w:rPr>
          <w:color w:val="000000"/>
          <w:szCs w:val="28"/>
        </w:rPr>
        <w:t xml:space="preserve"> При заверении копий документов, объем которых превышает 1 (</w:t>
      </w:r>
      <w:proofErr w:type="gramStart"/>
      <w:r w:rsidRPr="00CD50F3">
        <w:rPr>
          <w:color w:val="000000"/>
          <w:szCs w:val="28"/>
        </w:rPr>
        <w:t xml:space="preserve">один) </w:t>
      </w:r>
      <w:proofErr w:type="gramEnd"/>
      <w:r w:rsidRPr="00CD50F3">
        <w:rPr>
          <w:color w:val="000000"/>
          <w:szCs w:val="28"/>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w:t>
      </w:r>
      <w:r w:rsidR="00CD50F3">
        <w:rPr>
          <w:color w:val="000000"/>
          <w:szCs w:val="28"/>
        </w:rPr>
        <w:t>"</w:t>
      </w:r>
      <w:r w:rsidRPr="00CD50F3">
        <w:rPr>
          <w:color w:val="000000"/>
          <w:szCs w:val="28"/>
        </w:rPr>
        <w:t>Всего в копии __ л.</w:t>
      </w:r>
      <w:r w:rsidR="00CD50F3">
        <w:rPr>
          <w:color w:val="000000"/>
          <w:szCs w:val="28"/>
        </w:rPr>
        <w:t>"</w:t>
      </w:r>
      <w:r w:rsidRPr="00CD50F3">
        <w:rPr>
          <w:color w:val="000000"/>
          <w:szCs w:val="28"/>
        </w:rPr>
        <w:t xml:space="preserve"> и скрепляется оттиском печати (за исключением нотариально заверенных документов);</w:t>
      </w:r>
    </w:p>
    <w:p w:rsidR="00450415" w:rsidRPr="00CD50F3" w:rsidRDefault="00450415" w:rsidP="007E24DA">
      <w:pPr>
        <w:ind w:firstLine="567"/>
        <w:jc w:val="both"/>
        <w:rPr>
          <w:color w:val="000000"/>
          <w:szCs w:val="28"/>
        </w:rPr>
      </w:pPr>
      <w:r w:rsidRPr="00CD50F3">
        <w:rPr>
          <w:color w:val="000000"/>
          <w:szCs w:val="28"/>
        </w:rPr>
        <w:t xml:space="preserve">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w:t>
      </w:r>
      <w:r w:rsidRPr="00CD50F3">
        <w:rPr>
          <w:color w:val="000000"/>
          <w:szCs w:val="28"/>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450415" w:rsidRPr="00CD50F3" w:rsidRDefault="00450415" w:rsidP="007E24DA">
      <w:pPr>
        <w:ind w:firstLine="567"/>
        <w:jc w:val="both"/>
        <w:rPr>
          <w:color w:val="000000"/>
          <w:szCs w:val="28"/>
        </w:rPr>
      </w:pPr>
      <w:r w:rsidRPr="00CD50F3">
        <w:rPr>
          <w:color w:val="000000"/>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50415" w:rsidRPr="00CD50F3" w:rsidRDefault="00450415" w:rsidP="007E24DA">
      <w:pPr>
        <w:ind w:firstLine="567"/>
        <w:jc w:val="both"/>
        <w:rPr>
          <w:color w:val="000000"/>
          <w:szCs w:val="28"/>
        </w:rPr>
      </w:pPr>
      <w:r w:rsidRPr="00CD50F3">
        <w:rPr>
          <w:color w:val="000000"/>
          <w:szCs w:val="28"/>
        </w:rPr>
        <w:t>Заявитель, представивший документы для получения муниципальной услуги, в обязательном порядке информируется работником МФЦ:</w:t>
      </w:r>
    </w:p>
    <w:p w:rsidR="00450415" w:rsidRPr="00CD50F3" w:rsidRDefault="00450415" w:rsidP="007E24DA">
      <w:pPr>
        <w:ind w:firstLine="567"/>
        <w:jc w:val="both"/>
        <w:rPr>
          <w:color w:val="000000"/>
          <w:szCs w:val="28"/>
        </w:rPr>
      </w:pPr>
      <w:r w:rsidRPr="00CD50F3">
        <w:rPr>
          <w:color w:val="000000"/>
          <w:szCs w:val="28"/>
        </w:rPr>
        <w:t>о сроке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t>о возможности отказа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В случае обращения заявителя за предоставлением муниципальной услуги по экстерриториальному принципу МФЦ:</w:t>
      </w:r>
    </w:p>
    <w:p w:rsidR="00450415" w:rsidRPr="00CD50F3" w:rsidRDefault="00450415" w:rsidP="007E24DA">
      <w:pPr>
        <w:ind w:firstLine="567"/>
        <w:jc w:val="both"/>
        <w:rPr>
          <w:color w:val="000000"/>
          <w:szCs w:val="28"/>
        </w:rPr>
      </w:pPr>
      <w:r w:rsidRPr="00CD50F3">
        <w:rPr>
          <w:color w:val="000000"/>
          <w:szCs w:val="28"/>
        </w:rPr>
        <w:t>принимает от заявителя (представителя заявителя) заявление и документы, представленные заявителем (представителем заявителя);</w:t>
      </w:r>
    </w:p>
    <w:p w:rsidR="00450415" w:rsidRPr="00CD50F3" w:rsidRDefault="00450415" w:rsidP="007E24DA">
      <w:pPr>
        <w:ind w:firstLine="567"/>
        <w:jc w:val="both"/>
        <w:rPr>
          <w:color w:val="000000"/>
          <w:szCs w:val="28"/>
        </w:rPr>
      </w:pPr>
      <w:r w:rsidRPr="00CD50F3">
        <w:rPr>
          <w:color w:val="000000"/>
          <w:szCs w:val="28"/>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450415" w:rsidRPr="00CD50F3" w:rsidRDefault="00450415" w:rsidP="007E24DA">
      <w:pPr>
        <w:ind w:firstLine="567"/>
        <w:jc w:val="both"/>
        <w:rPr>
          <w:color w:val="000000"/>
          <w:szCs w:val="28"/>
        </w:rPr>
      </w:pPr>
      <w:r w:rsidRPr="00CD50F3">
        <w:rPr>
          <w:color w:val="000000"/>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50415" w:rsidRPr="00CD50F3" w:rsidRDefault="00450415" w:rsidP="007E24DA">
      <w:pPr>
        <w:ind w:firstLine="567"/>
        <w:jc w:val="both"/>
        <w:rPr>
          <w:color w:val="000000"/>
          <w:szCs w:val="28"/>
        </w:rPr>
      </w:pPr>
      <w:r w:rsidRPr="00CD50F3">
        <w:rPr>
          <w:color w:val="000000"/>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942B73">
        <w:rPr>
          <w:color w:val="000000"/>
          <w:szCs w:val="28"/>
        </w:rPr>
        <w:t>Уполномоченный орган</w:t>
      </w:r>
      <w:r w:rsidRPr="00CD50F3">
        <w:rPr>
          <w:color w:val="000000"/>
          <w:szCs w:val="28"/>
        </w:rPr>
        <w:t>.</w:t>
      </w:r>
    </w:p>
    <w:p w:rsidR="00450415" w:rsidRPr="00CD50F3" w:rsidRDefault="00450415" w:rsidP="007E24DA">
      <w:pPr>
        <w:ind w:firstLine="567"/>
        <w:jc w:val="both"/>
        <w:rPr>
          <w:color w:val="000000"/>
          <w:szCs w:val="28"/>
        </w:rPr>
      </w:pPr>
      <w:r w:rsidRPr="00CD50F3">
        <w:rPr>
          <w:color w:val="000000"/>
          <w:szCs w:val="28"/>
        </w:rPr>
        <w:t>Срок регистрации заявления – 1 (один) рабочий день.</w:t>
      </w:r>
    </w:p>
    <w:p w:rsidR="00450415" w:rsidRPr="00CD50F3" w:rsidRDefault="00450415" w:rsidP="007E24DA">
      <w:pPr>
        <w:ind w:firstLine="567"/>
        <w:jc w:val="both"/>
        <w:rPr>
          <w:color w:val="000000"/>
          <w:szCs w:val="28"/>
        </w:rPr>
      </w:pPr>
      <w:r w:rsidRPr="00CD50F3">
        <w:rPr>
          <w:color w:val="000000"/>
          <w:szCs w:val="28"/>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450415" w:rsidRPr="00CD50F3" w:rsidRDefault="00450415" w:rsidP="007E24DA">
      <w:pPr>
        <w:ind w:firstLine="567"/>
        <w:jc w:val="both"/>
        <w:rPr>
          <w:color w:val="000000"/>
          <w:szCs w:val="28"/>
        </w:rPr>
      </w:pPr>
      <w:r w:rsidRPr="00CD50F3">
        <w:rPr>
          <w:color w:val="000000"/>
          <w:szCs w:val="28"/>
        </w:rPr>
        <w:t xml:space="preserve">3.7.2. Основанием для начала административной процедуры </w:t>
      </w:r>
      <w:r w:rsidR="00CD50F3">
        <w:rPr>
          <w:color w:val="000000"/>
          <w:szCs w:val="28"/>
        </w:rPr>
        <w:t>"</w:t>
      </w:r>
      <w:r w:rsidRPr="00CD50F3">
        <w:rPr>
          <w:color w:val="000000"/>
          <w:szCs w:val="28"/>
        </w:rPr>
        <w:t xml:space="preserve">Направление пакета документов из МФЦ в </w:t>
      </w:r>
      <w:r w:rsidR="00942B73">
        <w:rPr>
          <w:color w:val="000000"/>
          <w:szCs w:val="28"/>
        </w:rPr>
        <w:t>Уполномоченный орган</w:t>
      </w:r>
      <w:r w:rsidR="00942B73">
        <w:rPr>
          <w:color w:val="000000"/>
          <w:szCs w:val="28"/>
        </w:rPr>
        <w:t xml:space="preserve"> </w:t>
      </w:r>
      <w:r w:rsidR="00CD50F3">
        <w:rPr>
          <w:color w:val="000000"/>
          <w:szCs w:val="28"/>
        </w:rPr>
        <w:t>"</w:t>
      </w:r>
      <w:r w:rsidRPr="00CD50F3">
        <w:rPr>
          <w:color w:val="000000"/>
          <w:szCs w:val="28"/>
        </w:rPr>
        <w:t xml:space="preserve">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450415" w:rsidRPr="00CD50F3" w:rsidRDefault="00450415" w:rsidP="007E24DA">
      <w:pPr>
        <w:ind w:firstLine="567"/>
        <w:jc w:val="both"/>
        <w:rPr>
          <w:color w:val="000000"/>
          <w:szCs w:val="28"/>
        </w:rPr>
      </w:pPr>
      <w:r w:rsidRPr="00CD50F3">
        <w:rPr>
          <w:color w:val="000000"/>
          <w:szCs w:val="28"/>
        </w:rPr>
        <w:t xml:space="preserve">При предоставлении муниципальной услуги взаимодействие между </w:t>
      </w:r>
      <w:r w:rsidR="00DE337F">
        <w:rPr>
          <w:color w:val="000000"/>
          <w:szCs w:val="28"/>
        </w:rPr>
        <w:t>Уполномоченны</w:t>
      </w:r>
      <w:r w:rsidR="00DE337F">
        <w:rPr>
          <w:color w:val="000000"/>
          <w:szCs w:val="28"/>
        </w:rPr>
        <w:t>м</w:t>
      </w:r>
      <w:r w:rsidR="00DE337F">
        <w:rPr>
          <w:color w:val="000000"/>
          <w:szCs w:val="28"/>
        </w:rPr>
        <w:t xml:space="preserve"> орган</w:t>
      </w:r>
      <w:r w:rsidR="00DE337F">
        <w:rPr>
          <w:color w:val="000000"/>
          <w:szCs w:val="28"/>
        </w:rPr>
        <w:t>ом</w:t>
      </w:r>
      <w:r w:rsidRPr="00CD50F3">
        <w:rPr>
          <w:color w:val="000000"/>
          <w:szCs w:val="28"/>
        </w:rPr>
        <w:t xml:space="preserve"> и МФЦ осуществляется с использованием информационно-телекоммуникационных технологий по защищенным каналам связи.</w:t>
      </w:r>
    </w:p>
    <w:p w:rsidR="00450415" w:rsidRPr="00CD50F3" w:rsidRDefault="00450415" w:rsidP="007E24DA">
      <w:pPr>
        <w:ind w:firstLine="567"/>
        <w:jc w:val="both"/>
        <w:rPr>
          <w:color w:val="000000"/>
          <w:szCs w:val="28"/>
        </w:rPr>
      </w:pPr>
      <w:r w:rsidRPr="00CD50F3">
        <w:rPr>
          <w:color w:val="000000"/>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50415" w:rsidRPr="00CD50F3" w:rsidRDefault="00450415" w:rsidP="007E24DA">
      <w:pPr>
        <w:ind w:firstLine="567"/>
        <w:jc w:val="both"/>
        <w:rPr>
          <w:color w:val="000000"/>
          <w:szCs w:val="28"/>
        </w:rPr>
      </w:pPr>
      <w:r w:rsidRPr="00CD50F3">
        <w:rPr>
          <w:color w:val="000000"/>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CD50F3">
        <w:rPr>
          <w:color w:val="000000"/>
          <w:szCs w:val="28"/>
        </w:rPr>
        <w:lastRenderedPageBreak/>
        <w:t xml:space="preserve">предоставления муниципальной услуги, направляются МФЦ в </w:t>
      </w:r>
      <w:r w:rsidR="00DE337F">
        <w:rPr>
          <w:color w:val="000000"/>
          <w:szCs w:val="28"/>
        </w:rPr>
        <w:t>Уполномоченный орган</w:t>
      </w:r>
      <w:r w:rsidR="00DE337F" w:rsidRPr="00CD50F3">
        <w:rPr>
          <w:color w:val="000000"/>
          <w:szCs w:val="28"/>
        </w:rPr>
        <w:t xml:space="preserve"> </w:t>
      </w:r>
      <w:r w:rsidRPr="00CD50F3">
        <w:rPr>
          <w:color w:val="000000"/>
          <w:szCs w:val="28"/>
        </w:rPr>
        <w:t>на бумажных носителях.</w:t>
      </w:r>
    </w:p>
    <w:p w:rsidR="00450415" w:rsidRPr="00CD50F3" w:rsidRDefault="00450415" w:rsidP="007E24DA">
      <w:pPr>
        <w:ind w:firstLine="567"/>
        <w:jc w:val="both"/>
        <w:rPr>
          <w:color w:val="000000"/>
          <w:szCs w:val="28"/>
        </w:rPr>
      </w:pPr>
      <w:r w:rsidRPr="00CD50F3">
        <w:rPr>
          <w:color w:val="000000"/>
          <w:szCs w:val="28"/>
        </w:rPr>
        <w:t xml:space="preserve">Передача документов из МФЦ в </w:t>
      </w:r>
      <w:r w:rsidR="00DE337F">
        <w:rPr>
          <w:color w:val="000000"/>
          <w:szCs w:val="28"/>
        </w:rPr>
        <w:t>Уполномоченн</w:t>
      </w:r>
      <w:r w:rsidR="00DE337F">
        <w:rPr>
          <w:color w:val="000000"/>
          <w:szCs w:val="28"/>
        </w:rPr>
        <w:t>ый</w:t>
      </w:r>
      <w:r w:rsidR="00DE337F">
        <w:rPr>
          <w:color w:val="000000"/>
          <w:szCs w:val="28"/>
        </w:rPr>
        <w:t xml:space="preserve"> орган</w:t>
      </w:r>
      <w:r w:rsidRPr="00CD50F3">
        <w:rPr>
          <w:color w:val="000000"/>
          <w:szCs w:val="28"/>
        </w:rPr>
        <w:t xml:space="preserve">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450415" w:rsidRPr="00CD50F3" w:rsidRDefault="00450415" w:rsidP="007E24DA">
      <w:pPr>
        <w:ind w:firstLine="567"/>
        <w:jc w:val="both"/>
        <w:rPr>
          <w:color w:val="000000"/>
          <w:szCs w:val="28"/>
        </w:rPr>
      </w:pPr>
      <w:r w:rsidRPr="00CD50F3">
        <w:rPr>
          <w:color w:val="000000"/>
          <w:szCs w:val="28"/>
        </w:rPr>
        <w:t xml:space="preserve">При приеме документов ответственный специалист </w:t>
      </w:r>
      <w:r w:rsidR="00DE337F">
        <w:rPr>
          <w:color w:val="000000"/>
          <w:szCs w:val="28"/>
        </w:rPr>
        <w:t>Уполномоченного органа</w:t>
      </w:r>
      <w:r w:rsidR="00DE337F" w:rsidRPr="00CD50F3">
        <w:rPr>
          <w:color w:val="000000"/>
          <w:szCs w:val="28"/>
        </w:rPr>
        <w:t xml:space="preserve"> </w:t>
      </w:r>
      <w:r w:rsidRPr="00CD50F3">
        <w:rPr>
          <w:color w:val="000000"/>
          <w:szCs w:val="28"/>
        </w:rPr>
        <w:t xml:space="preserve">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w:t>
      </w:r>
      <w:r w:rsidR="00DE337F">
        <w:rPr>
          <w:color w:val="000000"/>
          <w:szCs w:val="28"/>
        </w:rPr>
        <w:t>Уполномоченного органа</w:t>
      </w:r>
      <w:r w:rsidRPr="00CD50F3">
        <w:rPr>
          <w:color w:val="000000"/>
          <w:szCs w:val="28"/>
        </w:rPr>
        <w:t>, второй – подлежит возврату в МФЦ. Информация о получении документов заносится в электронную базу.</w:t>
      </w:r>
    </w:p>
    <w:p w:rsidR="00450415" w:rsidRPr="00CD50F3" w:rsidRDefault="00450415" w:rsidP="007E24DA">
      <w:pPr>
        <w:ind w:firstLine="567"/>
        <w:jc w:val="both"/>
        <w:rPr>
          <w:color w:val="000000"/>
          <w:szCs w:val="28"/>
        </w:rPr>
      </w:pPr>
      <w:r w:rsidRPr="00CD50F3">
        <w:rPr>
          <w:color w:val="000000"/>
          <w:szCs w:val="28"/>
        </w:rPr>
        <w:t xml:space="preserve">Результатом административной процедуры является получение и регистрация заявления и прилагаемых к нему документов </w:t>
      </w:r>
      <w:r w:rsidR="00255D91">
        <w:rPr>
          <w:color w:val="000000"/>
          <w:szCs w:val="28"/>
        </w:rPr>
        <w:t>Уполномоченным органом</w:t>
      </w:r>
      <w:r w:rsidRPr="00CD50F3">
        <w:rPr>
          <w:color w:val="000000"/>
          <w:szCs w:val="28"/>
        </w:rPr>
        <w:t>.</w:t>
      </w:r>
    </w:p>
    <w:p w:rsidR="00450415" w:rsidRPr="00CD50F3" w:rsidRDefault="00450415" w:rsidP="007E24DA">
      <w:pPr>
        <w:ind w:firstLine="567"/>
        <w:jc w:val="both"/>
        <w:rPr>
          <w:color w:val="000000"/>
          <w:szCs w:val="28"/>
        </w:rPr>
      </w:pPr>
      <w:r w:rsidRPr="00CD50F3">
        <w:rPr>
          <w:color w:val="000000"/>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450415" w:rsidRPr="00CD50F3" w:rsidRDefault="00450415" w:rsidP="007E24DA">
      <w:pPr>
        <w:ind w:firstLine="567"/>
        <w:jc w:val="both"/>
        <w:rPr>
          <w:color w:val="000000"/>
          <w:szCs w:val="28"/>
        </w:rPr>
      </w:pPr>
      <w:r w:rsidRPr="00CD50F3">
        <w:rPr>
          <w:color w:val="000000"/>
          <w:szCs w:val="28"/>
        </w:rPr>
        <w:t xml:space="preserve">3.7.3. Административные процедуры </w:t>
      </w:r>
      <w:r w:rsidR="00CD50F3">
        <w:rPr>
          <w:color w:val="000000"/>
          <w:szCs w:val="28"/>
        </w:rPr>
        <w:t>"</w:t>
      </w:r>
      <w:r w:rsidRPr="00CD50F3">
        <w:rPr>
          <w:color w:val="000000"/>
          <w:szCs w:val="28"/>
        </w:rPr>
        <w:t xml:space="preserve">Рассмотрение заявления и прилагаемых к нему документов </w:t>
      </w:r>
      <w:r w:rsidR="00255D91">
        <w:rPr>
          <w:color w:val="000000"/>
          <w:szCs w:val="28"/>
        </w:rPr>
        <w:t>Уполномоченным органом</w:t>
      </w:r>
      <w:r w:rsidRPr="00CD50F3">
        <w:rPr>
          <w:color w:val="000000"/>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CD50F3">
        <w:rPr>
          <w:color w:val="000000"/>
          <w:szCs w:val="28"/>
        </w:rPr>
        <w:t>"</w:t>
      </w:r>
      <w:r w:rsidRPr="00CD50F3">
        <w:rPr>
          <w:color w:val="000000"/>
          <w:szCs w:val="28"/>
        </w:rPr>
        <w:t xml:space="preserve"> осуществляются в порядке и сроки, установленные подразделом 3.4 настоящего раздела.</w:t>
      </w:r>
    </w:p>
    <w:p w:rsidR="00450415" w:rsidRPr="00CD50F3" w:rsidRDefault="00450415" w:rsidP="007E24DA">
      <w:pPr>
        <w:ind w:firstLine="567"/>
        <w:jc w:val="both"/>
        <w:rPr>
          <w:color w:val="000000"/>
          <w:szCs w:val="28"/>
        </w:rPr>
      </w:pPr>
      <w:r w:rsidRPr="00CD50F3">
        <w:rPr>
          <w:color w:val="000000"/>
          <w:szCs w:val="28"/>
        </w:rPr>
        <w:t xml:space="preserve">3.7.4. Основанием для начала административной процедуры </w:t>
      </w:r>
      <w:r w:rsidR="00CD50F3">
        <w:rPr>
          <w:color w:val="000000"/>
          <w:szCs w:val="28"/>
        </w:rPr>
        <w:t>"</w:t>
      </w:r>
      <w:r w:rsidRPr="00CD50F3">
        <w:rPr>
          <w:color w:val="000000"/>
          <w:szCs w:val="28"/>
        </w:rPr>
        <w:t xml:space="preserve">Передача </w:t>
      </w:r>
      <w:r w:rsidR="00DE337F">
        <w:rPr>
          <w:color w:val="000000"/>
          <w:szCs w:val="28"/>
        </w:rPr>
        <w:t>Уполномоченным органом</w:t>
      </w:r>
      <w:r w:rsidRPr="00CD50F3">
        <w:rPr>
          <w:color w:val="000000"/>
          <w:szCs w:val="28"/>
        </w:rPr>
        <w:t xml:space="preserve"> результата предоставления муниципальной услуги в МФЦ</w:t>
      </w:r>
      <w:r w:rsidR="00CD50F3">
        <w:rPr>
          <w:color w:val="000000"/>
          <w:szCs w:val="28"/>
        </w:rPr>
        <w:t>"</w:t>
      </w:r>
      <w:r w:rsidRPr="00CD50F3">
        <w:rPr>
          <w:color w:val="000000"/>
          <w:szCs w:val="28"/>
        </w:rPr>
        <w:t xml:space="preserve"> является подготовленный для выдачи </w:t>
      </w:r>
      <w:r w:rsidR="00DE337F">
        <w:rPr>
          <w:color w:val="000000"/>
          <w:szCs w:val="28"/>
        </w:rPr>
        <w:t>Уполномоченным органом</w:t>
      </w:r>
      <w:r w:rsidRPr="00CD50F3">
        <w:rPr>
          <w:color w:val="000000"/>
          <w:szCs w:val="28"/>
        </w:rPr>
        <w:t xml:space="preserve"> результат предоставления муниципальной услуги, если заявление было подано через МФЦ.</w:t>
      </w:r>
    </w:p>
    <w:p w:rsidR="00450415" w:rsidRPr="00CD50F3" w:rsidRDefault="00450415" w:rsidP="007E24DA">
      <w:pPr>
        <w:ind w:firstLine="567"/>
        <w:jc w:val="both"/>
        <w:rPr>
          <w:color w:val="000000"/>
          <w:szCs w:val="28"/>
        </w:rPr>
      </w:pPr>
      <w:r w:rsidRPr="00CD50F3">
        <w:rPr>
          <w:color w:val="000000"/>
          <w:szCs w:val="28"/>
        </w:rPr>
        <w:t xml:space="preserve">Передача документов из </w:t>
      </w:r>
      <w:r w:rsidR="00DE337F">
        <w:rPr>
          <w:color w:val="000000"/>
          <w:szCs w:val="28"/>
        </w:rPr>
        <w:t>Уполномоченн</w:t>
      </w:r>
      <w:r w:rsidR="00DE337F">
        <w:rPr>
          <w:color w:val="000000"/>
          <w:szCs w:val="28"/>
        </w:rPr>
        <w:t>ого</w:t>
      </w:r>
      <w:r w:rsidR="00DE337F">
        <w:rPr>
          <w:color w:val="000000"/>
          <w:szCs w:val="28"/>
        </w:rPr>
        <w:t xml:space="preserve"> орган</w:t>
      </w:r>
      <w:r w:rsidR="00DE337F">
        <w:rPr>
          <w:color w:val="000000"/>
          <w:szCs w:val="28"/>
        </w:rPr>
        <w:t>а</w:t>
      </w:r>
      <w:r w:rsidRPr="00CD50F3">
        <w:rPr>
          <w:color w:val="000000"/>
          <w:szCs w:val="28"/>
        </w:rPr>
        <w:t xml:space="preserve">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450415" w:rsidRPr="00CD50F3" w:rsidRDefault="00450415" w:rsidP="007E24DA">
      <w:pPr>
        <w:ind w:firstLine="567"/>
        <w:jc w:val="both"/>
        <w:rPr>
          <w:color w:val="000000"/>
          <w:szCs w:val="28"/>
        </w:rPr>
      </w:pPr>
      <w:r w:rsidRPr="00CD50F3">
        <w:rPr>
          <w:color w:val="000000"/>
          <w:szCs w:val="28"/>
        </w:rPr>
        <w:t xml:space="preserve">График приема-передачи документов из </w:t>
      </w:r>
      <w:r w:rsidR="00DE337F">
        <w:rPr>
          <w:color w:val="000000"/>
          <w:szCs w:val="28"/>
        </w:rPr>
        <w:t>Уполномоченного органа</w:t>
      </w:r>
      <w:r w:rsidRPr="00CD50F3">
        <w:rPr>
          <w:color w:val="000000"/>
          <w:szCs w:val="28"/>
        </w:rPr>
        <w:t xml:space="preserve"> в МФЦ согласовывается с руководителем МФЦ.</w:t>
      </w:r>
    </w:p>
    <w:p w:rsidR="00450415" w:rsidRPr="00CD50F3" w:rsidRDefault="00450415" w:rsidP="007E24DA">
      <w:pPr>
        <w:ind w:firstLine="567"/>
        <w:jc w:val="both"/>
        <w:rPr>
          <w:color w:val="000000"/>
          <w:szCs w:val="28"/>
        </w:rPr>
      </w:pPr>
      <w:r w:rsidRPr="00CD50F3">
        <w:rPr>
          <w:color w:val="000000"/>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50415" w:rsidRPr="00CD50F3" w:rsidRDefault="00450415" w:rsidP="007E24DA">
      <w:pPr>
        <w:ind w:firstLine="567"/>
        <w:jc w:val="both"/>
        <w:rPr>
          <w:color w:val="000000"/>
          <w:szCs w:val="28"/>
        </w:rPr>
      </w:pPr>
      <w:r w:rsidRPr="00CD50F3">
        <w:rPr>
          <w:color w:val="000000"/>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450415" w:rsidRPr="00CD50F3" w:rsidRDefault="00450415" w:rsidP="007E24DA">
      <w:pPr>
        <w:ind w:firstLine="567"/>
        <w:jc w:val="both"/>
        <w:rPr>
          <w:color w:val="000000"/>
          <w:szCs w:val="28"/>
        </w:rPr>
      </w:pPr>
      <w:r w:rsidRPr="00CD50F3">
        <w:rPr>
          <w:color w:val="000000"/>
          <w:szCs w:val="28"/>
        </w:rPr>
        <w:t xml:space="preserve">3.7.5. Основанием для начала административной процедуры </w:t>
      </w:r>
      <w:r w:rsidR="00CD50F3">
        <w:rPr>
          <w:color w:val="000000"/>
          <w:szCs w:val="28"/>
        </w:rPr>
        <w:t>"</w:t>
      </w:r>
      <w:r w:rsidRPr="00CD50F3">
        <w:rPr>
          <w:color w:val="000000"/>
          <w:szCs w:val="28"/>
        </w:rPr>
        <w:t>Выдача заявителю результата предоставления муниципальной услуги</w:t>
      </w:r>
      <w:r w:rsidR="00CD50F3">
        <w:rPr>
          <w:color w:val="000000"/>
          <w:szCs w:val="28"/>
        </w:rPr>
        <w:t>"</w:t>
      </w:r>
      <w:r w:rsidRPr="00CD50F3">
        <w:rPr>
          <w:color w:val="000000"/>
          <w:szCs w:val="28"/>
        </w:rPr>
        <w:t xml:space="preserve"> является получение МФЦ результата предоставления муниципальной услуги.</w:t>
      </w:r>
    </w:p>
    <w:p w:rsidR="00450415" w:rsidRPr="00CD50F3" w:rsidRDefault="00450415" w:rsidP="007E24DA">
      <w:pPr>
        <w:ind w:firstLine="567"/>
        <w:jc w:val="both"/>
        <w:rPr>
          <w:color w:val="000000"/>
          <w:szCs w:val="28"/>
        </w:rPr>
      </w:pPr>
      <w:r w:rsidRPr="00CD50F3">
        <w:rPr>
          <w:color w:val="000000"/>
          <w:szCs w:val="28"/>
        </w:rPr>
        <w:lastRenderedPageBreak/>
        <w:t>Для получения документов заявитель обращается в МФЦ лично с документом, удостоверяющим личность.</w:t>
      </w:r>
    </w:p>
    <w:p w:rsidR="00450415" w:rsidRPr="00CD50F3" w:rsidRDefault="00450415" w:rsidP="007E24DA">
      <w:pPr>
        <w:ind w:firstLine="567"/>
        <w:jc w:val="both"/>
        <w:rPr>
          <w:color w:val="000000"/>
          <w:szCs w:val="28"/>
        </w:rPr>
      </w:pPr>
      <w:r w:rsidRPr="00CD50F3">
        <w:rPr>
          <w:color w:val="000000"/>
          <w:szCs w:val="28"/>
        </w:rPr>
        <w:t>При выдаче документов должностное лицо МФЦ:</w:t>
      </w:r>
    </w:p>
    <w:p w:rsidR="00450415" w:rsidRPr="00CD50F3" w:rsidRDefault="00450415" w:rsidP="007E24DA">
      <w:pPr>
        <w:ind w:firstLine="567"/>
        <w:jc w:val="both"/>
        <w:rPr>
          <w:color w:val="000000"/>
          <w:szCs w:val="28"/>
        </w:rPr>
      </w:pPr>
      <w:r w:rsidRPr="00CD50F3">
        <w:rPr>
          <w:color w:val="000000"/>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CD50F3">
        <w:rPr>
          <w:color w:val="000000"/>
          <w:szCs w:val="28"/>
        </w:rPr>
        <w:t>"</w:t>
      </w:r>
      <w:r w:rsidRPr="00CD50F3">
        <w:rPr>
          <w:color w:val="000000"/>
          <w:szCs w:val="28"/>
        </w:rPr>
        <w:t>оригинал расписки утерян</w:t>
      </w:r>
      <w:r w:rsidR="00CD50F3">
        <w:rPr>
          <w:color w:val="000000"/>
          <w:szCs w:val="28"/>
        </w:rPr>
        <w:t>"</w:t>
      </w:r>
      <w:r w:rsidRPr="00CD50F3">
        <w:rPr>
          <w:color w:val="000000"/>
          <w:szCs w:val="28"/>
        </w:rPr>
        <w:t>, ставит дату и подпись);</w:t>
      </w:r>
    </w:p>
    <w:p w:rsidR="00450415" w:rsidRPr="00CD50F3" w:rsidRDefault="00450415" w:rsidP="007E24DA">
      <w:pPr>
        <w:ind w:firstLine="567"/>
        <w:jc w:val="both"/>
        <w:rPr>
          <w:color w:val="000000"/>
          <w:szCs w:val="28"/>
        </w:rPr>
      </w:pPr>
      <w:r w:rsidRPr="00CD50F3">
        <w:rPr>
          <w:color w:val="000000"/>
          <w:szCs w:val="28"/>
        </w:rPr>
        <w:t>знакомит с содержанием документов и выдает их.</w:t>
      </w:r>
    </w:p>
    <w:p w:rsidR="00450415" w:rsidRPr="00CD50F3" w:rsidRDefault="00450415" w:rsidP="007E24DA">
      <w:pPr>
        <w:ind w:firstLine="567"/>
        <w:jc w:val="both"/>
        <w:rPr>
          <w:color w:val="000000"/>
          <w:szCs w:val="28"/>
        </w:rPr>
      </w:pPr>
      <w:r w:rsidRPr="00CD50F3">
        <w:rPr>
          <w:color w:val="000000"/>
          <w:szCs w:val="28"/>
        </w:rPr>
        <w:t>Срок исполнения административной процедуры составляет 2 (два) рабочих дня.</w:t>
      </w:r>
    </w:p>
    <w:p w:rsidR="00450415" w:rsidRPr="00CD50F3" w:rsidRDefault="00450415" w:rsidP="007E24DA">
      <w:pPr>
        <w:ind w:firstLine="567"/>
        <w:jc w:val="both"/>
        <w:rPr>
          <w:color w:val="000000"/>
          <w:szCs w:val="28"/>
        </w:rPr>
      </w:pPr>
      <w:r w:rsidRPr="00CD50F3">
        <w:rPr>
          <w:color w:val="000000"/>
          <w:szCs w:val="28"/>
        </w:rPr>
        <w:t>Результатом административной процедуры является выдача (направление) заявителю результата предоставления муниципальной услуги.</w:t>
      </w:r>
    </w:p>
    <w:p w:rsidR="00450415" w:rsidRDefault="00450415" w:rsidP="007E24DA">
      <w:pPr>
        <w:ind w:firstLine="567"/>
        <w:jc w:val="both"/>
        <w:rPr>
          <w:color w:val="000000"/>
          <w:szCs w:val="28"/>
        </w:rPr>
      </w:pPr>
      <w:r w:rsidRPr="00CD50F3">
        <w:rPr>
          <w:color w:val="000000"/>
          <w:szCs w:val="28"/>
        </w:rPr>
        <w:t xml:space="preserve">3.7.6. Заявитель имеет право на досудебное (внесудебное) обжалование решений и действий (бездействия) </w:t>
      </w:r>
      <w:r w:rsidR="00942B73">
        <w:rPr>
          <w:color w:val="000000"/>
          <w:szCs w:val="28"/>
        </w:rPr>
        <w:t>Уполномоченн</w:t>
      </w:r>
      <w:r w:rsidR="00942B73">
        <w:rPr>
          <w:color w:val="000000"/>
          <w:szCs w:val="28"/>
        </w:rPr>
        <w:t>ого</w:t>
      </w:r>
      <w:r w:rsidR="00942B73">
        <w:rPr>
          <w:color w:val="000000"/>
          <w:szCs w:val="28"/>
        </w:rPr>
        <w:t xml:space="preserve"> орган</w:t>
      </w:r>
      <w:r w:rsidR="00942B73">
        <w:rPr>
          <w:color w:val="000000"/>
          <w:szCs w:val="28"/>
        </w:rPr>
        <w:t>а</w:t>
      </w:r>
      <w:r w:rsidRPr="00CD50F3">
        <w:rPr>
          <w:color w:val="000000"/>
          <w:szCs w:val="28"/>
        </w:rPr>
        <w:t>, МФЦ, а также их должностных лиц, муниципальных служащих, работников, в порядке, установленном настоящим регламентом.</w:t>
      </w:r>
    </w:p>
    <w:p w:rsidR="009913D1" w:rsidRPr="00CD50F3" w:rsidRDefault="009913D1" w:rsidP="007E24DA">
      <w:pPr>
        <w:ind w:firstLine="567"/>
        <w:jc w:val="both"/>
        <w:rPr>
          <w:color w:val="000000"/>
          <w:szCs w:val="28"/>
        </w:rPr>
      </w:pPr>
    </w:p>
    <w:p w:rsidR="00450415" w:rsidRDefault="009913D1" w:rsidP="009913D1">
      <w:pPr>
        <w:ind w:firstLine="567"/>
        <w:jc w:val="center"/>
        <w:rPr>
          <w:color w:val="000000"/>
          <w:szCs w:val="28"/>
        </w:rPr>
      </w:pPr>
      <w:r w:rsidRPr="00CD50F3">
        <w:rPr>
          <w:color w:val="000000"/>
          <w:szCs w:val="28"/>
        </w:rPr>
        <w:t>3.8. ПРЕДОСТАВЛЕНИЕ МУНИЦИПАЛЬНОЙ УСЛУГИ В УПРЕЖДАЮЩЕМ (ПРОАКТИВНОМ) РЕЖИМЕ НЕ ПРЕДУСМОТРЕНО.</w:t>
      </w:r>
    </w:p>
    <w:p w:rsidR="009913D1" w:rsidRPr="00CD50F3" w:rsidRDefault="009913D1" w:rsidP="009913D1">
      <w:pPr>
        <w:ind w:firstLine="567"/>
        <w:jc w:val="center"/>
        <w:rPr>
          <w:color w:val="000000"/>
          <w:szCs w:val="28"/>
        </w:rPr>
      </w:pPr>
    </w:p>
    <w:p w:rsidR="00450415" w:rsidRDefault="00450415" w:rsidP="007E24DA">
      <w:pPr>
        <w:ind w:firstLine="567"/>
        <w:jc w:val="both"/>
        <w:rPr>
          <w:color w:val="000000"/>
          <w:szCs w:val="28"/>
        </w:rPr>
      </w:pPr>
      <w:r w:rsidRPr="00CD50F3">
        <w:rPr>
          <w:color w:val="000000"/>
          <w:szCs w:val="28"/>
        </w:rPr>
        <w:t>Предоставление муниципальной услуги в упреждающем (</w:t>
      </w:r>
      <w:proofErr w:type="spellStart"/>
      <w:r w:rsidRPr="00CD50F3">
        <w:rPr>
          <w:color w:val="000000"/>
          <w:szCs w:val="28"/>
        </w:rPr>
        <w:t>проактивном</w:t>
      </w:r>
      <w:proofErr w:type="spellEnd"/>
      <w:r w:rsidRPr="00CD50F3">
        <w:rPr>
          <w:color w:val="000000"/>
          <w:szCs w:val="28"/>
        </w:rPr>
        <w:t>) режиме не предусмотрено.</w:t>
      </w:r>
    </w:p>
    <w:p w:rsidR="009913D1" w:rsidRPr="00CD50F3" w:rsidRDefault="009913D1" w:rsidP="007E24DA">
      <w:pPr>
        <w:ind w:firstLine="567"/>
        <w:jc w:val="both"/>
        <w:rPr>
          <w:color w:val="000000"/>
          <w:szCs w:val="28"/>
        </w:rPr>
      </w:pPr>
    </w:p>
    <w:p w:rsidR="009913D1" w:rsidRDefault="009913D1" w:rsidP="009913D1">
      <w:pPr>
        <w:ind w:firstLine="567"/>
        <w:jc w:val="center"/>
        <w:rPr>
          <w:color w:val="000000"/>
          <w:szCs w:val="28"/>
        </w:rPr>
      </w:pPr>
      <w:r w:rsidRPr="00CD50F3">
        <w:rPr>
          <w:color w:val="000000"/>
          <w:szCs w:val="28"/>
        </w:rPr>
        <w:t xml:space="preserve">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w:t>
      </w:r>
    </w:p>
    <w:p w:rsidR="00450415" w:rsidRDefault="009913D1" w:rsidP="009913D1">
      <w:pPr>
        <w:ind w:firstLine="567"/>
        <w:jc w:val="center"/>
        <w:rPr>
          <w:color w:val="000000"/>
          <w:szCs w:val="28"/>
        </w:rPr>
      </w:pPr>
      <w:r w:rsidRPr="00CD50F3">
        <w:rPr>
          <w:color w:val="000000"/>
          <w:szCs w:val="28"/>
        </w:rPr>
        <w:t>ОНИ ОБРАТИЛИСЬ</w:t>
      </w:r>
    </w:p>
    <w:p w:rsidR="009913D1" w:rsidRPr="00CD50F3" w:rsidRDefault="009913D1" w:rsidP="009913D1">
      <w:pPr>
        <w:ind w:firstLine="567"/>
        <w:jc w:val="center"/>
        <w:rPr>
          <w:color w:val="000000"/>
          <w:szCs w:val="28"/>
        </w:rPr>
      </w:pPr>
    </w:p>
    <w:p w:rsidR="00450415" w:rsidRDefault="00450415" w:rsidP="007E24DA">
      <w:pPr>
        <w:ind w:firstLine="567"/>
        <w:jc w:val="both"/>
        <w:rPr>
          <w:color w:val="000000"/>
          <w:szCs w:val="28"/>
        </w:rPr>
      </w:pPr>
      <w:r w:rsidRPr="00CD50F3">
        <w:rPr>
          <w:color w:val="000000"/>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913D1" w:rsidRPr="00CD50F3" w:rsidRDefault="009913D1" w:rsidP="007E24DA">
      <w:pPr>
        <w:ind w:firstLine="567"/>
        <w:jc w:val="both"/>
        <w:rPr>
          <w:color w:val="000000"/>
          <w:szCs w:val="28"/>
        </w:rPr>
      </w:pPr>
    </w:p>
    <w:p w:rsidR="009913D1" w:rsidRDefault="009913D1" w:rsidP="009913D1">
      <w:pPr>
        <w:ind w:firstLine="567"/>
        <w:jc w:val="center"/>
        <w:rPr>
          <w:color w:val="000000"/>
          <w:szCs w:val="28"/>
        </w:rPr>
      </w:pPr>
      <w:r w:rsidRPr="00CD50F3">
        <w:rPr>
          <w:color w:val="000000"/>
          <w:szCs w:val="28"/>
        </w:rPr>
        <w:t xml:space="preserve">3.10. ПОРЯДОК ИСПРАВЛЕНИЯ ДОПУЩЕННЫХ ОПЕЧАТОК </w:t>
      </w:r>
    </w:p>
    <w:p w:rsidR="00450415" w:rsidRDefault="009913D1" w:rsidP="009913D1">
      <w:pPr>
        <w:ind w:firstLine="567"/>
        <w:jc w:val="center"/>
        <w:rPr>
          <w:color w:val="000000"/>
          <w:szCs w:val="28"/>
        </w:rPr>
      </w:pPr>
      <w:r w:rsidRPr="00CD50F3">
        <w:rPr>
          <w:color w:val="000000"/>
          <w:szCs w:val="28"/>
        </w:rPr>
        <w:t>И ОШИБОК В ВЫДАННЫХ В РЕЗУЛЬТАТЕ ПРЕДОСТАВЛЕНИЯ МУНИЦИПАЛЬНОЙ УСЛУГИ ДОКУМЕНТАХ</w:t>
      </w:r>
    </w:p>
    <w:p w:rsidR="009913D1" w:rsidRPr="00CD50F3" w:rsidRDefault="009913D1" w:rsidP="009913D1">
      <w:pPr>
        <w:ind w:firstLine="567"/>
        <w:jc w:val="center"/>
        <w:rPr>
          <w:color w:val="000000"/>
          <w:szCs w:val="28"/>
        </w:rPr>
      </w:pPr>
    </w:p>
    <w:p w:rsidR="00450415" w:rsidRPr="00CD50F3" w:rsidRDefault="00450415" w:rsidP="007E24DA">
      <w:pPr>
        <w:ind w:firstLine="567"/>
        <w:jc w:val="both"/>
        <w:rPr>
          <w:color w:val="000000"/>
          <w:szCs w:val="28"/>
        </w:rPr>
      </w:pPr>
      <w:bookmarkStart w:id="30" w:name="sub_1172"/>
      <w:r w:rsidRPr="00CD50F3">
        <w:rPr>
          <w:color w:val="000000"/>
          <w:szCs w:val="28"/>
        </w:rPr>
        <w:t xml:space="preserve">3.10.1. </w:t>
      </w:r>
      <w:proofErr w:type="gramStart"/>
      <w:r w:rsidRPr="00CD50F3">
        <w:rPr>
          <w:color w:val="000000"/>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942B73">
        <w:rPr>
          <w:color w:val="000000"/>
          <w:szCs w:val="28"/>
        </w:rPr>
        <w:t>Уполномоченным органом</w:t>
      </w:r>
      <w:r w:rsidRPr="00CD50F3">
        <w:rPr>
          <w:color w:val="000000"/>
          <w:szCs w:val="28"/>
        </w:rPr>
        <w:t xml:space="preserve">, должностным лицом </w:t>
      </w:r>
      <w:r w:rsidR="00942B73">
        <w:rPr>
          <w:color w:val="000000"/>
          <w:szCs w:val="28"/>
        </w:rPr>
        <w:t>Уполномоченного органа</w:t>
      </w:r>
      <w:r w:rsidRPr="00CD50F3">
        <w:rPr>
          <w:color w:val="000000"/>
          <w:szCs w:val="28"/>
        </w:rPr>
        <w:t xml:space="preserve">, муниципальным служащим, заявитель представляет в </w:t>
      </w:r>
      <w:r w:rsidR="00942B73">
        <w:rPr>
          <w:color w:val="000000"/>
          <w:szCs w:val="28"/>
        </w:rPr>
        <w:t xml:space="preserve">Уполномоченный орган, МФЦ </w:t>
      </w:r>
      <w:r w:rsidRPr="00CD50F3">
        <w:rPr>
          <w:color w:val="000000"/>
          <w:szCs w:val="28"/>
        </w:rPr>
        <w:t>заявление об исправлении таких опечаток и (или) ошибок, которое должно содержать:</w:t>
      </w:r>
      <w:bookmarkEnd w:id="30"/>
      <w:proofErr w:type="gramEnd"/>
    </w:p>
    <w:p w:rsidR="00450415" w:rsidRPr="00CD50F3" w:rsidRDefault="00450415" w:rsidP="007E24DA">
      <w:pPr>
        <w:ind w:firstLine="567"/>
        <w:jc w:val="both"/>
        <w:rPr>
          <w:color w:val="000000"/>
          <w:szCs w:val="28"/>
        </w:rPr>
      </w:pPr>
      <w:r w:rsidRPr="00CD50F3">
        <w:rPr>
          <w:color w:val="000000"/>
          <w:szCs w:val="28"/>
        </w:rPr>
        <w:t>фамилию, имя, отчество (последнее – при наличии), контактная информация заявителя;</w:t>
      </w:r>
    </w:p>
    <w:p w:rsidR="00450415" w:rsidRPr="00CD50F3" w:rsidRDefault="00450415" w:rsidP="007E24DA">
      <w:pPr>
        <w:ind w:firstLine="567"/>
        <w:jc w:val="both"/>
        <w:rPr>
          <w:color w:val="000000"/>
          <w:szCs w:val="28"/>
        </w:rPr>
      </w:pPr>
      <w:r w:rsidRPr="00CD50F3">
        <w:rPr>
          <w:color w:val="000000"/>
          <w:szCs w:val="28"/>
        </w:rPr>
        <w:lastRenderedPageBreak/>
        <w:t>наименование органа, выдавшего документы, в которых заявитель выявил опечатки и (или) ошибки;</w:t>
      </w:r>
    </w:p>
    <w:p w:rsidR="00450415" w:rsidRPr="00CD50F3" w:rsidRDefault="00450415" w:rsidP="007E24DA">
      <w:pPr>
        <w:ind w:firstLine="567"/>
        <w:jc w:val="both"/>
        <w:rPr>
          <w:color w:val="000000"/>
          <w:szCs w:val="28"/>
        </w:rPr>
      </w:pPr>
      <w:r w:rsidRPr="00CD50F3">
        <w:rPr>
          <w:color w:val="000000"/>
          <w:szCs w:val="28"/>
        </w:rPr>
        <w:t>реквизиты документов, в которых заявитель выявил опечатки и (или) ошибки;</w:t>
      </w:r>
    </w:p>
    <w:p w:rsidR="00450415" w:rsidRPr="00CD50F3" w:rsidRDefault="00450415" w:rsidP="007E24DA">
      <w:pPr>
        <w:ind w:firstLine="567"/>
        <w:jc w:val="both"/>
        <w:rPr>
          <w:color w:val="000000"/>
          <w:szCs w:val="28"/>
        </w:rPr>
      </w:pPr>
      <w:r w:rsidRPr="00CD50F3">
        <w:rPr>
          <w:color w:val="000000"/>
          <w:szCs w:val="28"/>
        </w:rPr>
        <w:t>описание опечаток и (или) ошибок, выявленных заявителем;</w:t>
      </w:r>
    </w:p>
    <w:p w:rsidR="00450415" w:rsidRPr="00CD50F3" w:rsidRDefault="00450415" w:rsidP="007E24DA">
      <w:pPr>
        <w:ind w:firstLine="567"/>
        <w:jc w:val="both"/>
        <w:rPr>
          <w:color w:val="000000"/>
          <w:szCs w:val="28"/>
        </w:rPr>
      </w:pPr>
      <w:r w:rsidRPr="00CD50F3">
        <w:rPr>
          <w:color w:val="000000"/>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50415" w:rsidRPr="00CD50F3" w:rsidRDefault="00450415" w:rsidP="007E24DA">
      <w:pPr>
        <w:ind w:firstLine="567"/>
        <w:jc w:val="both"/>
        <w:rPr>
          <w:color w:val="000000"/>
          <w:szCs w:val="28"/>
        </w:rPr>
      </w:pPr>
      <w:r w:rsidRPr="00CD50F3">
        <w:rPr>
          <w:color w:val="000000"/>
          <w:szCs w:val="28"/>
        </w:rPr>
        <w:t>Заявитель прилагает к заявлению копии документов, требующих исправления и замены.</w:t>
      </w:r>
    </w:p>
    <w:p w:rsidR="00450415" w:rsidRPr="00CD50F3" w:rsidRDefault="00450415" w:rsidP="007E24DA">
      <w:pPr>
        <w:ind w:firstLine="567"/>
        <w:jc w:val="both"/>
        <w:rPr>
          <w:color w:val="000000"/>
          <w:szCs w:val="28"/>
        </w:rPr>
      </w:pPr>
      <w:r w:rsidRPr="00CD50F3">
        <w:rPr>
          <w:color w:val="000000"/>
          <w:szCs w:val="28"/>
        </w:rPr>
        <w:t xml:space="preserve">3.10.2. Ответственный специалист </w:t>
      </w:r>
      <w:r w:rsidR="00942B73">
        <w:rPr>
          <w:color w:val="000000"/>
          <w:szCs w:val="28"/>
        </w:rPr>
        <w:t>Уполномоченного органа</w:t>
      </w:r>
      <w:r w:rsidRPr="00CD50F3">
        <w:rPr>
          <w:color w:val="000000"/>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450415" w:rsidRPr="00CD50F3" w:rsidRDefault="00450415" w:rsidP="007E24DA">
      <w:pPr>
        <w:ind w:firstLine="567"/>
        <w:jc w:val="both"/>
        <w:rPr>
          <w:color w:val="000000"/>
          <w:szCs w:val="28"/>
        </w:rPr>
      </w:pPr>
      <w:r w:rsidRPr="00CD50F3">
        <w:rPr>
          <w:color w:val="000000"/>
          <w:szCs w:val="28"/>
        </w:rPr>
        <w:t xml:space="preserve">3.10.3.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942B73">
        <w:rPr>
          <w:color w:val="000000"/>
          <w:szCs w:val="28"/>
        </w:rPr>
        <w:t>Уполномоченного органа</w:t>
      </w:r>
      <w:r w:rsidRPr="00CD50F3">
        <w:rPr>
          <w:color w:val="000000"/>
          <w:szCs w:val="28"/>
        </w:rPr>
        <w:t xml:space="preserve"> осуществляет их замену в срок, не превышающий 10 (десяти) рабочих дней со дня поступления соответствующего заявления.</w:t>
      </w:r>
    </w:p>
    <w:p w:rsidR="00450415" w:rsidRPr="00CD50F3" w:rsidRDefault="00450415" w:rsidP="007E24DA">
      <w:pPr>
        <w:ind w:firstLine="567"/>
        <w:jc w:val="both"/>
        <w:rPr>
          <w:color w:val="000000"/>
          <w:szCs w:val="28"/>
        </w:rPr>
      </w:pPr>
      <w:proofErr w:type="gramStart"/>
      <w:r w:rsidRPr="00CD50F3">
        <w:rPr>
          <w:color w:val="000000"/>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255D91">
        <w:rPr>
          <w:color w:val="000000"/>
          <w:szCs w:val="28"/>
        </w:rPr>
        <w:t>Уполномоченного органа</w:t>
      </w:r>
      <w:r w:rsidRPr="00CD50F3">
        <w:rPr>
          <w:color w:val="000000"/>
          <w:szCs w:val="28"/>
        </w:rPr>
        <w:t xml:space="preserve">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w:t>
      </w:r>
      <w:proofErr w:type="gramEnd"/>
      <w:r w:rsidRPr="00CD50F3">
        <w:rPr>
          <w:color w:val="000000"/>
          <w:szCs w:val="28"/>
        </w:rPr>
        <w:t>) рабочих дней со дня подписания и регистрации уведомления.</w:t>
      </w:r>
    </w:p>
    <w:p w:rsidR="00450415" w:rsidRDefault="00450415" w:rsidP="007E24DA">
      <w:pPr>
        <w:ind w:firstLine="567"/>
        <w:jc w:val="both"/>
        <w:rPr>
          <w:color w:val="000000"/>
          <w:szCs w:val="28"/>
        </w:rPr>
      </w:pPr>
      <w:r w:rsidRPr="00CD50F3">
        <w:rPr>
          <w:color w:val="000000"/>
          <w:szCs w:val="28"/>
        </w:rPr>
        <w:t xml:space="preserve">3.10.4. </w:t>
      </w:r>
      <w:proofErr w:type="gramStart"/>
      <w:r w:rsidRPr="00CD50F3">
        <w:rPr>
          <w:color w:val="000000"/>
          <w:szCs w:val="28"/>
        </w:rPr>
        <w:t xml:space="preserve">Заявитель вправе обжаловать в досудебном порядке отказ </w:t>
      </w:r>
      <w:r w:rsidR="00255D91">
        <w:rPr>
          <w:color w:val="000000"/>
          <w:szCs w:val="28"/>
        </w:rPr>
        <w:t>Уполномоченного органа</w:t>
      </w:r>
      <w:r w:rsidRPr="00CD50F3">
        <w:rPr>
          <w:color w:val="000000"/>
          <w:szCs w:val="28"/>
        </w:rPr>
        <w:t xml:space="preserve">, должностного лица </w:t>
      </w:r>
      <w:r w:rsidR="00255D91">
        <w:rPr>
          <w:color w:val="000000"/>
          <w:szCs w:val="28"/>
        </w:rPr>
        <w:t>Уполномоченного органа</w:t>
      </w:r>
      <w:r w:rsidRPr="00CD50F3">
        <w:rPr>
          <w:color w:val="000000"/>
          <w:szCs w:val="28"/>
        </w:rPr>
        <w:t>,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roofErr w:type="gramEnd"/>
    </w:p>
    <w:p w:rsidR="009913D1" w:rsidRPr="00CD50F3" w:rsidRDefault="009913D1" w:rsidP="007E24DA">
      <w:pPr>
        <w:ind w:firstLine="567"/>
        <w:jc w:val="both"/>
        <w:rPr>
          <w:color w:val="000000"/>
          <w:szCs w:val="28"/>
        </w:rPr>
      </w:pPr>
    </w:p>
    <w:p w:rsidR="009913D1" w:rsidRDefault="009913D1" w:rsidP="009913D1">
      <w:pPr>
        <w:ind w:firstLine="567"/>
        <w:jc w:val="center"/>
        <w:rPr>
          <w:color w:val="000000"/>
          <w:szCs w:val="28"/>
        </w:rPr>
      </w:pPr>
      <w:r w:rsidRPr="00CD50F3">
        <w:rPr>
          <w:color w:val="000000"/>
          <w:szCs w:val="28"/>
        </w:rPr>
        <w:t xml:space="preserve">3.11. ПОРЯДОК ОСТАВЛЕНИЯ ЗАПРОСА ЗАЯВИТЕЛЯ </w:t>
      </w:r>
    </w:p>
    <w:p w:rsidR="009913D1" w:rsidRDefault="009913D1" w:rsidP="009913D1">
      <w:pPr>
        <w:ind w:firstLine="567"/>
        <w:jc w:val="center"/>
        <w:rPr>
          <w:color w:val="000000"/>
          <w:szCs w:val="28"/>
        </w:rPr>
      </w:pPr>
      <w:r w:rsidRPr="00CD50F3">
        <w:rPr>
          <w:color w:val="000000"/>
          <w:szCs w:val="28"/>
        </w:rPr>
        <w:t xml:space="preserve">О ПРЕДОСТАВЛЕНИИ МУНИЦИПАЛЬНОЙ УСЛУГИ </w:t>
      </w:r>
    </w:p>
    <w:p w:rsidR="00450415" w:rsidRDefault="009913D1" w:rsidP="009913D1">
      <w:pPr>
        <w:ind w:firstLine="567"/>
        <w:jc w:val="center"/>
        <w:rPr>
          <w:color w:val="000000"/>
          <w:szCs w:val="28"/>
        </w:rPr>
      </w:pPr>
      <w:r w:rsidRPr="00CD50F3">
        <w:rPr>
          <w:color w:val="000000"/>
          <w:szCs w:val="28"/>
        </w:rPr>
        <w:t>БЕЗ РАССМОТРЕНИЯ, ПО ИНИЦИАТИВЕ ЗАЯВИТЕЛЯ</w:t>
      </w:r>
    </w:p>
    <w:p w:rsidR="009913D1" w:rsidRPr="00CD50F3" w:rsidRDefault="009913D1" w:rsidP="009913D1">
      <w:pPr>
        <w:ind w:firstLine="567"/>
        <w:jc w:val="center"/>
        <w:rPr>
          <w:color w:val="000000"/>
          <w:szCs w:val="28"/>
        </w:rPr>
      </w:pPr>
    </w:p>
    <w:p w:rsidR="00450415" w:rsidRPr="00CD50F3" w:rsidRDefault="00450415" w:rsidP="007E24DA">
      <w:pPr>
        <w:ind w:firstLine="567"/>
        <w:jc w:val="both"/>
        <w:rPr>
          <w:color w:val="000000"/>
          <w:szCs w:val="28"/>
        </w:rPr>
      </w:pPr>
      <w:r w:rsidRPr="00CD50F3">
        <w:rPr>
          <w:color w:val="000000"/>
          <w:szCs w:val="28"/>
        </w:rPr>
        <w:t xml:space="preserve">3.11.1.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w:t>
      </w:r>
      <w:r w:rsidR="009913D1">
        <w:rPr>
          <w:color w:val="000000"/>
          <w:szCs w:val="28"/>
        </w:rPr>
        <w:t>Уполномоченного органа</w:t>
      </w:r>
      <w:r w:rsidRPr="00CD50F3">
        <w:rPr>
          <w:color w:val="000000"/>
          <w:szCs w:val="28"/>
        </w:rPr>
        <w:t xml:space="preserve">, обратившись </w:t>
      </w:r>
      <w:r w:rsidR="009913D1">
        <w:rPr>
          <w:color w:val="000000"/>
          <w:szCs w:val="28"/>
        </w:rPr>
        <w:t xml:space="preserve">в </w:t>
      </w:r>
      <w:r w:rsidRPr="00CD50F3">
        <w:rPr>
          <w:color w:val="000000"/>
          <w:szCs w:val="28"/>
        </w:rPr>
        <w:t xml:space="preserve">МФЦ или </w:t>
      </w:r>
      <w:r w:rsidR="009913D1">
        <w:rPr>
          <w:color w:val="000000"/>
          <w:szCs w:val="28"/>
        </w:rPr>
        <w:t>Уполномоченный орган</w:t>
      </w:r>
      <w:r w:rsidRPr="00CD50F3">
        <w:rPr>
          <w:color w:val="000000"/>
          <w:szCs w:val="28"/>
        </w:rPr>
        <w:t>.</w:t>
      </w:r>
    </w:p>
    <w:p w:rsidR="00450415" w:rsidRPr="00CD50F3" w:rsidRDefault="00450415" w:rsidP="007E24DA">
      <w:pPr>
        <w:ind w:firstLine="567"/>
        <w:jc w:val="both"/>
        <w:rPr>
          <w:color w:val="000000"/>
          <w:szCs w:val="28"/>
        </w:rPr>
      </w:pPr>
      <w:r w:rsidRPr="00CD50F3">
        <w:rPr>
          <w:color w:val="000000"/>
          <w:szCs w:val="28"/>
        </w:rPr>
        <w:t xml:space="preserve">3.11.2. На основании поступившего заявления должностным лицом </w:t>
      </w:r>
      <w:r w:rsidR="009913D1">
        <w:rPr>
          <w:color w:val="000000"/>
          <w:szCs w:val="28"/>
        </w:rPr>
        <w:t>Уполномоченного органа</w:t>
      </w:r>
      <w:r w:rsidRPr="00CD50F3">
        <w:rPr>
          <w:color w:val="000000"/>
          <w:szCs w:val="28"/>
        </w:rPr>
        <w:t xml:space="preserve"> принимается решение об отказе в предоставлении муниципальной услуги.</w:t>
      </w:r>
    </w:p>
    <w:p w:rsidR="00450415" w:rsidRPr="00CD50F3" w:rsidRDefault="00450415" w:rsidP="007E24DA">
      <w:pPr>
        <w:ind w:firstLine="567"/>
        <w:jc w:val="both"/>
        <w:rPr>
          <w:color w:val="000000"/>
          <w:szCs w:val="28"/>
        </w:rPr>
      </w:pPr>
      <w:r w:rsidRPr="00CD50F3">
        <w:rPr>
          <w:color w:val="000000"/>
          <w:szCs w:val="28"/>
        </w:rPr>
        <w:t>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450415" w:rsidRPr="00CD50F3" w:rsidRDefault="00450415" w:rsidP="007E24DA">
      <w:pPr>
        <w:ind w:firstLine="567"/>
        <w:jc w:val="both"/>
        <w:rPr>
          <w:color w:val="000000"/>
          <w:szCs w:val="28"/>
        </w:rPr>
      </w:pPr>
      <w:r w:rsidRPr="00CD50F3">
        <w:rPr>
          <w:color w:val="000000"/>
          <w:szCs w:val="28"/>
        </w:rPr>
        <w:lastRenderedPageBreak/>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50415" w:rsidRPr="00CD50F3" w:rsidRDefault="00450415" w:rsidP="007E24DA">
      <w:pPr>
        <w:ind w:firstLine="567"/>
        <w:jc w:val="both"/>
        <w:rPr>
          <w:color w:val="000000"/>
          <w:szCs w:val="28"/>
        </w:rPr>
      </w:pPr>
      <w:r w:rsidRPr="00CD50F3">
        <w:rPr>
          <w:color w:val="000000"/>
          <w:szCs w:val="28"/>
        </w:rPr>
        <w:t>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w:t>
      </w:r>
    </w:p>
    <w:p w:rsidR="00450415" w:rsidRPr="00CD50F3" w:rsidRDefault="00450415" w:rsidP="007E24DA">
      <w:pPr>
        <w:ind w:firstLine="567"/>
        <w:jc w:val="both"/>
        <w:rPr>
          <w:color w:val="000000"/>
          <w:szCs w:val="28"/>
        </w:rPr>
      </w:pPr>
      <w:r w:rsidRPr="00CD50F3">
        <w:rPr>
          <w:color w:val="000000"/>
          <w:szCs w:val="28"/>
        </w:rPr>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450415" w:rsidRPr="00CD50F3" w:rsidRDefault="00450415" w:rsidP="007E24DA">
      <w:pPr>
        <w:ind w:firstLine="567"/>
        <w:jc w:val="both"/>
        <w:rPr>
          <w:color w:val="000000"/>
          <w:szCs w:val="28"/>
        </w:rPr>
      </w:pPr>
      <w:r w:rsidRPr="00CD50F3">
        <w:rPr>
          <w:color w:val="000000"/>
          <w:szCs w:val="28"/>
        </w:rPr>
        <w:t>- лично;</w:t>
      </w:r>
    </w:p>
    <w:p w:rsidR="00450415" w:rsidRPr="00CD50F3" w:rsidRDefault="00450415" w:rsidP="007E24DA">
      <w:pPr>
        <w:ind w:firstLine="567"/>
        <w:jc w:val="both"/>
        <w:rPr>
          <w:color w:val="000000"/>
          <w:szCs w:val="28"/>
        </w:rPr>
      </w:pPr>
      <w:r w:rsidRPr="00CD50F3">
        <w:rPr>
          <w:color w:val="000000"/>
          <w:szCs w:val="28"/>
        </w:rPr>
        <w:t>- почтой;</w:t>
      </w:r>
    </w:p>
    <w:p w:rsidR="00450415" w:rsidRPr="00CD50F3" w:rsidRDefault="00450415" w:rsidP="007E24DA">
      <w:pPr>
        <w:ind w:firstLine="567"/>
        <w:jc w:val="both"/>
        <w:rPr>
          <w:color w:val="000000"/>
          <w:szCs w:val="28"/>
        </w:rPr>
      </w:pPr>
      <w:r w:rsidRPr="00CD50F3">
        <w:rPr>
          <w:color w:val="000000"/>
          <w:szCs w:val="28"/>
        </w:rPr>
        <w:t>- по электронной почте.</w:t>
      </w:r>
    </w:p>
    <w:p w:rsidR="00450415" w:rsidRPr="00CD50F3" w:rsidRDefault="00450415" w:rsidP="007E24DA">
      <w:pPr>
        <w:ind w:firstLine="567"/>
        <w:jc w:val="both"/>
        <w:rPr>
          <w:color w:val="000000"/>
          <w:szCs w:val="28"/>
        </w:rPr>
      </w:pPr>
      <w:r w:rsidRPr="00CD50F3">
        <w:rPr>
          <w:color w:val="000000"/>
          <w:szCs w:val="28"/>
        </w:rPr>
        <w:t xml:space="preserve">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CD50F3">
        <w:rPr>
          <w:color w:val="000000"/>
          <w:szCs w:val="28"/>
        </w:rPr>
        <w:t>с даты поступления</w:t>
      </w:r>
      <w:proofErr w:type="gramEnd"/>
      <w:r w:rsidRPr="00CD50F3">
        <w:rPr>
          <w:color w:val="000000"/>
          <w:szCs w:val="28"/>
        </w:rPr>
        <w:t xml:space="preserve"> соответствующего заявления.</w:t>
      </w:r>
    </w:p>
    <w:p w:rsidR="00450415" w:rsidRPr="00CD50F3" w:rsidRDefault="00450415" w:rsidP="007E24DA">
      <w:pPr>
        <w:ind w:firstLine="567"/>
        <w:jc w:val="both"/>
        <w:rPr>
          <w:color w:val="000000"/>
          <w:szCs w:val="28"/>
        </w:rPr>
      </w:pPr>
      <w:r w:rsidRPr="00CD50F3">
        <w:rPr>
          <w:color w:val="000000"/>
          <w:szCs w:val="28"/>
        </w:rPr>
        <w:t>3.12.4. Основания для отказа в выдаче дубликата документа отсутствуют.</w:t>
      </w:r>
    </w:p>
    <w:p w:rsidR="00450415" w:rsidRPr="00CD50F3" w:rsidRDefault="00450415" w:rsidP="007E24DA">
      <w:pPr>
        <w:ind w:firstLine="567"/>
        <w:jc w:val="both"/>
        <w:rPr>
          <w:szCs w:val="28"/>
        </w:rPr>
      </w:pPr>
      <w:r w:rsidRPr="00CD50F3">
        <w:rPr>
          <w:szCs w:val="28"/>
        </w:rPr>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9B63CD" w:rsidRPr="00D64F97" w:rsidRDefault="009B63CD" w:rsidP="007E24DA">
      <w:pPr>
        <w:spacing w:after="100"/>
        <w:ind w:firstLine="709"/>
        <w:jc w:val="both"/>
        <w:rPr>
          <w:szCs w:val="28"/>
        </w:rPr>
      </w:pPr>
    </w:p>
    <w:p w:rsidR="009B63CD" w:rsidRPr="00D64F97" w:rsidRDefault="009B63CD" w:rsidP="007E24DA">
      <w:pPr>
        <w:pStyle w:val="3"/>
        <w:spacing w:after="100"/>
        <w:ind w:firstLine="709"/>
        <w:rPr>
          <w:b w:val="0"/>
          <w:sz w:val="28"/>
          <w:szCs w:val="28"/>
        </w:rPr>
      </w:pPr>
      <w:r w:rsidRPr="00D64F97">
        <w:rPr>
          <w:b w:val="0"/>
          <w:sz w:val="28"/>
          <w:szCs w:val="28"/>
        </w:rPr>
        <w:t>4. Формы контроля за исполнением регламента</w:t>
      </w:r>
    </w:p>
    <w:p w:rsidR="009B63CD" w:rsidRPr="00D64F97" w:rsidRDefault="009B63CD" w:rsidP="007E24DA">
      <w:pPr>
        <w:spacing w:after="100"/>
        <w:ind w:firstLine="709"/>
        <w:jc w:val="center"/>
        <w:rPr>
          <w:szCs w:val="28"/>
        </w:rPr>
      </w:pPr>
    </w:p>
    <w:p w:rsidR="009B63CD" w:rsidRPr="00D64F97" w:rsidRDefault="009B63CD" w:rsidP="007E24DA">
      <w:pPr>
        <w:pStyle w:val="3"/>
        <w:spacing w:after="100"/>
        <w:ind w:firstLine="709"/>
        <w:rPr>
          <w:b w:val="0"/>
          <w:sz w:val="28"/>
          <w:szCs w:val="28"/>
        </w:rPr>
      </w:pPr>
      <w:r w:rsidRPr="00D64F97">
        <w:rPr>
          <w:b w:val="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63CD" w:rsidRPr="00D64F97" w:rsidRDefault="009B63CD" w:rsidP="007E24DA">
      <w:pPr>
        <w:spacing w:after="100"/>
        <w:ind w:firstLine="709"/>
        <w:jc w:val="both"/>
        <w:rPr>
          <w:szCs w:val="28"/>
        </w:rPr>
      </w:pPr>
    </w:p>
    <w:p w:rsidR="009B63CD" w:rsidRPr="00D64F97" w:rsidRDefault="009B63CD" w:rsidP="007E24DA">
      <w:pPr>
        <w:spacing w:after="100"/>
        <w:ind w:firstLine="709"/>
        <w:jc w:val="both"/>
        <w:rPr>
          <w:szCs w:val="28"/>
        </w:rPr>
      </w:pPr>
      <w:r w:rsidRPr="00D64F97">
        <w:rPr>
          <w:szCs w:val="28"/>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Регламента.</w:t>
      </w:r>
    </w:p>
    <w:p w:rsidR="009B63CD" w:rsidRPr="00D64F97" w:rsidRDefault="009B63CD" w:rsidP="007E24DA">
      <w:pPr>
        <w:spacing w:after="100"/>
        <w:ind w:firstLine="709"/>
        <w:jc w:val="both"/>
        <w:rPr>
          <w:szCs w:val="28"/>
        </w:rPr>
      </w:pPr>
      <w:r w:rsidRPr="00D64F97">
        <w:rPr>
          <w:szCs w:val="28"/>
        </w:rP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B63CD" w:rsidRPr="00D64F97" w:rsidRDefault="009B63CD" w:rsidP="007E24DA">
      <w:pPr>
        <w:spacing w:after="100"/>
        <w:ind w:firstLine="709"/>
        <w:jc w:val="both"/>
        <w:rPr>
          <w:szCs w:val="28"/>
        </w:rPr>
      </w:pPr>
      <w:r w:rsidRPr="00D64F97">
        <w:rPr>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w:t>
      </w:r>
      <w:r w:rsidRPr="00D64F97">
        <w:rPr>
          <w:szCs w:val="28"/>
        </w:rPr>
        <w:lastRenderedPageBreak/>
        <w:t>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B63CD" w:rsidRPr="00D64F97" w:rsidRDefault="009B63CD" w:rsidP="007E24DA">
      <w:pPr>
        <w:spacing w:after="100"/>
        <w:ind w:firstLine="709"/>
        <w:jc w:val="both"/>
        <w:rPr>
          <w:szCs w:val="28"/>
        </w:rPr>
      </w:pPr>
      <w:r w:rsidRPr="00D64F97">
        <w:rPr>
          <w:szCs w:val="28"/>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9B63CD" w:rsidRPr="00D64F97" w:rsidRDefault="009B63CD" w:rsidP="007E24DA">
      <w:pPr>
        <w:spacing w:after="100"/>
        <w:ind w:firstLine="709"/>
        <w:jc w:val="both"/>
        <w:rPr>
          <w:szCs w:val="28"/>
        </w:rPr>
      </w:pPr>
      <w:r w:rsidRPr="00D64F97">
        <w:rPr>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B63CD" w:rsidRPr="00D64F97" w:rsidRDefault="009B63CD" w:rsidP="007E24DA">
      <w:pPr>
        <w:ind w:firstLine="709"/>
        <w:jc w:val="both"/>
        <w:rPr>
          <w:szCs w:val="28"/>
        </w:rPr>
      </w:pPr>
    </w:p>
    <w:p w:rsidR="009B63CD" w:rsidRPr="00D64F97" w:rsidRDefault="009B63CD" w:rsidP="007E24DA">
      <w:pPr>
        <w:pStyle w:val="3"/>
        <w:spacing w:after="60"/>
        <w:ind w:firstLine="709"/>
        <w:rPr>
          <w:b w:val="0"/>
          <w:sz w:val="28"/>
          <w:szCs w:val="28"/>
        </w:rPr>
      </w:pPr>
      <w:r w:rsidRPr="00D64F97">
        <w:rPr>
          <w:b w:val="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63CD" w:rsidRPr="00D64F97" w:rsidRDefault="009B63CD" w:rsidP="007E24DA">
      <w:pPr>
        <w:spacing w:after="60"/>
        <w:ind w:firstLine="709"/>
        <w:jc w:val="both"/>
        <w:rPr>
          <w:szCs w:val="28"/>
        </w:rPr>
      </w:pPr>
    </w:p>
    <w:p w:rsidR="009B63CD" w:rsidRPr="00D64F97" w:rsidRDefault="009B63CD" w:rsidP="007E24DA">
      <w:pPr>
        <w:spacing w:after="60"/>
        <w:ind w:firstLine="709"/>
        <w:jc w:val="both"/>
        <w:rPr>
          <w:szCs w:val="28"/>
        </w:rPr>
      </w:pPr>
      <w:proofErr w:type="gramStart"/>
      <w:r w:rsidRPr="00D64F97">
        <w:rPr>
          <w:szCs w:val="28"/>
        </w:rPr>
        <w:t>Контроль за</w:t>
      </w:r>
      <w:proofErr w:type="gramEnd"/>
      <w:r w:rsidRPr="00D64F97">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9B63CD" w:rsidRPr="00D64F97" w:rsidRDefault="009B63CD" w:rsidP="007E24DA">
      <w:pPr>
        <w:spacing w:after="60"/>
        <w:ind w:firstLine="709"/>
        <w:jc w:val="both"/>
        <w:rPr>
          <w:szCs w:val="28"/>
        </w:rPr>
      </w:pPr>
      <w:r w:rsidRPr="00D64F97">
        <w:rPr>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9B63CD" w:rsidRPr="00D64F97" w:rsidRDefault="009B63CD" w:rsidP="007E24DA">
      <w:pPr>
        <w:spacing w:after="60"/>
        <w:ind w:firstLine="709"/>
        <w:jc w:val="both"/>
        <w:rPr>
          <w:szCs w:val="28"/>
        </w:rPr>
      </w:pPr>
      <w:r w:rsidRPr="00D64F97">
        <w:rPr>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B63CD" w:rsidRPr="00D64F97" w:rsidRDefault="009B63CD" w:rsidP="007E24DA">
      <w:pPr>
        <w:spacing w:after="60"/>
        <w:ind w:firstLine="709"/>
        <w:jc w:val="both"/>
        <w:rPr>
          <w:szCs w:val="28"/>
        </w:rPr>
      </w:pPr>
      <w:r w:rsidRPr="00D64F97">
        <w:rPr>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B63CD" w:rsidRPr="00D64F97" w:rsidRDefault="009B63CD" w:rsidP="007E24DA">
      <w:pPr>
        <w:spacing w:after="60"/>
        <w:ind w:firstLine="709"/>
        <w:jc w:val="both"/>
        <w:rPr>
          <w:szCs w:val="28"/>
        </w:rPr>
      </w:pPr>
      <w:r w:rsidRPr="00D64F97">
        <w:rPr>
          <w:szCs w:val="28"/>
        </w:rPr>
        <w:t>В ходе плановых и внеплановых проверок:</w:t>
      </w:r>
    </w:p>
    <w:p w:rsidR="009B63CD" w:rsidRPr="00D64F97" w:rsidRDefault="009B63CD" w:rsidP="007E24DA">
      <w:pPr>
        <w:spacing w:after="60"/>
        <w:ind w:firstLine="709"/>
        <w:jc w:val="both"/>
        <w:rPr>
          <w:szCs w:val="28"/>
        </w:rPr>
      </w:pPr>
      <w:r w:rsidRPr="00D64F97">
        <w:rPr>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9B63CD" w:rsidRPr="00D64F97" w:rsidRDefault="009B63CD" w:rsidP="007E24DA">
      <w:pPr>
        <w:spacing w:after="60"/>
        <w:ind w:firstLine="709"/>
        <w:jc w:val="both"/>
        <w:rPr>
          <w:szCs w:val="28"/>
        </w:rPr>
      </w:pPr>
      <w:r w:rsidRPr="00D64F97">
        <w:rPr>
          <w:szCs w:val="28"/>
        </w:rPr>
        <w:t>проверяется соблюдение сроков и последовательности исполнения административных процедур (действий);</w:t>
      </w:r>
    </w:p>
    <w:p w:rsidR="009B63CD" w:rsidRPr="00D64F97" w:rsidRDefault="009B63CD" w:rsidP="007E24DA">
      <w:pPr>
        <w:spacing w:after="60"/>
        <w:ind w:firstLine="709"/>
        <w:jc w:val="both"/>
        <w:rPr>
          <w:szCs w:val="28"/>
        </w:rPr>
      </w:pPr>
      <w:r w:rsidRPr="00D64F97">
        <w:rPr>
          <w:szCs w:val="28"/>
        </w:rPr>
        <w:t>выявляются нарушения прав заявителей, недостатки, допущенные в ходе предоставления муниципальной услуги.</w:t>
      </w:r>
    </w:p>
    <w:p w:rsidR="00444CD4" w:rsidRDefault="00444CD4" w:rsidP="007E24DA">
      <w:pPr>
        <w:pStyle w:val="3"/>
        <w:spacing w:after="60"/>
        <w:ind w:firstLine="709"/>
        <w:rPr>
          <w:b w:val="0"/>
          <w:sz w:val="28"/>
          <w:szCs w:val="28"/>
          <w:lang w:val="ru-RU"/>
        </w:rPr>
      </w:pPr>
    </w:p>
    <w:p w:rsidR="009B63CD" w:rsidRPr="00D64F97" w:rsidRDefault="009B63CD" w:rsidP="007E24DA">
      <w:pPr>
        <w:pStyle w:val="3"/>
        <w:spacing w:after="60"/>
        <w:ind w:firstLine="709"/>
        <w:rPr>
          <w:b w:val="0"/>
          <w:sz w:val="28"/>
          <w:szCs w:val="28"/>
        </w:rPr>
      </w:pPr>
      <w:r w:rsidRPr="00D64F97">
        <w:rPr>
          <w:b w:val="0"/>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B63CD" w:rsidRPr="00D64F97" w:rsidRDefault="009B63CD" w:rsidP="007E24DA">
      <w:pPr>
        <w:spacing w:after="60"/>
        <w:ind w:firstLine="709"/>
        <w:jc w:val="both"/>
        <w:rPr>
          <w:szCs w:val="28"/>
        </w:rPr>
      </w:pPr>
    </w:p>
    <w:p w:rsidR="009B63CD" w:rsidRPr="00D64F97" w:rsidRDefault="009B63CD" w:rsidP="007E24DA">
      <w:pPr>
        <w:spacing w:after="60"/>
        <w:ind w:firstLine="709"/>
        <w:jc w:val="both"/>
        <w:rPr>
          <w:szCs w:val="28"/>
        </w:rPr>
      </w:pPr>
      <w:r w:rsidRPr="00D64F97">
        <w:rPr>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B63CD" w:rsidRPr="00D64F97" w:rsidRDefault="009B63CD" w:rsidP="007E24DA">
      <w:pPr>
        <w:spacing w:after="60"/>
        <w:ind w:firstLine="709"/>
        <w:jc w:val="both"/>
        <w:rPr>
          <w:szCs w:val="28"/>
        </w:rPr>
      </w:pPr>
      <w:r w:rsidRPr="00D64F97">
        <w:rPr>
          <w:szCs w:val="28"/>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B63CD" w:rsidRPr="00D64F97" w:rsidRDefault="009B63CD" w:rsidP="007E24DA">
      <w:pPr>
        <w:spacing w:after="60"/>
        <w:ind w:firstLine="709"/>
        <w:jc w:val="both"/>
        <w:rPr>
          <w:szCs w:val="28"/>
        </w:rPr>
      </w:pPr>
      <w:r w:rsidRPr="00D64F97">
        <w:rPr>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 xml:space="preserve">4.4. Положения, характеризующие требования </w:t>
      </w:r>
    </w:p>
    <w:p w:rsidR="009B63CD" w:rsidRPr="00D64F97" w:rsidRDefault="009B63CD" w:rsidP="007E24DA">
      <w:pPr>
        <w:pStyle w:val="3"/>
        <w:ind w:firstLine="709"/>
        <w:rPr>
          <w:b w:val="0"/>
          <w:sz w:val="28"/>
          <w:szCs w:val="28"/>
        </w:rPr>
      </w:pPr>
      <w:r w:rsidRPr="00D64F97">
        <w:rPr>
          <w:b w:val="0"/>
          <w:sz w:val="28"/>
          <w:szCs w:val="28"/>
        </w:rPr>
        <w:t>к порядку и формам контроля за предоставление муниципальной услуги, в том числе со стороны граждан, их объединений и организаций</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 xml:space="preserve">Контроль за предоставление муниципальной услуги осуществляется в форме </w:t>
      </w:r>
      <w:proofErr w:type="gramStart"/>
      <w:r w:rsidRPr="00D64F97">
        <w:rPr>
          <w:szCs w:val="28"/>
        </w:rPr>
        <w:t>контроля за</w:t>
      </w:r>
      <w:proofErr w:type="gramEnd"/>
      <w:r w:rsidRPr="00D64F97">
        <w:rPr>
          <w:szCs w:val="28"/>
        </w:rPr>
        <w:t xml:space="preserve"> соблюдением последовательности действий, определенных</w:t>
      </w:r>
    </w:p>
    <w:p w:rsidR="009B63CD" w:rsidRPr="00D64F97" w:rsidRDefault="009B63CD" w:rsidP="007E24DA">
      <w:pPr>
        <w:ind w:firstLine="709"/>
        <w:jc w:val="both"/>
        <w:rPr>
          <w:szCs w:val="28"/>
        </w:rPr>
      </w:pPr>
      <w:r w:rsidRPr="00D64F97">
        <w:rPr>
          <w:szCs w:val="28"/>
        </w:rPr>
        <w:t>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B63CD" w:rsidRPr="00D64F97" w:rsidRDefault="009B63CD" w:rsidP="007E24DA">
      <w:pPr>
        <w:ind w:firstLine="709"/>
        <w:jc w:val="both"/>
        <w:rPr>
          <w:szCs w:val="28"/>
        </w:rPr>
      </w:pPr>
      <w:r w:rsidRPr="00D64F97">
        <w:rPr>
          <w:szCs w:val="28"/>
        </w:rPr>
        <w:t>Проверка также может проводиться по конкретному обращению гражданина или организации.</w:t>
      </w:r>
    </w:p>
    <w:p w:rsidR="009B63CD" w:rsidRPr="00D64F97" w:rsidRDefault="009B63CD" w:rsidP="007E24DA">
      <w:pPr>
        <w:ind w:firstLine="709"/>
        <w:jc w:val="both"/>
        <w:rPr>
          <w:szCs w:val="28"/>
        </w:rPr>
      </w:pPr>
      <w:r w:rsidRPr="00D64F97">
        <w:rPr>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9B63CD" w:rsidRPr="00D64F97" w:rsidRDefault="009B63CD" w:rsidP="007E24DA">
      <w:pPr>
        <w:ind w:firstLine="709"/>
        <w:jc w:val="both"/>
        <w:rPr>
          <w:szCs w:val="28"/>
        </w:rPr>
      </w:pPr>
      <w:r w:rsidRPr="00D64F97">
        <w:rPr>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44CD4" w:rsidRDefault="00444CD4" w:rsidP="007E24DA">
      <w:pPr>
        <w:pStyle w:val="3"/>
        <w:ind w:firstLine="709"/>
        <w:rPr>
          <w:b w:val="0"/>
          <w:sz w:val="28"/>
          <w:szCs w:val="28"/>
          <w:lang w:val="ru-RU"/>
        </w:rPr>
      </w:pPr>
    </w:p>
    <w:p w:rsidR="009B63CD" w:rsidRPr="00D64F97" w:rsidRDefault="009B63CD" w:rsidP="007E24DA">
      <w:pPr>
        <w:pStyle w:val="3"/>
        <w:ind w:firstLine="709"/>
        <w:rPr>
          <w:b w:val="0"/>
          <w:sz w:val="28"/>
          <w:szCs w:val="28"/>
        </w:rPr>
      </w:pPr>
      <w:r w:rsidRPr="00D64F97">
        <w:rPr>
          <w:b w:val="0"/>
          <w:sz w:val="28"/>
          <w:szCs w:val="28"/>
        </w:rPr>
        <w:t xml:space="preserve">5. Досудебный (внесудебный) порядок обжалования решений и (или) действий (бездействия) органа, предоставляющего муниципальную услугу, </w:t>
      </w:r>
    </w:p>
    <w:p w:rsidR="00444CD4" w:rsidRDefault="009B63CD" w:rsidP="007E24DA">
      <w:pPr>
        <w:pStyle w:val="3"/>
        <w:ind w:firstLine="709"/>
        <w:rPr>
          <w:b w:val="0"/>
          <w:sz w:val="28"/>
          <w:szCs w:val="28"/>
          <w:lang w:val="ru-RU"/>
        </w:rPr>
      </w:pPr>
      <w:r w:rsidRPr="00D64F97">
        <w:rPr>
          <w:b w:val="0"/>
          <w:sz w:val="28"/>
          <w:szCs w:val="28"/>
        </w:rPr>
        <w:t xml:space="preserve">а также их должностных лиц либо </w:t>
      </w:r>
    </w:p>
    <w:p w:rsidR="009B63CD" w:rsidRPr="00D64F97" w:rsidRDefault="009B63CD" w:rsidP="007E24DA">
      <w:pPr>
        <w:pStyle w:val="3"/>
        <w:ind w:firstLine="709"/>
        <w:rPr>
          <w:b w:val="0"/>
          <w:sz w:val="28"/>
          <w:szCs w:val="28"/>
        </w:rPr>
      </w:pPr>
      <w:bookmarkStart w:id="31" w:name="_GoBack"/>
      <w:bookmarkEnd w:id="31"/>
      <w:r w:rsidRPr="00D64F97">
        <w:rPr>
          <w:b w:val="0"/>
          <w:sz w:val="28"/>
          <w:szCs w:val="28"/>
        </w:rPr>
        <w:t>муниципальных служащих</w:t>
      </w:r>
    </w:p>
    <w:p w:rsidR="009B63CD" w:rsidRPr="00D64F97" w:rsidRDefault="009B63CD" w:rsidP="007E24DA">
      <w:pPr>
        <w:ind w:firstLine="709"/>
        <w:jc w:val="center"/>
        <w:rPr>
          <w:szCs w:val="28"/>
        </w:rPr>
      </w:pPr>
    </w:p>
    <w:p w:rsidR="009B63CD" w:rsidRPr="00D64F97" w:rsidRDefault="009B63CD" w:rsidP="007E24DA">
      <w:pPr>
        <w:pStyle w:val="3"/>
        <w:ind w:firstLine="709"/>
        <w:rPr>
          <w:b w:val="0"/>
          <w:sz w:val="28"/>
          <w:szCs w:val="28"/>
        </w:rPr>
      </w:pPr>
      <w:r w:rsidRPr="00D64F97">
        <w:rPr>
          <w:b w:val="0"/>
          <w:sz w:val="28"/>
          <w:szCs w:val="28"/>
        </w:rPr>
        <w:t xml:space="preserve">5.1. Информация для заинтересованных лиц </w:t>
      </w:r>
    </w:p>
    <w:p w:rsidR="009B63CD" w:rsidRPr="00D64F97" w:rsidRDefault="009B63CD" w:rsidP="007E24DA">
      <w:pPr>
        <w:pStyle w:val="3"/>
        <w:ind w:firstLine="709"/>
        <w:rPr>
          <w:b w:val="0"/>
          <w:sz w:val="28"/>
          <w:szCs w:val="28"/>
        </w:rPr>
      </w:pPr>
      <w:r w:rsidRPr="00D64F97">
        <w:rPr>
          <w:b w:val="0"/>
          <w:sz w:val="28"/>
          <w:szCs w:val="28"/>
        </w:rPr>
        <w:t xml:space="preserve">об их праве на досудебное (внесудебное) обжалование действий (бездействия) и (или) решений, принятых (осуществленных) в ходе предоставления </w:t>
      </w:r>
    </w:p>
    <w:p w:rsidR="009B63CD" w:rsidRPr="00D64F97" w:rsidRDefault="009B63CD" w:rsidP="007E24DA">
      <w:pPr>
        <w:pStyle w:val="3"/>
        <w:ind w:firstLine="709"/>
        <w:rPr>
          <w:b w:val="0"/>
          <w:sz w:val="28"/>
          <w:szCs w:val="28"/>
        </w:rPr>
      </w:pPr>
      <w:r w:rsidRPr="00D64F97">
        <w:rPr>
          <w:b w:val="0"/>
          <w:sz w:val="28"/>
          <w:szCs w:val="28"/>
        </w:rPr>
        <w:t>муниципальной услуги</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5.1.1. </w:t>
      </w:r>
      <w:proofErr w:type="gramStart"/>
      <w:r w:rsidRPr="00D64F97">
        <w:rPr>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w:t>
      </w:r>
    </w:p>
    <w:p w:rsidR="009B63CD" w:rsidRPr="00D64F97" w:rsidRDefault="009B63CD" w:rsidP="007E24DA">
      <w:pPr>
        <w:pStyle w:val="3"/>
        <w:ind w:firstLine="709"/>
        <w:rPr>
          <w:b w:val="0"/>
          <w:sz w:val="28"/>
          <w:szCs w:val="28"/>
        </w:rPr>
      </w:pPr>
      <w:r w:rsidRPr="00D64F97">
        <w:rPr>
          <w:b w:val="0"/>
          <w:sz w:val="28"/>
          <w:szCs w:val="28"/>
        </w:rPr>
        <w:t>в досудебном (внесудебном) порядке</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Калининского сельского поселения Калининского района.</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 xml:space="preserve">5.3. Способы информирования заявителей </w:t>
      </w:r>
    </w:p>
    <w:p w:rsidR="009B63CD" w:rsidRPr="00D64F97" w:rsidRDefault="009B63CD" w:rsidP="007E24DA">
      <w:pPr>
        <w:pStyle w:val="3"/>
        <w:ind w:firstLine="709"/>
        <w:rPr>
          <w:b w:val="0"/>
          <w:sz w:val="28"/>
          <w:szCs w:val="28"/>
        </w:rPr>
      </w:pPr>
      <w:r w:rsidRPr="00D64F97">
        <w:rPr>
          <w:b w:val="0"/>
          <w:sz w:val="28"/>
          <w:szCs w:val="28"/>
        </w:rPr>
        <w:t xml:space="preserve">о порядкеподачи и рассмотрения жалобы, в том числе с использованием Единого портала государственных </w:t>
      </w:r>
    </w:p>
    <w:p w:rsidR="009B63CD" w:rsidRPr="00D64F97" w:rsidRDefault="009B63CD" w:rsidP="007E24DA">
      <w:pPr>
        <w:pStyle w:val="3"/>
        <w:ind w:firstLine="709"/>
        <w:rPr>
          <w:b w:val="0"/>
          <w:sz w:val="28"/>
          <w:szCs w:val="28"/>
        </w:rPr>
      </w:pPr>
      <w:r w:rsidRPr="00D64F97">
        <w:rPr>
          <w:b w:val="0"/>
          <w:sz w:val="28"/>
          <w:szCs w:val="28"/>
        </w:rPr>
        <w:t>и муниципальных услуг (функций) и портала государственных и муниципальных услуг</w:t>
      </w:r>
    </w:p>
    <w:p w:rsidR="009B63CD" w:rsidRPr="00D64F97" w:rsidRDefault="009B63CD" w:rsidP="007E24DA">
      <w:pPr>
        <w:pStyle w:val="3"/>
        <w:ind w:firstLine="709"/>
        <w:rPr>
          <w:b w:val="0"/>
          <w:sz w:val="28"/>
          <w:szCs w:val="28"/>
        </w:rPr>
      </w:pPr>
      <w:r w:rsidRPr="00D64F97">
        <w:rPr>
          <w:b w:val="0"/>
          <w:sz w:val="28"/>
          <w:szCs w:val="28"/>
        </w:rPr>
        <w:t>Краснодарского края</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 xml:space="preserve">5.4. Перечень нормативных правовых актов, регулирующих порядок досудебного (внесудебного) обжалования решений и (или) действий (бездействия) </w:t>
      </w:r>
      <w:r w:rsidRPr="00D64F97">
        <w:rPr>
          <w:b w:val="0"/>
          <w:sz w:val="28"/>
          <w:szCs w:val="28"/>
        </w:rPr>
        <w:lastRenderedPageBreak/>
        <w:t>уполномоченного органа, предоставляющего муниципальную услугу, а также должностных лиц и муниципальных служащих</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proofErr w:type="gramStart"/>
      <w:r w:rsidRPr="00D64F97">
        <w:rPr>
          <w:szCs w:val="28"/>
        </w:rPr>
        <w:t>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9B63CD" w:rsidRPr="00D64F97" w:rsidRDefault="009B63CD" w:rsidP="007E24DA">
      <w:pPr>
        <w:ind w:firstLine="709"/>
        <w:jc w:val="both"/>
        <w:rPr>
          <w:szCs w:val="28"/>
        </w:rPr>
      </w:pPr>
      <w:r w:rsidRPr="00D64F97">
        <w:rPr>
          <w:szCs w:val="28"/>
        </w:rPr>
        <w:t>1) </w:t>
      </w:r>
      <w:hyperlink r:id="rId29" w:history="1">
        <w:r w:rsidRPr="00D64F97">
          <w:rPr>
            <w:rStyle w:val="af7"/>
            <w:color w:val="auto"/>
            <w:szCs w:val="28"/>
          </w:rPr>
          <w:t>Федеральный закон</w:t>
        </w:r>
      </w:hyperlink>
      <w:r w:rsidRPr="00D64F97">
        <w:rPr>
          <w:szCs w:val="28"/>
        </w:rPr>
        <w:t xml:space="preserve"> № 210-ФЗ.</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5.5. Информация для заявителя о его праве подать жалобу</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proofErr w:type="gramStart"/>
      <w:r w:rsidRPr="00D64F97">
        <w:rPr>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9B63CD" w:rsidRPr="00D64F97" w:rsidRDefault="009B63CD" w:rsidP="007E24DA">
      <w:pPr>
        <w:ind w:firstLine="709"/>
        <w:jc w:val="both"/>
        <w:rPr>
          <w:szCs w:val="28"/>
        </w:rPr>
      </w:pPr>
    </w:p>
    <w:p w:rsidR="009B63CD" w:rsidRPr="00D64F97" w:rsidRDefault="009B63CD" w:rsidP="007E24DA">
      <w:pPr>
        <w:pStyle w:val="3"/>
        <w:spacing w:after="100"/>
        <w:ind w:firstLine="709"/>
        <w:rPr>
          <w:b w:val="0"/>
          <w:sz w:val="28"/>
          <w:szCs w:val="28"/>
        </w:rPr>
      </w:pPr>
      <w:r w:rsidRPr="00D64F97">
        <w:rPr>
          <w:b w:val="0"/>
          <w:sz w:val="28"/>
          <w:szCs w:val="28"/>
        </w:rPr>
        <w:t>5.6. Предмет жалобы</w:t>
      </w:r>
    </w:p>
    <w:p w:rsidR="009B63CD" w:rsidRPr="00D64F97" w:rsidRDefault="009B63CD" w:rsidP="007E24DA">
      <w:pPr>
        <w:spacing w:after="100"/>
        <w:ind w:firstLine="709"/>
        <w:jc w:val="both"/>
        <w:rPr>
          <w:szCs w:val="28"/>
        </w:rPr>
      </w:pPr>
    </w:p>
    <w:p w:rsidR="009B63CD" w:rsidRPr="00D64F97" w:rsidRDefault="009B63CD" w:rsidP="007E24DA">
      <w:pPr>
        <w:ind w:firstLine="709"/>
        <w:jc w:val="both"/>
        <w:rPr>
          <w:szCs w:val="28"/>
        </w:rPr>
      </w:pPr>
      <w:r w:rsidRPr="00D64F97">
        <w:rPr>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B63CD" w:rsidRPr="00D64F97" w:rsidRDefault="009B63CD" w:rsidP="007E24DA">
      <w:pPr>
        <w:ind w:firstLine="709"/>
        <w:jc w:val="both"/>
        <w:rPr>
          <w:szCs w:val="28"/>
        </w:rPr>
      </w:pPr>
      <w:r w:rsidRPr="00D64F97">
        <w:rPr>
          <w:szCs w:val="28"/>
        </w:rPr>
        <w:t xml:space="preserve">1) нарушение срока регистрации запроса о предоставлении муниципальной услуги, запроса, указанного в </w:t>
      </w:r>
      <w:hyperlink r:id="rId30" w:history="1">
        <w:r w:rsidRPr="00D64F97">
          <w:rPr>
            <w:rStyle w:val="af7"/>
            <w:color w:val="auto"/>
            <w:szCs w:val="28"/>
          </w:rPr>
          <w:t>статье 15.1</w:t>
        </w:r>
      </w:hyperlink>
      <w:r w:rsidRPr="00D64F97">
        <w:rPr>
          <w:szCs w:val="28"/>
        </w:rPr>
        <w:t xml:space="preserve"> Федерального закона от 27 июля 2010 года № 210-ФЗ "Об организации предоставления государственных и муниципальных услуг";</w:t>
      </w:r>
    </w:p>
    <w:p w:rsidR="009B63CD" w:rsidRPr="00D64F97" w:rsidRDefault="009B63CD" w:rsidP="007E24DA">
      <w:pPr>
        <w:ind w:firstLine="709"/>
        <w:jc w:val="both"/>
        <w:rPr>
          <w:szCs w:val="28"/>
        </w:rPr>
      </w:pPr>
      <w:r w:rsidRPr="00D64F97">
        <w:rPr>
          <w:szCs w:val="28"/>
        </w:rPr>
        <w:t>2) нарушение срока предоставления муниципальной услуги;</w:t>
      </w:r>
    </w:p>
    <w:p w:rsidR="009B63CD" w:rsidRPr="00D64F97" w:rsidRDefault="009B63CD" w:rsidP="007E24DA">
      <w:pPr>
        <w:ind w:firstLine="709"/>
        <w:jc w:val="both"/>
        <w:rPr>
          <w:szCs w:val="28"/>
        </w:rPr>
      </w:pPr>
      <w:r w:rsidRPr="00D64F97">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63CD" w:rsidRPr="00D64F97" w:rsidRDefault="009B63CD" w:rsidP="007E24DA">
      <w:pPr>
        <w:ind w:firstLine="709"/>
        <w:jc w:val="both"/>
        <w:rPr>
          <w:szCs w:val="28"/>
        </w:rPr>
      </w:pPr>
      <w:r w:rsidRPr="00D64F97">
        <w:rPr>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B63CD" w:rsidRPr="00D64F97" w:rsidRDefault="009B63CD" w:rsidP="007E24DA">
      <w:pPr>
        <w:ind w:firstLine="709"/>
        <w:jc w:val="both"/>
        <w:rPr>
          <w:szCs w:val="28"/>
        </w:rPr>
      </w:pPr>
      <w:proofErr w:type="gramStart"/>
      <w:r w:rsidRPr="00D64F97">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64F97">
        <w:rPr>
          <w:szCs w:val="28"/>
        </w:rPr>
        <w:lastRenderedPageBreak/>
        <w:t>иными нормативными правовыми актами Краснодарского края, муниципальными правовыми актами;</w:t>
      </w:r>
      <w:proofErr w:type="gramEnd"/>
    </w:p>
    <w:p w:rsidR="009B63CD" w:rsidRPr="00D64F97" w:rsidRDefault="009B63CD" w:rsidP="007E24DA">
      <w:pPr>
        <w:ind w:firstLine="709"/>
        <w:jc w:val="both"/>
        <w:rPr>
          <w:szCs w:val="28"/>
        </w:rPr>
      </w:pPr>
      <w:r w:rsidRPr="00D64F9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B63CD" w:rsidRPr="00D64F97" w:rsidRDefault="009B63CD" w:rsidP="007E24DA">
      <w:pPr>
        <w:ind w:firstLine="709"/>
        <w:jc w:val="both"/>
        <w:rPr>
          <w:szCs w:val="28"/>
        </w:rPr>
      </w:pPr>
      <w:proofErr w:type="gramStart"/>
      <w:r w:rsidRPr="00D64F97">
        <w:rPr>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63CD" w:rsidRPr="00D64F97" w:rsidRDefault="009B63CD" w:rsidP="007E24DA">
      <w:pPr>
        <w:ind w:firstLine="709"/>
        <w:jc w:val="both"/>
        <w:rPr>
          <w:szCs w:val="28"/>
        </w:rPr>
      </w:pPr>
      <w:r w:rsidRPr="00D64F97">
        <w:rPr>
          <w:szCs w:val="28"/>
        </w:rPr>
        <w:t>8) нарушение срока или порядка выдачи документов по результатам предоставления муниципальной услуги;</w:t>
      </w:r>
    </w:p>
    <w:p w:rsidR="009B63CD" w:rsidRPr="00D64F97" w:rsidRDefault="009B63CD" w:rsidP="007E24DA">
      <w:pPr>
        <w:ind w:firstLine="709"/>
        <w:jc w:val="both"/>
        <w:rPr>
          <w:szCs w:val="28"/>
        </w:rPr>
      </w:pPr>
      <w:proofErr w:type="gramStart"/>
      <w:r w:rsidRPr="00D64F97">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9B63CD" w:rsidRPr="00D64F97" w:rsidRDefault="009B63CD" w:rsidP="007E24DA">
      <w:pPr>
        <w:ind w:firstLine="709"/>
        <w:jc w:val="both"/>
        <w:rPr>
          <w:szCs w:val="28"/>
        </w:rPr>
      </w:pPr>
      <w:proofErr w:type="gramStart"/>
      <w:r w:rsidRPr="00D64F97">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D64F97">
          <w:rPr>
            <w:rStyle w:val="af7"/>
            <w:color w:val="auto"/>
            <w:szCs w:val="28"/>
          </w:rPr>
          <w:t>пунктом 4 части 1 статьи 7</w:t>
        </w:r>
      </w:hyperlink>
      <w:r w:rsidRPr="00D64F97">
        <w:rPr>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 xml:space="preserve">5.7. Орган, предоставляющий муниципальную услугу, а также должностные лица, </w:t>
      </w:r>
    </w:p>
    <w:p w:rsidR="009B63CD" w:rsidRPr="00D64F97" w:rsidRDefault="009B63CD" w:rsidP="007E24DA">
      <w:pPr>
        <w:pStyle w:val="3"/>
        <w:ind w:firstLine="709"/>
        <w:rPr>
          <w:b w:val="0"/>
          <w:sz w:val="28"/>
          <w:szCs w:val="28"/>
        </w:rPr>
      </w:pPr>
      <w:r w:rsidRPr="00D64F97">
        <w:rPr>
          <w:b w:val="0"/>
          <w:sz w:val="28"/>
          <w:szCs w:val="28"/>
        </w:rPr>
        <w:t>которым может быть направлена жалоба</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9B63CD" w:rsidRPr="00D64F97" w:rsidRDefault="009B63CD" w:rsidP="007E24DA">
      <w:pPr>
        <w:ind w:firstLine="709"/>
        <w:jc w:val="both"/>
        <w:rPr>
          <w:szCs w:val="28"/>
        </w:rPr>
      </w:pPr>
      <w:r w:rsidRPr="00D64F97">
        <w:rPr>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9B63CD" w:rsidRPr="00D64F97" w:rsidRDefault="009B63CD" w:rsidP="007E24DA">
      <w:pPr>
        <w:ind w:firstLine="709"/>
        <w:jc w:val="both"/>
        <w:rPr>
          <w:szCs w:val="28"/>
        </w:rPr>
      </w:pPr>
      <w:r w:rsidRPr="00D64F97">
        <w:rPr>
          <w:szCs w:val="28"/>
        </w:rPr>
        <w:t>Жалобы на действия (бездействие) отраслевого (функционального) органа, через который предоставляется муниципальная услуга, подается главе муниципального образования Калининское сельское поселение Калининского района.</w:t>
      </w:r>
    </w:p>
    <w:p w:rsidR="009B63CD" w:rsidRPr="00D64F97" w:rsidRDefault="009B63CD" w:rsidP="007E24DA">
      <w:pPr>
        <w:ind w:firstLine="709"/>
        <w:jc w:val="both"/>
        <w:rPr>
          <w:szCs w:val="28"/>
        </w:rPr>
      </w:pPr>
      <w:r w:rsidRPr="00D64F97">
        <w:rPr>
          <w:szCs w:val="28"/>
        </w:rPr>
        <w:t>Жалобы на действия начальника отдела администрации Калининского сельского поселения Калининского района, курирующего отраслевой (функциональный) орган, через который предоставляется муниципальная услуга, подается главе муниципального образования Калининское сельское поселение Калининского района.</w:t>
      </w:r>
    </w:p>
    <w:p w:rsidR="009B63CD" w:rsidRPr="00D64F97" w:rsidRDefault="009B63CD" w:rsidP="007E24DA">
      <w:pPr>
        <w:ind w:firstLine="709"/>
        <w:jc w:val="both"/>
        <w:rPr>
          <w:szCs w:val="28"/>
        </w:rPr>
      </w:pPr>
      <w:r w:rsidRPr="00D64F97">
        <w:rPr>
          <w:szCs w:val="28"/>
        </w:rPr>
        <w:t>Жалобы на решения, принятые уполномоченным органом, подаются главе муниципального образования Калининское сельское поселение Калининского района.</w:t>
      </w:r>
    </w:p>
    <w:p w:rsidR="009B63CD" w:rsidRPr="00D64F97" w:rsidRDefault="009B63CD" w:rsidP="007E24DA">
      <w:pPr>
        <w:ind w:firstLine="709"/>
        <w:jc w:val="both"/>
        <w:rPr>
          <w:szCs w:val="28"/>
        </w:rPr>
      </w:pPr>
      <w:r w:rsidRPr="00D64F97">
        <w:rPr>
          <w:szCs w:val="28"/>
        </w:rPr>
        <w:lastRenderedPageBreak/>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B63CD" w:rsidRPr="00D64F97" w:rsidRDefault="009B63CD" w:rsidP="007E24DA">
      <w:pPr>
        <w:ind w:firstLine="709"/>
        <w:jc w:val="both"/>
        <w:rPr>
          <w:szCs w:val="28"/>
        </w:rPr>
      </w:pPr>
      <w:r w:rsidRPr="00D64F97">
        <w:rPr>
          <w:szCs w:val="28"/>
        </w:rPr>
        <w:t>5.7.4. </w:t>
      </w:r>
      <w:proofErr w:type="gramStart"/>
      <w:r w:rsidRPr="00D64F97">
        <w:rPr>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D64F97">
        <w:rPr>
          <w:szCs w:val="28"/>
        </w:rPr>
        <w:t xml:space="preserve"> </w:t>
      </w:r>
      <w:proofErr w:type="gramStart"/>
      <w:r w:rsidRPr="00D64F97">
        <w:rPr>
          <w:szCs w:val="28"/>
        </w:rP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32" w:history="1">
        <w:r w:rsidRPr="00D64F97">
          <w:rPr>
            <w:rStyle w:val="af7"/>
            <w:color w:val="auto"/>
            <w:szCs w:val="28"/>
          </w:rPr>
          <w:t>Постановлением</w:t>
        </w:r>
      </w:hyperlink>
      <w:r w:rsidRPr="00D64F97">
        <w:rPr>
          <w:szCs w:val="28"/>
        </w:rPr>
        <w:t xml:space="preserve"> Правительства РФ от 16 августа 2012 года № 840 (далее - Правила), Порядком подачи и рассмотрения жалоб на решения и действия (бездействие</w:t>
      </w:r>
      <w:proofErr w:type="gramEnd"/>
      <w:r w:rsidRPr="00D64F97">
        <w:rPr>
          <w:szCs w:val="28"/>
        </w:rPr>
        <w:t xml:space="preserve">) </w:t>
      </w:r>
      <w:proofErr w:type="gramStart"/>
      <w:r w:rsidRPr="00D64F97">
        <w:rPr>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D64F97">
        <w:rPr>
          <w:szCs w:val="28"/>
        </w:rPr>
        <w:t xml:space="preserve"> отдельные постановления главы администрации (губернатора) Краснодарского края" (далее - Порядок).</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5.8. Порядок подачи и рассмотрения жалобы</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9B63CD" w:rsidRPr="00D64F97" w:rsidRDefault="009B63CD" w:rsidP="007E24DA">
      <w:pPr>
        <w:ind w:firstLine="709"/>
        <w:jc w:val="both"/>
        <w:rPr>
          <w:szCs w:val="28"/>
        </w:rPr>
      </w:pPr>
      <w:r w:rsidRPr="00D64F97">
        <w:rPr>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Калининское сельское поселение Калининского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9B63CD" w:rsidRPr="00D64F97" w:rsidRDefault="009B63CD" w:rsidP="007E24DA">
      <w:pPr>
        <w:ind w:firstLine="709"/>
        <w:jc w:val="both"/>
        <w:rPr>
          <w:szCs w:val="28"/>
        </w:rPr>
      </w:pPr>
      <w:r w:rsidRPr="00D64F97">
        <w:rPr>
          <w:szCs w:val="28"/>
        </w:rPr>
        <w:t>5.8.3. </w:t>
      </w:r>
      <w:proofErr w:type="gramStart"/>
      <w:r w:rsidRPr="00D64F97">
        <w:rPr>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3" w:history="1">
        <w:r w:rsidRPr="00D64F97">
          <w:rPr>
            <w:rStyle w:val="af7"/>
            <w:color w:val="auto"/>
            <w:szCs w:val="28"/>
          </w:rPr>
          <w:t>статьей 11.2</w:t>
        </w:r>
      </w:hyperlink>
      <w:r w:rsidRPr="00D64F97">
        <w:rPr>
          <w:szCs w:val="28"/>
        </w:rPr>
        <w:t xml:space="preserve"> Федерального закона от 27 июля 2010 года № 210-ФЗ "Об организации предоставления государственных и муниципальных услуг" с </w:t>
      </w:r>
      <w:r w:rsidRPr="00D64F97">
        <w:rPr>
          <w:szCs w:val="28"/>
        </w:rPr>
        <w:lastRenderedPageBreak/>
        <w:t>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64F97">
        <w:rPr>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B63CD" w:rsidRPr="00D64F97" w:rsidRDefault="009B63CD" w:rsidP="007E24DA">
      <w:pPr>
        <w:ind w:firstLine="709"/>
        <w:jc w:val="both"/>
        <w:rPr>
          <w:szCs w:val="28"/>
        </w:rPr>
      </w:pPr>
      <w:r w:rsidRPr="00D64F97">
        <w:rPr>
          <w:szCs w:val="28"/>
        </w:rPr>
        <w:t>5.8.4. </w:t>
      </w:r>
      <w:proofErr w:type="gramStart"/>
      <w:r w:rsidRPr="00D64F97">
        <w:rPr>
          <w:szCs w:val="28"/>
        </w:rPr>
        <w:t>Жалоба, поступившая в Уполномоченный орган подлежит</w:t>
      </w:r>
      <w:proofErr w:type="gramEnd"/>
      <w:r w:rsidRPr="00D64F97">
        <w:rPr>
          <w:szCs w:val="28"/>
        </w:rPr>
        <w:t xml:space="preserve"> регистрации не позднее следующего рабочего дня со дня ее поступления.</w:t>
      </w:r>
    </w:p>
    <w:p w:rsidR="009B63CD" w:rsidRPr="00D64F97" w:rsidRDefault="009B63CD" w:rsidP="007E24DA">
      <w:pPr>
        <w:ind w:firstLine="709"/>
        <w:jc w:val="both"/>
        <w:rPr>
          <w:szCs w:val="28"/>
        </w:rPr>
      </w:pPr>
      <w:proofErr w:type="gramStart"/>
      <w:r w:rsidRPr="00D64F97">
        <w:rPr>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9B63CD" w:rsidRPr="00D64F97" w:rsidRDefault="009B63CD" w:rsidP="007E24DA">
      <w:pPr>
        <w:ind w:firstLine="709"/>
        <w:jc w:val="both"/>
        <w:rPr>
          <w:szCs w:val="28"/>
        </w:rPr>
      </w:pPr>
      <w:r w:rsidRPr="00D64F97">
        <w:rPr>
          <w:szCs w:val="28"/>
        </w:rPr>
        <w:t>5.8.5. Жалоба должна содержать:</w:t>
      </w:r>
    </w:p>
    <w:p w:rsidR="009B63CD" w:rsidRPr="00D64F97" w:rsidRDefault="009B63CD" w:rsidP="007E24DA">
      <w:pPr>
        <w:ind w:firstLine="709"/>
        <w:jc w:val="both"/>
        <w:rPr>
          <w:szCs w:val="28"/>
        </w:rPr>
      </w:pPr>
      <w:r w:rsidRPr="00D64F97">
        <w:rPr>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9B63CD" w:rsidRPr="00D64F97" w:rsidRDefault="009B63CD" w:rsidP="007E24DA">
      <w:pPr>
        <w:ind w:firstLine="709"/>
        <w:jc w:val="both"/>
        <w:rPr>
          <w:szCs w:val="28"/>
        </w:rPr>
      </w:pPr>
      <w:proofErr w:type="gramStart"/>
      <w:r w:rsidRPr="00D64F97">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3CD" w:rsidRPr="00D64F97" w:rsidRDefault="009B63CD" w:rsidP="007E24DA">
      <w:pPr>
        <w:ind w:firstLine="709"/>
        <w:jc w:val="both"/>
        <w:rPr>
          <w:szCs w:val="28"/>
        </w:rPr>
      </w:pPr>
      <w:r w:rsidRPr="00D64F97">
        <w:rPr>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9B63CD" w:rsidRPr="00D64F97" w:rsidRDefault="009B63CD" w:rsidP="007E24DA">
      <w:pPr>
        <w:ind w:firstLine="709"/>
        <w:jc w:val="both"/>
        <w:rPr>
          <w:szCs w:val="28"/>
        </w:rPr>
      </w:pPr>
      <w:r w:rsidRPr="00D64F97">
        <w:rPr>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5.9. Сроки рассмотрения жалобы</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proofErr w:type="gramStart"/>
      <w:r w:rsidRPr="00D64F97">
        <w:rPr>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5.10. Результат рассмотрения жалобы</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5.10.1. По результатам рассмотрения жалобы принимается одно из следующих решений:</w:t>
      </w:r>
    </w:p>
    <w:p w:rsidR="009B63CD" w:rsidRPr="00D64F97" w:rsidRDefault="009B63CD" w:rsidP="007E24DA">
      <w:pPr>
        <w:ind w:firstLine="709"/>
        <w:jc w:val="both"/>
        <w:rPr>
          <w:szCs w:val="28"/>
        </w:rPr>
      </w:pPr>
      <w:proofErr w:type="gramStart"/>
      <w:r w:rsidRPr="00D64F97">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D64F97">
        <w:rPr>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9B63CD" w:rsidRPr="00D64F97" w:rsidRDefault="009B63CD" w:rsidP="007E24DA">
      <w:pPr>
        <w:ind w:firstLine="709"/>
        <w:jc w:val="both"/>
        <w:rPr>
          <w:szCs w:val="28"/>
        </w:rPr>
      </w:pPr>
      <w:r w:rsidRPr="00D64F97">
        <w:rPr>
          <w:szCs w:val="28"/>
        </w:rPr>
        <w:t>2) в удовлетворении жалобы отказывается.</w:t>
      </w:r>
    </w:p>
    <w:p w:rsidR="009B63CD" w:rsidRPr="00D64F97" w:rsidRDefault="009B63CD" w:rsidP="007E24DA">
      <w:pPr>
        <w:ind w:firstLine="709"/>
        <w:jc w:val="both"/>
        <w:rPr>
          <w:szCs w:val="28"/>
        </w:rPr>
      </w:pPr>
      <w:r w:rsidRPr="00D64F97">
        <w:rPr>
          <w:szCs w:val="28"/>
        </w:rPr>
        <w:t>5.10.2. Уполномоченный орган отказывает в удовлетворении жалобы в соответствии с основаниями, предусмотренными Правилами и Порядком.</w:t>
      </w:r>
    </w:p>
    <w:p w:rsidR="009B63CD" w:rsidRPr="00D64F97" w:rsidRDefault="009B63CD" w:rsidP="007E24DA">
      <w:pPr>
        <w:ind w:firstLine="709"/>
        <w:jc w:val="both"/>
        <w:rPr>
          <w:szCs w:val="28"/>
        </w:rPr>
      </w:pPr>
      <w:r w:rsidRPr="00D64F97">
        <w:rPr>
          <w:szCs w:val="28"/>
        </w:rPr>
        <w:t>5.10.3. Уполномоченный орган оставляет жалобу без ответа в соответствии с основаниями, предусмотренными Правилами и Порядком.</w:t>
      </w:r>
    </w:p>
    <w:p w:rsidR="009B63CD" w:rsidRPr="00D64F97" w:rsidRDefault="009B63CD" w:rsidP="007E24DA">
      <w:pPr>
        <w:ind w:firstLine="709"/>
        <w:jc w:val="both"/>
        <w:rPr>
          <w:szCs w:val="28"/>
        </w:rPr>
      </w:pPr>
      <w:r w:rsidRPr="00D64F97">
        <w:rPr>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4F97">
        <w:rPr>
          <w:szCs w:val="28"/>
        </w:rPr>
        <w:t>неудобства</w:t>
      </w:r>
      <w:proofErr w:type="gramEnd"/>
      <w:r w:rsidRPr="00D64F97">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63CD" w:rsidRPr="00D64F97" w:rsidRDefault="009B63CD" w:rsidP="007E24DA">
      <w:pPr>
        <w:ind w:firstLine="709"/>
        <w:jc w:val="both"/>
        <w:rPr>
          <w:szCs w:val="28"/>
        </w:rPr>
      </w:pPr>
      <w:r w:rsidRPr="00D64F97">
        <w:rPr>
          <w:szCs w:val="28"/>
        </w:rPr>
        <w:t xml:space="preserve">5.10.5. В случае признания </w:t>
      </w:r>
      <w:proofErr w:type="gramStart"/>
      <w:r w:rsidRPr="00D64F97">
        <w:rPr>
          <w:szCs w:val="28"/>
        </w:rPr>
        <w:t>жалобы</w:t>
      </w:r>
      <w:proofErr w:type="gramEnd"/>
      <w:r w:rsidRPr="00D64F97">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63CD" w:rsidRPr="00D64F97" w:rsidRDefault="009B63CD" w:rsidP="007E24DA">
      <w:pPr>
        <w:ind w:firstLine="709"/>
        <w:jc w:val="both"/>
        <w:rPr>
          <w:szCs w:val="28"/>
        </w:rPr>
      </w:pPr>
      <w:r w:rsidRPr="00D64F97">
        <w:rPr>
          <w:szCs w:val="28"/>
        </w:rPr>
        <w:t xml:space="preserve">5.10.6. В случае установления в ходе или по результатам </w:t>
      </w:r>
      <w:proofErr w:type="gramStart"/>
      <w:r w:rsidRPr="00D64F97">
        <w:rPr>
          <w:szCs w:val="28"/>
        </w:rPr>
        <w:t>рассмотрения жалобы признаков состава административного правонарушения</w:t>
      </w:r>
      <w:proofErr w:type="gramEnd"/>
      <w:r w:rsidRPr="00D64F97">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5.11. Порядок информирования заявителя о результатах</w:t>
      </w:r>
    </w:p>
    <w:p w:rsidR="009B63CD" w:rsidRPr="00D64F97" w:rsidRDefault="009B63CD" w:rsidP="007E24DA">
      <w:pPr>
        <w:pStyle w:val="3"/>
        <w:ind w:firstLine="709"/>
        <w:rPr>
          <w:b w:val="0"/>
          <w:sz w:val="28"/>
          <w:szCs w:val="28"/>
        </w:rPr>
      </w:pPr>
      <w:r w:rsidRPr="00D64F97">
        <w:rPr>
          <w:b w:val="0"/>
          <w:sz w:val="28"/>
          <w:szCs w:val="28"/>
        </w:rPr>
        <w:t>рассмотрения жалобы</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3CD" w:rsidRPr="00D64F97" w:rsidRDefault="009B63CD" w:rsidP="007E24DA">
      <w:pPr>
        <w:ind w:firstLine="709"/>
        <w:jc w:val="both"/>
        <w:rPr>
          <w:szCs w:val="28"/>
        </w:rPr>
      </w:pPr>
      <w:r w:rsidRPr="00D64F97">
        <w:rPr>
          <w:szCs w:val="28"/>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5.12. Порядок обжалования решения по жалобе</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9B63CD" w:rsidRPr="00D64F97" w:rsidRDefault="009B63CD" w:rsidP="007E24DA">
      <w:pPr>
        <w:ind w:firstLine="709"/>
        <w:jc w:val="both"/>
        <w:rPr>
          <w:szCs w:val="28"/>
        </w:rPr>
      </w:pPr>
    </w:p>
    <w:p w:rsidR="009B63CD" w:rsidRPr="00D64F97" w:rsidRDefault="009B63CD" w:rsidP="007E24DA">
      <w:pPr>
        <w:pStyle w:val="3"/>
        <w:rPr>
          <w:b w:val="0"/>
          <w:sz w:val="28"/>
          <w:szCs w:val="28"/>
        </w:rPr>
      </w:pPr>
      <w:r w:rsidRPr="00D64F97">
        <w:rPr>
          <w:b w:val="0"/>
          <w:sz w:val="28"/>
          <w:szCs w:val="28"/>
        </w:rPr>
        <w:lastRenderedPageBreak/>
        <w:t xml:space="preserve">5.13. Право заявителя на получение информации и документов, необходимых для обоснования </w:t>
      </w:r>
    </w:p>
    <w:p w:rsidR="009B63CD" w:rsidRPr="00D64F97" w:rsidRDefault="009B63CD" w:rsidP="007E24DA">
      <w:pPr>
        <w:pStyle w:val="3"/>
        <w:rPr>
          <w:b w:val="0"/>
          <w:sz w:val="28"/>
          <w:szCs w:val="28"/>
        </w:rPr>
      </w:pPr>
      <w:r w:rsidRPr="00D64F97">
        <w:rPr>
          <w:b w:val="0"/>
          <w:sz w:val="28"/>
          <w:szCs w:val="28"/>
        </w:rPr>
        <w:t>и рассмотрения жалобы</w:t>
      </w:r>
    </w:p>
    <w:p w:rsidR="009B63CD" w:rsidRPr="00D64F97" w:rsidRDefault="009B63CD" w:rsidP="007E24DA">
      <w:pPr>
        <w:ind w:firstLine="709"/>
        <w:jc w:val="center"/>
        <w:rPr>
          <w:szCs w:val="28"/>
        </w:rPr>
      </w:pPr>
    </w:p>
    <w:p w:rsidR="009B63CD" w:rsidRPr="00D64F97" w:rsidRDefault="009B63CD" w:rsidP="007E24DA">
      <w:pPr>
        <w:ind w:firstLine="709"/>
        <w:jc w:val="both"/>
        <w:rPr>
          <w:szCs w:val="28"/>
        </w:rPr>
      </w:pPr>
      <w:r w:rsidRPr="00D64F97">
        <w:rPr>
          <w:szCs w:val="28"/>
        </w:rPr>
        <w:t>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5.14. Способы информирования заявителей о порядке подачи и рассмотрения жалобы</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B63CD" w:rsidRPr="00D64F97" w:rsidRDefault="009B63CD" w:rsidP="007E24DA">
      <w:pPr>
        <w:pStyle w:val="3"/>
        <w:ind w:firstLine="709"/>
        <w:rPr>
          <w:b w:val="0"/>
          <w:sz w:val="28"/>
          <w:szCs w:val="28"/>
        </w:rPr>
      </w:pPr>
    </w:p>
    <w:p w:rsidR="009B63CD" w:rsidRPr="00D64F97" w:rsidRDefault="009B63CD" w:rsidP="007E24DA">
      <w:pPr>
        <w:pStyle w:val="3"/>
        <w:ind w:firstLine="709"/>
        <w:rPr>
          <w:b w:val="0"/>
          <w:sz w:val="28"/>
          <w:szCs w:val="28"/>
        </w:rPr>
      </w:pPr>
      <w:r w:rsidRPr="00D64F97">
        <w:rPr>
          <w:b w:val="0"/>
          <w:sz w:val="28"/>
          <w:szCs w:val="28"/>
        </w:rPr>
        <w:t xml:space="preserve">6.1. Перечень административных процедур (действий), выполняемых многофункциональными центрами предоставления государственных </w:t>
      </w:r>
    </w:p>
    <w:p w:rsidR="009B63CD" w:rsidRPr="00D64F97" w:rsidRDefault="009B63CD" w:rsidP="007E24DA">
      <w:pPr>
        <w:pStyle w:val="3"/>
        <w:ind w:firstLine="709"/>
        <w:rPr>
          <w:b w:val="0"/>
          <w:sz w:val="28"/>
          <w:szCs w:val="28"/>
        </w:rPr>
      </w:pPr>
      <w:r w:rsidRPr="00D64F97">
        <w:rPr>
          <w:b w:val="0"/>
          <w:sz w:val="28"/>
          <w:szCs w:val="28"/>
        </w:rPr>
        <w:t>и муниципальных услуг</w:t>
      </w:r>
    </w:p>
    <w:p w:rsidR="009B63CD" w:rsidRPr="00D64F97" w:rsidRDefault="009B63CD" w:rsidP="007E24DA">
      <w:pPr>
        <w:spacing w:after="100"/>
        <w:ind w:firstLine="709"/>
        <w:jc w:val="both"/>
        <w:rPr>
          <w:szCs w:val="28"/>
        </w:rPr>
      </w:pPr>
    </w:p>
    <w:p w:rsidR="009B63CD" w:rsidRPr="00D64F97" w:rsidRDefault="009B63CD" w:rsidP="007E24DA">
      <w:pPr>
        <w:ind w:firstLine="709"/>
        <w:jc w:val="both"/>
        <w:rPr>
          <w:szCs w:val="28"/>
        </w:rPr>
      </w:pPr>
      <w:r w:rsidRPr="00D64F97">
        <w:rPr>
          <w:szCs w:val="28"/>
        </w:rPr>
        <w:t>6.1.1. Предоставление муниципальной услуги включает в себя следующие административные процедуры (действия), выполняемые МФЦ:</w:t>
      </w:r>
    </w:p>
    <w:p w:rsidR="009B63CD" w:rsidRPr="00D64F97" w:rsidRDefault="009B63CD" w:rsidP="007E24DA">
      <w:pPr>
        <w:ind w:firstLine="709"/>
        <w:jc w:val="both"/>
        <w:rPr>
          <w:szCs w:val="28"/>
        </w:rPr>
      </w:pPr>
      <w:r w:rsidRPr="00D64F97">
        <w:rPr>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B63CD" w:rsidRPr="00D64F97" w:rsidRDefault="009B63CD" w:rsidP="007E24DA">
      <w:pPr>
        <w:ind w:firstLine="709"/>
        <w:jc w:val="both"/>
        <w:rPr>
          <w:szCs w:val="28"/>
        </w:rPr>
      </w:pPr>
      <w:r w:rsidRPr="00D64F97">
        <w:rPr>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B63CD" w:rsidRPr="00D64F97" w:rsidRDefault="009B63CD" w:rsidP="007E24DA">
      <w:pPr>
        <w:ind w:firstLine="709"/>
        <w:jc w:val="both"/>
        <w:rPr>
          <w:szCs w:val="28"/>
        </w:rPr>
      </w:pPr>
      <w:r w:rsidRPr="00D64F97">
        <w:rPr>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9B63CD" w:rsidRPr="00D64F97" w:rsidRDefault="009B63CD" w:rsidP="007E24DA">
      <w:pPr>
        <w:ind w:firstLine="709"/>
        <w:jc w:val="both"/>
        <w:rPr>
          <w:szCs w:val="28"/>
        </w:rPr>
      </w:pPr>
      <w:r w:rsidRPr="00D64F97">
        <w:rPr>
          <w:szCs w:val="28"/>
        </w:rPr>
        <w:t>6.1.1.4. Прием результата предоставления муниципальной услуги от органа, предоставляющего муниципальную услугу;</w:t>
      </w:r>
    </w:p>
    <w:p w:rsidR="009B63CD" w:rsidRPr="00D64F97" w:rsidRDefault="009B63CD" w:rsidP="007E24DA">
      <w:pPr>
        <w:ind w:firstLine="709"/>
        <w:jc w:val="both"/>
        <w:rPr>
          <w:szCs w:val="28"/>
        </w:rPr>
      </w:pPr>
      <w:r w:rsidRPr="00D64F97">
        <w:rPr>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w:t>
      </w:r>
      <w:r w:rsidRPr="00D64F97">
        <w:rPr>
          <w:szCs w:val="28"/>
        </w:rPr>
        <w:lastRenderedPageBreak/>
        <w:t xml:space="preserve">предоставляющим муниципальную услугу, а также выдачу документов, включая составление на бумажном носителе и </w:t>
      </w:r>
      <w:proofErr w:type="gramStart"/>
      <w:r w:rsidRPr="00D64F97">
        <w:rPr>
          <w:szCs w:val="28"/>
        </w:rPr>
        <w:t>заверение выписок</w:t>
      </w:r>
      <w:proofErr w:type="gramEnd"/>
      <w:r w:rsidRPr="00D64F97">
        <w:rPr>
          <w:szCs w:val="28"/>
        </w:rPr>
        <w:t xml:space="preserve"> из информационной системы органа, предоставляющего муниципальную услугу;</w:t>
      </w:r>
    </w:p>
    <w:p w:rsidR="009B63CD" w:rsidRPr="00D64F97" w:rsidRDefault="009B63CD" w:rsidP="007E24DA">
      <w:pPr>
        <w:ind w:firstLine="709"/>
        <w:jc w:val="both"/>
        <w:rPr>
          <w:szCs w:val="28"/>
        </w:rPr>
      </w:pPr>
      <w:r w:rsidRPr="00D64F97">
        <w:rPr>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6.2.1. </w:t>
      </w:r>
      <w:proofErr w:type="gramStart"/>
      <w:r w:rsidRPr="00D64F97">
        <w:rPr>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64F97">
        <w:rPr>
          <w:szCs w:val="28"/>
        </w:rPr>
        <w:t xml:space="preserve"> в подпункте "а" пункта 8 Правил организации деятельности МФЦ предоставления государственных и муниципальных услуг, утвержденных </w:t>
      </w:r>
      <w:hyperlink r:id="rId34" w:history="1">
        <w:r w:rsidRPr="00D64F97">
          <w:rPr>
            <w:rStyle w:val="af7"/>
            <w:color w:val="auto"/>
            <w:szCs w:val="28"/>
          </w:rPr>
          <w:t>постановлением</w:t>
        </w:r>
      </w:hyperlink>
      <w:r w:rsidRPr="00D64F97">
        <w:rPr>
          <w:szCs w:val="28"/>
        </w:rPr>
        <w:t xml:space="preserve"> Правительства Российской Федерации от 22 декабря 2012 года № 1376 "Об утверждении </w:t>
      </w:r>
      <w:proofErr w:type="gramStart"/>
      <w:r w:rsidRPr="00D64F97">
        <w:rPr>
          <w:szCs w:val="28"/>
        </w:rPr>
        <w:t>Правил организации деятельности многофункциональных центров предоставления государственных</w:t>
      </w:r>
      <w:proofErr w:type="gramEnd"/>
      <w:r w:rsidRPr="00D64F97">
        <w:rPr>
          <w:szCs w:val="28"/>
        </w:rPr>
        <w:t xml:space="preserve"> и муниципальных услуг".</w:t>
      </w:r>
    </w:p>
    <w:p w:rsidR="009B63CD" w:rsidRPr="00D64F97" w:rsidRDefault="009B63CD" w:rsidP="007E24DA">
      <w:pPr>
        <w:ind w:firstLine="709"/>
        <w:jc w:val="both"/>
        <w:rPr>
          <w:szCs w:val="28"/>
        </w:rPr>
      </w:pPr>
      <w:r w:rsidRPr="00D64F97">
        <w:rPr>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p>
    <w:p w:rsidR="009B63CD" w:rsidRPr="00D64F97" w:rsidRDefault="009B63CD" w:rsidP="007E24DA">
      <w:pPr>
        <w:ind w:firstLine="709"/>
        <w:jc w:val="both"/>
        <w:rPr>
          <w:szCs w:val="28"/>
        </w:rPr>
      </w:pPr>
      <w:proofErr w:type="gramStart"/>
      <w:r w:rsidRPr="00D64F97">
        <w:rPr>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5" w:history="1">
        <w:r w:rsidRPr="00D64F97">
          <w:rPr>
            <w:rStyle w:val="af7"/>
            <w:color w:val="auto"/>
            <w:szCs w:val="28"/>
          </w:rPr>
          <w:t>частью 18 статьи 14.1</w:t>
        </w:r>
      </w:hyperlink>
      <w:r w:rsidRPr="00D64F97">
        <w:rPr>
          <w:szCs w:val="28"/>
        </w:rPr>
        <w:t xml:space="preserve"> Федерального закона от 27 июля 2006 года № 149-ФЗ "Об информации, информационных технологиях и</w:t>
      </w:r>
      <w:proofErr w:type="gramEnd"/>
      <w:r w:rsidRPr="00D64F97">
        <w:rPr>
          <w:szCs w:val="28"/>
        </w:rPr>
        <w:t xml:space="preserve"> о защите информации". </w:t>
      </w:r>
    </w:p>
    <w:p w:rsidR="009B63CD" w:rsidRPr="00D64F97" w:rsidRDefault="009B63CD" w:rsidP="007E24DA">
      <w:pPr>
        <w:ind w:firstLine="709"/>
        <w:jc w:val="both"/>
        <w:rPr>
          <w:szCs w:val="28"/>
        </w:rPr>
      </w:pPr>
      <w:r w:rsidRPr="00D64F97">
        <w:rPr>
          <w:szCs w:val="28"/>
        </w:rPr>
        <w:t xml:space="preserve">Прием заявления и документов в МФЦ осуществляется в соответствии с </w:t>
      </w:r>
      <w:hyperlink r:id="rId36" w:history="1">
        <w:r w:rsidRPr="00D64F97">
          <w:rPr>
            <w:rStyle w:val="af7"/>
            <w:color w:val="auto"/>
            <w:szCs w:val="28"/>
          </w:rPr>
          <w:t>Федеральным законом</w:t>
        </w:r>
      </w:hyperlink>
      <w:r w:rsidRPr="00D64F97">
        <w:rPr>
          <w:szCs w:val="28"/>
        </w:rPr>
        <w:t xml:space="preserve"> № 210-ФЗ, а также с условиями соглашения о взаимодействии МФЦ с Уполномоченным органом (далее - соглашение о взаимодействии).</w:t>
      </w:r>
    </w:p>
    <w:p w:rsidR="009B63CD" w:rsidRPr="00D64F97" w:rsidRDefault="009B63CD" w:rsidP="007E24DA">
      <w:pPr>
        <w:ind w:firstLine="709"/>
        <w:jc w:val="both"/>
        <w:rPr>
          <w:szCs w:val="28"/>
        </w:rPr>
      </w:pPr>
      <w:r w:rsidRPr="00D64F97">
        <w:rPr>
          <w:szCs w:val="28"/>
        </w:rPr>
        <w:t xml:space="preserve">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w:t>
      </w:r>
      <w:hyperlink r:id="rId37" w:history="1">
        <w:r w:rsidRPr="00D64F97">
          <w:rPr>
            <w:rStyle w:val="af7"/>
            <w:color w:val="auto"/>
            <w:szCs w:val="28"/>
          </w:rPr>
          <w:t>статьей 15.1</w:t>
        </w:r>
      </w:hyperlink>
      <w:r w:rsidRPr="00D64F97">
        <w:rPr>
          <w:szCs w:val="28"/>
        </w:rPr>
        <w:t xml:space="preserve"> Федерального закона № 210-ФЗ (далее - комплексный запрос):</w:t>
      </w:r>
    </w:p>
    <w:p w:rsidR="009B63CD" w:rsidRPr="00D64F97" w:rsidRDefault="009B63CD" w:rsidP="007E24DA">
      <w:pPr>
        <w:ind w:firstLine="709"/>
        <w:jc w:val="both"/>
        <w:rPr>
          <w:szCs w:val="28"/>
        </w:rPr>
      </w:pPr>
      <w:r w:rsidRPr="00D64F97">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B63CD" w:rsidRPr="00D64F97" w:rsidRDefault="009B63CD" w:rsidP="007E24DA">
      <w:pPr>
        <w:ind w:firstLine="709"/>
        <w:jc w:val="both"/>
        <w:rPr>
          <w:szCs w:val="28"/>
        </w:rPr>
      </w:pPr>
      <w:r w:rsidRPr="00D64F97">
        <w:rPr>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B63CD" w:rsidRPr="00D64F97" w:rsidRDefault="009B63CD" w:rsidP="007E24DA">
      <w:pPr>
        <w:ind w:firstLine="709"/>
        <w:jc w:val="both"/>
        <w:rPr>
          <w:szCs w:val="28"/>
        </w:rPr>
      </w:pPr>
      <w:r w:rsidRPr="00D64F97">
        <w:rPr>
          <w:szCs w:val="28"/>
        </w:rPr>
        <w:t>проверяет правильность составления комплексного запроса, а также комплектность документов, необходимых в соответствии с подразделом 2.6 раздела 2 Регламента, для предоставления муниципальной услуги;</w:t>
      </w:r>
    </w:p>
    <w:p w:rsidR="009B63CD" w:rsidRPr="00D64F97" w:rsidRDefault="009B63CD" w:rsidP="007E24DA">
      <w:pPr>
        <w:ind w:firstLine="709"/>
        <w:jc w:val="both"/>
        <w:rPr>
          <w:szCs w:val="28"/>
        </w:rPr>
      </w:pPr>
      <w:proofErr w:type="gramStart"/>
      <w:r w:rsidRPr="00D64F97">
        <w:rPr>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64F97">
        <w:rPr>
          <w:szCs w:val="28"/>
        </w:rPr>
        <w:t>). Заверяет копии документов, возвращает подлинники заявителю;</w:t>
      </w:r>
    </w:p>
    <w:p w:rsidR="009B63CD" w:rsidRPr="00D64F97" w:rsidRDefault="009B63CD" w:rsidP="007E24DA">
      <w:pPr>
        <w:ind w:firstLine="709"/>
        <w:jc w:val="both"/>
        <w:rPr>
          <w:szCs w:val="28"/>
        </w:rPr>
      </w:pPr>
      <w:proofErr w:type="gramStart"/>
      <w:r w:rsidRPr="00D64F97">
        <w:rPr>
          <w:szCs w:val="28"/>
        </w:rPr>
        <w:t xml:space="preserve">осуществляет копирование (сканирование) документов, предусмотренных </w:t>
      </w:r>
      <w:hyperlink r:id="rId38" w:history="1">
        <w:r w:rsidRPr="00D64F97">
          <w:rPr>
            <w:rStyle w:val="af7"/>
            <w:color w:val="auto"/>
            <w:szCs w:val="28"/>
          </w:rPr>
          <w:t>пунктами 1-7</w:t>
        </w:r>
      </w:hyperlink>
      <w:r w:rsidRPr="00D64F97">
        <w:rPr>
          <w:szCs w:val="28"/>
        </w:rPr>
        <w:t xml:space="preserve">, </w:t>
      </w:r>
      <w:hyperlink r:id="rId39" w:history="1">
        <w:r w:rsidRPr="00D64F97">
          <w:rPr>
            <w:rStyle w:val="af7"/>
            <w:color w:val="auto"/>
            <w:szCs w:val="28"/>
          </w:rPr>
          <w:t>9</w:t>
        </w:r>
      </w:hyperlink>
      <w:r w:rsidRPr="00D64F97">
        <w:rPr>
          <w:szCs w:val="28"/>
        </w:rPr>
        <w:t xml:space="preserve">, </w:t>
      </w:r>
      <w:hyperlink r:id="rId40" w:history="1">
        <w:r w:rsidRPr="00D64F97">
          <w:rPr>
            <w:rStyle w:val="af7"/>
            <w:color w:val="auto"/>
            <w:szCs w:val="28"/>
          </w:rPr>
          <w:t>10</w:t>
        </w:r>
      </w:hyperlink>
      <w:r w:rsidRPr="00D64F97">
        <w:rPr>
          <w:szCs w:val="28"/>
        </w:rPr>
        <w:t xml:space="preserve">, </w:t>
      </w:r>
      <w:hyperlink r:id="rId41" w:history="1">
        <w:r w:rsidRPr="00D64F97">
          <w:rPr>
            <w:rStyle w:val="af7"/>
            <w:color w:val="auto"/>
            <w:szCs w:val="28"/>
          </w:rPr>
          <w:t>14</w:t>
        </w:r>
      </w:hyperlink>
      <w:r w:rsidRPr="00D64F97">
        <w:rPr>
          <w:szCs w:val="28"/>
        </w:rPr>
        <w:t xml:space="preserve">, </w:t>
      </w:r>
      <w:hyperlink r:id="rId42" w:history="1">
        <w:r w:rsidRPr="00D64F97">
          <w:rPr>
            <w:rStyle w:val="af7"/>
            <w:color w:val="auto"/>
            <w:szCs w:val="28"/>
          </w:rPr>
          <w:t>17</w:t>
        </w:r>
      </w:hyperlink>
      <w:r w:rsidRPr="00D64F97">
        <w:rPr>
          <w:szCs w:val="28"/>
        </w:rPr>
        <w:t xml:space="preserve"> и </w:t>
      </w:r>
      <w:hyperlink r:id="rId43" w:history="1">
        <w:r w:rsidRPr="00D64F97">
          <w:rPr>
            <w:rStyle w:val="af7"/>
            <w:color w:val="auto"/>
            <w:szCs w:val="28"/>
          </w:rPr>
          <w:t>18 части 6 статьи 7</w:t>
        </w:r>
      </w:hyperlink>
      <w:r w:rsidRPr="00D64F97">
        <w:rPr>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64F97">
        <w:rPr>
          <w:szCs w:val="28"/>
        </w:rPr>
        <w:t xml:space="preserve"> </w:t>
      </w:r>
      <w:proofErr w:type="gramStart"/>
      <w:r w:rsidRPr="00D64F97">
        <w:rPr>
          <w:szCs w:val="28"/>
        </w:rPr>
        <w:t>соответствии</w:t>
      </w:r>
      <w:proofErr w:type="gramEnd"/>
      <w:r w:rsidRPr="00D64F97">
        <w:rPr>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B63CD" w:rsidRPr="00D64F97" w:rsidRDefault="009B63CD" w:rsidP="007E24DA">
      <w:pPr>
        <w:ind w:firstLine="709"/>
        <w:jc w:val="both"/>
        <w:rPr>
          <w:szCs w:val="28"/>
        </w:rPr>
      </w:pPr>
      <w:r w:rsidRPr="00D64F97">
        <w:rPr>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9B63CD" w:rsidRPr="00D64F97" w:rsidRDefault="009B63CD" w:rsidP="007E24DA">
      <w:pPr>
        <w:ind w:firstLine="709"/>
        <w:jc w:val="both"/>
        <w:rPr>
          <w:szCs w:val="28"/>
        </w:rPr>
      </w:pPr>
      <w:r w:rsidRPr="00D64F97">
        <w:rPr>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B63CD" w:rsidRPr="00D64F97" w:rsidRDefault="009B63CD" w:rsidP="007E24DA">
      <w:pPr>
        <w:ind w:firstLine="709"/>
        <w:jc w:val="both"/>
        <w:rPr>
          <w:szCs w:val="28"/>
        </w:rPr>
      </w:pPr>
      <w:r w:rsidRPr="00D64F97">
        <w:rPr>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B63CD" w:rsidRPr="00D64F97" w:rsidRDefault="009B63CD" w:rsidP="007E24DA">
      <w:pPr>
        <w:ind w:firstLine="709"/>
        <w:jc w:val="both"/>
        <w:rPr>
          <w:szCs w:val="28"/>
        </w:rPr>
      </w:pPr>
      <w:r w:rsidRPr="00D64F97">
        <w:rPr>
          <w:szCs w:val="28"/>
        </w:rPr>
        <w:t>При обращении заявителя с заявлением и документами, необходимыми для предоставления муниципальной услуги, МФЦ:</w:t>
      </w:r>
    </w:p>
    <w:p w:rsidR="009B63CD" w:rsidRPr="00D64F97" w:rsidRDefault="009B63CD" w:rsidP="007E24DA">
      <w:pPr>
        <w:ind w:firstLine="709"/>
        <w:jc w:val="both"/>
        <w:rPr>
          <w:szCs w:val="28"/>
        </w:rPr>
      </w:pPr>
      <w:r w:rsidRPr="00D64F97">
        <w:rPr>
          <w:szCs w:val="28"/>
        </w:rPr>
        <w:t>1) принимает от заявителя заявление и документы, представленные заявителем;</w:t>
      </w:r>
    </w:p>
    <w:p w:rsidR="009B63CD" w:rsidRPr="00D64F97" w:rsidRDefault="009B63CD" w:rsidP="007E24DA">
      <w:pPr>
        <w:ind w:firstLine="709"/>
        <w:jc w:val="both"/>
        <w:rPr>
          <w:szCs w:val="28"/>
        </w:rPr>
      </w:pPr>
      <w:proofErr w:type="gramStart"/>
      <w:r w:rsidRPr="00D64F97">
        <w:rPr>
          <w:szCs w:val="28"/>
        </w:rPr>
        <w:t xml:space="preserve">2) осуществляет копирование (сканирование) документов, предусмотренных </w:t>
      </w:r>
      <w:hyperlink r:id="rId44" w:history="1">
        <w:r w:rsidRPr="00D64F97">
          <w:rPr>
            <w:rStyle w:val="af7"/>
            <w:color w:val="auto"/>
            <w:szCs w:val="28"/>
          </w:rPr>
          <w:t>пунктами 1-7</w:t>
        </w:r>
      </w:hyperlink>
      <w:r w:rsidRPr="00D64F97">
        <w:rPr>
          <w:szCs w:val="28"/>
        </w:rPr>
        <w:t xml:space="preserve">, </w:t>
      </w:r>
      <w:hyperlink r:id="rId45" w:history="1">
        <w:r w:rsidRPr="00D64F97">
          <w:rPr>
            <w:rStyle w:val="af7"/>
            <w:color w:val="auto"/>
            <w:szCs w:val="28"/>
          </w:rPr>
          <w:t>9</w:t>
        </w:r>
      </w:hyperlink>
      <w:r w:rsidRPr="00D64F97">
        <w:rPr>
          <w:szCs w:val="28"/>
        </w:rPr>
        <w:t xml:space="preserve">, </w:t>
      </w:r>
      <w:hyperlink r:id="rId46" w:history="1">
        <w:r w:rsidRPr="00D64F97">
          <w:rPr>
            <w:rStyle w:val="af7"/>
            <w:color w:val="auto"/>
            <w:szCs w:val="28"/>
          </w:rPr>
          <w:t>10</w:t>
        </w:r>
      </w:hyperlink>
      <w:r w:rsidRPr="00D64F97">
        <w:rPr>
          <w:szCs w:val="28"/>
        </w:rPr>
        <w:t xml:space="preserve">, </w:t>
      </w:r>
      <w:hyperlink r:id="rId47" w:history="1">
        <w:r w:rsidRPr="00D64F97">
          <w:rPr>
            <w:rStyle w:val="af7"/>
            <w:color w:val="auto"/>
            <w:szCs w:val="28"/>
          </w:rPr>
          <w:t>14</w:t>
        </w:r>
      </w:hyperlink>
      <w:r w:rsidRPr="00D64F97">
        <w:rPr>
          <w:szCs w:val="28"/>
        </w:rPr>
        <w:t xml:space="preserve">, </w:t>
      </w:r>
      <w:hyperlink r:id="rId48" w:history="1">
        <w:r w:rsidRPr="00D64F97">
          <w:rPr>
            <w:rStyle w:val="af7"/>
            <w:color w:val="auto"/>
            <w:szCs w:val="28"/>
          </w:rPr>
          <w:t>17</w:t>
        </w:r>
      </w:hyperlink>
      <w:r w:rsidRPr="00D64F97">
        <w:rPr>
          <w:szCs w:val="28"/>
        </w:rPr>
        <w:t xml:space="preserve"> и </w:t>
      </w:r>
      <w:hyperlink r:id="rId49" w:history="1">
        <w:r w:rsidRPr="00D64F97">
          <w:rPr>
            <w:rStyle w:val="af7"/>
            <w:color w:val="auto"/>
            <w:szCs w:val="28"/>
          </w:rPr>
          <w:t>18 части 6 статьи 7</w:t>
        </w:r>
      </w:hyperlink>
      <w:r w:rsidRPr="00D64F97">
        <w:rPr>
          <w:szCs w:val="28"/>
        </w:rPr>
        <w:t xml:space="preserve"> Федерального закона № 210-ФЗ (далее - документы личного хранения) и </w:t>
      </w:r>
      <w:r w:rsidRPr="00D64F97">
        <w:rPr>
          <w:szCs w:val="28"/>
        </w:rPr>
        <w:lastRenderedPageBreak/>
        <w:t>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Pr="00D64F97">
        <w:rPr>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B63CD" w:rsidRPr="00D64F97" w:rsidRDefault="009B63CD" w:rsidP="007E24DA">
      <w:pPr>
        <w:ind w:firstLine="709"/>
        <w:jc w:val="both"/>
        <w:rPr>
          <w:szCs w:val="28"/>
        </w:rPr>
      </w:pPr>
      <w:r w:rsidRPr="00D64F97">
        <w:rPr>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B63CD" w:rsidRPr="00D64F97" w:rsidRDefault="009B63CD" w:rsidP="007E24DA">
      <w:pPr>
        <w:ind w:firstLine="709"/>
        <w:jc w:val="both"/>
        <w:rPr>
          <w:szCs w:val="28"/>
        </w:rPr>
      </w:pPr>
      <w:r w:rsidRPr="00D64F97">
        <w:rPr>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9B63CD" w:rsidRPr="00D64F97" w:rsidRDefault="009B63CD" w:rsidP="007E24DA">
      <w:pPr>
        <w:ind w:firstLine="709"/>
        <w:jc w:val="both"/>
        <w:rPr>
          <w:szCs w:val="28"/>
        </w:rPr>
      </w:pPr>
      <w:r w:rsidRPr="00D64F97">
        <w:rPr>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9B63CD" w:rsidRPr="00D64F97" w:rsidRDefault="009B63CD" w:rsidP="007E24DA">
      <w:pPr>
        <w:ind w:firstLine="709"/>
        <w:jc w:val="both"/>
        <w:rPr>
          <w:szCs w:val="28"/>
        </w:rPr>
      </w:pPr>
      <w:r w:rsidRPr="00D64F97">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B63CD" w:rsidRPr="00D64F97" w:rsidRDefault="009B63CD" w:rsidP="007E24DA">
      <w:pPr>
        <w:ind w:firstLine="709"/>
        <w:jc w:val="both"/>
        <w:rPr>
          <w:szCs w:val="28"/>
        </w:rPr>
      </w:pPr>
      <w:r w:rsidRPr="00D64F97">
        <w:rPr>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rsidR="009B63CD" w:rsidRPr="00D64F97" w:rsidRDefault="009B63CD" w:rsidP="007E24DA">
      <w:pPr>
        <w:ind w:firstLine="709"/>
        <w:jc w:val="both"/>
        <w:rPr>
          <w:szCs w:val="28"/>
        </w:rPr>
      </w:pPr>
      <w:r w:rsidRPr="00D64F97">
        <w:rPr>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B63CD" w:rsidRPr="00D64F97" w:rsidRDefault="009B63CD" w:rsidP="007E24DA">
      <w:pPr>
        <w:ind w:firstLine="709"/>
        <w:jc w:val="both"/>
        <w:rPr>
          <w:szCs w:val="28"/>
        </w:rPr>
      </w:pPr>
      <w:r w:rsidRPr="00D64F97">
        <w:rPr>
          <w:szCs w:val="28"/>
        </w:rPr>
        <w:t>Исполнение данной административной процедуры (действия) возложено на работника МФЦ.</w:t>
      </w:r>
    </w:p>
    <w:p w:rsidR="009B63CD" w:rsidRPr="00D64F97" w:rsidRDefault="009B63CD" w:rsidP="007E24DA">
      <w:pPr>
        <w:ind w:firstLine="709"/>
        <w:jc w:val="both"/>
        <w:rPr>
          <w:szCs w:val="28"/>
        </w:rPr>
      </w:pPr>
      <w:r w:rsidRPr="00D64F97">
        <w:rPr>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9B63CD" w:rsidRPr="00D64F97" w:rsidRDefault="009B63CD" w:rsidP="007E24DA">
      <w:pPr>
        <w:ind w:firstLine="709"/>
        <w:jc w:val="both"/>
        <w:rPr>
          <w:szCs w:val="28"/>
        </w:rPr>
      </w:pPr>
      <w:r w:rsidRPr="00D64F97">
        <w:rPr>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9B63CD" w:rsidRPr="00D64F97" w:rsidRDefault="009B63CD" w:rsidP="007E24DA">
      <w:pPr>
        <w:ind w:firstLine="709"/>
        <w:jc w:val="both"/>
        <w:rPr>
          <w:szCs w:val="28"/>
        </w:rPr>
      </w:pPr>
      <w:r w:rsidRPr="00D64F97">
        <w:rPr>
          <w:szCs w:val="28"/>
        </w:rPr>
        <w:lastRenderedPageBreak/>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9B63CD" w:rsidRPr="00D64F97" w:rsidRDefault="009B63CD" w:rsidP="007E24DA">
      <w:pPr>
        <w:ind w:firstLine="709"/>
        <w:jc w:val="both"/>
        <w:rPr>
          <w:szCs w:val="28"/>
        </w:rPr>
      </w:pPr>
      <w:r w:rsidRPr="00D64F97">
        <w:rPr>
          <w:szCs w:val="28"/>
        </w:rPr>
        <w:t>соблюдение сроков передачи заявлений и прилагаемых к ним документов, установленных заключенными соглашениями о взаимодействии;</w:t>
      </w:r>
    </w:p>
    <w:p w:rsidR="009B63CD" w:rsidRPr="00D64F97" w:rsidRDefault="009B63CD" w:rsidP="007E24DA">
      <w:pPr>
        <w:ind w:firstLine="709"/>
        <w:jc w:val="both"/>
        <w:rPr>
          <w:szCs w:val="28"/>
        </w:rPr>
      </w:pPr>
      <w:r w:rsidRPr="00D64F97">
        <w:rPr>
          <w:szCs w:val="28"/>
        </w:rPr>
        <w:t>адресность направления;</w:t>
      </w:r>
    </w:p>
    <w:p w:rsidR="009B63CD" w:rsidRPr="00D64F97" w:rsidRDefault="009B63CD" w:rsidP="007E24DA">
      <w:pPr>
        <w:ind w:firstLine="709"/>
        <w:jc w:val="both"/>
        <w:rPr>
          <w:szCs w:val="28"/>
        </w:rPr>
      </w:pPr>
      <w:r w:rsidRPr="00D64F97">
        <w:rPr>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9B63CD" w:rsidRPr="00D64F97" w:rsidRDefault="009B63CD" w:rsidP="007E24DA">
      <w:pPr>
        <w:ind w:firstLine="709"/>
        <w:jc w:val="both"/>
        <w:rPr>
          <w:szCs w:val="28"/>
        </w:rPr>
      </w:pPr>
      <w:r w:rsidRPr="00D64F97">
        <w:rPr>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9B63CD" w:rsidRPr="00D64F97" w:rsidRDefault="009B63CD" w:rsidP="007E24DA">
      <w:pPr>
        <w:ind w:firstLine="709"/>
        <w:jc w:val="both"/>
        <w:rPr>
          <w:szCs w:val="28"/>
        </w:rPr>
      </w:pPr>
      <w:r w:rsidRPr="00D64F97">
        <w:rPr>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9B63CD" w:rsidRPr="00D64F97" w:rsidRDefault="009B63CD" w:rsidP="007E24DA">
      <w:pPr>
        <w:ind w:firstLine="709"/>
        <w:jc w:val="both"/>
        <w:rPr>
          <w:szCs w:val="28"/>
        </w:rPr>
      </w:pPr>
      <w:r w:rsidRPr="00D64F97">
        <w:rPr>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9B63CD" w:rsidRPr="00D64F97" w:rsidRDefault="009B63CD" w:rsidP="007E24DA">
      <w:pPr>
        <w:ind w:firstLine="709"/>
        <w:jc w:val="both"/>
        <w:rPr>
          <w:szCs w:val="28"/>
        </w:rPr>
      </w:pPr>
      <w:r w:rsidRPr="00D64F97">
        <w:rPr>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9B63CD" w:rsidRPr="00D64F97" w:rsidRDefault="009B63CD" w:rsidP="007E24DA">
      <w:pPr>
        <w:ind w:firstLine="709"/>
        <w:jc w:val="both"/>
        <w:rPr>
          <w:szCs w:val="28"/>
        </w:rPr>
      </w:pPr>
      <w:r w:rsidRPr="00D64F97">
        <w:rPr>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9B63CD" w:rsidRPr="00D64F97" w:rsidRDefault="009B63CD" w:rsidP="007E24DA">
      <w:pPr>
        <w:ind w:firstLine="709"/>
        <w:jc w:val="both"/>
        <w:rPr>
          <w:szCs w:val="28"/>
        </w:rPr>
      </w:pPr>
      <w:r w:rsidRPr="00D64F97">
        <w:rPr>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64F97">
        <w:rPr>
          <w:szCs w:val="28"/>
        </w:rPr>
        <w:t>дату</w:t>
      </w:r>
      <w:proofErr w:type="gramEnd"/>
      <w:r w:rsidRPr="00D64F97">
        <w:rPr>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9B63CD" w:rsidRPr="00D64F97" w:rsidRDefault="009B63CD" w:rsidP="007E24DA">
      <w:pPr>
        <w:ind w:firstLine="709"/>
        <w:jc w:val="both"/>
        <w:rPr>
          <w:szCs w:val="28"/>
        </w:rPr>
      </w:pPr>
      <w:r w:rsidRPr="00D64F97">
        <w:rPr>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9B63CD" w:rsidRPr="00D64F97" w:rsidRDefault="009B63CD" w:rsidP="007E24DA">
      <w:pPr>
        <w:ind w:firstLine="709"/>
        <w:jc w:val="both"/>
        <w:rPr>
          <w:szCs w:val="28"/>
        </w:rPr>
      </w:pPr>
      <w:r w:rsidRPr="00D64F97">
        <w:rPr>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9B63CD" w:rsidRPr="00D64F97" w:rsidRDefault="009B63CD" w:rsidP="007E24DA">
      <w:pPr>
        <w:ind w:firstLine="709"/>
        <w:jc w:val="both"/>
        <w:rPr>
          <w:szCs w:val="28"/>
        </w:rPr>
      </w:pPr>
      <w:r w:rsidRPr="00D64F97">
        <w:rPr>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9B63CD" w:rsidRPr="00D64F97" w:rsidRDefault="009B63CD" w:rsidP="007E24DA">
      <w:pPr>
        <w:ind w:firstLine="709"/>
        <w:jc w:val="both"/>
        <w:rPr>
          <w:szCs w:val="28"/>
        </w:rPr>
      </w:pPr>
      <w:r w:rsidRPr="00D64F97">
        <w:rPr>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9B63CD" w:rsidRPr="00D64F97" w:rsidRDefault="009B63CD" w:rsidP="007E24DA">
      <w:pPr>
        <w:ind w:firstLine="709"/>
        <w:jc w:val="both"/>
        <w:rPr>
          <w:szCs w:val="28"/>
        </w:rPr>
      </w:pPr>
      <w:r w:rsidRPr="00D64F97">
        <w:rPr>
          <w:szCs w:val="28"/>
        </w:rPr>
        <w:lastRenderedPageBreak/>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9B63CD" w:rsidRPr="00D64F97" w:rsidRDefault="009B63CD" w:rsidP="007E24DA">
      <w:pPr>
        <w:ind w:firstLine="709"/>
        <w:jc w:val="both"/>
        <w:rPr>
          <w:szCs w:val="28"/>
        </w:rPr>
      </w:pPr>
      <w:r w:rsidRPr="00D64F97">
        <w:rPr>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B63CD" w:rsidRPr="00D64F97" w:rsidRDefault="009B63CD" w:rsidP="007E24DA">
      <w:pPr>
        <w:ind w:firstLine="709"/>
        <w:jc w:val="both"/>
        <w:rPr>
          <w:szCs w:val="28"/>
        </w:rPr>
      </w:pPr>
      <w:r w:rsidRPr="00D64F97">
        <w:rPr>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B63CD" w:rsidRPr="00D64F97" w:rsidRDefault="009B63CD" w:rsidP="007E24DA">
      <w:pPr>
        <w:ind w:firstLine="709"/>
        <w:jc w:val="both"/>
        <w:rPr>
          <w:szCs w:val="28"/>
        </w:rPr>
      </w:pPr>
      <w:r w:rsidRPr="00D64F97">
        <w:rPr>
          <w:szCs w:val="28"/>
        </w:rPr>
        <w:t>Работник МФЦ при выдаче документов, являющихся результатом предоставления муниципальной услуги:</w:t>
      </w:r>
    </w:p>
    <w:p w:rsidR="009B63CD" w:rsidRPr="00D64F97" w:rsidRDefault="009B63CD" w:rsidP="007E24DA">
      <w:pPr>
        <w:ind w:firstLine="709"/>
        <w:jc w:val="both"/>
        <w:rPr>
          <w:szCs w:val="28"/>
        </w:rPr>
      </w:pPr>
      <w:r w:rsidRPr="00D64F97">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B63CD" w:rsidRPr="00D64F97" w:rsidRDefault="009B63CD" w:rsidP="007E24DA">
      <w:pPr>
        <w:ind w:firstLine="709"/>
        <w:jc w:val="both"/>
        <w:rPr>
          <w:szCs w:val="28"/>
        </w:rPr>
      </w:pPr>
      <w:r w:rsidRPr="00D64F97">
        <w:rPr>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9B63CD" w:rsidRPr="00D64F97" w:rsidRDefault="009B63CD" w:rsidP="007E24DA">
      <w:pPr>
        <w:ind w:firstLine="709"/>
        <w:jc w:val="both"/>
        <w:rPr>
          <w:szCs w:val="28"/>
        </w:rPr>
      </w:pPr>
      <w:r w:rsidRPr="00D64F97">
        <w:rPr>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9B63CD" w:rsidRPr="00D64F97" w:rsidRDefault="009B63CD" w:rsidP="007E24DA">
      <w:pPr>
        <w:ind w:firstLine="709"/>
        <w:jc w:val="both"/>
        <w:rPr>
          <w:szCs w:val="28"/>
        </w:rPr>
      </w:pPr>
      <w:r w:rsidRPr="00D64F97">
        <w:rPr>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9B63CD" w:rsidRPr="00D64F97" w:rsidRDefault="009B63CD" w:rsidP="007E24DA">
      <w:pPr>
        <w:ind w:firstLine="709"/>
        <w:jc w:val="both"/>
        <w:rPr>
          <w:szCs w:val="28"/>
        </w:rPr>
      </w:pPr>
      <w:r w:rsidRPr="00D64F97">
        <w:rPr>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9B63CD" w:rsidRPr="00D64F97" w:rsidRDefault="009B63CD" w:rsidP="007E24DA">
      <w:pPr>
        <w:ind w:firstLine="709"/>
        <w:jc w:val="both"/>
        <w:rPr>
          <w:szCs w:val="28"/>
        </w:rPr>
      </w:pPr>
      <w:r w:rsidRPr="00D64F97">
        <w:rPr>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9B63CD" w:rsidRPr="00D64F97" w:rsidRDefault="009B63CD" w:rsidP="007E24DA">
      <w:pPr>
        <w:ind w:firstLine="709"/>
        <w:jc w:val="both"/>
        <w:rPr>
          <w:szCs w:val="28"/>
        </w:rPr>
      </w:pPr>
      <w:r w:rsidRPr="00D64F97">
        <w:rPr>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B63CD" w:rsidRPr="00D64F97" w:rsidRDefault="009B63CD" w:rsidP="007E24DA">
      <w:pPr>
        <w:ind w:firstLine="709"/>
        <w:jc w:val="both"/>
        <w:rPr>
          <w:szCs w:val="28"/>
        </w:rPr>
      </w:pPr>
      <w:r w:rsidRPr="00D64F97">
        <w:rPr>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9B63CD" w:rsidRPr="00D64F97" w:rsidRDefault="009B63CD" w:rsidP="007E24DA">
      <w:pPr>
        <w:ind w:firstLine="709"/>
        <w:jc w:val="both"/>
        <w:rPr>
          <w:szCs w:val="28"/>
        </w:rPr>
      </w:pPr>
      <w:r w:rsidRPr="00D64F97">
        <w:rPr>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B63CD" w:rsidRPr="00D64F97" w:rsidRDefault="009B63CD" w:rsidP="007E24DA">
      <w:pPr>
        <w:ind w:firstLine="709"/>
        <w:jc w:val="both"/>
        <w:rPr>
          <w:szCs w:val="28"/>
        </w:rPr>
      </w:pPr>
      <w:r w:rsidRPr="00D64F97">
        <w:rPr>
          <w:szCs w:val="28"/>
        </w:rPr>
        <w:t>Исполнение данной административной процедуры (действия) возложено на работника МФЦ.</w:t>
      </w:r>
    </w:p>
    <w:p w:rsidR="009B63CD" w:rsidRPr="00D64F97" w:rsidRDefault="009B63CD" w:rsidP="007E24DA">
      <w:pPr>
        <w:ind w:firstLine="709"/>
        <w:jc w:val="both"/>
        <w:rPr>
          <w:szCs w:val="28"/>
        </w:rPr>
      </w:pPr>
      <w:r w:rsidRPr="00D64F97">
        <w:rPr>
          <w:szCs w:val="28"/>
        </w:rPr>
        <w:t xml:space="preserve">6.2.6. Иные действия, необходимые для предоставления муниципальной услуги, в том числе связанные с проверкой действительности усиленной </w:t>
      </w:r>
      <w:r w:rsidRPr="00D64F97">
        <w:rPr>
          <w:szCs w:val="28"/>
        </w:rPr>
        <w:lastRenderedPageBreak/>
        <w:t>квалифицированной электронной подписи заявителя, использованной при обращении за получением муниципальной услуги.</w:t>
      </w:r>
    </w:p>
    <w:p w:rsidR="009B63CD" w:rsidRPr="00D64F97" w:rsidRDefault="009B63CD" w:rsidP="007E24DA">
      <w:pPr>
        <w:ind w:firstLine="709"/>
        <w:jc w:val="both"/>
        <w:rPr>
          <w:szCs w:val="28"/>
        </w:rPr>
      </w:pPr>
    </w:p>
    <w:p w:rsidR="009B63CD" w:rsidRPr="00D64F97" w:rsidRDefault="009B63CD" w:rsidP="007E24DA">
      <w:pPr>
        <w:pStyle w:val="3"/>
        <w:ind w:firstLine="709"/>
        <w:rPr>
          <w:b w:val="0"/>
          <w:sz w:val="28"/>
          <w:szCs w:val="28"/>
        </w:rPr>
      </w:pPr>
      <w:r w:rsidRPr="00D64F97">
        <w:rPr>
          <w:b w:val="0"/>
          <w:sz w:val="28"/>
          <w:szCs w:val="28"/>
        </w:rPr>
        <w:t>6.3.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r w:rsidRPr="00D64F97">
        <w:rPr>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w:t>
      </w:r>
      <w:hyperlink r:id="rId50" w:history="1">
        <w:r w:rsidRPr="00D64F97">
          <w:rPr>
            <w:rStyle w:val="af7"/>
            <w:color w:val="auto"/>
            <w:szCs w:val="28"/>
          </w:rPr>
          <w:t>главой 2.1</w:t>
        </w:r>
      </w:hyperlink>
      <w:r w:rsidRPr="00D64F97">
        <w:rPr>
          <w:szCs w:val="28"/>
        </w:rPr>
        <w:t xml:space="preserve"> Федерального закона № 210-ФЗ.</w:t>
      </w:r>
    </w:p>
    <w:p w:rsidR="009B63CD" w:rsidRPr="00D64F97" w:rsidRDefault="009B63CD" w:rsidP="007E24DA">
      <w:pPr>
        <w:ind w:firstLine="709"/>
        <w:jc w:val="both"/>
        <w:rPr>
          <w:szCs w:val="28"/>
        </w:rPr>
      </w:pPr>
      <w:r w:rsidRPr="00D64F97">
        <w:rPr>
          <w:szCs w:val="28"/>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p>
    <w:p w:rsidR="009B63CD" w:rsidRPr="00D64F97" w:rsidRDefault="009B63CD" w:rsidP="007E24DA">
      <w:pPr>
        <w:ind w:firstLine="709"/>
        <w:jc w:val="both"/>
        <w:rPr>
          <w:szCs w:val="28"/>
        </w:rPr>
      </w:pPr>
    </w:p>
    <w:p w:rsidR="00B06217" w:rsidRPr="00D64F97" w:rsidRDefault="00B06217" w:rsidP="007E24DA">
      <w:pPr>
        <w:tabs>
          <w:tab w:val="left" w:pos="8151"/>
        </w:tabs>
        <w:rPr>
          <w:bCs/>
        </w:rPr>
      </w:pPr>
      <w:r w:rsidRPr="00D64F97">
        <w:rPr>
          <w:bCs/>
        </w:rPr>
        <w:t xml:space="preserve">Глава  </w:t>
      </w:r>
      <w:proofErr w:type="gramStart"/>
      <w:r w:rsidRPr="00D64F97">
        <w:rPr>
          <w:bCs/>
        </w:rPr>
        <w:t>Калининского</w:t>
      </w:r>
      <w:proofErr w:type="gramEnd"/>
      <w:r w:rsidRPr="00D64F97">
        <w:rPr>
          <w:bCs/>
        </w:rPr>
        <w:t xml:space="preserve"> </w:t>
      </w:r>
    </w:p>
    <w:p w:rsidR="00B06217" w:rsidRPr="00D64F97" w:rsidRDefault="00B06217" w:rsidP="007E24DA">
      <w:pPr>
        <w:tabs>
          <w:tab w:val="left" w:pos="8151"/>
        </w:tabs>
        <w:rPr>
          <w:bCs/>
        </w:rPr>
      </w:pPr>
      <w:r w:rsidRPr="00D64F97">
        <w:rPr>
          <w:bCs/>
        </w:rPr>
        <w:t xml:space="preserve">сельского поселения </w:t>
      </w:r>
    </w:p>
    <w:p w:rsidR="00B06217" w:rsidRPr="00D64F97" w:rsidRDefault="00B06217" w:rsidP="007E24DA">
      <w:pPr>
        <w:tabs>
          <w:tab w:val="left" w:pos="8151"/>
        </w:tabs>
        <w:rPr>
          <w:bCs/>
        </w:rPr>
      </w:pPr>
      <w:r w:rsidRPr="00D64F97">
        <w:rPr>
          <w:bCs/>
        </w:rPr>
        <w:t xml:space="preserve">Калининского района                                                              </w:t>
      </w:r>
      <w:r w:rsidR="005E00E4">
        <w:rPr>
          <w:bCs/>
        </w:rPr>
        <w:t xml:space="preserve">     </w:t>
      </w:r>
      <w:r w:rsidRPr="00D64F97">
        <w:rPr>
          <w:bCs/>
        </w:rPr>
        <w:t xml:space="preserve">      М.С. </w:t>
      </w:r>
      <w:proofErr w:type="gramStart"/>
      <w:r w:rsidRPr="00D64F97">
        <w:rPr>
          <w:bCs/>
        </w:rPr>
        <w:t>Нагорный</w:t>
      </w:r>
      <w:proofErr w:type="gramEnd"/>
    </w:p>
    <w:p w:rsidR="00C348B9" w:rsidRPr="00D64F97" w:rsidRDefault="00C348B9" w:rsidP="00C348B9">
      <w:pPr>
        <w:tabs>
          <w:tab w:val="left" w:pos="2340"/>
          <w:tab w:val="left" w:pos="3780"/>
        </w:tabs>
        <w:rPr>
          <w:szCs w:val="28"/>
        </w:rPr>
      </w:pPr>
    </w:p>
    <w:p w:rsidR="00C348B9" w:rsidRPr="00D64F97" w:rsidRDefault="00C348B9" w:rsidP="00C348B9">
      <w:pPr>
        <w:tabs>
          <w:tab w:val="left" w:pos="2340"/>
          <w:tab w:val="left" w:pos="3780"/>
        </w:tabs>
        <w:rPr>
          <w:szCs w:val="28"/>
        </w:rPr>
      </w:pPr>
    </w:p>
    <w:p w:rsidR="00C348B9" w:rsidRPr="00D64F97" w:rsidRDefault="00C348B9" w:rsidP="00C348B9">
      <w:pPr>
        <w:tabs>
          <w:tab w:val="left" w:pos="2340"/>
          <w:tab w:val="left" w:pos="3780"/>
        </w:tabs>
        <w:rPr>
          <w:szCs w:val="28"/>
        </w:rPr>
        <w:sectPr w:rsidR="00C348B9" w:rsidRPr="00D64F97" w:rsidSect="00D64F97">
          <w:pgSz w:w="11906" w:h="16838"/>
          <w:pgMar w:top="397" w:right="567" w:bottom="851" w:left="1701" w:header="709" w:footer="709" w:gutter="0"/>
          <w:cols w:space="708"/>
          <w:titlePg/>
          <w:docGrid w:linePitch="360"/>
        </w:sectPr>
      </w:pPr>
    </w:p>
    <w:p w:rsidR="00C348B9" w:rsidRPr="00D64F97" w:rsidRDefault="00C348B9" w:rsidP="00C348B9">
      <w:pPr>
        <w:ind w:left="4536"/>
        <w:rPr>
          <w:szCs w:val="28"/>
        </w:rPr>
      </w:pPr>
      <w:r w:rsidRPr="00D64F97">
        <w:rPr>
          <w:szCs w:val="28"/>
        </w:rPr>
        <w:lastRenderedPageBreak/>
        <w:t xml:space="preserve">      ПРИЛОЖЕНИЕ </w:t>
      </w:r>
      <w:r w:rsidR="005E00E4">
        <w:rPr>
          <w:szCs w:val="28"/>
        </w:rPr>
        <w:t>1</w:t>
      </w:r>
    </w:p>
    <w:p w:rsidR="00C348B9" w:rsidRPr="00D64F97" w:rsidRDefault="00C348B9" w:rsidP="00C348B9">
      <w:pPr>
        <w:ind w:left="4536"/>
        <w:jc w:val="center"/>
        <w:rPr>
          <w:szCs w:val="28"/>
        </w:rPr>
      </w:pPr>
      <w:r w:rsidRPr="00D64F97">
        <w:rPr>
          <w:szCs w:val="28"/>
        </w:rPr>
        <w:t>к административному регламенту</w:t>
      </w:r>
    </w:p>
    <w:p w:rsidR="00C348B9" w:rsidRPr="00D64F97" w:rsidRDefault="00C348B9" w:rsidP="00C348B9">
      <w:pPr>
        <w:tabs>
          <w:tab w:val="left" w:pos="8151"/>
        </w:tabs>
        <w:rPr>
          <w:spacing w:val="-1"/>
          <w:szCs w:val="28"/>
        </w:rPr>
      </w:pPr>
      <w:r w:rsidRPr="00D64F97">
        <w:rPr>
          <w:spacing w:val="-1"/>
          <w:szCs w:val="28"/>
        </w:rPr>
        <w:t xml:space="preserve">                                                                        предоставления </w:t>
      </w:r>
      <w:proofErr w:type="gramStart"/>
      <w:r w:rsidRPr="00D64F97">
        <w:rPr>
          <w:spacing w:val="-1"/>
          <w:szCs w:val="28"/>
        </w:rPr>
        <w:t>муниципальной</w:t>
      </w:r>
      <w:proofErr w:type="gramEnd"/>
      <w:r w:rsidRPr="00D64F97">
        <w:rPr>
          <w:spacing w:val="-1"/>
          <w:szCs w:val="28"/>
        </w:rPr>
        <w:t xml:space="preserve"> </w:t>
      </w:r>
    </w:p>
    <w:p w:rsidR="00C348B9" w:rsidRPr="00D64F97" w:rsidRDefault="00C348B9" w:rsidP="00C348B9">
      <w:pPr>
        <w:tabs>
          <w:tab w:val="left" w:pos="8151"/>
        </w:tabs>
        <w:rPr>
          <w:spacing w:val="-1"/>
          <w:szCs w:val="28"/>
        </w:rPr>
      </w:pPr>
      <w:r w:rsidRPr="00D64F97">
        <w:rPr>
          <w:spacing w:val="-1"/>
          <w:szCs w:val="28"/>
        </w:rPr>
        <w:t xml:space="preserve">                                                                        услуги "Присвоение адреса объекту</w:t>
      </w:r>
    </w:p>
    <w:p w:rsidR="00C348B9" w:rsidRPr="00D64F97" w:rsidRDefault="00C348B9" w:rsidP="00C348B9">
      <w:pPr>
        <w:tabs>
          <w:tab w:val="left" w:pos="8151"/>
        </w:tabs>
        <w:rPr>
          <w:spacing w:val="-1"/>
          <w:szCs w:val="28"/>
        </w:rPr>
      </w:pPr>
      <w:r w:rsidRPr="00D64F97">
        <w:rPr>
          <w:spacing w:val="-1"/>
          <w:szCs w:val="28"/>
        </w:rPr>
        <w:t xml:space="preserve">                                                                        адресации, изменение </w:t>
      </w:r>
    </w:p>
    <w:p w:rsidR="00C348B9" w:rsidRPr="00D64F97" w:rsidRDefault="00C348B9" w:rsidP="00C348B9">
      <w:pPr>
        <w:tabs>
          <w:tab w:val="left" w:pos="8151"/>
        </w:tabs>
        <w:rPr>
          <w:spacing w:val="-1"/>
          <w:szCs w:val="28"/>
        </w:rPr>
      </w:pPr>
      <w:r w:rsidRPr="00D64F97">
        <w:rPr>
          <w:spacing w:val="-1"/>
          <w:szCs w:val="28"/>
        </w:rPr>
        <w:t xml:space="preserve">                                                                        и аннулирование такого адреса"</w:t>
      </w:r>
    </w:p>
    <w:p w:rsidR="00C348B9" w:rsidRDefault="00C348B9" w:rsidP="00C348B9">
      <w:pPr>
        <w:tabs>
          <w:tab w:val="left" w:pos="8151"/>
        </w:tabs>
        <w:rPr>
          <w:spacing w:val="-1"/>
          <w:szCs w:val="28"/>
        </w:rPr>
      </w:pPr>
      <w:r w:rsidRPr="00D64F97">
        <w:rPr>
          <w:spacing w:val="-1"/>
          <w:szCs w:val="28"/>
        </w:rPr>
        <w:t xml:space="preserve">                                                                        </w:t>
      </w:r>
    </w:p>
    <w:p w:rsidR="00C348B9" w:rsidRPr="005E00E4" w:rsidRDefault="00C348B9" w:rsidP="00C348B9">
      <w:pPr>
        <w:tabs>
          <w:tab w:val="left" w:pos="8151"/>
        </w:tabs>
        <w:jc w:val="center"/>
        <w:rPr>
          <w:b/>
          <w:bCs/>
          <w:sz w:val="24"/>
        </w:rPr>
      </w:pPr>
      <w:r w:rsidRPr="005E00E4">
        <w:rPr>
          <w:b/>
          <w:bCs/>
          <w:sz w:val="24"/>
        </w:rPr>
        <w:t>ФОРМА</w:t>
      </w:r>
    </w:p>
    <w:p w:rsidR="00C348B9" w:rsidRPr="005E00E4" w:rsidRDefault="00C348B9" w:rsidP="00C348B9">
      <w:pPr>
        <w:tabs>
          <w:tab w:val="left" w:pos="8151"/>
        </w:tabs>
        <w:jc w:val="center"/>
        <w:rPr>
          <w:b/>
          <w:bCs/>
          <w:sz w:val="24"/>
        </w:rPr>
      </w:pPr>
      <w:r w:rsidRPr="005E00E4">
        <w:rPr>
          <w:b/>
          <w:bCs/>
          <w:sz w:val="24"/>
        </w:rPr>
        <w:t>заявления о присвоении объекту адресации адреса</w:t>
      </w:r>
    </w:p>
    <w:p w:rsidR="00C348B9" w:rsidRPr="005E00E4" w:rsidRDefault="00C348B9" w:rsidP="00C348B9">
      <w:pPr>
        <w:tabs>
          <w:tab w:val="left" w:pos="8151"/>
        </w:tabs>
        <w:jc w:val="center"/>
        <w:rPr>
          <w:b/>
          <w:bCs/>
          <w:sz w:val="24"/>
        </w:rPr>
      </w:pPr>
      <w:r w:rsidRPr="005E00E4">
        <w:rPr>
          <w:b/>
          <w:bCs/>
          <w:sz w:val="24"/>
        </w:rPr>
        <w:t xml:space="preserve">или </w:t>
      </w:r>
      <w:proofErr w:type="gramStart"/>
      <w:r w:rsidRPr="005E00E4">
        <w:rPr>
          <w:b/>
          <w:bCs/>
          <w:sz w:val="24"/>
        </w:rPr>
        <w:t>аннулировании</w:t>
      </w:r>
      <w:proofErr w:type="gramEnd"/>
      <w:r w:rsidRPr="005E00E4">
        <w:rPr>
          <w:b/>
          <w:bCs/>
          <w:sz w:val="24"/>
        </w:rPr>
        <w:t xml:space="preserve"> его адреса</w:t>
      </w:r>
    </w:p>
    <w:tbl>
      <w:tblPr>
        <w:tblW w:w="0" w:type="auto"/>
        <w:tblCellMar>
          <w:left w:w="0" w:type="dxa"/>
          <w:right w:w="0" w:type="dxa"/>
        </w:tblCellMar>
        <w:tblLook w:val="04A0" w:firstRow="1" w:lastRow="0" w:firstColumn="1" w:lastColumn="0" w:noHBand="0" w:noVBand="1"/>
      </w:tblPr>
      <w:tblGrid>
        <w:gridCol w:w="598"/>
        <w:gridCol w:w="114"/>
        <w:gridCol w:w="470"/>
        <w:gridCol w:w="1916"/>
        <w:gridCol w:w="463"/>
        <w:gridCol w:w="721"/>
        <w:gridCol w:w="418"/>
        <w:gridCol w:w="212"/>
        <w:gridCol w:w="1311"/>
        <w:gridCol w:w="364"/>
        <w:gridCol w:w="479"/>
        <w:gridCol w:w="610"/>
        <w:gridCol w:w="1962"/>
      </w:tblGrid>
      <w:tr w:rsidR="00C348B9" w:rsidRPr="00D64F97" w:rsidTr="00C348B9">
        <w:trPr>
          <w:trHeight w:val="15"/>
        </w:trPr>
        <w:tc>
          <w:tcPr>
            <w:tcW w:w="712" w:type="dxa"/>
            <w:gridSpan w:val="2"/>
          </w:tcPr>
          <w:p w:rsidR="00C348B9" w:rsidRPr="00D64F97" w:rsidRDefault="00C348B9" w:rsidP="00C348B9"/>
        </w:tc>
        <w:tc>
          <w:tcPr>
            <w:tcW w:w="470" w:type="dxa"/>
          </w:tcPr>
          <w:p w:rsidR="00C348B9" w:rsidRPr="00D64F97" w:rsidRDefault="00C348B9" w:rsidP="00C348B9"/>
        </w:tc>
        <w:tc>
          <w:tcPr>
            <w:tcW w:w="1916" w:type="dxa"/>
          </w:tcPr>
          <w:p w:rsidR="00C348B9" w:rsidRPr="00D64F97" w:rsidRDefault="00C348B9" w:rsidP="00C348B9"/>
        </w:tc>
        <w:tc>
          <w:tcPr>
            <w:tcW w:w="463" w:type="dxa"/>
          </w:tcPr>
          <w:p w:rsidR="00C348B9" w:rsidRPr="00D64F97" w:rsidRDefault="00C348B9" w:rsidP="00C348B9"/>
        </w:tc>
        <w:tc>
          <w:tcPr>
            <w:tcW w:w="721" w:type="dxa"/>
          </w:tcPr>
          <w:p w:rsidR="00C348B9" w:rsidRPr="00D64F97" w:rsidRDefault="00C348B9" w:rsidP="00C348B9"/>
        </w:tc>
        <w:tc>
          <w:tcPr>
            <w:tcW w:w="630" w:type="dxa"/>
            <w:gridSpan w:val="2"/>
          </w:tcPr>
          <w:p w:rsidR="00C348B9" w:rsidRPr="00D64F97" w:rsidRDefault="00C348B9" w:rsidP="00C348B9"/>
        </w:tc>
        <w:tc>
          <w:tcPr>
            <w:tcW w:w="1311" w:type="dxa"/>
          </w:tcPr>
          <w:p w:rsidR="00C348B9" w:rsidRPr="00D64F97" w:rsidRDefault="00C348B9" w:rsidP="00C348B9"/>
        </w:tc>
        <w:tc>
          <w:tcPr>
            <w:tcW w:w="364" w:type="dxa"/>
          </w:tcPr>
          <w:p w:rsidR="00C348B9" w:rsidRPr="00D64F97" w:rsidRDefault="00C348B9" w:rsidP="00C348B9"/>
        </w:tc>
        <w:tc>
          <w:tcPr>
            <w:tcW w:w="479" w:type="dxa"/>
          </w:tcPr>
          <w:p w:rsidR="00C348B9" w:rsidRPr="00D64F97" w:rsidRDefault="00C348B9" w:rsidP="00C348B9"/>
        </w:tc>
        <w:tc>
          <w:tcPr>
            <w:tcW w:w="610" w:type="dxa"/>
          </w:tcPr>
          <w:p w:rsidR="00C348B9" w:rsidRPr="00D64F97" w:rsidRDefault="00C348B9" w:rsidP="00C348B9"/>
        </w:tc>
        <w:tc>
          <w:tcPr>
            <w:tcW w:w="1962" w:type="dxa"/>
          </w:tcPr>
          <w:p w:rsidR="00C348B9" w:rsidRPr="00D64F97" w:rsidRDefault="00C348B9" w:rsidP="00C348B9"/>
        </w:tc>
      </w:tr>
      <w:tr w:rsidR="00C348B9" w:rsidRPr="00D64F97" w:rsidTr="00C348B9">
        <w:tc>
          <w:tcPr>
            <w:tcW w:w="622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Лист №_____</w:t>
            </w:r>
          </w:p>
        </w:tc>
        <w:tc>
          <w:tcPr>
            <w:tcW w:w="1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Всего листов____</w:t>
            </w:r>
          </w:p>
        </w:tc>
      </w:tr>
      <w:tr w:rsidR="00C348B9" w:rsidRPr="00D64F97" w:rsidTr="00C348B9">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1</w:t>
            </w: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b/>
                <w:bCs/>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2</w:t>
            </w:r>
          </w:p>
        </w:tc>
        <w:tc>
          <w:tcPr>
            <w:tcW w:w="4938"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Заявление принято</w:t>
            </w:r>
            <w:r w:rsidRPr="00D64F97">
              <w:rPr>
                <w:sz w:val="24"/>
              </w:rPr>
              <w:br/>
              <w:t>регистрационный номер _________________</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w:t>
            </w:r>
          </w:p>
        </w:tc>
        <w:tc>
          <w:tcPr>
            <w:tcW w:w="3100"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листов заявления _____________</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proofErr w:type="gramStart"/>
            <w:r w:rsidRPr="00D64F97">
              <w:rPr>
                <w:sz w:val="24"/>
              </w:rPr>
              <w:t>(наименование органа местного самоуправления, органа</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прилагаемых документов ______________________________________,</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684"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textAlignment w:val="baseline"/>
              <w:rPr>
                <w:sz w:val="24"/>
              </w:rPr>
            </w:pPr>
            <w:r w:rsidRPr="00D64F97">
              <w:rPr>
                <w:sz w:val="24"/>
              </w:rPr>
              <w:t>в том числе оригиналов ____, копий ______,</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jc w:val="center"/>
              <w:textAlignment w:val="baseline"/>
              <w:rPr>
                <w:sz w:val="24"/>
              </w:rPr>
            </w:pPr>
            <w:proofErr w:type="gramStart"/>
            <w:r w:rsidRPr="00D64F97">
              <w:rPr>
                <w:sz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64F97">
              <w:rPr>
                <w:sz w:val="24"/>
              </w:rPr>
              <w:t>Сколково</w:t>
            </w:r>
            <w:proofErr w:type="spellEnd"/>
            <w:r w:rsidRPr="00D64F97">
              <w:rPr>
                <w:sz w:val="24"/>
              </w:rPr>
              <w:t>" (Собрание законодательства Российской Федерации, 2010, № 40, ст. 4970;</w:t>
            </w:r>
            <w:proofErr w:type="gramEnd"/>
            <w:r w:rsidRPr="00D64F97">
              <w:rPr>
                <w:sz w:val="24"/>
              </w:rPr>
              <w:t xml:space="preserve"> </w:t>
            </w:r>
            <w:proofErr w:type="gramStart"/>
            <w:r w:rsidRPr="00D64F97">
              <w:rPr>
                <w:sz w:val="24"/>
              </w:rPr>
              <w:t>2019, № 31, ст. 4457) (далее - Федеральный закон "Об инновационном центре "</w:t>
            </w:r>
            <w:proofErr w:type="spellStart"/>
            <w:r w:rsidRPr="00D64F97">
              <w:rPr>
                <w:sz w:val="24"/>
              </w:rPr>
              <w:t>Сколково</w:t>
            </w:r>
            <w:proofErr w:type="spellEnd"/>
            <w:r w:rsidRPr="00D64F97">
              <w:rPr>
                <w:sz w:val="24"/>
              </w:rPr>
              <w:t>"))</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листов в оригиналах ____, копиях ____</w:t>
            </w:r>
          </w:p>
          <w:p w:rsidR="00C348B9" w:rsidRPr="00D64F97" w:rsidRDefault="00C348B9" w:rsidP="00C348B9">
            <w:pPr>
              <w:textAlignment w:val="baseline"/>
              <w:rPr>
                <w:sz w:val="24"/>
              </w:rPr>
            </w:pPr>
            <w:r w:rsidRPr="00D64F97">
              <w:rPr>
                <w:sz w:val="24"/>
              </w:rPr>
              <w:t>Ф.И.О. должностного лица ______________</w:t>
            </w:r>
          </w:p>
          <w:p w:rsidR="00C348B9" w:rsidRPr="00D64F97" w:rsidRDefault="00C348B9" w:rsidP="00C348B9">
            <w:pPr>
              <w:textAlignment w:val="baseline"/>
              <w:rPr>
                <w:sz w:val="24"/>
              </w:rPr>
            </w:pPr>
            <w:r w:rsidRPr="00D64F97">
              <w:rPr>
                <w:sz w:val="24"/>
              </w:rPr>
              <w:t>подпись должностного лица _____________</w:t>
            </w: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p>
          <w:p w:rsidR="00C348B9" w:rsidRPr="00D64F97" w:rsidRDefault="00C348B9" w:rsidP="00C348B9">
            <w:pPr>
              <w:textAlignment w:val="baseline"/>
              <w:rPr>
                <w:sz w:val="24"/>
              </w:rPr>
            </w:pPr>
            <w:r w:rsidRPr="00D64F97">
              <w:rPr>
                <w:sz w:val="24"/>
              </w:rPr>
              <w:t xml:space="preserve">Дата "____" ____________ ________ </w:t>
            </w:r>
            <w:proofErr w:type="gramStart"/>
            <w:r w:rsidRPr="00D64F97">
              <w:rPr>
                <w:sz w:val="24"/>
              </w:rPr>
              <w:t>г</w:t>
            </w:r>
            <w:proofErr w:type="gramEnd"/>
            <w:r w:rsidRPr="00D64F97">
              <w:rPr>
                <w:sz w:val="24"/>
              </w:rPr>
              <w:t>.</w:t>
            </w:r>
          </w:p>
        </w:tc>
      </w:tr>
      <w:tr w:rsidR="00C348B9" w:rsidRPr="00D64F97" w:rsidTr="00C348B9">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Прошу в отношении объекта адресации:</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Вид:</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Земельный участок</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Сооружение</w:t>
            </w:r>
          </w:p>
        </w:tc>
        <w:tc>
          <w:tcPr>
            <w:tcW w:w="4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5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p>
          <w:p w:rsidR="00C348B9" w:rsidRPr="00D64F97" w:rsidRDefault="00C348B9" w:rsidP="00C348B9">
            <w:pPr>
              <w:textAlignment w:val="baseline"/>
              <w:rPr>
                <w:sz w:val="24"/>
              </w:rPr>
            </w:pPr>
            <w:r w:rsidRPr="00D64F97">
              <w:rPr>
                <w:sz w:val="24"/>
              </w:rPr>
              <w:t>Машино-мест</w:t>
            </w:r>
          </w:p>
        </w:tc>
      </w:tr>
      <w:tr w:rsidR="00C348B9" w:rsidRPr="00D64F97" w:rsidTr="00C348B9">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Здание (строение)</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Помещение</w:t>
            </w:r>
          </w:p>
        </w:tc>
        <w:tc>
          <w:tcPr>
            <w:tcW w:w="47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5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p>
        </w:tc>
      </w:tr>
      <w:tr w:rsidR="00C348B9" w:rsidRPr="00D64F97" w:rsidTr="00C348B9">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Присвоить адрес</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 xml:space="preserve">В связи </w:t>
            </w:r>
            <w:proofErr w:type="gramStart"/>
            <w:r w:rsidRPr="00D64F97">
              <w:rPr>
                <w:b/>
                <w:bCs/>
                <w:sz w:val="24"/>
              </w:rPr>
              <w:t>с</w:t>
            </w:r>
            <w:proofErr w:type="gramEnd"/>
            <w:r w:rsidRPr="00D64F97">
              <w:rPr>
                <w:b/>
                <w:bCs/>
                <w:sz w:val="24"/>
              </w:rPr>
              <w:t>:</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Образованием земельного участк</w:t>
            </w:r>
            <w:proofErr w:type="gramStart"/>
            <w:r w:rsidRPr="00D64F97">
              <w:rPr>
                <w:b/>
                <w:bCs/>
                <w:sz w:val="24"/>
              </w:rPr>
              <w:t>а(</w:t>
            </w:r>
            <w:proofErr w:type="spellStart"/>
            <w:proofErr w:type="gramEnd"/>
            <w:r w:rsidRPr="00D64F97">
              <w:rPr>
                <w:b/>
                <w:bCs/>
                <w:sz w:val="24"/>
              </w:rPr>
              <w:t>ов</w:t>
            </w:r>
            <w:proofErr w:type="spellEnd"/>
            <w:r w:rsidRPr="00D64F97">
              <w:rPr>
                <w:b/>
                <w:bCs/>
                <w:sz w:val="24"/>
              </w:rPr>
              <w:t>) из земель, находящихся в государственной или муниципальной собственности</w: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Количество образуемых </w:t>
            </w:r>
            <w:r w:rsidRPr="00D64F97">
              <w:rPr>
                <w:sz w:val="24"/>
              </w:rPr>
              <w:lastRenderedPageBreak/>
              <w:t>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Дополнительная информация:</w:t>
            </w: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Образованием земельного участк</w:t>
            </w:r>
            <w:proofErr w:type="gramStart"/>
            <w:r w:rsidRPr="00D64F97">
              <w:rPr>
                <w:b/>
                <w:bCs/>
                <w:sz w:val="24"/>
              </w:rPr>
              <w:t>а(</w:t>
            </w:r>
            <w:proofErr w:type="spellStart"/>
            <w:proofErr w:type="gramEnd"/>
            <w:r w:rsidRPr="00D64F97">
              <w:rPr>
                <w:b/>
                <w:bCs/>
                <w:sz w:val="24"/>
              </w:rPr>
              <w:t>ов</w:t>
            </w:r>
            <w:proofErr w:type="spellEnd"/>
            <w:r w:rsidRPr="00D64F97">
              <w:rPr>
                <w:b/>
                <w:bCs/>
                <w:sz w:val="24"/>
              </w:rPr>
              <w:t>) путем раздела земельного участка</w:t>
            </w:r>
          </w:p>
        </w:tc>
      </w:tr>
      <w:tr w:rsidR="00C348B9" w:rsidRPr="00D64F97" w:rsidTr="00C348B9">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98" w:type="dxa"/>
            <w:vMerge/>
            <w:tcBorders>
              <w:left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земельного участка, раздел которого осуществляется</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земельного участка, раздел которого осуществляется</w:t>
            </w:r>
          </w:p>
        </w:tc>
      </w:tr>
      <w:tr w:rsidR="00C348B9" w:rsidRPr="00D64F97" w:rsidTr="00C348B9">
        <w:tc>
          <w:tcPr>
            <w:tcW w:w="598" w:type="dxa"/>
            <w:vMerge/>
            <w:tcBorders>
              <w:left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98" w:type="dxa"/>
            <w:vMerge/>
            <w:tcBorders>
              <w:left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98" w:type="dxa"/>
            <w:vMerge/>
            <w:tcBorders>
              <w:left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Образованием земельного участка путем объединения земельных участков</w:t>
            </w:r>
          </w:p>
        </w:tc>
      </w:tr>
      <w:tr w:rsidR="00C348B9" w:rsidRPr="00D64F97" w:rsidTr="00C348B9">
        <w:tc>
          <w:tcPr>
            <w:tcW w:w="598" w:type="dxa"/>
            <w:vMerge/>
            <w:tcBorders>
              <w:left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объединяемых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объединяемого земельного участка</w:t>
            </w:r>
            <w:hyperlink w:anchor="sub_444" w:history="1">
              <w:r w:rsidRPr="00D64F97">
                <w:rPr>
                  <w:rStyle w:val="af7"/>
                  <w:color w:val="auto"/>
                  <w:sz w:val="24"/>
                  <w:vertAlign w:val="superscript"/>
                </w:rPr>
                <w:t>1</w:t>
              </w:r>
            </w:hyperlink>
          </w:p>
          <w:p w:rsidR="00C348B9" w:rsidRPr="00D64F97" w:rsidRDefault="00C348B9" w:rsidP="00C348B9">
            <w:pPr>
              <w:textAlignment w:val="baseline"/>
              <w:rPr>
                <w:sz w:val="24"/>
              </w:rPr>
            </w:pP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объединяемого земельного участка</w:t>
            </w:r>
            <w:r w:rsidRPr="00D64F97">
              <w:rPr>
                <w:noProof/>
              </w:rPr>
              <mc:AlternateContent>
                <mc:Choice Requires="wps">
                  <w:drawing>
                    <wp:inline distT="0" distB="0" distL="0" distR="0" wp14:anchorId="03A95BE1" wp14:editId="1336781E">
                      <wp:extent cx="85725" cy="219075"/>
                      <wp:effectExtent l="19050" t="0" r="9525" b="9525"/>
                      <wp:docPr id="12" name="Прямоугольник 12"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J/HY79tAwAAJQcAAA4AAAAAAAAAAAAAAAAALgIAAGRycy9lMm9Eb2MueG1sUEsBAi0AFAAGAAgA&#10;AAAhAHuyZ5zcAAAAAwEAAA8AAAAAAAAAAAAAAAAAxwUAAGRycy9kb3ducmV2LnhtbFBLBQYAAAAA&#10;BAAEAPMAAADQBgAAAAA=&#10;" filled="f" stroked="f">
                      <o:lock v:ext="edit" aspectratio="t"/>
                      <w10:anchorlock/>
                    </v:rect>
                  </w:pict>
                </mc:Fallback>
              </mc:AlternateContent>
            </w: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bl>
    <w:p w:rsidR="00C348B9" w:rsidRPr="00D64F97" w:rsidRDefault="00C348B9" w:rsidP="00C348B9">
      <w:pPr>
        <w:shd w:val="clear" w:color="auto" w:fill="FFFFFF"/>
        <w:textAlignment w:val="baseline"/>
        <w:rPr>
          <w:sz w:val="24"/>
        </w:rPr>
      </w:pPr>
    </w:p>
    <w:p w:rsidR="00C348B9" w:rsidRPr="00D64F97" w:rsidRDefault="00C348B9" w:rsidP="00C348B9">
      <w:pPr>
        <w:shd w:val="clear" w:color="auto" w:fill="FFFFFF"/>
        <w:textAlignment w:val="baseline"/>
        <w:rPr>
          <w:spacing w:val="2"/>
          <w:sz w:val="24"/>
        </w:rPr>
      </w:pPr>
      <w:r w:rsidRPr="00D64F97">
        <w:rPr>
          <w:sz w:val="24"/>
        </w:rPr>
        <w:t xml:space="preserve">*(1) </w:t>
      </w:r>
      <w:r w:rsidRPr="00D64F97">
        <w:rPr>
          <w:spacing w:val="2"/>
          <w:sz w:val="24"/>
        </w:rPr>
        <w:t>Строка дублируется для каждого объединенного земельного участка.</w:t>
      </w:r>
      <w:r w:rsidRPr="00D64F97">
        <w:rPr>
          <w:spacing w:val="2"/>
          <w:sz w:val="24"/>
        </w:rPr>
        <w:br/>
      </w:r>
    </w:p>
    <w:tbl>
      <w:tblPr>
        <w:tblW w:w="0" w:type="auto"/>
        <w:tblCellMar>
          <w:left w:w="0" w:type="dxa"/>
          <w:right w:w="0" w:type="dxa"/>
        </w:tblCellMar>
        <w:tblLook w:val="04A0" w:firstRow="1" w:lastRow="0" w:firstColumn="1" w:lastColumn="0" w:noHBand="0" w:noVBand="1"/>
      </w:tblPr>
      <w:tblGrid>
        <w:gridCol w:w="467"/>
        <w:gridCol w:w="456"/>
        <w:gridCol w:w="2651"/>
        <w:gridCol w:w="2310"/>
        <w:gridCol w:w="1478"/>
        <w:gridCol w:w="185"/>
        <w:gridCol w:w="2091"/>
      </w:tblGrid>
      <w:tr w:rsidR="00C348B9" w:rsidRPr="00D64F97" w:rsidTr="00C348B9">
        <w:trPr>
          <w:trHeight w:val="15"/>
        </w:trPr>
        <w:tc>
          <w:tcPr>
            <w:tcW w:w="739" w:type="dxa"/>
            <w:hideMark/>
          </w:tcPr>
          <w:p w:rsidR="00C348B9" w:rsidRPr="00D64F97" w:rsidRDefault="00C348B9" w:rsidP="00C348B9">
            <w:pPr>
              <w:rPr>
                <w:sz w:val="24"/>
              </w:rPr>
            </w:pPr>
          </w:p>
        </w:tc>
        <w:tc>
          <w:tcPr>
            <w:tcW w:w="554" w:type="dxa"/>
            <w:hideMark/>
          </w:tcPr>
          <w:p w:rsidR="00C348B9" w:rsidRPr="00D64F97" w:rsidRDefault="00C348B9" w:rsidP="00C348B9">
            <w:pPr>
              <w:rPr>
                <w:sz w:val="24"/>
              </w:rPr>
            </w:pPr>
          </w:p>
        </w:tc>
        <w:tc>
          <w:tcPr>
            <w:tcW w:w="3696" w:type="dxa"/>
            <w:hideMark/>
          </w:tcPr>
          <w:p w:rsidR="00C348B9" w:rsidRPr="00D64F97" w:rsidRDefault="00C348B9" w:rsidP="00C348B9">
            <w:pPr>
              <w:rPr>
                <w:sz w:val="24"/>
              </w:rPr>
            </w:pPr>
          </w:p>
        </w:tc>
        <w:tc>
          <w:tcPr>
            <w:tcW w:w="2587" w:type="dxa"/>
            <w:hideMark/>
          </w:tcPr>
          <w:p w:rsidR="00C348B9" w:rsidRPr="00D64F97" w:rsidRDefault="00C348B9" w:rsidP="00C348B9">
            <w:pPr>
              <w:rPr>
                <w:sz w:val="24"/>
              </w:rPr>
            </w:pPr>
          </w:p>
        </w:tc>
        <w:tc>
          <w:tcPr>
            <w:tcW w:w="1478" w:type="dxa"/>
            <w:hideMark/>
          </w:tcPr>
          <w:p w:rsidR="00C348B9" w:rsidRPr="00D64F97" w:rsidRDefault="00C348B9" w:rsidP="00C348B9">
            <w:pPr>
              <w:rPr>
                <w:sz w:val="24"/>
              </w:rPr>
            </w:pPr>
          </w:p>
        </w:tc>
        <w:tc>
          <w:tcPr>
            <w:tcW w:w="185" w:type="dxa"/>
            <w:hideMark/>
          </w:tcPr>
          <w:p w:rsidR="00C348B9" w:rsidRPr="00D64F97" w:rsidRDefault="00C348B9" w:rsidP="00C348B9">
            <w:pPr>
              <w:rPr>
                <w:sz w:val="24"/>
              </w:rPr>
            </w:pPr>
          </w:p>
        </w:tc>
        <w:tc>
          <w:tcPr>
            <w:tcW w:w="2218" w:type="dxa"/>
            <w:hideMark/>
          </w:tcPr>
          <w:p w:rsidR="00C348B9" w:rsidRPr="00D64F97" w:rsidRDefault="00C348B9" w:rsidP="00C348B9">
            <w:pPr>
              <w:rPr>
                <w:sz w:val="24"/>
              </w:rPr>
            </w:pPr>
          </w:p>
        </w:tc>
      </w:tr>
      <w:tr w:rsidR="00C348B9" w:rsidRPr="00D64F97" w:rsidTr="00C348B9">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Лист №_____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Всего листов____</w:t>
            </w:r>
          </w:p>
        </w:tc>
      </w:tr>
      <w:tr w:rsidR="00C348B9" w:rsidRPr="00D64F97" w:rsidTr="00C348B9">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Образованием земельного участк</w:t>
            </w:r>
            <w:proofErr w:type="gramStart"/>
            <w:r w:rsidRPr="00D64F97">
              <w:rPr>
                <w:b/>
                <w:bCs/>
                <w:sz w:val="24"/>
              </w:rPr>
              <w:t>а(</w:t>
            </w:r>
            <w:proofErr w:type="spellStart"/>
            <w:proofErr w:type="gramEnd"/>
            <w:r w:rsidRPr="00D64F97">
              <w:rPr>
                <w:b/>
                <w:bCs/>
                <w:sz w:val="24"/>
              </w:rPr>
              <w:t>ов</w:t>
            </w:r>
            <w:proofErr w:type="spellEnd"/>
            <w:r w:rsidRPr="00D64F97">
              <w:rPr>
                <w:b/>
                <w:bCs/>
                <w:sz w:val="24"/>
              </w:rPr>
              <w:t>) путем выдела из земельного участка</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земельного участка, из которого осуществляется выдел</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Образованием земельного участк</w:t>
            </w:r>
            <w:proofErr w:type="gramStart"/>
            <w:r w:rsidRPr="00D64F97">
              <w:rPr>
                <w:b/>
                <w:bCs/>
                <w:sz w:val="24"/>
              </w:rPr>
              <w:t>а(</w:t>
            </w:r>
            <w:proofErr w:type="spellStart"/>
            <w:proofErr w:type="gramEnd"/>
            <w:r w:rsidRPr="00D64F97">
              <w:rPr>
                <w:b/>
                <w:bCs/>
                <w:sz w:val="24"/>
              </w:rPr>
              <w:t>ов</w:t>
            </w:r>
            <w:proofErr w:type="spellEnd"/>
            <w:r w:rsidRPr="00D64F97">
              <w:rPr>
                <w:b/>
                <w:bCs/>
                <w:sz w:val="24"/>
              </w:rPr>
              <w:t>) путем перераспределения земельных участков</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земельных участков, которые перераспределяются</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земельного участка, который перераспределяется</w:t>
            </w:r>
            <w:hyperlink w:anchor="sub_444" w:history="1">
              <w:r w:rsidRPr="00D64F97">
                <w:rPr>
                  <w:rStyle w:val="af7"/>
                  <w:color w:val="auto"/>
                  <w:sz w:val="24"/>
                  <w:vertAlign w:val="superscript"/>
                </w:rPr>
                <w:t>2</w:t>
              </w:r>
            </w:hyperlink>
          </w:p>
          <w:p w:rsidR="00C348B9" w:rsidRPr="00D64F97" w:rsidRDefault="00C348B9" w:rsidP="00C348B9">
            <w:pPr>
              <w:textAlignment w:val="baseline"/>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земельного участка, который перераспределяется</w:t>
            </w:r>
            <w:r w:rsidRPr="00D64F97">
              <w:rPr>
                <w:noProof/>
              </w:rPr>
              <mc:AlternateContent>
                <mc:Choice Requires="wps">
                  <w:drawing>
                    <wp:inline distT="0" distB="0" distL="0" distR="0" wp14:anchorId="2BAAE546" wp14:editId="562A881E">
                      <wp:extent cx="104775" cy="219075"/>
                      <wp:effectExtent l="0" t="0" r="9525" b="9525"/>
                      <wp:docPr id="9" name="Прямоугольник 9"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kKRIAm8DAAAkBwAADgAAAAAAAAAAAAAAAAAuAgAAZHJzL2Uyb0RvYy54bWxQSwECLQAUAAYA&#10;CAAAACEAErsFm9wAAAADAQAADwAAAAAAAAAAAAAAAADJBQAAZHJzL2Rvd25yZXYueG1sUEsFBgAA&#10;AAAEAAQA8wAAANIGAAAAAA==&#10;" filled="f" stroked="f">
                      <o:lock v:ext="edit" aspectratio="t"/>
                      <w10:anchorlock/>
                    </v:rect>
                  </w:pict>
                </mc:Fallback>
              </mc:AlternateConten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Строительством, реконструкцией здания (строения), сооружения</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Наименование объекта </w:t>
            </w:r>
            <w:r w:rsidRPr="00D64F97">
              <w:rPr>
                <w:sz w:val="24"/>
              </w:rPr>
              <w:lastRenderedPageBreak/>
              <w:t>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земельного участка, на котором осуществляется строительство (реконструкция)</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both"/>
              <w:textAlignment w:val="baseline"/>
              <w:rPr>
                <w:sz w:val="24"/>
              </w:rPr>
            </w:pPr>
            <w:r w:rsidRPr="00D64F97">
              <w:rPr>
                <w:b/>
                <w:bCs/>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1" w:history="1">
              <w:r w:rsidRPr="00D64F97">
                <w:rPr>
                  <w:b/>
                  <w:sz w:val="24"/>
                </w:rPr>
                <w:t>Градостроительным кодексом Российской Федерации</w:t>
              </w:r>
            </w:hyperlink>
            <w:r w:rsidRPr="00D64F97">
              <w:rPr>
                <w:b/>
                <w:bCs/>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земельного участка, на котором осуществляется строительство (реконструкция)</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Переводом жилого помещения в нежилое помещение и нежилого помещения в жилое помещение</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помещения</w:t>
            </w:r>
          </w:p>
        </w:tc>
      </w:tr>
      <w:tr w:rsidR="00C348B9" w:rsidRPr="00D64F97" w:rsidTr="00C348B9">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______________________________________________</w:t>
            </w:r>
          </w:p>
        </w:tc>
      </w:tr>
    </w:tbl>
    <w:p w:rsidR="00C348B9" w:rsidRPr="00D64F97" w:rsidRDefault="00C348B9" w:rsidP="00C348B9">
      <w:pPr>
        <w:shd w:val="clear" w:color="auto" w:fill="FFFFFF"/>
        <w:textAlignment w:val="baseline"/>
        <w:rPr>
          <w:spacing w:val="2"/>
          <w:sz w:val="24"/>
        </w:rPr>
      </w:pPr>
      <w:r w:rsidRPr="00D64F97">
        <w:rPr>
          <w:spacing w:val="2"/>
          <w:sz w:val="24"/>
        </w:rPr>
        <w:br/>
      </w:r>
      <w:r w:rsidRPr="00D64F97">
        <w:rPr>
          <w:sz w:val="24"/>
        </w:rPr>
        <w:t>*(2)</w:t>
      </w:r>
      <w:r w:rsidRPr="00D64F97">
        <w:rPr>
          <w:spacing w:val="2"/>
          <w:sz w:val="24"/>
        </w:rPr>
        <w:t> Строка дублируется для каждого перераспределенного земельного участка.</w:t>
      </w:r>
      <w:r w:rsidRPr="00D64F97">
        <w:rPr>
          <w:spacing w:val="2"/>
          <w:sz w:val="24"/>
        </w:rPr>
        <w:br/>
      </w:r>
    </w:p>
    <w:tbl>
      <w:tblPr>
        <w:tblW w:w="0" w:type="auto"/>
        <w:tblCellMar>
          <w:left w:w="0" w:type="dxa"/>
          <w:right w:w="0" w:type="dxa"/>
        </w:tblCellMar>
        <w:tblLook w:val="04A0" w:firstRow="1" w:lastRow="0" w:firstColumn="1" w:lastColumn="0" w:noHBand="0" w:noVBand="1"/>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C348B9" w:rsidRPr="00D64F97" w:rsidTr="00C348B9">
        <w:trPr>
          <w:trHeight w:val="15"/>
        </w:trPr>
        <w:tc>
          <w:tcPr>
            <w:tcW w:w="470" w:type="dxa"/>
            <w:hideMark/>
          </w:tcPr>
          <w:p w:rsidR="00C348B9" w:rsidRPr="00D64F97" w:rsidRDefault="00C348B9" w:rsidP="00C348B9">
            <w:pPr>
              <w:rPr>
                <w:sz w:val="24"/>
              </w:rPr>
            </w:pPr>
          </w:p>
        </w:tc>
        <w:tc>
          <w:tcPr>
            <w:tcW w:w="469" w:type="dxa"/>
            <w:hideMark/>
          </w:tcPr>
          <w:p w:rsidR="00C348B9" w:rsidRPr="00D64F97" w:rsidRDefault="00C348B9" w:rsidP="00C348B9">
            <w:pPr>
              <w:rPr>
                <w:sz w:val="24"/>
              </w:rPr>
            </w:pPr>
          </w:p>
        </w:tc>
        <w:tc>
          <w:tcPr>
            <w:tcW w:w="185" w:type="dxa"/>
            <w:hideMark/>
          </w:tcPr>
          <w:p w:rsidR="00C348B9" w:rsidRPr="00D64F97" w:rsidRDefault="00C348B9" w:rsidP="00C348B9">
            <w:pPr>
              <w:rPr>
                <w:sz w:val="24"/>
              </w:rPr>
            </w:pPr>
          </w:p>
        </w:tc>
        <w:tc>
          <w:tcPr>
            <w:tcW w:w="172" w:type="dxa"/>
            <w:hideMark/>
          </w:tcPr>
          <w:p w:rsidR="00C348B9" w:rsidRPr="00D64F97" w:rsidRDefault="00C348B9" w:rsidP="00C348B9">
            <w:pPr>
              <w:rPr>
                <w:sz w:val="24"/>
              </w:rPr>
            </w:pPr>
          </w:p>
        </w:tc>
        <w:tc>
          <w:tcPr>
            <w:tcW w:w="176" w:type="dxa"/>
            <w:hideMark/>
          </w:tcPr>
          <w:p w:rsidR="00C348B9" w:rsidRPr="00D64F97" w:rsidRDefault="00C348B9" w:rsidP="00C348B9">
            <w:pPr>
              <w:rPr>
                <w:sz w:val="24"/>
              </w:rPr>
            </w:pPr>
          </w:p>
        </w:tc>
        <w:tc>
          <w:tcPr>
            <w:tcW w:w="168" w:type="dxa"/>
            <w:hideMark/>
          </w:tcPr>
          <w:p w:rsidR="00C348B9" w:rsidRPr="00D64F97" w:rsidRDefault="00C348B9" w:rsidP="00C348B9">
            <w:pPr>
              <w:rPr>
                <w:sz w:val="24"/>
              </w:rPr>
            </w:pPr>
          </w:p>
        </w:tc>
        <w:tc>
          <w:tcPr>
            <w:tcW w:w="1736" w:type="dxa"/>
            <w:hideMark/>
          </w:tcPr>
          <w:p w:rsidR="00C348B9" w:rsidRPr="00D64F97" w:rsidRDefault="00C348B9" w:rsidP="00C348B9">
            <w:pPr>
              <w:rPr>
                <w:sz w:val="24"/>
              </w:rPr>
            </w:pPr>
          </w:p>
        </w:tc>
        <w:tc>
          <w:tcPr>
            <w:tcW w:w="155" w:type="dxa"/>
            <w:hideMark/>
          </w:tcPr>
          <w:p w:rsidR="00C348B9" w:rsidRPr="00D64F97" w:rsidRDefault="00C348B9" w:rsidP="00C348B9">
            <w:pPr>
              <w:rPr>
                <w:sz w:val="24"/>
              </w:rPr>
            </w:pPr>
          </w:p>
        </w:tc>
        <w:tc>
          <w:tcPr>
            <w:tcW w:w="794" w:type="dxa"/>
            <w:gridSpan w:val="2"/>
            <w:hideMark/>
          </w:tcPr>
          <w:p w:rsidR="00C348B9" w:rsidRPr="00D64F97" w:rsidRDefault="00C348B9" w:rsidP="00C348B9">
            <w:pPr>
              <w:rPr>
                <w:sz w:val="24"/>
              </w:rPr>
            </w:pPr>
          </w:p>
        </w:tc>
        <w:tc>
          <w:tcPr>
            <w:tcW w:w="325" w:type="dxa"/>
            <w:hideMark/>
          </w:tcPr>
          <w:p w:rsidR="00C348B9" w:rsidRPr="00D64F97" w:rsidRDefault="00C348B9" w:rsidP="00C348B9">
            <w:pPr>
              <w:rPr>
                <w:sz w:val="24"/>
              </w:rPr>
            </w:pPr>
          </w:p>
        </w:tc>
        <w:tc>
          <w:tcPr>
            <w:tcW w:w="180" w:type="dxa"/>
            <w:hideMark/>
          </w:tcPr>
          <w:p w:rsidR="00C348B9" w:rsidRPr="00D64F97" w:rsidRDefault="00C348B9" w:rsidP="00C348B9">
            <w:pPr>
              <w:rPr>
                <w:sz w:val="24"/>
              </w:rPr>
            </w:pPr>
          </w:p>
        </w:tc>
        <w:tc>
          <w:tcPr>
            <w:tcW w:w="155" w:type="dxa"/>
            <w:hideMark/>
          </w:tcPr>
          <w:p w:rsidR="00C348B9" w:rsidRPr="00D64F97" w:rsidRDefault="00C348B9" w:rsidP="00C348B9">
            <w:pPr>
              <w:rPr>
                <w:sz w:val="24"/>
              </w:rPr>
            </w:pPr>
          </w:p>
        </w:tc>
        <w:tc>
          <w:tcPr>
            <w:tcW w:w="153" w:type="dxa"/>
            <w:hideMark/>
          </w:tcPr>
          <w:p w:rsidR="00C348B9" w:rsidRPr="00D64F97" w:rsidRDefault="00C348B9" w:rsidP="00C348B9">
            <w:pPr>
              <w:rPr>
                <w:sz w:val="24"/>
              </w:rPr>
            </w:pPr>
          </w:p>
        </w:tc>
        <w:tc>
          <w:tcPr>
            <w:tcW w:w="283" w:type="dxa"/>
            <w:hideMark/>
          </w:tcPr>
          <w:p w:rsidR="00C348B9" w:rsidRPr="00D64F97" w:rsidRDefault="00C348B9" w:rsidP="00C348B9">
            <w:pPr>
              <w:rPr>
                <w:sz w:val="24"/>
              </w:rPr>
            </w:pPr>
          </w:p>
        </w:tc>
        <w:tc>
          <w:tcPr>
            <w:tcW w:w="789" w:type="dxa"/>
            <w:hideMark/>
          </w:tcPr>
          <w:p w:rsidR="00C348B9" w:rsidRPr="00D64F97" w:rsidRDefault="00C348B9" w:rsidP="00C348B9">
            <w:pPr>
              <w:rPr>
                <w:sz w:val="24"/>
              </w:rPr>
            </w:pPr>
          </w:p>
        </w:tc>
        <w:tc>
          <w:tcPr>
            <w:tcW w:w="185" w:type="dxa"/>
            <w:hideMark/>
          </w:tcPr>
          <w:p w:rsidR="00C348B9" w:rsidRPr="00D64F97" w:rsidRDefault="00C348B9" w:rsidP="00C348B9">
            <w:pPr>
              <w:rPr>
                <w:sz w:val="24"/>
              </w:rPr>
            </w:pPr>
          </w:p>
        </w:tc>
        <w:tc>
          <w:tcPr>
            <w:tcW w:w="1278" w:type="dxa"/>
            <w:hideMark/>
          </w:tcPr>
          <w:p w:rsidR="00C348B9" w:rsidRPr="00D64F97" w:rsidRDefault="00C348B9" w:rsidP="00C348B9">
            <w:pPr>
              <w:rPr>
                <w:sz w:val="24"/>
              </w:rPr>
            </w:pPr>
          </w:p>
        </w:tc>
        <w:tc>
          <w:tcPr>
            <w:tcW w:w="647" w:type="dxa"/>
            <w:hideMark/>
          </w:tcPr>
          <w:p w:rsidR="00C348B9" w:rsidRPr="00D64F97" w:rsidRDefault="00C348B9" w:rsidP="00C348B9">
            <w:pPr>
              <w:rPr>
                <w:sz w:val="24"/>
              </w:rPr>
            </w:pPr>
          </w:p>
        </w:tc>
        <w:tc>
          <w:tcPr>
            <w:tcW w:w="1318" w:type="dxa"/>
            <w:hideMark/>
          </w:tcPr>
          <w:p w:rsidR="00C348B9" w:rsidRPr="00D64F97" w:rsidRDefault="00C348B9" w:rsidP="00C348B9">
            <w:pPr>
              <w:rPr>
                <w:sz w:val="24"/>
              </w:rPr>
            </w:pPr>
          </w:p>
        </w:tc>
      </w:tr>
      <w:tr w:rsidR="00C348B9" w:rsidRPr="00D64F97" w:rsidTr="00C348B9">
        <w:tc>
          <w:tcPr>
            <w:tcW w:w="621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Лист №_____</w:t>
            </w:r>
          </w:p>
        </w:tc>
        <w:tc>
          <w:tcPr>
            <w:tcW w:w="19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Всего листов____</w:t>
            </w:r>
          </w:p>
        </w:tc>
      </w:tr>
      <w:tr w:rsidR="00C348B9" w:rsidRPr="00D64F97" w:rsidTr="00C348B9">
        <w:tc>
          <w:tcPr>
            <w:tcW w:w="4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69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Образованием помещени</w:t>
            </w:r>
            <w:proofErr w:type="gramStart"/>
            <w:r w:rsidRPr="00D64F97">
              <w:rPr>
                <w:b/>
                <w:bCs/>
                <w:sz w:val="24"/>
              </w:rPr>
              <w:t>я(</w:t>
            </w:r>
            <w:proofErr w:type="spellStart"/>
            <w:proofErr w:type="gramEnd"/>
            <w:r w:rsidRPr="00D64F97">
              <w:rPr>
                <w:b/>
                <w:bCs/>
                <w:sz w:val="24"/>
              </w:rPr>
              <w:t>ий</w:t>
            </w:r>
            <w:proofErr w:type="spellEnd"/>
            <w:r w:rsidRPr="00D64F97">
              <w:rPr>
                <w:b/>
                <w:bCs/>
                <w:sz w:val="24"/>
              </w:rPr>
              <w:t>) в здании (строении), сооружении путем раздела здания (строения), сооружения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Образование 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Образование нежилого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здания, сооружения</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здания, сооружения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9" w:type="dxa"/>
            <w:tcBorders>
              <w:top w:val="single" w:sz="6" w:space="0" w:color="000000"/>
              <w:left w:val="single" w:sz="6" w:space="0" w:color="000000"/>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357" w:type="dxa"/>
            <w:gridSpan w:val="2"/>
            <w:tcBorders>
              <w:top w:val="single" w:sz="6" w:space="0" w:color="000000"/>
              <w:left w:val="nil"/>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2080" w:type="dxa"/>
            <w:gridSpan w:val="3"/>
            <w:tcBorders>
              <w:top w:val="single" w:sz="6" w:space="0" w:color="000000"/>
              <w:left w:val="nil"/>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1274"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9" w:type="dxa"/>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57" w:type="dxa"/>
            <w:gridSpan w:val="2"/>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2080" w:type="dxa"/>
            <w:gridSpan w:val="3"/>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1274"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80"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Дополнительная информация:</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80"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80"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Образованием помещени</w:t>
            </w:r>
            <w:proofErr w:type="gramStart"/>
            <w:r w:rsidRPr="00D64F97">
              <w:rPr>
                <w:b/>
                <w:bCs/>
                <w:sz w:val="24"/>
              </w:rPr>
              <w:t>я(</w:t>
            </w:r>
            <w:proofErr w:type="spellStart"/>
            <w:proofErr w:type="gramEnd"/>
            <w:r w:rsidRPr="00D64F97">
              <w:rPr>
                <w:b/>
                <w:bCs/>
                <w:sz w:val="24"/>
              </w:rPr>
              <w:t>ий</w:t>
            </w:r>
            <w:proofErr w:type="spellEnd"/>
            <w:r w:rsidRPr="00D64F97">
              <w:rPr>
                <w:b/>
                <w:bCs/>
                <w:sz w:val="24"/>
              </w:rPr>
              <w:t xml:space="preserve">) в здании (строении), сооружении путем раздела помещения, </w:t>
            </w:r>
            <w:proofErr w:type="spellStart"/>
            <w:r w:rsidRPr="00D64F97">
              <w:rPr>
                <w:b/>
                <w:bCs/>
                <w:sz w:val="24"/>
              </w:rPr>
              <w:t>машино</w:t>
            </w:r>
            <w:proofErr w:type="spellEnd"/>
            <w:r w:rsidRPr="00D64F97">
              <w:rPr>
                <w:b/>
                <w:bCs/>
                <w:sz w:val="24"/>
              </w:rPr>
              <w:t>-места</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Назначение помещения (жилое (нежилое) помещение)</w:t>
            </w:r>
            <w:hyperlink w:anchor="sub_444" w:history="1">
              <w:r w:rsidRPr="00D64F97">
                <w:rPr>
                  <w:rStyle w:val="af7"/>
                  <w:color w:val="auto"/>
                  <w:sz w:val="24"/>
                  <w:vertAlign w:val="superscript"/>
                </w:rPr>
                <w:t>3</w:t>
              </w:r>
            </w:hyperlink>
          </w:p>
          <w:p w:rsidR="00C348B9" w:rsidRPr="00D64F97" w:rsidRDefault="00C348B9" w:rsidP="00C348B9">
            <w:pPr>
              <w:jc w:val="center"/>
              <w:textAlignment w:val="baseline"/>
              <w:rPr>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Вид помещения</w:t>
            </w:r>
            <w:hyperlink w:anchor="sub_444" w:history="1">
              <w:r w:rsidRPr="00D64F97">
                <w:rPr>
                  <w:rStyle w:val="af7"/>
                  <w:color w:val="auto"/>
                  <w:sz w:val="24"/>
                  <w:vertAlign w:val="superscript"/>
                </w:rPr>
                <w:t>3</w:t>
              </w:r>
            </w:hyperlink>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Количество помещений</w:t>
            </w:r>
            <w:hyperlink w:anchor="sub_444" w:history="1">
              <w:r w:rsidRPr="00D64F97">
                <w:rPr>
                  <w:rStyle w:val="af7"/>
                  <w:color w:val="auto"/>
                  <w:sz w:val="24"/>
                  <w:vertAlign w:val="superscript"/>
                </w:rPr>
                <w:t>3</w:t>
              </w:r>
            </w:hyperlink>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1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Кадастровый номер помещения, </w:t>
            </w:r>
            <w:proofErr w:type="spellStart"/>
            <w:r w:rsidRPr="00D64F97">
              <w:rPr>
                <w:sz w:val="24"/>
              </w:rPr>
              <w:t>машино</w:t>
            </w:r>
            <w:proofErr w:type="spellEnd"/>
            <w:r w:rsidRPr="00D64F97">
              <w:rPr>
                <w:sz w:val="24"/>
              </w:rPr>
              <w:t>-места, раздел которого осуществляется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Адрес помещения, </w:t>
            </w:r>
            <w:proofErr w:type="spellStart"/>
            <w:r w:rsidRPr="00D64F97">
              <w:rPr>
                <w:sz w:val="24"/>
              </w:rPr>
              <w:t>машино</w:t>
            </w:r>
            <w:proofErr w:type="spellEnd"/>
            <w:r w:rsidRPr="00D64F97">
              <w:rPr>
                <w:sz w:val="24"/>
              </w:rPr>
              <w:t>-места, раздел которого осуществляется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Дополнительная информация: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15"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 xml:space="preserve">Образованием помещения в здании (строении), сооружении путем объединения помещений, </w:t>
            </w:r>
            <w:proofErr w:type="spellStart"/>
            <w:r w:rsidRPr="00D64F97">
              <w:rPr>
                <w:b/>
                <w:bCs/>
                <w:sz w:val="24"/>
              </w:rPr>
              <w:t>машино</w:t>
            </w:r>
            <w:proofErr w:type="spellEnd"/>
            <w:r w:rsidRPr="00D64F97">
              <w:rPr>
                <w:b/>
                <w:bCs/>
                <w:sz w:val="24"/>
              </w:rPr>
              <w:t>-ме</w:t>
            </w:r>
            <w:proofErr w:type="gramStart"/>
            <w:r w:rsidRPr="00D64F97">
              <w:rPr>
                <w:b/>
                <w:bCs/>
                <w:sz w:val="24"/>
              </w:rPr>
              <w:t>ст в зд</w:t>
            </w:r>
            <w:proofErr w:type="gramEnd"/>
            <w:r w:rsidRPr="00D64F97">
              <w:rPr>
                <w:b/>
                <w:bCs/>
                <w:sz w:val="24"/>
              </w:rPr>
              <w:t>ании (строении), сооружении</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Образование жилого помещения</w:t>
            </w:r>
          </w:p>
        </w:tc>
        <w:tc>
          <w:tcPr>
            <w:tcW w:w="48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Образование нежилого помещения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объединяемых помещений</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объединяемого помещения</w:t>
            </w:r>
            <w:hyperlink w:anchor="sub_444" w:history="1">
              <w:r w:rsidRPr="00D64F97">
                <w:rPr>
                  <w:rStyle w:val="af7"/>
                  <w:color w:val="auto"/>
                  <w:sz w:val="24"/>
                  <w:vertAlign w:val="superscript"/>
                </w:rPr>
                <w:t>4</w:t>
              </w:r>
            </w:hyperlink>
          </w:p>
          <w:p w:rsidR="00C348B9" w:rsidRPr="00D64F97" w:rsidRDefault="00C348B9" w:rsidP="00C348B9">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объединяемого помещения</w:t>
            </w:r>
            <w:hyperlink w:anchor="sub_444" w:history="1">
              <w:r w:rsidRPr="00D64F97">
                <w:rPr>
                  <w:rStyle w:val="af7"/>
                  <w:color w:val="auto"/>
                  <w:sz w:val="24"/>
                  <w:vertAlign w:val="superscript"/>
                </w:rPr>
                <w:t>4</w:t>
              </w:r>
            </w:hyperlink>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Образованием помещения в здании, сооружении путем переустройства и (или) перепланировки мест общего пользования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Образование жилого помещения</w:t>
            </w: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1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Образование нежилого помещения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Количество образуемых помещений</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Адрес здания, сооружения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C348B9" w:rsidRPr="00D64F97" w:rsidRDefault="00C348B9" w:rsidP="00C348B9">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b/>
                <w:sz w:val="24"/>
              </w:rPr>
            </w:pPr>
            <w:bookmarkStart w:id="32" w:name="sub_100380"/>
            <w:r w:rsidRPr="00D64F97">
              <w:rPr>
                <w:b/>
                <w:sz w:val="24"/>
              </w:rPr>
              <w:t xml:space="preserve">Образованием </w:t>
            </w:r>
            <w:proofErr w:type="spellStart"/>
            <w:r w:rsidRPr="00D64F97">
              <w:rPr>
                <w:b/>
                <w:sz w:val="24"/>
              </w:rPr>
              <w:t>машино</w:t>
            </w:r>
            <w:proofErr w:type="spellEnd"/>
            <w:r w:rsidRPr="00D64F97">
              <w:rPr>
                <w:b/>
                <w:sz w:val="24"/>
              </w:rPr>
              <w:t>-места в здании, сооружении путем раздела здания, сооружения</w:t>
            </w:r>
            <w:bookmarkEnd w:id="32"/>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Количество образуемых </w:t>
            </w:r>
            <w:proofErr w:type="spell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Адрес здания, сооружения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b/>
                <w:sz w:val="24"/>
              </w:rPr>
            </w:pPr>
            <w:r w:rsidRPr="00D64F97">
              <w:rPr>
                <w:b/>
                <w:sz w:val="24"/>
              </w:rPr>
              <w:t xml:space="preserve">Образованием </w:t>
            </w:r>
            <w:proofErr w:type="spellStart"/>
            <w:r w:rsidRPr="00D64F97">
              <w:rPr>
                <w:b/>
                <w:sz w:val="24"/>
              </w:rPr>
              <w:t>машино</w:t>
            </w:r>
            <w:proofErr w:type="spellEnd"/>
            <w:r w:rsidRPr="00D64F97">
              <w:rPr>
                <w:b/>
                <w:sz w:val="24"/>
              </w:rPr>
              <w:t>-места (</w:t>
            </w:r>
            <w:proofErr w:type="spellStart"/>
            <w:r w:rsidRPr="00D64F97">
              <w:rPr>
                <w:b/>
                <w:sz w:val="24"/>
              </w:rPr>
              <w:t>машино</w:t>
            </w:r>
            <w:proofErr w:type="spellEnd"/>
            <w:r w:rsidRPr="00D64F97">
              <w:rPr>
                <w:b/>
                <w:sz w:val="24"/>
              </w:rPr>
              <w:t xml:space="preserve">-мест) в здании, сооружении путем раздела помещения, </w:t>
            </w:r>
            <w:proofErr w:type="spellStart"/>
            <w:r w:rsidRPr="00D64F97">
              <w:rPr>
                <w:b/>
                <w:sz w:val="24"/>
              </w:rPr>
              <w:t>машино</w:t>
            </w:r>
            <w:proofErr w:type="spellEnd"/>
            <w:r w:rsidRPr="00D64F97">
              <w:rPr>
                <w:b/>
                <w:sz w:val="24"/>
              </w:rPr>
              <w:t>-места</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Количество </w:t>
            </w:r>
            <w:proofErr w:type="spell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Кадастровый номер помещения, </w:t>
            </w:r>
            <w:proofErr w:type="spell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-места, раздел которого осуществляется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Адрес помещения, </w:t>
            </w:r>
            <w:proofErr w:type="spellStart"/>
            <w:proofErr w:type="gram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-места</w:t>
            </w:r>
            <w:proofErr w:type="gramEnd"/>
            <w:r w:rsidRPr="00D64F97">
              <w:rPr>
                <w:rFonts w:ascii="Times New Roman" w:hAnsi="Times New Roman" w:cs="Times New Roman"/>
                <w:sz w:val="24"/>
                <w:szCs w:val="24"/>
              </w:rPr>
              <w:t xml:space="preserve"> раздел которого осуществляется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b/>
                <w:sz w:val="24"/>
                <w:szCs w:val="24"/>
              </w:rPr>
            </w:pPr>
            <w:r w:rsidRPr="00D64F97">
              <w:rPr>
                <w:rFonts w:ascii="Times New Roman" w:hAnsi="Times New Roman" w:cs="Times New Roman"/>
                <w:b/>
                <w:sz w:val="24"/>
                <w:szCs w:val="24"/>
              </w:rPr>
              <w:t xml:space="preserve">Образованием </w:t>
            </w:r>
            <w:proofErr w:type="spellStart"/>
            <w:r w:rsidRPr="00D64F97">
              <w:rPr>
                <w:rFonts w:ascii="Times New Roman" w:hAnsi="Times New Roman" w:cs="Times New Roman"/>
                <w:b/>
                <w:sz w:val="24"/>
                <w:szCs w:val="24"/>
              </w:rPr>
              <w:t>машино</w:t>
            </w:r>
            <w:proofErr w:type="spellEnd"/>
            <w:r w:rsidRPr="00D64F97">
              <w:rPr>
                <w:rFonts w:ascii="Times New Roman" w:hAnsi="Times New Roman" w:cs="Times New Roman"/>
                <w:b/>
                <w:sz w:val="24"/>
                <w:szCs w:val="24"/>
              </w:rPr>
              <w:t xml:space="preserve">-места в здании, сооружении путем объединения помещений, </w:t>
            </w:r>
            <w:proofErr w:type="spellStart"/>
            <w:r w:rsidRPr="00D64F97">
              <w:rPr>
                <w:rFonts w:ascii="Times New Roman" w:hAnsi="Times New Roman" w:cs="Times New Roman"/>
                <w:b/>
                <w:sz w:val="24"/>
                <w:szCs w:val="24"/>
              </w:rPr>
              <w:t>машино</w:t>
            </w:r>
            <w:proofErr w:type="spellEnd"/>
            <w:r w:rsidRPr="00D64F97">
              <w:rPr>
                <w:rFonts w:ascii="Times New Roman" w:hAnsi="Times New Roman" w:cs="Times New Roman"/>
                <w:b/>
                <w:sz w:val="24"/>
                <w:szCs w:val="24"/>
              </w:rPr>
              <w:t>-ме</w:t>
            </w:r>
            <w:proofErr w:type="gramStart"/>
            <w:r w:rsidRPr="00D64F97">
              <w:rPr>
                <w:rFonts w:ascii="Times New Roman" w:hAnsi="Times New Roman" w:cs="Times New Roman"/>
                <w:b/>
                <w:sz w:val="24"/>
                <w:szCs w:val="24"/>
              </w:rPr>
              <w:t>ст в зд</w:t>
            </w:r>
            <w:proofErr w:type="gramEnd"/>
            <w:r w:rsidRPr="00D64F97">
              <w:rPr>
                <w:rFonts w:ascii="Times New Roman" w:hAnsi="Times New Roman" w:cs="Times New Roman"/>
                <w:b/>
                <w:sz w:val="24"/>
                <w:szCs w:val="24"/>
              </w:rPr>
              <w:t>ании, сооружении</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Количество объединяемых помещений, </w:t>
            </w:r>
            <w:proofErr w:type="spell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Кадастровый номер объединяемого помещения</w:t>
            </w:r>
            <w:r w:rsidRPr="00D64F97">
              <w:rPr>
                <w:rFonts w:ascii="Times New Roman" w:hAnsi="Times New Roman" w:cs="Times New Roman"/>
                <w:sz w:val="24"/>
                <w:szCs w:val="24"/>
                <w:vertAlign w:val="superscript"/>
              </w:rPr>
              <w:t> </w:t>
            </w:r>
            <w:hyperlink w:anchor="sub_444" w:history="1">
              <w:r w:rsidRPr="00D64F97">
                <w:rPr>
                  <w:rStyle w:val="af7"/>
                  <w:rFonts w:ascii="Times New Roman" w:hAnsi="Times New Roman"/>
                  <w:color w:val="auto"/>
                  <w:sz w:val="24"/>
                  <w:szCs w:val="24"/>
                  <w:vertAlign w:val="superscript"/>
                </w:rPr>
                <w:t>4</w:t>
              </w:r>
            </w:hyperlink>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Адрес объединяемого помещения</w:t>
            </w:r>
            <w:r w:rsidRPr="00D64F97">
              <w:rPr>
                <w:rFonts w:ascii="Times New Roman" w:hAnsi="Times New Roman" w:cs="Times New Roman"/>
                <w:sz w:val="24"/>
                <w:szCs w:val="24"/>
                <w:vertAlign w:val="superscript"/>
              </w:rPr>
              <w:t> </w:t>
            </w:r>
            <w:hyperlink w:anchor="sub_444" w:history="1">
              <w:r w:rsidRPr="00D64F97">
                <w:rPr>
                  <w:rStyle w:val="af7"/>
                  <w:rFonts w:ascii="Times New Roman" w:hAnsi="Times New Roman"/>
                  <w:color w:val="auto"/>
                  <w:sz w:val="24"/>
                  <w:szCs w:val="24"/>
                  <w:vertAlign w:val="superscript"/>
                </w:rPr>
                <w:t>4</w:t>
              </w:r>
            </w:hyperlink>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r w:rsidRPr="00D64F97">
              <w:rPr>
                <w:sz w:val="24"/>
              </w:rPr>
              <w:t xml:space="preserve">Образованием </w:t>
            </w:r>
            <w:proofErr w:type="spellStart"/>
            <w:r w:rsidRPr="00D64F97">
              <w:rPr>
                <w:sz w:val="24"/>
              </w:rPr>
              <w:t>машино</w:t>
            </w:r>
            <w:proofErr w:type="spellEnd"/>
            <w:r w:rsidRPr="00D64F97">
              <w:rPr>
                <w:sz w:val="24"/>
              </w:rPr>
              <w:t>-места в здании, сооружении путем переустройства и (или) перепланировки мест общего пользования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Количество образуемых </w:t>
            </w:r>
            <w:proofErr w:type="spell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Адрес здания, сооружения</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jc w:val="both"/>
              <w:rPr>
                <w:b/>
                <w:sz w:val="24"/>
              </w:rPr>
            </w:pPr>
            <w:r w:rsidRPr="00D64F97">
              <w:rPr>
                <w:b/>
                <w:sz w:val="24"/>
              </w:rPr>
              <w:t xml:space="preserve">Необходимостью приведения адреса земельного участка, здания (строения), сооружения, помещения, </w:t>
            </w:r>
            <w:proofErr w:type="spellStart"/>
            <w:r w:rsidRPr="00D64F97">
              <w:rPr>
                <w:b/>
                <w:sz w:val="24"/>
              </w:rPr>
              <w:t>машино</w:t>
            </w:r>
            <w:proofErr w:type="spellEnd"/>
            <w:r w:rsidRPr="00D64F97">
              <w:rPr>
                <w:b/>
                <w:sz w:val="24"/>
              </w:rPr>
              <w:t xml:space="preserve">-места, государственный кадастровый учет которого осуществлен в соответствии с </w:t>
            </w:r>
            <w:hyperlink r:id="rId52" w:history="1">
              <w:r w:rsidRPr="00D64F97">
                <w:rPr>
                  <w:rStyle w:val="af7"/>
                  <w:b/>
                  <w:color w:val="auto"/>
                  <w:sz w:val="24"/>
                </w:rPr>
                <w:t>Федеральным законом</w:t>
              </w:r>
            </w:hyperlink>
            <w:r w:rsidRPr="00D64F97">
              <w:rPr>
                <w:b/>
                <w:sz w:val="24"/>
              </w:rPr>
              <w:t xml:space="preserve"> от 13 июля 2015 г. № 218-ФЗ "О государственной регистрации недвижимости" (Собрание законодательства Российской Федерации, 2015, № 29, ст. 4344; </w:t>
            </w:r>
            <w:proofErr w:type="gramStart"/>
            <w:r w:rsidRPr="00D64F97">
              <w:rPr>
                <w:b/>
                <w:sz w:val="24"/>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64F97">
              <w:rPr>
                <w:b/>
                <w:sz w:val="24"/>
              </w:rPr>
              <w:t>машино</w:t>
            </w:r>
            <w:proofErr w:type="spellEnd"/>
            <w:r w:rsidRPr="00D64F97">
              <w:rPr>
                <w:b/>
                <w:sz w:val="24"/>
              </w:rPr>
              <w:t>-место</w:t>
            </w:r>
            <w:proofErr w:type="gramEnd"/>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-места</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-места</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jc w:val="both"/>
              <w:rPr>
                <w:rFonts w:ascii="Times New Roman" w:hAnsi="Times New Roman" w:cs="Times New Roman"/>
                <w:b/>
                <w:sz w:val="24"/>
                <w:szCs w:val="24"/>
              </w:rPr>
            </w:pPr>
            <w:r w:rsidRPr="00D64F97">
              <w:rPr>
                <w:rFonts w:ascii="Times New Roman" w:hAnsi="Times New Roman" w:cs="Times New Roman"/>
                <w:b/>
                <w:sz w:val="24"/>
                <w:szCs w:val="24"/>
              </w:rPr>
              <w:t xml:space="preserve">Отсутствием у земельного участка, здания (строения), сооружения, помещения, </w:t>
            </w:r>
            <w:proofErr w:type="spellStart"/>
            <w:r w:rsidRPr="00D64F97">
              <w:rPr>
                <w:rFonts w:ascii="Times New Roman" w:hAnsi="Times New Roman" w:cs="Times New Roman"/>
                <w:b/>
                <w:sz w:val="24"/>
                <w:szCs w:val="24"/>
              </w:rPr>
              <w:lastRenderedPageBreak/>
              <w:t>машино</w:t>
            </w:r>
            <w:proofErr w:type="spellEnd"/>
            <w:r w:rsidRPr="00D64F97">
              <w:rPr>
                <w:rFonts w:ascii="Times New Roman" w:hAnsi="Times New Roman" w:cs="Times New Roman"/>
                <w:b/>
                <w:sz w:val="24"/>
                <w:szCs w:val="24"/>
              </w:rPr>
              <w:t xml:space="preserve">-места, государственный кадастровый учет которого осуществлен в соответствии с </w:t>
            </w:r>
            <w:hyperlink r:id="rId53" w:history="1">
              <w:r w:rsidRPr="00D64F97">
                <w:rPr>
                  <w:rStyle w:val="af7"/>
                  <w:rFonts w:ascii="Times New Roman" w:hAnsi="Times New Roman"/>
                  <w:b/>
                  <w:color w:val="auto"/>
                  <w:sz w:val="24"/>
                  <w:szCs w:val="24"/>
                </w:rPr>
                <w:t>Федеральным законом</w:t>
              </w:r>
            </w:hyperlink>
            <w:r w:rsidRPr="00D64F97">
              <w:rPr>
                <w:rFonts w:ascii="Times New Roman" w:hAnsi="Times New Roman" w:cs="Times New Roman"/>
                <w:b/>
                <w:sz w:val="24"/>
                <w:szCs w:val="24"/>
              </w:rPr>
              <w:t xml:space="preserve"> "О государственной регистрации недвижимости", адреса</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D64F97">
              <w:rPr>
                <w:rFonts w:ascii="Times New Roman" w:hAnsi="Times New Roman" w:cs="Times New Roman"/>
                <w:sz w:val="24"/>
                <w:szCs w:val="24"/>
              </w:rPr>
              <w:t>машино</w:t>
            </w:r>
            <w:proofErr w:type="spellEnd"/>
            <w:r w:rsidRPr="00D64F97">
              <w:rPr>
                <w:rFonts w:ascii="Times New Roman" w:hAnsi="Times New Roman" w:cs="Times New Roman"/>
                <w:sz w:val="24"/>
                <w:szCs w:val="24"/>
              </w:rPr>
              <w:t>-места</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5"/>
              <w:rPr>
                <w:rFonts w:ascii="Times New Roman" w:hAnsi="Times New Roman" w:cs="Times New Roman"/>
                <w:sz w:val="24"/>
                <w:szCs w:val="24"/>
              </w:rPr>
            </w:pPr>
            <w:r w:rsidRPr="00D64F97">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B9" w:rsidRPr="00D64F97" w:rsidRDefault="00C348B9" w:rsidP="00C348B9">
            <w:pPr>
              <w:pStyle w:val="a4"/>
              <w:rPr>
                <w:rFonts w:ascii="Times New Roman" w:hAnsi="Times New Roman"/>
              </w:rPr>
            </w:pPr>
          </w:p>
        </w:tc>
      </w:tr>
      <w:tr w:rsidR="00C348B9" w:rsidRPr="00D64F97" w:rsidTr="00C348B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4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bl>
    <w:p w:rsidR="00C348B9" w:rsidRPr="00D64F97" w:rsidRDefault="00C348B9" w:rsidP="00C348B9">
      <w:pPr>
        <w:shd w:val="clear" w:color="auto" w:fill="FFFFFF"/>
        <w:textAlignment w:val="baseline"/>
        <w:rPr>
          <w:spacing w:val="2"/>
          <w:sz w:val="24"/>
        </w:rPr>
      </w:pPr>
      <w:r w:rsidRPr="00D64F97">
        <w:rPr>
          <w:spacing w:val="2"/>
          <w:sz w:val="24"/>
        </w:rPr>
        <w:t> </w:t>
      </w:r>
      <w:r w:rsidRPr="00D64F97">
        <w:rPr>
          <w:sz w:val="24"/>
        </w:rPr>
        <w:t xml:space="preserve">*(3) </w:t>
      </w:r>
      <w:r w:rsidRPr="00D64F97">
        <w:rPr>
          <w:spacing w:val="2"/>
          <w:sz w:val="24"/>
        </w:rPr>
        <w:t>Строка дублируется для каждого разделенного помещения.</w:t>
      </w:r>
      <w:r w:rsidRPr="00D64F97">
        <w:rPr>
          <w:spacing w:val="2"/>
          <w:sz w:val="24"/>
        </w:rPr>
        <w:br/>
        <w:t> </w:t>
      </w:r>
      <w:r w:rsidRPr="00D64F97">
        <w:rPr>
          <w:sz w:val="24"/>
        </w:rPr>
        <w:t xml:space="preserve">*(4) </w:t>
      </w:r>
      <w:r w:rsidRPr="00D64F97">
        <w:rPr>
          <w:spacing w:val="2"/>
          <w:sz w:val="24"/>
        </w:rPr>
        <w:t>Строка дублируется для каждого объединенного помещения.</w:t>
      </w:r>
      <w:r w:rsidRPr="00D64F97">
        <w:rPr>
          <w:spacing w:val="2"/>
          <w:sz w:val="24"/>
        </w:rPr>
        <w:br/>
      </w:r>
    </w:p>
    <w:tbl>
      <w:tblPr>
        <w:tblW w:w="0" w:type="auto"/>
        <w:tblCellMar>
          <w:left w:w="0" w:type="dxa"/>
          <w:right w:w="0" w:type="dxa"/>
        </w:tblCellMar>
        <w:tblLook w:val="04A0" w:firstRow="1" w:lastRow="0" w:firstColumn="1" w:lastColumn="0" w:noHBand="0" w:noVBand="1"/>
      </w:tblPr>
      <w:tblGrid>
        <w:gridCol w:w="554"/>
        <w:gridCol w:w="113"/>
        <w:gridCol w:w="309"/>
        <w:gridCol w:w="171"/>
        <w:gridCol w:w="292"/>
        <w:gridCol w:w="554"/>
        <w:gridCol w:w="699"/>
        <w:gridCol w:w="1147"/>
        <w:gridCol w:w="370"/>
        <w:gridCol w:w="185"/>
        <w:gridCol w:w="185"/>
        <w:gridCol w:w="370"/>
        <w:gridCol w:w="806"/>
        <w:gridCol w:w="540"/>
        <w:gridCol w:w="554"/>
        <w:gridCol w:w="963"/>
        <w:gridCol w:w="1826"/>
      </w:tblGrid>
      <w:tr w:rsidR="00C348B9" w:rsidRPr="00D64F97" w:rsidTr="00C348B9">
        <w:trPr>
          <w:trHeight w:val="15"/>
        </w:trPr>
        <w:tc>
          <w:tcPr>
            <w:tcW w:w="739" w:type="dxa"/>
            <w:gridSpan w:val="2"/>
            <w:hideMark/>
          </w:tcPr>
          <w:p w:rsidR="00C348B9" w:rsidRPr="00D64F97" w:rsidRDefault="00C348B9" w:rsidP="00C348B9">
            <w:pPr>
              <w:rPr>
                <w:sz w:val="24"/>
              </w:rPr>
            </w:pPr>
          </w:p>
        </w:tc>
        <w:tc>
          <w:tcPr>
            <w:tcW w:w="554" w:type="dxa"/>
            <w:gridSpan w:val="2"/>
            <w:hideMark/>
          </w:tcPr>
          <w:p w:rsidR="00C348B9" w:rsidRPr="00D64F97" w:rsidRDefault="00C348B9" w:rsidP="00C348B9">
            <w:pPr>
              <w:rPr>
                <w:sz w:val="24"/>
              </w:rPr>
            </w:pPr>
          </w:p>
        </w:tc>
        <w:tc>
          <w:tcPr>
            <w:tcW w:w="3696" w:type="dxa"/>
            <w:gridSpan w:val="6"/>
            <w:hideMark/>
          </w:tcPr>
          <w:p w:rsidR="00C348B9" w:rsidRPr="00D64F97" w:rsidRDefault="00C348B9" w:rsidP="00C348B9">
            <w:pPr>
              <w:rPr>
                <w:sz w:val="24"/>
              </w:rPr>
            </w:pPr>
          </w:p>
        </w:tc>
        <w:tc>
          <w:tcPr>
            <w:tcW w:w="2587" w:type="dxa"/>
            <w:gridSpan w:val="4"/>
            <w:hideMark/>
          </w:tcPr>
          <w:p w:rsidR="00C348B9" w:rsidRPr="00D64F97" w:rsidRDefault="00C348B9" w:rsidP="00C348B9">
            <w:pPr>
              <w:rPr>
                <w:sz w:val="24"/>
              </w:rPr>
            </w:pPr>
          </w:p>
        </w:tc>
        <w:tc>
          <w:tcPr>
            <w:tcW w:w="1663" w:type="dxa"/>
            <w:gridSpan w:val="2"/>
            <w:hideMark/>
          </w:tcPr>
          <w:p w:rsidR="00C348B9" w:rsidRPr="00D64F97" w:rsidRDefault="00C348B9" w:rsidP="00C348B9">
            <w:pPr>
              <w:rPr>
                <w:sz w:val="24"/>
              </w:rPr>
            </w:pPr>
          </w:p>
        </w:tc>
        <w:tc>
          <w:tcPr>
            <w:tcW w:w="2218" w:type="dxa"/>
            <w:hideMark/>
          </w:tcPr>
          <w:p w:rsidR="00C348B9" w:rsidRPr="00D64F97" w:rsidRDefault="00C348B9" w:rsidP="00C348B9">
            <w:pPr>
              <w:rPr>
                <w:sz w:val="24"/>
              </w:rPr>
            </w:pPr>
          </w:p>
        </w:tc>
      </w:tr>
      <w:tr w:rsidR="00C348B9" w:rsidRPr="00D64F97" w:rsidTr="00C348B9">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Лист №_____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Всего листов____</w:t>
            </w:r>
          </w:p>
        </w:tc>
      </w:tr>
      <w:tr w:rsidR="00C348B9" w:rsidRPr="00D64F97" w:rsidTr="00C348B9">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 xml:space="preserve">В связи </w:t>
            </w:r>
            <w:proofErr w:type="gramStart"/>
            <w:r w:rsidRPr="00D64F97">
              <w:rPr>
                <w:b/>
                <w:bCs/>
                <w:sz w:val="24"/>
              </w:rPr>
              <w:t>с</w:t>
            </w:r>
            <w:proofErr w:type="gramEnd"/>
            <w:r w:rsidRPr="00D64F97">
              <w:rPr>
                <w:b/>
                <w:bCs/>
                <w:sz w:val="24"/>
              </w:rPr>
              <w:t>:</w:t>
            </w: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Присвоением объекту адресации нового адреса</w:t>
            </w: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rPr>
          <w:trHeight w:val="15"/>
        </w:trPr>
        <w:tc>
          <w:tcPr>
            <w:tcW w:w="554" w:type="dxa"/>
            <w:hideMark/>
          </w:tcPr>
          <w:p w:rsidR="00C348B9" w:rsidRPr="00D64F97" w:rsidRDefault="00C348B9" w:rsidP="00C348B9">
            <w:pPr>
              <w:rPr>
                <w:sz w:val="24"/>
              </w:rPr>
            </w:pPr>
          </w:p>
        </w:tc>
        <w:tc>
          <w:tcPr>
            <w:tcW w:w="554" w:type="dxa"/>
            <w:gridSpan w:val="2"/>
            <w:hideMark/>
          </w:tcPr>
          <w:p w:rsidR="00C348B9" w:rsidRPr="00D64F97" w:rsidRDefault="00C348B9" w:rsidP="00C348B9">
            <w:pPr>
              <w:rPr>
                <w:sz w:val="24"/>
              </w:rPr>
            </w:pPr>
          </w:p>
        </w:tc>
        <w:tc>
          <w:tcPr>
            <w:tcW w:w="554" w:type="dxa"/>
            <w:gridSpan w:val="2"/>
            <w:hideMark/>
          </w:tcPr>
          <w:p w:rsidR="00C348B9" w:rsidRPr="00D64F97" w:rsidRDefault="00C348B9" w:rsidP="00C348B9">
            <w:pPr>
              <w:rPr>
                <w:sz w:val="24"/>
              </w:rPr>
            </w:pPr>
          </w:p>
        </w:tc>
        <w:tc>
          <w:tcPr>
            <w:tcW w:w="554" w:type="dxa"/>
            <w:hideMark/>
          </w:tcPr>
          <w:p w:rsidR="00C348B9" w:rsidRPr="00D64F97" w:rsidRDefault="00C348B9" w:rsidP="00C348B9">
            <w:pPr>
              <w:rPr>
                <w:sz w:val="24"/>
              </w:rPr>
            </w:pPr>
          </w:p>
        </w:tc>
        <w:tc>
          <w:tcPr>
            <w:tcW w:w="739" w:type="dxa"/>
            <w:hideMark/>
          </w:tcPr>
          <w:p w:rsidR="00C348B9" w:rsidRPr="00D64F97" w:rsidRDefault="00C348B9" w:rsidP="00C348B9">
            <w:pPr>
              <w:rPr>
                <w:sz w:val="24"/>
              </w:rPr>
            </w:pPr>
          </w:p>
        </w:tc>
        <w:tc>
          <w:tcPr>
            <w:tcW w:w="1478" w:type="dxa"/>
            <w:hideMark/>
          </w:tcPr>
          <w:p w:rsidR="00C348B9" w:rsidRPr="00D64F97" w:rsidRDefault="00C348B9" w:rsidP="00C348B9">
            <w:pPr>
              <w:rPr>
                <w:sz w:val="24"/>
              </w:rPr>
            </w:pPr>
          </w:p>
        </w:tc>
        <w:tc>
          <w:tcPr>
            <w:tcW w:w="370" w:type="dxa"/>
            <w:hideMark/>
          </w:tcPr>
          <w:p w:rsidR="00C348B9" w:rsidRPr="00D64F97" w:rsidRDefault="00C348B9" w:rsidP="00C348B9">
            <w:pPr>
              <w:rPr>
                <w:sz w:val="24"/>
              </w:rPr>
            </w:pPr>
          </w:p>
        </w:tc>
        <w:tc>
          <w:tcPr>
            <w:tcW w:w="370" w:type="dxa"/>
            <w:gridSpan w:val="2"/>
            <w:hideMark/>
          </w:tcPr>
          <w:p w:rsidR="00C348B9" w:rsidRPr="00D64F97" w:rsidRDefault="00C348B9" w:rsidP="00C348B9">
            <w:pPr>
              <w:rPr>
                <w:sz w:val="24"/>
              </w:rPr>
            </w:pPr>
          </w:p>
        </w:tc>
        <w:tc>
          <w:tcPr>
            <w:tcW w:w="370" w:type="dxa"/>
            <w:hideMark/>
          </w:tcPr>
          <w:p w:rsidR="00C348B9" w:rsidRPr="00D64F97" w:rsidRDefault="00C348B9" w:rsidP="00C348B9">
            <w:pPr>
              <w:rPr>
                <w:sz w:val="24"/>
              </w:rPr>
            </w:pPr>
          </w:p>
        </w:tc>
        <w:tc>
          <w:tcPr>
            <w:tcW w:w="1109" w:type="dxa"/>
            <w:hideMark/>
          </w:tcPr>
          <w:p w:rsidR="00C348B9" w:rsidRPr="00D64F97" w:rsidRDefault="00C348B9" w:rsidP="00C348B9">
            <w:pPr>
              <w:rPr>
                <w:sz w:val="24"/>
              </w:rPr>
            </w:pPr>
          </w:p>
        </w:tc>
        <w:tc>
          <w:tcPr>
            <w:tcW w:w="924" w:type="dxa"/>
            <w:hideMark/>
          </w:tcPr>
          <w:p w:rsidR="00C348B9" w:rsidRPr="00D64F97" w:rsidRDefault="00C348B9" w:rsidP="00C348B9">
            <w:pPr>
              <w:rPr>
                <w:sz w:val="24"/>
              </w:rPr>
            </w:pPr>
          </w:p>
        </w:tc>
        <w:tc>
          <w:tcPr>
            <w:tcW w:w="554" w:type="dxa"/>
            <w:hideMark/>
          </w:tcPr>
          <w:p w:rsidR="00C348B9" w:rsidRPr="00D64F97" w:rsidRDefault="00C348B9" w:rsidP="00C348B9">
            <w:pPr>
              <w:rPr>
                <w:sz w:val="24"/>
              </w:rPr>
            </w:pPr>
          </w:p>
        </w:tc>
        <w:tc>
          <w:tcPr>
            <w:tcW w:w="1109" w:type="dxa"/>
            <w:hideMark/>
          </w:tcPr>
          <w:p w:rsidR="00C348B9" w:rsidRPr="00D64F97" w:rsidRDefault="00C348B9" w:rsidP="00C348B9">
            <w:pPr>
              <w:rPr>
                <w:sz w:val="24"/>
              </w:rPr>
            </w:pPr>
          </w:p>
        </w:tc>
        <w:tc>
          <w:tcPr>
            <w:tcW w:w="2218" w:type="dxa"/>
            <w:hideMark/>
          </w:tcPr>
          <w:p w:rsidR="00C348B9" w:rsidRPr="00D64F97" w:rsidRDefault="00C348B9" w:rsidP="00C348B9">
            <w:pPr>
              <w:rPr>
                <w:sz w:val="24"/>
              </w:rPr>
            </w:pPr>
          </w:p>
        </w:tc>
      </w:tr>
      <w:tr w:rsidR="00C348B9" w:rsidRPr="00D64F97" w:rsidTr="00C348B9">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Лист №_____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Всего листов____</w:t>
            </w:r>
          </w:p>
        </w:tc>
      </w:tr>
      <w:tr w:rsidR="00C348B9" w:rsidRPr="00D64F97" w:rsidTr="00C348B9">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Собственник объекта адресации или лицо, обладающее иным вещным правом на объект адресации</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физическое лицо:</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ИНН (при наличии):</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номер:</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 xml:space="preserve">кем </w:t>
            </w:r>
            <w:proofErr w:type="gramStart"/>
            <w:r w:rsidRPr="00D64F97">
              <w:rPr>
                <w:sz w:val="24"/>
              </w:rPr>
              <w:t>выдан</w:t>
            </w:r>
            <w:proofErr w:type="gramEnd"/>
            <w:r w:rsidRPr="00D64F97">
              <w:rPr>
                <w:sz w:val="24"/>
              </w:rPr>
              <w:t>:</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"___"______ ____</w:t>
            </w:r>
            <w:proofErr w:type="gramStart"/>
            <w:r w:rsidRPr="00D64F97">
              <w:rPr>
                <w:sz w:val="24"/>
              </w:rPr>
              <w:t>г</w:t>
            </w:r>
            <w:proofErr w:type="gramEnd"/>
            <w:r w:rsidRPr="00D64F97">
              <w:rPr>
                <w:sz w:val="24"/>
              </w:rPr>
              <w:t>.</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адрес электронной почты (при наличии):</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юридическое лицо, в том числе орган государственной власти, иной государственный орган, орган местного самоуправления:</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КПП (для российского юридического лица):</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номер регистрации (для иностранного юридического лица):</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"___"_________ ____</w:t>
            </w:r>
            <w:proofErr w:type="gramStart"/>
            <w:r w:rsidRPr="00D64F97">
              <w:rPr>
                <w:sz w:val="24"/>
              </w:rPr>
              <w:t>г</w:t>
            </w:r>
            <w:proofErr w:type="gramEnd"/>
            <w:r w:rsidRPr="00D64F97">
              <w:rPr>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адрес электронной почты (при наличии):</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Вещное право на объект адресации:</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право собственности</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право хозяйственного ведения имуществом на объект адресации</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право оперативного управления имуществом на объект адресации</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право пожизненно наследуемого владения земельным участком</w:t>
            </w:r>
          </w:p>
        </w:tc>
      </w:tr>
      <w:tr w:rsidR="00C348B9" w:rsidRPr="00D64F97" w:rsidTr="00C348B9">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право постоянного (бессрочного) пользования земельным участком</w:t>
            </w:r>
          </w:p>
        </w:tc>
      </w:tr>
      <w:tr w:rsidR="00C348B9" w:rsidRPr="00D64F97" w:rsidTr="00C348B9">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Способ получения документов</w:t>
            </w:r>
            <w:r w:rsidRPr="00D64F97">
              <w:rPr>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 многофункциональном центре</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 личном кабинете федеральной информационной адресной системы</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proofErr w:type="gramStart"/>
            <w:r w:rsidRPr="00D64F97">
              <w:rPr>
                <w:sz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Расписку в получении документов прошу:</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(подпись заявителя)</w:t>
            </w: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Не направлять</w:t>
            </w:r>
          </w:p>
        </w:tc>
      </w:tr>
    </w:tbl>
    <w:p w:rsidR="00C348B9" w:rsidRPr="00D64F97" w:rsidRDefault="00C348B9" w:rsidP="00C348B9">
      <w:pPr>
        <w:shd w:val="clear" w:color="auto" w:fill="FFFFFF"/>
        <w:textAlignment w:val="baseline"/>
        <w:rPr>
          <w:vanish/>
          <w:spacing w:val="2"/>
          <w:sz w:val="24"/>
        </w:rPr>
      </w:pPr>
    </w:p>
    <w:tbl>
      <w:tblPr>
        <w:tblW w:w="9639" w:type="dxa"/>
        <w:tblCellMar>
          <w:left w:w="0" w:type="dxa"/>
          <w:right w:w="0" w:type="dxa"/>
        </w:tblCellMar>
        <w:tblLook w:val="04A0" w:firstRow="1" w:lastRow="0" w:firstColumn="1" w:lastColumn="0" w:noHBand="0" w:noVBand="1"/>
      </w:tblPr>
      <w:tblGrid>
        <w:gridCol w:w="618"/>
        <w:gridCol w:w="417"/>
        <w:gridCol w:w="334"/>
        <w:gridCol w:w="1244"/>
        <w:gridCol w:w="554"/>
        <w:gridCol w:w="506"/>
        <w:gridCol w:w="370"/>
        <w:gridCol w:w="817"/>
        <w:gridCol w:w="318"/>
        <w:gridCol w:w="419"/>
        <w:gridCol w:w="324"/>
        <w:gridCol w:w="221"/>
        <w:gridCol w:w="370"/>
        <w:gridCol w:w="919"/>
        <w:gridCol w:w="168"/>
        <w:gridCol w:w="2040"/>
      </w:tblGrid>
      <w:tr w:rsidR="00C348B9" w:rsidRPr="00D64F97" w:rsidTr="00C348B9">
        <w:trPr>
          <w:trHeight w:val="15"/>
        </w:trPr>
        <w:tc>
          <w:tcPr>
            <w:tcW w:w="618" w:type="dxa"/>
            <w:hideMark/>
          </w:tcPr>
          <w:p w:rsidR="00C348B9" w:rsidRPr="00D64F97" w:rsidRDefault="00C348B9" w:rsidP="00C348B9">
            <w:pPr>
              <w:rPr>
                <w:sz w:val="24"/>
              </w:rPr>
            </w:pPr>
          </w:p>
        </w:tc>
        <w:tc>
          <w:tcPr>
            <w:tcW w:w="417" w:type="dxa"/>
            <w:hideMark/>
          </w:tcPr>
          <w:p w:rsidR="00C348B9" w:rsidRPr="00D64F97" w:rsidRDefault="00C348B9" w:rsidP="00C348B9">
            <w:pPr>
              <w:rPr>
                <w:sz w:val="24"/>
              </w:rPr>
            </w:pPr>
          </w:p>
        </w:tc>
        <w:tc>
          <w:tcPr>
            <w:tcW w:w="334" w:type="dxa"/>
            <w:hideMark/>
          </w:tcPr>
          <w:p w:rsidR="00C348B9" w:rsidRPr="00D64F97" w:rsidRDefault="00C348B9" w:rsidP="00C348B9">
            <w:pPr>
              <w:rPr>
                <w:sz w:val="24"/>
              </w:rPr>
            </w:pPr>
          </w:p>
        </w:tc>
        <w:tc>
          <w:tcPr>
            <w:tcW w:w="2304" w:type="dxa"/>
            <w:gridSpan w:val="3"/>
            <w:hideMark/>
          </w:tcPr>
          <w:p w:rsidR="00C348B9" w:rsidRPr="00D64F97" w:rsidRDefault="00C348B9" w:rsidP="00C348B9">
            <w:pPr>
              <w:rPr>
                <w:sz w:val="24"/>
              </w:rPr>
            </w:pPr>
          </w:p>
        </w:tc>
        <w:tc>
          <w:tcPr>
            <w:tcW w:w="370" w:type="dxa"/>
            <w:hideMark/>
          </w:tcPr>
          <w:p w:rsidR="00C348B9" w:rsidRPr="00D64F97" w:rsidRDefault="00C348B9" w:rsidP="00C348B9">
            <w:pPr>
              <w:rPr>
                <w:sz w:val="24"/>
              </w:rPr>
            </w:pPr>
          </w:p>
        </w:tc>
        <w:tc>
          <w:tcPr>
            <w:tcW w:w="817" w:type="dxa"/>
            <w:hideMark/>
          </w:tcPr>
          <w:p w:rsidR="00C348B9" w:rsidRPr="00D64F97" w:rsidRDefault="00C348B9" w:rsidP="00C348B9">
            <w:pPr>
              <w:rPr>
                <w:sz w:val="24"/>
              </w:rPr>
            </w:pPr>
          </w:p>
        </w:tc>
        <w:tc>
          <w:tcPr>
            <w:tcW w:w="318" w:type="dxa"/>
            <w:hideMark/>
          </w:tcPr>
          <w:p w:rsidR="00C348B9" w:rsidRPr="00D64F97" w:rsidRDefault="00C348B9" w:rsidP="00C348B9">
            <w:pPr>
              <w:rPr>
                <w:sz w:val="24"/>
              </w:rPr>
            </w:pPr>
          </w:p>
        </w:tc>
        <w:tc>
          <w:tcPr>
            <w:tcW w:w="419" w:type="dxa"/>
            <w:hideMark/>
          </w:tcPr>
          <w:p w:rsidR="00C348B9" w:rsidRPr="00D64F97" w:rsidRDefault="00C348B9" w:rsidP="00C348B9">
            <w:pPr>
              <w:rPr>
                <w:sz w:val="24"/>
              </w:rPr>
            </w:pPr>
          </w:p>
        </w:tc>
        <w:tc>
          <w:tcPr>
            <w:tcW w:w="545" w:type="dxa"/>
            <w:gridSpan w:val="2"/>
            <w:hideMark/>
          </w:tcPr>
          <w:p w:rsidR="00C348B9" w:rsidRPr="00D64F97" w:rsidRDefault="00C348B9" w:rsidP="00C348B9">
            <w:pPr>
              <w:rPr>
                <w:sz w:val="24"/>
              </w:rPr>
            </w:pPr>
          </w:p>
        </w:tc>
        <w:tc>
          <w:tcPr>
            <w:tcW w:w="370" w:type="dxa"/>
            <w:hideMark/>
          </w:tcPr>
          <w:p w:rsidR="00C348B9" w:rsidRPr="00D64F97" w:rsidRDefault="00C348B9" w:rsidP="00C348B9">
            <w:pPr>
              <w:rPr>
                <w:sz w:val="24"/>
              </w:rPr>
            </w:pPr>
          </w:p>
        </w:tc>
        <w:tc>
          <w:tcPr>
            <w:tcW w:w="1087" w:type="dxa"/>
            <w:gridSpan w:val="2"/>
            <w:hideMark/>
          </w:tcPr>
          <w:p w:rsidR="00C348B9" w:rsidRPr="00D64F97" w:rsidRDefault="00C348B9" w:rsidP="00C348B9">
            <w:pPr>
              <w:rPr>
                <w:sz w:val="24"/>
              </w:rPr>
            </w:pPr>
          </w:p>
        </w:tc>
        <w:tc>
          <w:tcPr>
            <w:tcW w:w="2040" w:type="dxa"/>
            <w:hideMark/>
          </w:tcPr>
          <w:p w:rsidR="00C348B9" w:rsidRPr="00D64F97" w:rsidRDefault="00C348B9" w:rsidP="00C348B9">
            <w:pPr>
              <w:rPr>
                <w:sz w:val="24"/>
              </w:rPr>
            </w:pPr>
          </w:p>
        </w:tc>
      </w:tr>
      <w:tr w:rsidR="00C348B9" w:rsidRPr="00D64F97" w:rsidTr="00C348B9">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Лист №_____</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Всего листов____</w:t>
            </w:r>
          </w:p>
        </w:tc>
      </w:tr>
      <w:tr w:rsidR="00C348B9" w:rsidRPr="00D64F97" w:rsidTr="00C348B9">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7</w:t>
            </w:r>
          </w:p>
        </w:tc>
        <w:tc>
          <w:tcPr>
            <w:tcW w:w="9021"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Заявитель:</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60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Собственник объекта адресации или лицо, обладающее иным вещным правом на объект адресации</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604"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Представитель собственника объекта адресации или лица, обладающего иным вещным правом на объект адресации</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физическое лицо:</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фамилия:</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имя (полностью):</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отчество (полностью) (при наличии):</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ИНН (при наличии):</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серия:</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номер:</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дата выдачи:</w:t>
            </w: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 xml:space="preserve">кем </w:t>
            </w:r>
            <w:proofErr w:type="gramStart"/>
            <w:r w:rsidRPr="00D64F97">
              <w:rPr>
                <w:sz w:val="24"/>
              </w:rPr>
              <w:t>выдан</w:t>
            </w:r>
            <w:proofErr w:type="gramEnd"/>
            <w:r w:rsidRPr="00D64F97">
              <w:rPr>
                <w:sz w:val="24"/>
              </w:rPr>
              <w:t>:</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"___"______ ____</w:t>
            </w:r>
            <w:proofErr w:type="gramStart"/>
            <w:r w:rsidRPr="00D64F97">
              <w:rPr>
                <w:sz w:val="24"/>
              </w:rPr>
              <w:t>г</w:t>
            </w:r>
            <w:proofErr w:type="gramEnd"/>
            <w:r w:rsidRPr="00D64F97">
              <w:rPr>
                <w:sz w:val="24"/>
              </w:rPr>
              <w:t>.</w:t>
            </w: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телефон для связи:</w:t>
            </w:r>
          </w:p>
        </w:tc>
        <w:tc>
          <w:tcPr>
            <w:tcW w:w="349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адрес электронной почты (при наличии):</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497"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497"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и реквизиты документа, подтверждающего полномочия представителя:</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 xml:space="preserve">юридическое лицо, в том числе орган государственной власти, иной </w:t>
            </w:r>
            <w:r w:rsidRPr="00D64F97">
              <w:rPr>
                <w:b/>
                <w:bCs/>
                <w:sz w:val="24"/>
              </w:rPr>
              <w:lastRenderedPageBreak/>
              <w:t>государственный орган, орган местного самоуправления:</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полное наименование:</w:t>
            </w:r>
          </w:p>
        </w:tc>
        <w:tc>
          <w:tcPr>
            <w:tcW w:w="559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559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КПП (для российского юридического лица):</w:t>
            </w:r>
          </w:p>
        </w:tc>
        <w:tc>
          <w:tcPr>
            <w:tcW w:w="47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ИНН (для российского юридического лица):</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7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дата регистрации (для иностранного юридического лица):</w:t>
            </w:r>
          </w:p>
        </w:tc>
        <w:tc>
          <w:tcPr>
            <w:tcW w:w="31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номер регистрации (для иностранного юридического лица):</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 xml:space="preserve">"___"__________ ____ </w:t>
            </w:r>
            <w:proofErr w:type="gramStart"/>
            <w:r w:rsidRPr="00D64F97">
              <w:rPr>
                <w:sz w:val="24"/>
              </w:rPr>
              <w:t>г</w:t>
            </w:r>
            <w:proofErr w:type="gramEnd"/>
            <w:r w:rsidRPr="00D64F97">
              <w:rPr>
                <w:sz w:val="24"/>
              </w:rPr>
              <w:t>.</w:t>
            </w:r>
          </w:p>
        </w:tc>
        <w:tc>
          <w:tcPr>
            <w:tcW w:w="312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2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телефон для связи:</w:t>
            </w:r>
          </w:p>
        </w:tc>
        <w:tc>
          <w:tcPr>
            <w:tcW w:w="31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адрес электронной почты (при наличии):</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2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12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наименование и реквизиты документа, подтверждающего полномочия представителя:</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textAlignment w:val="baseline"/>
              <w:rPr>
                <w:b/>
                <w:sz w:val="24"/>
              </w:rPr>
            </w:pPr>
            <w:r w:rsidRPr="00D64F97">
              <w:rPr>
                <w:b/>
                <w:bCs/>
                <w:sz w:val="24"/>
              </w:rPr>
              <w:t>Документы, прилагаемые к заявлению:</w:t>
            </w: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Оригинал в количестве _____ экз., </w:t>
            </w:r>
            <w:proofErr w:type="spellStart"/>
            <w:r w:rsidRPr="00D64F97">
              <w:rPr>
                <w:sz w:val="24"/>
              </w:rPr>
              <w:t>на_____</w:t>
            </w:r>
            <w:proofErr w:type="gramStart"/>
            <w:r w:rsidRPr="00D64F97">
              <w:rPr>
                <w:sz w:val="24"/>
              </w:rPr>
              <w:t>л</w:t>
            </w:r>
            <w:proofErr w:type="spellEnd"/>
            <w:proofErr w:type="gramEnd"/>
            <w:r w:rsidRPr="00D64F97">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Копия в количестве _____ экз., </w:t>
            </w:r>
            <w:proofErr w:type="spellStart"/>
            <w:r w:rsidRPr="00D64F97">
              <w:rPr>
                <w:sz w:val="24"/>
              </w:rPr>
              <w:t>на_____</w:t>
            </w:r>
            <w:proofErr w:type="gramStart"/>
            <w:r w:rsidRPr="00D64F97">
              <w:rPr>
                <w:sz w:val="24"/>
              </w:rPr>
              <w:t>л</w:t>
            </w:r>
            <w:proofErr w:type="spellEnd"/>
            <w:proofErr w:type="gramEnd"/>
            <w:r w:rsidRPr="00D64F97">
              <w:rPr>
                <w:sz w:val="24"/>
              </w:rPr>
              <w:t>.</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Оригинал в количестве _____ экз., </w:t>
            </w:r>
            <w:proofErr w:type="spellStart"/>
            <w:r w:rsidRPr="00D64F97">
              <w:rPr>
                <w:sz w:val="24"/>
              </w:rPr>
              <w:t>на_____</w:t>
            </w:r>
            <w:proofErr w:type="gramStart"/>
            <w:r w:rsidRPr="00D64F97">
              <w:rPr>
                <w:sz w:val="24"/>
              </w:rPr>
              <w:t>л</w:t>
            </w:r>
            <w:proofErr w:type="spellEnd"/>
            <w:proofErr w:type="gramEnd"/>
            <w:r w:rsidRPr="00D64F97">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Копия в количестве _____ экз., </w:t>
            </w:r>
            <w:proofErr w:type="spellStart"/>
            <w:r w:rsidRPr="00D64F97">
              <w:rPr>
                <w:sz w:val="24"/>
              </w:rPr>
              <w:t>на_____</w:t>
            </w:r>
            <w:proofErr w:type="gramStart"/>
            <w:r w:rsidRPr="00D64F97">
              <w:rPr>
                <w:sz w:val="24"/>
              </w:rPr>
              <w:t>л</w:t>
            </w:r>
            <w:proofErr w:type="spellEnd"/>
            <w:proofErr w:type="gramEnd"/>
            <w:r w:rsidRPr="00D64F97">
              <w:rPr>
                <w:sz w:val="24"/>
              </w:rPr>
              <w:t>.</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Оригинал в количестве _____ экз., </w:t>
            </w:r>
            <w:proofErr w:type="spellStart"/>
            <w:r w:rsidRPr="00D64F97">
              <w:rPr>
                <w:sz w:val="24"/>
              </w:rPr>
              <w:t>на_____</w:t>
            </w:r>
            <w:proofErr w:type="gramStart"/>
            <w:r w:rsidRPr="00D64F97">
              <w:rPr>
                <w:sz w:val="24"/>
              </w:rPr>
              <w:t>л</w:t>
            </w:r>
            <w:proofErr w:type="spellEnd"/>
            <w:proofErr w:type="gramEnd"/>
            <w:r w:rsidRPr="00D64F97">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 xml:space="preserve">Копия в количестве _____ экз., </w:t>
            </w:r>
            <w:proofErr w:type="spellStart"/>
            <w:r w:rsidRPr="00D64F97">
              <w:rPr>
                <w:sz w:val="24"/>
              </w:rPr>
              <w:t>на_____</w:t>
            </w:r>
            <w:proofErr w:type="gramStart"/>
            <w:r w:rsidRPr="00D64F97">
              <w:rPr>
                <w:sz w:val="24"/>
              </w:rPr>
              <w:t>л</w:t>
            </w:r>
            <w:proofErr w:type="spellEnd"/>
            <w:proofErr w:type="gramEnd"/>
            <w:r w:rsidRPr="00D64F97">
              <w:rPr>
                <w:sz w:val="24"/>
              </w:rPr>
              <w:t>.</w:t>
            </w:r>
          </w:p>
        </w:tc>
      </w:tr>
      <w:tr w:rsidR="00C348B9" w:rsidRPr="00D64F97" w:rsidTr="00C348B9">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Примечание:</w:t>
            </w: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rPr>
          <w:trHeight w:val="15"/>
        </w:trPr>
        <w:tc>
          <w:tcPr>
            <w:tcW w:w="618" w:type="dxa"/>
            <w:hideMark/>
          </w:tcPr>
          <w:p w:rsidR="00C348B9" w:rsidRPr="00D64F97" w:rsidRDefault="00C348B9" w:rsidP="00C348B9">
            <w:pPr>
              <w:rPr>
                <w:sz w:val="24"/>
              </w:rPr>
            </w:pPr>
          </w:p>
        </w:tc>
        <w:tc>
          <w:tcPr>
            <w:tcW w:w="1995" w:type="dxa"/>
            <w:gridSpan w:val="3"/>
            <w:hideMark/>
          </w:tcPr>
          <w:p w:rsidR="00C348B9" w:rsidRPr="00D64F97" w:rsidRDefault="00C348B9" w:rsidP="00C348B9">
            <w:pPr>
              <w:rPr>
                <w:sz w:val="24"/>
              </w:rPr>
            </w:pPr>
          </w:p>
        </w:tc>
        <w:tc>
          <w:tcPr>
            <w:tcW w:w="554" w:type="dxa"/>
            <w:hideMark/>
          </w:tcPr>
          <w:p w:rsidR="00C348B9" w:rsidRPr="00D64F97" w:rsidRDefault="00C348B9" w:rsidP="00C348B9">
            <w:pPr>
              <w:rPr>
                <w:sz w:val="24"/>
              </w:rPr>
            </w:pPr>
          </w:p>
        </w:tc>
        <w:tc>
          <w:tcPr>
            <w:tcW w:w="2754" w:type="dxa"/>
            <w:gridSpan w:val="6"/>
            <w:hideMark/>
          </w:tcPr>
          <w:p w:rsidR="00C348B9" w:rsidRPr="00D64F97" w:rsidRDefault="00C348B9" w:rsidP="00C348B9">
            <w:pPr>
              <w:rPr>
                <w:sz w:val="24"/>
              </w:rPr>
            </w:pPr>
          </w:p>
        </w:tc>
        <w:tc>
          <w:tcPr>
            <w:tcW w:w="221" w:type="dxa"/>
            <w:hideMark/>
          </w:tcPr>
          <w:p w:rsidR="00C348B9" w:rsidRPr="00D64F97" w:rsidRDefault="00C348B9" w:rsidP="00C348B9">
            <w:pPr>
              <w:rPr>
                <w:sz w:val="24"/>
              </w:rPr>
            </w:pPr>
          </w:p>
        </w:tc>
        <w:tc>
          <w:tcPr>
            <w:tcW w:w="1289" w:type="dxa"/>
            <w:gridSpan w:val="2"/>
            <w:hideMark/>
          </w:tcPr>
          <w:p w:rsidR="00C348B9" w:rsidRPr="00D64F97" w:rsidRDefault="00C348B9" w:rsidP="00C348B9">
            <w:pPr>
              <w:rPr>
                <w:sz w:val="24"/>
              </w:rPr>
            </w:pPr>
          </w:p>
        </w:tc>
        <w:tc>
          <w:tcPr>
            <w:tcW w:w="168" w:type="dxa"/>
            <w:hideMark/>
          </w:tcPr>
          <w:p w:rsidR="00C348B9" w:rsidRPr="00D64F97" w:rsidRDefault="00C348B9" w:rsidP="00C348B9">
            <w:pPr>
              <w:rPr>
                <w:sz w:val="24"/>
              </w:rPr>
            </w:pPr>
          </w:p>
        </w:tc>
        <w:tc>
          <w:tcPr>
            <w:tcW w:w="2040" w:type="dxa"/>
            <w:hideMark/>
          </w:tcPr>
          <w:p w:rsidR="00C348B9" w:rsidRPr="00D64F97" w:rsidRDefault="00C348B9" w:rsidP="00C348B9">
            <w:pPr>
              <w:rPr>
                <w:sz w:val="24"/>
              </w:rPr>
            </w:pPr>
          </w:p>
        </w:tc>
      </w:tr>
      <w:tr w:rsidR="00C348B9" w:rsidRPr="00D64F97" w:rsidTr="00C348B9">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Лист №_____</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Всего листов____</w:t>
            </w:r>
          </w:p>
        </w:tc>
      </w:tr>
      <w:tr w:rsidR="00C348B9" w:rsidRPr="00D64F97" w:rsidTr="00C348B9">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10</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proofErr w:type="gramStart"/>
            <w:r w:rsidRPr="00D64F97">
              <w:rPr>
                <w:sz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r w:rsidRPr="00D64F97">
              <w:rPr>
                <w:sz w:val="24"/>
              </w:rPr>
              <w:lastRenderedPageBreak/>
              <w:t>"</w:t>
            </w:r>
            <w:proofErr w:type="spellStart"/>
            <w:r w:rsidRPr="00D64F97">
              <w:rPr>
                <w:sz w:val="24"/>
              </w:rPr>
              <w:t>Сколково</w:t>
            </w:r>
            <w:proofErr w:type="spellEnd"/>
            <w:r w:rsidRPr="00D64F97">
              <w:rPr>
                <w:sz w:val="24"/>
              </w:rPr>
              <w:t>", осуществляющими</w:t>
            </w:r>
            <w:proofErr w:type="gramEnd"/>
            <w:r w:rsidRPr="00D64F97">
              <w:rPr>
                <w:sz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D64F97">
              <w:rPr>
                <w:sz w:val="24"/>
              </w:rPr>
              <w:t>Сколково</w:t>
            </w:r>
            <w:proofErr w:type="spellEnd"/>
            <w:r w:rsidRPr="00D64F97">
              <w:rPr>
                <w:sz w:val="24"/>
              </w:rPr>
              <w:t>", осуществляющими присвоение, изменение и аннулирование адресов, в целях предоставления государственной услуги.</w:t>
            </w:r>
          </w:p>
        </w:tc>
      </w:tr>
      <w:tr w:rsidR="00C348B9" w:rsidRPr="00D64F97" w:rsidTr="00C348B9">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lastRenderedPageBreak/>
              <w:t>11</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sz w:val="24"/>
              </w:rPr>
              <w:t>Настоящим также подтверждаю, что:</w:t>
            </w:r>
            <w:r w:rsidRPr="00D64F97">
              <w:rPr>
                <w:sz w:val="24"/>
              </w:rPr>
              <w:br/>
              <w:t>сведения, указанные в настоящем заявлении, на дату представления заявления достоверны; </w:t>
            </w:r>
            <w:r w:rsidRPr="00D64F97">
              <w:rPr>
                <w:sz w:val="24"/>
              </w:rPr>
              <w:br/>
              <w:t>представленные правоустанавливающи</w:t>
            </w:r>
            <w:proofErr w:type="gramStart"/>
            <w:r w:rsidRPr="00D64F97">
              <w:rPr>
                <w:sz w:val="24"/>
              </w:rPr>
              <w:t>й(</w:t>
            </w:r>
            <w:proofErr w:type="spellStart"/>
            <w:proofErr w:type="gramEnd"/>
            <w:r w:rsidRPr="00D64F97">
              <w:rPr>
                <w:sz w:val="24"/>
              </w:rPr>
              <w:t>ие</w:t>
            </w:r>
            <w:proofErr w:type="spellEnd"/>
            <w:r w:rsidRPr="00D64F97">
              <w:rPr>
                <w:sz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348B9" w:rsidRPr="00D64F97" w:rsidTr="00C348B9">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12</w:t>
            </w:r>
          </w:p>
        </w:tc>
        <w:tc>
          <w:tcPr>
            <w:tcW w:w="53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Подпись</w:t>
            </w: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Дата</w:t>
            </w:r>
          </w:p>
        </w:tc>
      </w:tr>
      <w:tr w:rsidR="00C348B9" w:rsidRPr="00D64F97" w:rsidTr="00C348B9">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C348B9" w:rsidRPr="00D64F97" w:rsidRDefault="00C348B9" w:rsidP="00C348B9">
            <w:pPr>
              <w:rPr>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 xml:space="preserve">"___"__________ ____ </w:t>
            </w:r>
            <w:proofErr w:type="gramStart"/>
            <w:r w:rsidRPr="00D64F97">
              <w:rPr>
                <w:sz w:val="24"/>
              </w:rPr>
              <w:t>г</w:t>
            </w:r>
            <w:proofErr w:type="gramEnd"/>
            <w:r w:rsidRPr="00D64F97">
              <w:rPr>
                <w:sz w:val="24"/>
              </w:rPr>
              <w:t>.</w:t>
            </w:r>
          </w:p>
        </w:tc>
      </w:tr>
      <w:tr w:rsidR="00C348B9" w:rsidRPr="00D64F97" w:rsidTr="00C348B9">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C348B9" w:rsidRPr="00D64F97" w:rsidRDefault="00C348B9" w:rsidP="00C348B9">
            <w:pPr>
              <w:rPr>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jc w:val="center"/>
              <w:textAlignment w:val="baseline"/>
              <w:rPr>
                <w:sz w:val="24"/>
              </w:rPr>
            </w:pPr>
            <w:r w:rsidRPr="00D64F97">
              <w:rPr>
                <w:sz w:val="24"/>
              </w:rPr>
              <w:t>(инициалы, фамилия)</w:t>
            </w: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rPr>
                <w:sz w:val="24"/>
              </w:rPr>
            </w:pPr>
          </w:p>
        </w:tc>
      </w:tr>
      <w:tr w:rsidR="00C348B9" w:rsidRPr="00D64F97" w:rsidTr="00C348B9">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13</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48B9" w:rsidRPr="00D64F97" w:rsidRDefault="00C348B9" w:rsidP="00C348B9">
            <w:pPr>
              <w:textAlignment w:val="baseline"/>
              <w:rPr>
                <w:sz w:val="24"/>
              </w:rPr>
            </w:pPr>
            <w:r w:rsidRPr="00D64F97">
              <w:rPr>
                <w:b/>
                <w:bCs/>
                <w:sz w:val="24"/>
              </w:rPr>
              <w:t>Отметка специалиста, принявшего заявление и приложенные к нему документы:</w:t>
            </w:r>
          </w:p>
        </w:tc>
      </w:tr>
    </w:tbl>
    <w:p w:rsidR="00C348B9" w:rsidRPr="00D64F97" w:rsidRDefault="00C348B9" w:rsidP="00C348B9">
      <w:pPr>
        <w:tabs>
          <w:tab w:val="left" w:pos="8151"/>
        </w:tabs>
        <w:rPr>
          <w:bCs/>
          <w:sz w:val="20"/>
          <w:szCs w:val="20"/>
        </w:rPr>
      </w:pPr>
    </w:p>
    <w:p w:rsidR="00C348B9" w:rsidRPr="00D64F97" w:rsidRDefault="00C348B9" w:rsidP="00C348B9">
      <w:pPr>
        <w:tabs>
          <w:tab w:val="left" w:pos="8151"/>
        </w:tabs>
        <w:ind w:firstLine="709"/>
        <w:jc w:val="both"/>
        <w:rPr>
          <w:bCs/>
          <w:sz w:val="20"/>
          <w:szCs w:val="20"/>
        </w:rPr>
      </w:pPr>
      <w:r w:rsidRPr="00D64F97">
        <w:rPr>
          <w:bCs/>
          <w:sz w:val="20"/>
          <w:szCs w:val="20"/>
        </w:rPr>
        <w:t>Примечание.</w:t>
      </w:r>
    </w:p>
    <w:p w:rsidR="00C348B9" w:rsidRPr="00D64F97" w:rsidRDefault="00C348B9" w:rsidP="00C348B9">
      <w:pPr>
        <w:tabs>
          <w:tab w:val="left" w:pos="8151"/>
        </w:tabs>
        <w:ind w:firstLine="709"/>
        <w:jc w:val="both"/>
        <w:rPr>
          <w:bCs/>
          <w:sz w:val="20"/>
          <w:szCs w:val="20"/>
        </w:rPr>
      </w:pPr>
      <w:r w:rsidRPr="00D64F97">
        <w:rPr>
          <w:bCs/>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D64F97">
        <w:rPr>
          <w:bCs/>
          <w:sz w:val="20"/>
          <w:szCs w:val="20"/>
        </w:rPr>
        <w:t>4</w:t>
      </w:r>
      <w:proofErr w:type="gramEnd"/>
      <w:r w:rsidRPr="00D64F97">
        <w:rPr>
          <w:bCs/>
          <w:sz w:val="20"/>
          <w:szCs w:val="20"/>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348B9" w:rsidRPr="00D64F97" w:rsidRDefault="00C348B9" w:rsidP="00C348B9">
      <w:pPr>
        <w:tabs>
          <w:tab w:val="left" w:pos="8151"/>
        </w:tabs>
        <w:ind w:firstLine="709"/>
        <w:jc w:val="both"/>
        <w:rPr>
          <w:bCs/>
          <w:sz w:val="20"/>
          <w:szCs w:val="20"/>
        </w:rPr>
      </w:pPr>
      <w:r w:rsidRPr="00D64F97">
        <w:rPr>
          <w:bCs/>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348B9" w:rsidRPr="00D64F97" w:rsidRDefault="00C348B9" w:rsidP="00C348B9">
      <w:pPr>
        <w:tabs>
          <w:tab w:val="left" w:pos="8151"/>
        </w:tabs>
        <w:jc w:val="both"/>
        <w:rPr>
          <w:bCs/>
          <w:sz w:val="20"/>
          <w:szCs w:val="20"/>
        </w:rPr>
      </w:pPr>
      <w:r w:rsidRPr="00D64F97">
        <w:rPr>
          <w:bCs/>
          <w:sz w:val="20"/>
          <w:szCs w:val="20"/>
        </w:rPr>
        <w:t xml:space="preserve">     ┌──┐</w:t>
      </w:r>
    </w:p>
    <w:p w:rsidR="00C348B9" w:rsidRPr="00D64F97" w:rsidRDefault="00C348B9" w:rsidP="00C348B9">
      <w:pPr>
        <w:tabs>
          <w:tab w:val="left" w:pos="8151"/>
        </w:tabs>
        <w:jc w:val="both"/>
        <w:rPr>
          <w:bCs/>
          <w:sz w:val="20"/>
          <w:szCs w:val="20"/>
        </w:rPr>
      </w:pPr>
      <w:r w:rsidRPr="00D64F97">
        <w:rPr>
          <w:bCs/>
          <w:sz w:val="20"/>
          <w:szCs w:val="20"/>
        </w:rPr>
        <w:t xml:space="preserve">    (│ V │).</w:t>
      </w:r>
    </w:p>
    <w:p w:rsidR="00C348B9" w:rsidRPr="00D64F97" w:rsidRDefault="00C348B9" w:rsidP="00C348B9">
      <w:pPr>
        <w:tabs>
          <w:tab w:val="left" w:pos="8151"/>
        </w:tabs>
        <w:jc w:val="both"/>
        <w:rPr>
          <w:bCs/>
          <w:sz w:val="20"/>
          <w:szCs w:val="20"/>
        </w:rPr>
      </w:pPr>
      <w:r w:rsidRPr="00D64F97">
        <w:rPr>
          <w:bCs/>
          <w:sz w:val="20"/>
          <w:szCs w:val="20"/>
        </w:rPr>
        <w:t xml:space="preserve">     └──┘</w:t>
      </w:r>
    </w:p>
    <w:p w:rsidR="00C348B9" w:rsidRPr="00D64F97" w:rsidRDefault="00C348B9" w:rsidP="00C348B9">
      <w:pPr>
        <w:tabs>
          <w:tab w:val="left" w:pos="8151"/>
        </w:tabs>
        <w:ind w:firstLine="709"/>
        <w:jc w:val="both"/>
        <w:rPr>
          <w:bCs/>
          <w:sz w:val="20"/>
          <w:szCs w:val="20"/>
        </w:rPr>
      </w:pPr>
      <w:proofErr w:type="gramStart"/>
      <w:r w:rsidRPr="00D64F97">
        <w:rPr>
          <w:bCs/>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D64F97">
        <w:rPr>
          <w:bCs/>
          <w:sz w:val="20"/>
          <w:szCs w:val="20"/>
        </w:rPr>
        <w:t>Сколково</w:t>
      </w:r>
      <w:proofErr w:type="spellEnd"/>
      <w:proofErr w:type="gramEnd"/>
      <w:r w:rsidRPr="00D64F97">
        <w:rPr>
          <w:bCs/>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348B9" w:rsidRPr="00D64F97" w:rsidRDefault="00C348B9" w:rsidP="00C348B9">
      <w:pPr>
        <w:tabs>
          <w:tab w:val="left" w:pos="2340"/>
          <w:tab w:val="left" w:pos="3780"/>
        </w:tabs>
        <w:rPr>
          <w:szCs w:val="28"/>
        </w:rPr>
      </w:pPr>
    </w:p>
    <w:p w:rsidR="00C348B9" w:rsidRPr="00D64F97" w:rsidRDefault="00C348B9" w:rsidP="00C348B9">
      <w:pPr>
        <w:tabs>
          <w:tab w:val="left" w:pos="2340"/>
          <w:tab w:val="left" w:pos="3780"/>
        </w:tabs>
        <w:rPr>
          <w:szCs w:val="28"/>
        </w:rPr>
      </w:pPr>
    </w:p>
    <w:p w:rsidR="00C348B9" w:rsidRDefault="00C348B9" w:rsidP="00C348B9">
      <w:pPr>
        <w:tabs>
          <w:tab w:val="left" w:pos="2340"/>
          <w:tab w:val="left" w:pos="3780"/>
        </w:tabs>
        <w:rPr>
          <w:szCs w:val="28"/>
        </w:rPr>
      </w:pPr>
    </w:p>
    <w:p w:rsidR="005E00E4" w:rsidRPr="00D64F97" w:rsidRDefault="005E00E4" w:rsidP="005E00E4">
      <w:pPr>
        <w:tabs>
          <w:tab w:val="left" w:pos="8151"/>
        </w:tabs>
        <w:rPr>
          <w:bCs/>
        </w:rPr>
      </w:pPr>
      <w:r w:rsidRPr="00D64F97">
        <w:rPr>
          <w:bCs/>
        </w:rPr>
        <w:t xml:space="preserve">Глава  </w:t>
      </w:r>
      <w:proofErr w:type="gramStart"/>
      <w:r w:rsidRPr="00D64F97">
        <w:rPr>
          <w:bCs/>
        </w:rPr>
        <w:t>Калининского</w:t>
      </w:r>
      <w:proofErr w:type="gramEnd"/>
      <w:r w:rsidRPr="00D64F97">
        <w:rPr>
          <w:bCs/>
        </w:rPr>
        <w:t xml:space="preserve"> </w:t>
      </w:r>
    </w:p>
    <w:p w:rsidR="005E00E4" w:rsidRPr="00D64F97" w:rsidRDefault="005E00E4" w:rsidP="005E00E4">
      <w:pPr>
        <w:tabs>
          <w:tab w:val="left" w:pos="8151"/>
        </w:tabs>
        <w:rPr>
          <w:bCs/>
        </w:rPr>
      </w:pPr>
      <w:r w:rsidRPr="00D64F97">
        <w:rPr>
          <w:bCs/>
        </w:rPr>
        <w:t xml:space="preserve">сельского поселения </w:t>
      </w:r>
    </w:p>
    <w:p w:rsidR="005E00E4" w:rsidRPr="00D64F97" w:rsidRDefault="005E00E4" w:rsidP="005E00E4">
      <w:pPr>
        <w:tabs>
          <w:tab w:val="left" w:pos="8151"/>
        </w:tabs>
        <w:rPr>
          <w:bCs/>
        </w:rPr>
      </w:pPr>
      <w:r w:rsidRPr="00D64F97">
        <w:rPr>
          <w:bCs/>
        </w:rPr>
        <w:t xml:space="preserve">Калининского района                                                              </w:t>
      </w:r>
      <w:r>
        <w:rPr>
          <w:bCs/>
        </w:rPr>
        <w:t xml:space="preserve">     </w:t>
      </w:r>
      <w:r w:rsidRPr="00D64F97">
        <w:rPr>
          <w:bCs/>
        </w:rPr>
        <w:t xml:space="preserve">      М.С. </w:t>
      </w:r>
      <w:proofErr w:type="gramStart"/>
      <w:r w:rsidRPr="00D64F97">
        <w:rPr>
          <w:bCs/>
        </w:rPr>
        <w:t>Нагорный</w:t>
      </w:r>
      <w:proofErr w:type="gramEnd"/>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Pr="00D64F97" w:rsidRDefault="005E00E4" w:rsidP="005E00E4">
      <w:pPr>
        <w:ind w:left="4536"/>
        <w:rPr>
          <w:szCs w:val="28"/>
        </w:rPr>
      </w:pPr>
      <w:r>
        <w:rPr>
          <w:szCs w:val="28"/>
        </w:rPr>
        <w:lastRenderedPageBreak/>
        <w:t xml:space="preserve">      </w:t>
      </w:r>
      <w:r w:rsidRPr="00D64F97">
        <w:rPr>
          <w:szCs w:val="28"/>
        </w:rPr>
        <w:t xml:space="preserve">ПРИЛОЖЕНИЕ </w:t>
      </w:r>
      <w:r>
        <w:rPr>
          <w:szCs w:val="28"/>
        </w:rPr>
        <w:t>2</w:t>
      </w:r>
    </w:p>
    <w:p w:rsidR="005E00E4" w:rsidRPr="00D64F97" w:rsidRDefault="005E00E4" w:rsidP="005E00E4">
      <w:pPr>
        <w:ind w:left="4536"/>
        <w:jc w:val="center"/>
        <w:rPr>
          <w:szCs w:val="28"/>
        </w:rPr>
      </w:pPr>
      <w:r w:rsidRPr="00D64F97">
        <w:rPr>
          <w:szCs w:val="28"/>
        </w:rPr>
        <w:t>к административному регламенту</w:t>
      </w:r>
    </w:p>
    <w:p w:rsidR="005E00E4" w:rsidRPr="00D64F97" w:rsidRDefault="005E00E4" w:rsidP="005E00E4">
      <w:pPr>
        <w:tabs>
          <w:tab w:val="left" w:pos="8151"/>
        </w:tabs>
        <w:rPr>
          <w:spacing w:val="-1"/>
          <w:szCs w:val="28"/>
        </w:rPr>
      </w:pPr>
      <w:r w:rsidRPr="00D64F97">
        <w:rPr>
          <w:spacing w:val="-1"/>
          <w:szCs w:val="28"/>
        </w:rPr>
        <w:t xml:space="preserve">                                                                        предоставления </w:t>
      </w:r>
      <w:proofErr w:type="gramStart"/>
      <w:r w:rsidRPr="00D64F97">
        <w:rPr>
          <w:spacing w:val="-1"/>
          <w:szCs w:val="28"/>
        </w:rPr>
        <w:t>муниципальной</w:t>
      </w:r>
      <w:proofErr w:type="gramEnd"/>
      <w:r w:rsidRPr="00D64F97">
        <w:rPr>
          <w:spacing w:val="-1"/>
          <w:szCs w:val="28"/>
        </w:rPr>
        <w:t xml:space="preserve"> </w:t>
      </w:r>
    </w:p>
    <w:p w:rsidR="005E00E4" w:rsidRPr="00D64F97" w:rsidRDefault="005E00E4" w:rsidP="005E00E4">
      <w:pPr>
        <w:tabs>
          <w:tab w:val="left" w:pos="8151"/>
        </w:tabs>
        <w:rPr>
          <w:spacing w:val="-1"/>
          <w:szCs w:val="28"/>
        </w:rPr>
      </w:pPr>
      <w:r w:rsidRPr="00D64F97">
        <w:rPr>
          <w:spacing w:val="-1"/>
          <w:szCs w:val="28"/>
        </w:rPr>
        <w:t xml:space="preserve">                                                                        услуги "Присвоение адреса объекту</w:t>
      </w:r>
    </w:p>
    <w:p w:rsidR="005E00E4" w:rsidRPr="00D64F97" w:rsidRDefault="005E00E4" w:rsidP="005E00E4">
      <w:pPr>
        <w:tabs>
          <w:tab w:val="left" w:pos="8151"/>
        </w:tabs>
        <w:rPr>
          <w:spacing w:val="-1"/>
          <w:szCs w:val="28"/>
        </w:rPr>
      </w:pPr>
      <w:r w:rsidRPr="00D64F97">
        <w:rPr>
          <w:spacing w:val="-1"/>
          <w:szCs w:val="28"/>
        </w:rPr>
        <w:t xml:space="preserve">                                                                        адресации, изменение </w:t>
      </w:r>
    </w:p>
    <w:p w:rsidR="005E00E4" w:rsidRPr="00D64F97" w:rsidRDefault="005E00E4" w:rsidP="005E00E4">
      <w:pPr>
        <w:tabs>
          <w:tab w:val="left" w:pos="8151"/>
        </w:tabs>
        <w:rPr>
          <w:spacing w:val="-1"/>
          <w:szCs w:val="28"/>
        </w:rPr>
      </w:pPr>
      <w:r w:rsidRPr="00D64F97">
        <w:rPr>
          <w:spacing w:val="-1"/>
          <w:szCs w:val="28"/>
        </w:rPr>
        <w:t xml:space="preserve">                                                                        и аннулирование такого адреса"</w:t>
      </w:r>
    </w:p>
    <w:p w:rsidR="005E00E4" w:rsidRPr="009B4E3E" w:rsidRDefault="005E00E4" w:rsidP="005E00E4">
      <w:pPr>
        <w:rPr>
          <w:sz w:val="26"/>
          <w:szCs w:val="26"/>
        </w:rPr>
      </w:pPr>
    </w:p>
    <w:tbl>
      <w:tblPr>
        <w:tblStyle w:val="ae"/>
        <w:tblW w:w="5096"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5E00E4" w:rsidRPr="009B4E3E" w:rsidTr="004117F0">
        <w:trPr>
          <w:trHeight w:val="240"/>
          <w:jc w:val="right"/>
        </w:trPr>
        <w:tc>
          <w:tcPr>
            <w:tcW w:w="5096" w:type="dxa"/>
            <w:tcBorders>
              <w:bottom w:val="single" w:sz="4" w:space="0" w:color="auto"/>
            </w:tcBorders>
            <w:vAlign w:val="bottom"/>
          </w:tcPr>
          <w:p w:rsidR="005E00E4" w:rsidRPr="009B4E3E" w:rsidRDefault="005E00E4" w:rsidP="004117F0">
            <w:pPr>
              <w:jc w:val="center"/>
              <w:rPr>
                <w:sz w:val="26"/>
                <w:szCs w:val="26"/>
              </w:rPr>
            </w:pPr>
          </w:p>
        </w:tc>
      </w:tr>
      <w:tr w:rsidR="005E00E4" w:rsidRPr="009B4E3E" w:rsidTr="004117F0">
        <w:trPr>
          <w:trHeight w:val="240"/>
          <w:jc w:val="right"/>
        </w:trPr>
        <w:tc>
          <w:tcPr>
            <w:tcW w:w="5096" w:type="dxa"/>
            <w:tcBorders>
              <w:bottom w:val="single" w:sz="4" w:space="0" w:color="auto"/>
            </w:tcBorders>
            <w:vAlign w:val="bottom"/>
          </w:tcPr>
          <w:p w:rsidR="005E00E4" w:rsidRPr="009B4E3E" w:rsidRDefault="005E00E4" w:rsidP="004117F0">
            <w:pPr>
              <w:jc w:val="center"/>
              <w:rPr>
                <w:sz w:val="26"/>
                <w:szCs w:val="26"/>
              </w:rPr>
            </w:pPr>
          </w:p>
        </w:tc>
      </w:tr>
      <w:tr w:rsidR="005E00E4" w:rsidRPr="00096311" w:rsidTr="004117F0">
        <w:trPr>
          <w:jc w:val="right"/>
        </w:trPr>
        <w:tc>
          <w:tcPr>
            <w:tcW w:w="5096" w:type="dxa"/>
            <w:tcBorders>
              <w:top w:val="single" w:sz="4" w:space="0" w:color="auto"/>
            </w:tcBorders>
            <w:vAlign w:val="bottom"/>
          </w:tcPr>
          <w:p w:rsidR="005E00E4" w:rsidRPr="00857BDA" w:rsidRDefault="005E00E4" w:rsidP="004117F0">
            <w:pPr>
              <w:jc w:val="center"/>
              <w:rPr>
                <w:iCs/>
                <w:sz w:val="14"/>
                <w:szCs w:val="14"/>
              </w:rPr>
            </w:pPr>
            <w:r>
              <w:rPr>
                <w:iCs/>
                <w:sz w:val="14"/>
                <w:szCs w:val="14"/>
              </w:rPr>
              <w:t>(Ф.</w:t>
            </w:r>
            <w:r w:rsidRPr="00C46484">
              <w:rPr>
                <w:iCs/>
                <w:sz w:val="14"/>
                <w:szCs w:val="14"/>
              </w:rPr>
              <w:t xml:space="preserve"> </w:t>
            </w:r>
            <w:r>
              <w:rPr>
                <w:iCs/>
                <w:sz w:val="14"/>
                <w:szCs w:val="14"/>
              </w:rPr>
              <w:t>И.</w:t>
            </w:r>
            <w:r w:rsidRPr="00C46484">
              <w:rPr>
                <w:iCs/>
                <w:sz w:val="14"/>
                <w:szCs w:val="14"/>
              </w:rPr>
              <w:t xml:space="preserve"> </w:t>
            </w:r>
            <w:r>
              <w:rPr>
                <w:iCs/>
                <w:sz w:val="14"/>
                <w:szCs w:val="14"/>
              </w:rPr>
              <w:t>О., адрес заявителя (представителя заявителя)</w:t>
            </w:r>
            <w:r w:rsidRPr="00857BDA">
              <w:rPr>
                <w:iCs/>
                <w:sz w:val="14"/>
                <w:szCs w:val="14"/>
              </w:rPr>
              <w:t>)</w:t>
            </w:r>
          </w:p>
        </w:tc>
      </w:tr>
      <w:tr w:rsidR="005E00E4" w:rsidRPr="009B4E3E" w:rsidTr="004117F0">
        <w:trPr>
          <w:trHeight w:val="240"/>
          <w:jc w:val="right"/>
        </w:trPr>
        <w:tc>
          <w:tcPr>
            <w:tcW w:w="5096" w:type="dxa"/>
            <w:tcBorders>
              <w:bottom w:val="single" w:sz="4" w:space="0" w:color="auto"/>
            </w:tcBorders>
            <w:vAlign w:val="bottom"/>
          </w:tcPr>
          <w:p w:rsidR="005E00E4" w:rsidRPr="009B4E3E" w:rsidRDefault="005E00E4" w:rsidP="004117F0">
            <w:pPr>
              <w:jc w:val="center"/>
              <w:rPr>
                <w:sz w:val="26"/>
                <w:szCs w:val="26"/>
              </w:rPr>
            </w:pPr>
          </w:p>
        </w:tc>
      </w:tr>
      <w:tr w:rsidR="005E00E4" w:rsidRPr="00096311" w:rsidTr="004117F0">
        <w:trPr>
          <w:jc w:val="right"/>
        </w:trPr>
        <w:tc>
          <w:tcPr>
            <w:tcW w:w="5096" w:type="dxa"/>
            <w:tcBorders>
              <w:top w:val="single" w:sz="4" w:space="0" w:color="auto"/>
            </w:tcBorders>
            <w:vAlign w:val="bottom"/>
          </w:tcPr>
          <w:p w:rsidR="005E00E4" w:rsidRDefault="005E00E4" w:rsidP="004117F0">
            <w:pPr>
              <w:jc w:val="center"/>
              <w:rPr>
                <w:iCs/>
                <w:sz w:val="14"/>
                <w:szCs w:val="14"/>
              </w:rPr>
            </w:pPr>
            <w:proofErr w:type="gramStart"/>
            <w:r>
              <w:rPr>
                <w:iCs/>
                <w:sz w:val="14"/>
                <w:szCs w:val="14"/>
              </w:rPr>
              <w:t>(регистрационный номер заявления о присвоении</w:t>
            </w:r>
            <w:proofErr w:type="gramEnd"/>
          </w:p>
          <w:p w:rsidR="005E00E4" w:rsidRPr="00096311" w:rsidRDefault="005E00E4" w:rsidP="004117F0">
            <w:pPr>
              <w:jc w:val="center"/>
              <w:rPr>
                <w:iCs/>
                <w:sz w:val="14"/>
                <w:szCs w:val="14"/>
              </w:rPr>
            </w:pPr>
            <w:r>
              <w:rPr>
                <w:iCs/>
                <w:sz w:val="14"/>
                <w:szCs w:val="14"/>
              </w:rPr>
              <w:t>объекту адресации адреса или аннулировании его адреса)</w:t>
            </w:r>
          </w:p>
        </w:tc>
      </w:tr>
    </w:tbl>
    <w:p w:rsidR="005E00E4" w:rsidRPr="009B4E3E" w:rsidRDefault="005E00E4" w:rsidP="005E00E4">
      <w:pPr>
        <w:rPr>
          <w:sz w:val="26"/>
          <w:szCs w:val="26"/>
        </w:rPr>
      </w:pPr>
    </w:p>
    <w:p w:rsidR="005E00E4" w:rsidRPr="009B4E3E" w:rsidRDefault="005E00E4" w:rsidP="005E00E4">
      <w:pPr>
        <w:rPr>
          <w:sz w:val="26"/>
          <w:szCs w:val="26"/>
        </w:rPr>
      </w:pPr>
    </w:p>
    <w:p w:rsidR="005E00E4" w:rsidRPr="005E00E4" w:rsidRDefault="005E00E4" w:rsidP="005E00E4">
      <w:pPr>
        <w:jc w:val="center"/>
        <w:rPr>
          <w:b/>
          <w:sz w:val="26"/>
          <w:szCs w:val="26"/>
        </w:rPr>
      </w:pPr>
      <w:r w:rsidRPr="005E00E4">
        <w:rPr>
          <w:b/>
          <w:sz w:val="26"/>
          <w:szCs w:val="26"/>
        </w:rPr>
        <w:t>Решение об отказе</w:t>
      </w:r>
    </w:p>
    <w:p w:rsidR="005E00E4" w:rsidRPr="005E00E4" w:rsidRDefault="005E00E4" w:rsidP="005E00E4">
      <w:pPr>
        <w:jc w:val="center"/>
        <w:rPr>
          <w:b/>
          <w:sz w:val="26"/>
          <w:szCs w:val="26"/>
        </w:rPr>
      </w:pPr>
      <w:r w:rsidRPr="005E00E4">
        <w:rPr>
          <w:b/>
          <w:sz w:val="26"/>
          <w:szCs w:val="26"/>
        </w:rPr>
        <w:t>в присвоении объекту адресации адреса</w:t>
      </w:r>
    </w:p>
    <w:p w:rsidR="005E00E4" w:rsidRPr="005E00E4" w:rsidRDefault="005E00E4" w:rsidP="005E00E4">
      <w:pPr>
        <w:jc w:val="center"/>
        <w:rPr>
          <w:b/>
          <w:sz w:val="26"/>
          <w:szCs w:val="26"/>
        </w:rPr>
      </w:pPr>
      <w:r w:rsidRPr="005E00E4">
        <w:rPr>
          <w:b/>
          <w:sz w:val="26"/>
          <w:szCs w:val="26"/>
        </w:rPr>
        <w:t xml:space="preserve">или </w:t>
      </w:r>
      <w:proofErr w:type="gramStart"/>
      <w:r w:rsidRPr="005E00E4">
        <w:rPr>
          <w:b/>
          <w:sz w:val="26"/>
          <w:szCs w:val="26"/>
        </w:rPr>
        <w:t>аннулировании</w:t>
      </w:r>
      <w:proofErr w:type="gramEnd"/>
      <w:r w:rsidRPr="005E00E4">
        <w:rPr>
          <w:b/>
          <w:sz w:val="26"/>
          <w:szCs w:val="26"/>
        </w:rPr>
        <w:t xml:space="preserve"> его адреса</w:t>
      </w:r>
    </w:p>
    <w:p w:rsidR="005E00E4" w:rsidRPr="005E00E4" w:rsidRDefault="005E00E4" w:rsidP="005E00E4">
      <w:pPr>
        <w:rPr>
          <w:szCs w:val="28"/>
        </w:rPr>
      </w:pPr>
    </w:p>
    <w:tbl>
      <w:tblPr>
        <w:tblStyle w:val="ae"/>
        <w:tblW w:w="4956" w:type="dxa"/>
        <w:jc w:val="center"/>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5E00E4" w:rsidRPr="009B4E3E" w:rsidTr="004117F0">
        <w:trPr>
          <w:trHeight w:val="240"/>
          <w:jc w:val="center"/>
        </w:trPr>
        <w:tc>
          <w:tcPr>
            <w:tcW w:w="434" w:type="dxa"/>
            <w:vAlign w:val="bottom"/>
          </w:tcPr>
          <w:p w:rsidR="005E00E4" w:rsidRPr="009B4E3E" w:rsidRDefault="005E00E4" w:rsidP="004117F0">
            <w:pPr>
              <w:rPr>
                <w:sz w:val="26"/>
                <w:szCs w:val="26"/>
              </w:rPr>
            </w:pPr>
            <w:r w:rsidRPr="009B4E3E">
              <w:rPr>
                <w:sz w:val="26"/>
                <w:szCs w:val="26"/>
              </w:rPr>
              <w:t>от</w:t>
            </w:r>
          </w:p>
        </w:tc>
        <w:tc>
          <w:tcPr>
            <w:tcW w:w="2786" w:type="dxa"/>
            <w:tcBorders>
              <w:bottom w:val="single" w:sz="4" w:space="0" w:color="auto"/>
            </w:tcBorders>
            <w:vAlign w:val="bottom"/>
          </w:tcPr>
          <w:p w:rsidR="005E00E4" w:rsidRPr="009B4E3E" w:rsidRDefault="005E00E4" w:rsidP="004117F0">
            <w:pPr>
              <w:jc w:val="center"/>
              <w:rPr>
                <w:sz w:val="26"/>
                <w:szCs w:val="26"/>
              </w:rPr>
            </w:pPr>
          </w:p>
        </w:tc>
        <w:tc>
          <w:tcPr>
            <w:tcW w:w="462" w:type="dxa"/>
            <w:vAlign w:val="bottom"/>
          </w:tcPr>
          <w:p w:rsidR="005E00E4" w:rsidRPr="009B4E3E" w:rsidRDefault="005E00E4" w:rsidP="004117F0">
            <w:pPr>
              <w:jc w:val="center"/>
              <w:rPr>
                <w:sz w:val="26"/>
                <w:szCs w:val="26"/>
              </w:rPr>
            </w:pPr>
            <w:r w:rsidRPr="009B4E3E">
              <w:rPr>
                <w:sz w:val="26"/>
                <w:szCs w:val="26"/>
              </w:rPr>
              <w:t>№</w:t>
            </w:r>
          </w:p>
        </w:tc>
        <w:tc>
          <w:tcPr>
            <w:tcW w:w="1274" w:type="dxa"/>
            <w:tcBorders>
              <w:bottom w:val="single" w:sz="4" w:space="0" w:color="auto"/>
            </w:tcBorders>
            <w:vAlign w:val="bottom"/>
          </w:tcPr>
          <w:p w:rsidR="005E00E4" w:rsidRPr="009B4E3E" w:rsidRDefault="005E00E4" w:rsidP="004117F0">
            <w:pPr>
              <w:jc w:val="center"/>
              <w:rPr>
                <w:sz w:val="26"/>
                <w:szCs w:val="26"/>
              </w:rPr>
            </w:pPr>
          </w:p>
        </w:tc>
      </w:tr>
    </w:tbl>
    <w:p w:rsidR="005E00E4" w:rsidRPr="009B4E3E" w:rsidRDefault="005E00E4" w:rsidP="005E00E4">
      <w:pPr>
        <w:rPr>
          <w:sz w:val="26"/>
          <w:szCs w:val="26"/>
        </w:rPr>
      </w:pPr>
    </w:p>
    <w:p w:rsidR="005E00E4" w:rsidRPr="009B4E3E" w:rsidRDefault="005E00E4" w:rsidP="005E00E4">
      <w:pPr>
        <w:rPr>
          <w:sz w:val="26"/>
          <w:szCs w:val="26"/>
        </w:rPr>
      </w:pPr>
    </w:p>
    <w:tbl>
      <w:tblPr>
        <w:tblStyle w:val="ae"/>
        <w:tblW w:w="976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77"/>
        <w:gridCol w:w="7948"/>
        <w:gridCol w:w="70"/>
        <w:gridCol w:w="65"/>
      </w:tblGrid>
      <w:tr w:rsidR="005E00E4" w:rsidRPr="009B4E3E" w:rsidTr="005E00E4">
        <w:trPr>
          <w:gridAfter w:val="2"/>
          <w:wAfter w:w="135" w:type="dxa"/>
          <w:trHeight w:val="240"/>
        </w:trPr>
        <w:tc>
          <w:tcPr>
            <w:tcW w:w="9625" w:type="dxa"/>
            <w:gridSpan w:val="2"/>
            <w:tcBorders>
              <w:bottom w:val="single" w:sz="4" w:space="0" w:color="auto"/>
            </w:tcBorders>
            <w:vAlign w:val="bottom"/>
          </w:tcPr>
          <w:p w:rsidR="005E00E4" w:rsidRPr="009B4E3E" w:rsidRDefault="005E00E4" w:rsidP="004117F0">
            <w:pPr>
              <w:jc w:val="center"/>
              <w:rPr>
                <w:sz w:val="26"/>
                <w:szCs w:val="26"/>
              </w:rPr>
            </w:pPr>
          </w:p>
        </w:tc>
      </w:tr>
      <w:tr w:rsidR="005E00E4" w:rsidRPr="009B4E3E" w:rsidTr="005E00E4">
        <w:trPr>
          <w:gridAfter w:val="2"/>
          <w:wAfter w:w="135" w:type="dxa"/>
          <w:trHeight w:val="240"/>
        </w:trPr>
        <w:tc>
          <w:tcPr>
            <w:tcW w:w="9625" w:type="dxa"/>
            <w:gridSpan w:val="2"/>
            <w:tcBorders>
              <w:bottom w:val="single" w:sz="4" w:space="0" w:color="auto"/>
            </w:tcBorders>
            <w:vAlign w:val="bottom"/>
          </w:tcPr>
          <w:p w:rsidR="005E00E4" w:rsidRPr="009B4E3E" w:rsidRDefault="005E00E4" w:rsidP="004117F0">
            <w:pPr>
              <w:jc w:val="center"/>
              <w:rPr>
                <w:sz w:val="26"/>
                <w:szCs w:val="26"/>
              </w:rPr>
            </w:pPr>
          </w:p>
        </w:tc>
      </w:tr>
      <w:tr w:rsidR="005E00E4" w:rsidRPr="00096311" w:rsidTr="005E00E4">
        <w:trPr>
          <w:gridAfter w:val="2"/>
          <w:wAfter w:w="135" w:type="dxa"/>
        </w:trPr>
        <w:tc>
          <w:tcPr>
            <w:tcW w:w="9625" w:type="dxa"/>
            <w:gridSpan w:val="2"/>
            <w:tcBorders>
              <w:top w:val="single" w:sz="4" w:space="0" w:color="auto"/>
            </w:tcBorders>
            <w:vAlign w:val="bottom"/>
          </w:tcPr>
          <w:p w:rsidR="005E00E4" w:rsidRDefault="005E00E4" w:rsidP="004117F0">
            <w:pPr>
              <w:jc w:val="center"/>
              <w:rPr>
                <w:iCs/>
                <w:sz w:val="14"/>
                <w:szCs w:val="14"/>
              </w:rPr>
            </w:pPr>
            <w:proofErr w:type="gramStart"/>
            <w:r>
              <w:rPr>
                <w:iCs/>
                <w:sz w:val="14"/>
                <w:szCs w:val="14"/>
              </w:rPr>
              <w:t>(наименование органа местного самоуправления, органа государственной власти субъекта Российской Федерации — города федерального значения</w:t>
            </w:r>
            <w:proofErr w:type="gramEnd"/>
          </w:p>
          <w:p w:rsidR="005E00E4" w:rsidRDefault="005E00E4" w:rsidP="004117F0">
            <w:pPr>
              <w:jc w:val="center"/>
              <w:rPr>
                <w:iCs/>
                <w:sz w:val="14"/>
                <w:szCs w:val="14"/>
              </w:rPr>
            </w:pPr>
            <w:r>
              <w:rPr>
                <w:iCs/>
                <w:sz w:val="14"/>
                <w:szCs w:val="1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5E00E4" w:rsidRDefault="005E00E4" w:rsidP="004117F0">
            <w:pPr>
              <w:jc w:val="center"/>
              <w:rPr>
                <w:iCs/>
                <w:sz w:val="14"/>
                <w:szCs w:val="14"/>
              </w:rPr>
            </w:pPr>
            <w:r>
              <w:rPr>
                <w:iCs/>
                <w:sz w:val="14"/>
                <w:szCs w:val="14"/>
              </w:rPr>
              <w:t>Российской Федерации</w:t>
            </w:r>
            <w:r w:rsidRPr="00857BDA">
              <w:rPr>
                <w:iCs/>
                <w:sz w:val="14"/>
                <w:szCs w:val="14"/>
              </w:rPr>
              <w:t>, а также организации, признаваемой управляющей компанией в соответствии с Федеральным</w:t>
            </w:r>
            <w:r>
              <w:rPr>
                <w:iCs/>
                <w:sz w:val="14"/>
                <w:szCs w:val="14"/>
              </w:rPr>
              <w:t xml:space="preserve"> законом от 28 сентября 2010 г.</w:t>
            </w:r>
          </w:p>
          <w:p w:rsidR="005E00E4" w:rsidRPr="00096311" w:rsidRDefault="005E00E4" w:rsidP="004117F0">
            <w:pPr>
              <w:jc w:val="center"/>
              <w:rPr>
                <w:iCs/>
                <w:sz w:val="14"/>
                <w:szCs w:val="14"/>
              </w:rPr>
            </w:pPr>
            <w:proofErr w:type="gramStart"/>
            <w:r w:rsidRPr="00857BDA">
              <w:rPr>
                <w:iCs/>
                <w:sz w:val="14"/>
                <w:szCs w:val="14"/>
              </w:rPr>
              <w:t xml:space="preserve">№ 244-ФЗ </w:t>
            </w:r>
            <w:r w:rsidR="0031536D">
              <w:rPr>
                <w:iCs/>
                <w:sz w:val="14"/>
                <w:szCs w:val="14"/>
              </w:rPr>
              <w:t>"</w:t>
            </w:r>
            <w:r w:rsidRPr="00857BDA">
              <w:rPr>
                <w:iCs/>
                <w:sz w:val="14"/>
                <w:szCs w:val="14"/>
              </w:rPr>
              <w:t xml:space="preserve">Об инновационном центре </w:t>
            </w:r>
            <w:r w:rsidR="0031536D">
              <w:rPr>
                <w:iCs/>
                <w:sz w:val="14"/>
                <w:szCs w:val="14"/>
              </w:rPr>
              <w:t>"</w:t>
            </w:r>
            <w:proofErr w:type="spellStart"/>
            <w:r w:rsidRPr="00857BDA">
              <w:rPr>
                <w:iCs/>
                <w:sz w:val="14"/>
                <w:szCs w:val="14"/>
              </w:rPr>
              <w:t>Сколково</w:t>
            </w:r>
            <w:proofErr w:type="spellEnd"/>
            <w:r w:rsidR="0031536D">
              <w:rPr>
                <w:iCs/>
                <w:sz w:val="14"/>
                <w:szCs w:val="14"/>
              </w:rPr>
              <w:t>"</w:t>
            </w:r>
            <w:r w:rsidRPr="00857BDA">
              <w:rPr>
                <w:iCs/>
                <w:sz w:val="14"/>
                <w:szCs w:val="14"/>
              </w:rPr>
              <w:t xml:space="preserve"> (Собрание законодательства Российской Федерации, 2010, № 40, ст. 4970; 2019, № 31, ст. 4457)</w:t>
            </w:r>
            <w:r>
              <w:rPr>
                <w:iCs/>
                <w:sz w:val="14"/>
                <w:szCs w:val="14"/>
              </w:rPr>
              <w:t>)</w:t>
            </w:r>
            <w:proofErr w:type="gramEnd"/>
          </w:p>
        </w:tc>
      </w:tr>
      <w:tr w:rsidR="005E00E4" w:rsidRPr="009B4E3E" w:rsidTr="005E00E4">
        <w:trPr>
          <w:gridAfter w:val="2"/>
          <w:wAfter w:w="135" w:type="dxa"/>
          <w:trHeight w:val="240"/>
        </w:trPr>
        <w:tc>
          <w:tcPr>
            <w:tcW w:w="1677" w:type="dxa"/>
            <w:vAlign w:val="bottom"/>
          </w:tcPr>
          <w:p w:rsidR="005E00E4" w:rsidRPr="009B4E3E" w:rsidRDefault="005E00E4" w:rsidP="004117F0">
            <w:pPr>
              <w:rPr>
                <w:sz w:val="26"/>
                <w:szCs w:val="26"/>
              </w:rPr>
            </w:pPr>
            <w:r w:rsidRPr="009B4E3E">
              <w:rPr>
                <w:sz w:val="26"/>
                <w:szCs w:val="26"/>
              </w:rPr>
              <w:t>сообщает, что</w:t>
            </w:r>
          </w:p>
        </w:tc>
        <w:tc>
          <w:tcPr>
            <w:tcW w:w="7948" w:type="dxa"/>
            <w:tcBorders>
              <w:bottom w:val="single" w:sz="4" w:space="0" w:color="auto"/>
            </w:tcBorders>
            <w:vAlign w:val="bottom"/>
          </w:tcPr>
          <w:p w:rsidR="005E00E4" w:rsidRPr="009B4E3E" w:rsidRDefault="005E00E4" w:rsidP="004117F0">
            <w:pPr>
              <w:jc w:val="center"/>
              <w:rPr>
                <w:sz w:val="26"/>
                <w:szCs w:val="26"/>
              </w:rPr>
            </w:pPr>
          </w:p>
        </w:tc>
      </w:tr>
      <w:tr w:rsidR="005E00E4" w:rsidRPr="00096311" w:rsidTr="005E00E4">
        <w:trPr>
          <w:gridAfter w:val="2"/>
          <w:wAfter w:w="135" w:type="dxa"/>
        </w:trPr>
        <w:tc>
          <w:tcPr>
            <w:tcW w:w="1677" w:type="dxa"/>
            <w:vAlign w:val="bottom"/>
          </w:tcPr>
          <w:p w:rsidR="005E00E4" w:rsidRPr="00096311" w:rsidRDefault="005E00E4" w:rsidP="004117F0">
            <w:pPr>
              <w:jc w:val="center"/>
              <w:rPr>
                <w:iCs/>
                <w:sz w:val="14"/>
                <w:szCs w:val="14"/>
              </w:rPr>
            </w:pPr>
          </w:p>
        </w:tc>
        <w:tc>
          <w:tcPr>
            <w:tcW w:w="7948" w:type="dxa"/>
            <w:tcBorders>
              <w:top w:val="single" w:sz="4" w:space="0" w:color="auto"/>
            </w:tcBorders>
            <w:vAlign w:val="bottom"/>
          </w:tcPr>
          <w:p w:rsidR="005E00E4" w:rsidRPr="00096311" w:rsidRDefault="005E00E4" w:rsidP="004117F0">
            <w:pPr>
              <w:jc w:val="center"/>
              <w:rPr>
                <w:iCs/>
                <w:sz w:val="14"/>
                <w:szCs w:val="14"/>
              </w:rPr>
            </w:pPr>
            <w:proofErr w:type="gramStart"/>
            <w:r>
              <w:rPr>
                <w:iCs/>
                <w:sz w:val="14"/>
                <w:szCs w:val="14"/>
              </w:rPr>
              <w:t>(Ф.</w:t>
            </w:r>
            <w:r w:rsidRPr="005852EA">
              <w:rPr>
                <w:iCs/>
                <w:sz w:val="14"/>
                <w:szCs w:val="14"/>
              </w:rPr>
              <w:t xml:space="preserve"> </w:t>
            </w:r>
            <w:r>
              <w:rPr>
                <w:iCs/>
                <w:sz w:val="14"/>
                <w:szCs w:val="14"/>
              </w:rPr>
              <w:t>И.</w:t>
            </w:r>
            <w:r w:rsidRPr="005852EA">
              <w:rPr>
                <w:iCs/>
                <w:sz w:val="14"/>
                <w:szCs w:val="14"/>
              </w:rPr>
              <w:t xml:space="preserve"> </w:t>
            </w:r>
            <w:r>
              <w:rPr>
                <w:iCs/>
                <w:sz w:val="14"/>
                <w:szCs w:val="14"/>
              </w:rPr>
              <w:t>О. заявителя в дательном падеже, наименование, номер и дата выдачи документа,</w:t>
            </w:r>
            <w:proofErr w:type="gramEnd"/>
          </w:p>
        </w:tc>
      </w:tr>
      <w:tr w:rsidR="005E00E4" w:rsidRPr="009B4E3E" w:rsidTr="005E00E4">
        <w:trPr>
          <w:gridAfter w:val="2"/>
          <w:wAfter w:w="135" w:type="dxa"/>
          <w:trHeight w:val="240"/>
        </w:trPr>
        <w:tc>
          <w:tcPr>
            <w:tcW w:w="9625" w:type="dxa"/>
            <w:gridSpan w:val="2"/>
            <w:tcBorders>
              <w:bottom w:val="single" w:sz="4" w:space="0" w:color="auto"/>
            </w:tcBorders>
            <w:vAlign w:val="bottom"/>
          </w:tcPr>
          <w:p w:rsidR="005E00E4" w:rsidRPr="009B4E3E" w:rsidRDefault="005E00E4" w:rsidP="004117F0">
            <w:pPr>
              <w:jc w:val="center"/>
              <w:rPr>
                <w:sz w:val="26"/>
                <w:szCs w:val="26"/>
              </w:rPr>
            </w:pPr>
          </w:p>
        </w:tc>
      </w:tr>
      <w:tr w:rsidR="005E00E4" w:rsidRPr="00096311" w:rsidTr="005E00E4">
        <w:trPr>
          <w:gridAfter w:val="2"/>
          <w:wAfter w:w="135" w:type="dxa"/>
        </w:trPr>
        <w:tc>
          <w:tcPr>
            <w:tcW w:w="9625" w:type="dxa"/>
            <w:gridSpan w:val="2"/>
            <w:tcBorders>
              <w:top w:val="single" w:sz="4" w:space="0" w:color="auto"/>
            </w:tcBorders>
            <w:vAlign w:val="bottom"/>
          </w:tcPr>
          <w:p w:rsidR="005E00E4" w:rsidRPr="00096311" w:rsidRDefault="005E00E4" w:rsidP="004117F0">
            <w:pPr>
              <w:jc w:val="center"/>
              <w:rPr>
                <w:iCs/>
                <w:sz w:val="14"/>
                <w:szCs w:val="14"/>
              </w:rPr>
            </w:pPr>
            <w:r>
              <w:rPr>
                <w:iCs/>
                <w:sz w:val="14"/>
                <w:szCs w:val="14"/>
              </w:rPr>
              <w:t>подтверждающего личность, почтовый адрес — для физического лица; полное наименование, ИНН, КПП</w:t>
            </w:r>
          </w:p>
        </w:tc>
      </w:tr>
      <w:tr w:rsidR="005E00E4" w:rsidRPr="009B4E3E" w:rsidTr="005E00E4">
        <w:trPr>
          <w:gridAfter w:val="2"/>
          <w:wAfter w:w="135" w:type="dxa"/>
          <w:trHeight w:val="240"/>
        </w:trPr>
        <w:tc>
          <w:tcPr>
            <w:tcW w:w="9625" w:type="dxa"/>
            <w:gridSpan w:val="2"/>
            <w:tcBorders>
              <w:bottom w:val="single" w:sz="4" w:space="0" w:color="auto"/>
            </w:tcBorders>
            <w:vAlign w:val="bottom"/>
          </w:tcPr>
          <w:p w:rsidR="005E00E4" w:rsidRPr="009B4E3E" w:rsidRDefault="005E00E4" w:rsidP="004117F0">
            <w:pPr>
              <w:jc w:val="center"/>
              <w:rPr>
                <w:sz w:val="26"/>
                <w:szCs w:val="26"/>
              </w:rPr>
            </w:pPr>
          </w:p>
        </w:tc>
      </w:tr>
      <w:tr w:rsidR="005E00E4" w:rsidRPr="00096311" w:rsidTr="005E00E4">
        <w:trPr>
          <w:gridAfter w:val="2"/>
          <w:wAfter w:w="135" w:type="dxa"/>
        </w:trPr>
        <w:tc>
          <w:tcPr>
            <w:tcW w:w="9625" w:type="dxa"/>
            <w:gridSpan w:val="2"/>
            <w:tcBorders>
              <w:top w:val="single" w:sz="4" w:space="0" w:color="auto"/>
            </w:tcBorders>
            <w:vAlign w:val="bottom"/>
          </w:tcPr>
          <w:p w:rsidR="005E00E4" w:rsidRPr="00096311" w:rsidRDefault="005E00E4" w:rsidP="004117F0">
            <w:pPr>
              <w:jc w:val="center"/>
              <w:rPr>
                <w:iCs/>
                <w:sz w:val="14"/>
                <w:szCs w:val="14"/>
              </w:rPr>
            </w:pPr>
            <w:r>
              <w:rPr>
                <w:iCs/>
                <w:sz w:val="14"/>
                <w:szCs w:val="14"/>
              </w:rPr>
              <w:t>(для российского юридического лица), страна, дата и номер регистрации (для иностранного юридического лица),</w:t>
            </w:r>
          </w:p>
        </w:tc>
      </w:tr>
      <w:tr w:rsidR="005E00E4" w:rsidRPr="009B4E3E" w:rsidTr="005E00E4">
        <w:trPr>
          <w:trHeight w:val="240"/>
        </w:trPr>
        <w:tc>
          <w:tcPr>
            <w:tcW w:w="9695" w:type="dxa"/>
            <w:gridSpan w:val="3"/>
            <w:tcBorders>
              <w:bottom w:val="single" w:sz="4" w:space="0" w:color="auto"/>
            </w:tcBorders>
            <w:vAlign w:val="bottom"/>
          </w:tcPr>
          <w:p w:rsidR="005E00E4" w:rsidRPr="009B4E3E" w:rsidRDefault="005E00E4" w:rsidP="004117F0">
            <w:pPr>
              <w:jc w:val="center"/>
              <w:rPr>
                <w:sz w:val="26"/>
                <w:szCs w:val="26"/>
              </w:rPr>
            </w:pPr>
          </w:p>
        </w:tc>
        <w:tc>
          <w:tcPr>
            <w:tcW w:w="65" w:type="dxa"/>
            <w:vAlign w:val="bottom"/>
          </w:tcPr>
          <w:p w:rsidR="005E00E4" w:rsidRPr="009B4E3E" w:rsidRDefault="005E00E4" w:rsidP="004117F0">
            <w:pPr>
              <w:jc w:val="right"/>
              <w:rPr>
                <w:sz w:val="26"/>
                <w:szCs w:val="26"/>
              </w:rPr>
            </w:pPr>
            <w:r w:rsidRPr="009B4E3E">
              <w:rPr>
                <w:sz w:val="26"/>
                <w:szCs w:val="26"/>
              </w:rPr>
              <w:t>,</w:t>
            </w:r>
          </w:p>
        </w:tc>
      </w:tr>
      <w:tr w:rsidR="005E00E4" w:rsidRPr="00096311" w:rsidTr="005E00E4">
        <w:tc>
          <w:tcPr>
            <w:tcW w:w="9695" w:type="dxa"/>
            <w:gridSpan w:val="3"/>
            <w:tcBorders>
              <w:top w:val="single" w:sz="4" w:space="0" w:color="auto"/>
            </w:tcBorders>
            <w:vAlign w:val="bottom"/>
          </w:tcPr>
          <w:p w:rsidR="005E00E4" w:rsidRPr="00096311" w:rsidRDefault="005E00E4" w:rsidP="004117F0">
            <w:pPr>
              <w:jc w:val="center"/>
              <w:rPr>
                <w:iCs/>
                <w:sz w:val="14"/>
                <w:szCs w:val="14"/>
              </w:rPr>
            </w:pPr>
            <w:r>
              <w:rPr>
                <w:iCs/>
                <w:sz w:val="14"/>
                <w:szCs w:val="14"/>
              </w:rPr>
              <w:t>почтовый адрес — для юридического лица)</w:t>
            </w:r>
          </w:p>
        </w:tc>
        <w:tc>
          <w:tcPr>
            <w:tcW w:w="65" w:type="dxa"/>
            <w:vAlign w:val="bottom"/>
          </w:tcPr>
          <w:p w:rsidR="005E00E4" w:rsidRPr="00096311" w:rsidRDefault="005E00E4" w:rsidP="004117F0">
            <w:pPr>
              <w:jc w:val="center"/>
              <w:rPr>
                <w:iCs/>
                <w:sz w:val="14"/>
                <w:szCs w:val="14"/>
              </w:rPr>
            </w:pPr>
          </w:p>
        </w:tc>
      </w:tr>
    </w:tbl>
    <w:p w:rsidR="005E00E4" w:rsidRPr="00C747FD" w:rsidRDefault="005E00E4" w:rsidP="005E00E4">
      <w:pPr>
        <w:jc w:val="both"/>
        <w:rPr>
          <w:sz w:val="2"/>
          <w:szCs w:val="2"/>
        </w:rPr>
      </w:pPr>
      <w:r w:rsidRPr="009B4E3E">
        <w:rPr>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w:t>
      </w:r>
      <w:r>
        <w:rPr>
          <w:sz w:val="26"/>
          <w:szCs w:val="26"/>
        </w:rPr>
        <w:t>1221, отказано</w:t>
      </w:r>
    </w:p>
    <w:tbl>
      <w:tblPr>
        <w:tblStyle w:val="ae"/>
        <w:tblW w:w="978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5"/>
        <w:gridCol w:w="6823"/>
        <w:gridCol w:w="1796"/>
        <w:gridCol w:w="65"/>
      </w:tblGrid>
      <w:tr w:rsidR="005E00E4" w:rsidRPr="009B4E3E" w:rsidTr="005E00E4">
        <w:trPr>
          <w:gridAfter w:val="1"/>
          <w:wAfter w:w="65" w:type="dxa"/>
          <w:trHeight w:val="240"/>
        </w:trPr>
        <w:tc>
          <w:tcPr>
            <w:tcW w:w="7928" w:type="dxa"/>
            <w:gridSpan w:val="2"/>
            <w:vAlign w:val="bottom"/>
          </w:tcPr>
          <w:p w:rsidR="005E00E4" w:rsidRPr="009B4E3E" w:rsidRDefault="005E00E4" w:rsidP="004117F0">
            <w:pPr>
              <w:rPr>
                <w:sz w:val="26"/>
                <w:szCs w:val="26"/>
              </w:rPr>
            </w:pPr>
            <w:r w:rsidRPr="009B4E3E">
              <w:rPr>
                <w:sz w:val="26"/>
                <w:szCs w:val="26"/>
              </w:rPr>
              <w:t>в присвоении (аннулировании) адреса следующему объекту адресации</w:t>
            </w:r>
          </w:p>
        </w:tc>
        <w:tc>
          <w:tcPr>
            <w:tcW w:w="1796" w:type="dxa"/>
            <w:tcBorders>
              <w:bottom w:val="single" w:sz="4" w:space="0" w:color="auto"/>
            </w:tcBorders>
            <w:vAlign w:val="bottom"/>
          </w:tcPr>
          <w:p w:rsidR="005E00E4" w:rsidRPr="009B4E3E" w:rsidRDefault="005E00E4" w:rsidP="004117F0">
            <w:pPr>
              <w:jc w:val="center"/>
              <w:rPr>
                <w:sz w:val="26"/>
                <w:szCs w:val="26"/>
              </w:rPr>
            </w:pPr>
          </w:p>
        </w:tc>
      </w:tr>
      <w:tr w:rsidR="005E00E4" w:rsidRPr="00096311" w:rsidTr="005E00E4">
        <w:trPr>
          <w:gridAfter w:val="1"/>
          <w:wAfter w:w="65" w:type="dxa"/>
        </w:trPr>
        <w:tc>
          <w:tcPr>
            <w:tcW w:w="7928" w:type="dxa"/>
            <w:gridSpan w:val="2"/>
            <w:vAlign w:val="bottom"/>
          </w:tcPr>
          <w:p w:rsidR="005E00E4" w:rsidRPr="00096311" w:rsidRDefault="005E00E4" w:rsidP="004117F0">
            <w:pPr>
              <w:tabs>
                <w:tab w:val="left" w:pos="980"/>
              </w:tabs>
              <w:rPr>
                <w:iCs/>
                <w:sz w:val="14"/>
                <w:szCs w:val="14"/>
              </w:rPr>
            </w:pPr>
            <w:r>
              <w:rPr>
                <w:sz w:val="14"/>
                <w:szCs w:val="14"/>
              </w:rPr>
              <w:tab/>
              <w:t>(нужное подчеркнуть)</w:t>
            </w:r>
          </w:p>
        </w:tc>
        <w:tc>
          <w:tcPr>
            <w:tcW w:w="1796" w:type="dxa"/>
            <w:tcBorders>
              <w:top w:val="single" w:sz="4" w:space="0" w:color="auto"/>
            </w:tcBorders>
            <w:vAlign w:val="bottom"/>
          </w:tcPr>
          <w:p w:rsidR="005E00E4" w:rsidRPr="00096311" w:rsidRDefault="005E00E4" w:rsidP="004117F0">
            <w:pPr>
              <w:jc w:val="center"/>
              <w:rPr>
                <w:iCs/>
                <w:sz w:val="14"/>
                <w:szCs w:val="14"/>
              </w:rPr>
            </w:pPr>
            <w:proofErr w:type="gramStart"/>
            <w:r>
              <w:rPr>
                <w:iCs/>
                <w:sz w:val="14"/>
                <w:szCs w:val="14"/>
              </w:rPr>
              <w:t>(вид и наименование объекта</w:t>
            </w:r>
            <w:proofErr w:type="gramEnd"/>
          </w:p>
        </w:tc>
      </w:tr>
      <w:tr w:rsidR="005E00E4" w:rsidRPr="00C747FD" w:rsidTr="005E00E4">
        <w:trPr>
          <w:gridAfter w:val="1"/>
          <w:wAfter w:w="65" w:type="dxa"/>
          <w:trHeight w:val="240"/>
        </w:trPr>
        <w:tc>
          <w:tcPr>
            <w:tcW w:w="9724" w:type="dxa"/>
            <w:gridSpan w:val="3"/>
            <w:tcBorders>
              <w:bottom w:val="single" w:sz="4" w:space="0" w:color="auto"/>
            </w:tcBorders>
            <w:vAlign w:val="bottom"/>
          </w:tcPr>
          <w:p w:rsidR="005E00E4" w:rsidRPr="00C747FD" w:rsidRDefault="005E00E4" w:rsidP="004117F0">
            <w:pPr>
              <w:jc w:val="center"/>
              <w:rPr>
                <w:sz w:val="26"/>
                <w:szCs w:val="26"/>
              </w:rPr>
            </w:pPr>
          </w:p>
        </w:tc>
      </w:tr>
      <w:tr w:rsidR="005E00E4" w:rsidRPr="00096311" w:rsidTr="005E00E4">
        <w:trPr>
          <w:gridAfter w:val="1"/>
          <w:wAfter w:w="65" w:type="dxa"/>
        </w:trPr>
        <w:tc>
          <w:tcPr>
            <w:tcW w:w="9724" w:type="dxa"/>
            <w:gridSpan w:val="3"/>
            <w:tcBorders>
              <w:top w:val="single" w:sz="4" w:space="0" w:color="auto"/>
            </w:tcBorders>
            <w:vAlign w:val="bottom"/>
          </w:tcPr>
          <w:p w:rsidR="005E00E4" w:rsidRPr="00096311" w:rsidRDefault="005E00E4" w:rsidP="004117F0">
            <w:pPr>
              <w:jc w:val="center"/>
              <w:rPr>
                <w:iCs/>
                <w:sz w:val="14"/>
                <w:szCs w:val="14"/>
              </w:rPr>
            </w:pPr>
            <w:r>
              <w:rPr>
                <w:iCs/>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5E00E4" w:rsidRPr="00C747FD" w:rsidTr="005E00E4">
        <w:trPr>
          <w:gridAfter w:val="1"/>
          <w:wAfter w:w="65" w:type="dxa"/>
          <w:trHeight w:val="240"/>
        </w:trPr>
        <w:tc>
          <w:tcPr>
            <w:tcW w:w="9724" w:type="dxa"/>
            <w:gridSpan w:val="3"/>
            <w:tcBorders>
              <w:bottom w:val="single" w:sz="4" w:space="0" w:color="auto"/>
            </w:tcBorders>
            <w:vAlign w:val="bottom"/>
          </w:tcPr>
          <w:p w:rsidR="005E00E4" w:rsidRPr="00C747FD" w:rsidRDefault="005E00E4" w:rsidP="004117F0">
            <w:pPr>
              <w:jc w:val="center"/>
              <w:rPr>
                <w:sz w:val="26"/>
                <w:szCs w:val="26"/>
              </w:rPr>
            </w:pPr>
          </w:p>
        </w:tc>
      </w:tr>
      <w:tr w:rsidR="005E00E4" w:rsidRPr="00096311" w:rsidTr="005E00E4">
        <w:trPr>
          <w:gridAfter w:val="1"/>
          <w:wAfter w:w="65" w:type="dxa"/>
        </w:trPr>
        <w:tc>
          <w:tcPr>
            <w:tcW w:w="9724" w:type="dxa"/>
            <w:gridSpan w:val="3"/>
            <w:tcBorders>
              <w:top w:val="single" w:sz="4" w:space="0" w:color="auto"/>
            </w:tcBorders>
            <w:vAlign w:val="bottom"/>
          </w:tcPr>
          <w:p w:rsidR="005E00E4" w:rsidRPr="00096311" w:rsidRDefault="005E00E4" w:rsidP="004117F0">
            <w:pPr>
              <w:jc w:val="center"/>
              <w:rPr>
                <w:iCs/>
                <w:sz w:val="14"/>
                <w:szCs w:val="14"/>
              </w:rPr>
            </w:pPr>
            <w:r>
              <w:rPr>
                <w:iCs/>
                <w:sz w:val="14"/>
                <w:szCs w:val="14"/>
              </w:rPr>
              <w:t>адрес объекта адресации в случае обращения заявителя об аннулировании его адреса)</w:t>
            </w:r>
          </w:p>
        </w:tc>
      </w:tr>
      <w:tr w:rsidR="005E00E4" w:rsidRPr="00C747FD" w:rsidTr="005E00E4">
        <w:trPr>
          <w:gridAfter w:val="1"/>
          <w:wAfter w:w="65" w:type="dxa"/>
          <w:trHeight w:val="240"/>
        </w:trPr>
        <w:tc>
          <w:tcPr>
            <w:tcW w:w="9724" w:type="dxa"/>
            <w:gridSpan w:val="3"/>
            <w:tcBorders>
              <w:bottom w:val="single" w:sz="4" w:space="0" w:color="auto"/>
            </w:tcBorders>
            <w:vAlign w:val="bottom"/>
          </w:tcPr>
          <w:p w:rsidR="005E00E4" w:rsidRPr="00C747FD" w:rsidRDefault="005E00E4" w:rsidP="004117F0">
            <w:pPr>
              <w:jc w:val="center"/>
              <w:rPr>
                <w:sz w:val="26"/>
                <w:szCs w:val="26"/>
              </w:rPr>
            </w:pPr>
          </w:p>
        </w:tc>
      </w:tr>
      <w:tr w:rsidR="005E00E4" w:rsidRPr="00C747FD" w:rsidTr="005E00E4">
        <w:trPr>
          <w:gridAfter w:val="1"/>
          <w:wAfter w:w="65" w:type="dxa"/>
          <w:trHeight w:val="240"/>
        </w:trPr>
        <w:tc>
          <w:tcPr>
            <w:tcW w:w="1105" w:type="dxa"/>
            <w:vAlign w:val="bottom"/>
          </w:tcPr>
          <w:p w:rsidR="005E00E4" w:rsidRPr="00C747FD" w:rsidRDefault="005E00E4" w:rsidP="004117F0">
            <w:pPr>
              <w:rPr>
                <w:sz w:val="26"/>
                <w:szCs w:val="26"/>
              </w:rPr>
            </w:pPr>
            <w:r w:rsidRPr="00C747FD">
              <w:rPr>
                <w:sz w:val="26"/>
                <w:szCs w:val="26"/>
              </w:rPr>
              <w:t xml:space="preserve">в связи </w:t>
            </w:r>
            <w:proofErr w:type="gramStart"/>
            <w:r w:rsidRPr="00C747FD">
              <w:rPr>
                <w:sz w:val="26"/>
                <w:szCs w:val="26"/>
              </w:rPr>
              <w:t>с</w:t>
            </w:r>
            <w:proofErr w:type="gramEnd"/>
          </w:p>
        </w:tc>
        <w:tc>
          <w:tcPr>
            <w:tcW w:w="8619" w:type="dxa"/>
            <w:gridSpan w:val="2"/>
            <w:tcBorders>
              <w:bottom w:val="single" w:sz="4" w:space="0" w:color="auto"/>
            </w:tcBorders>
            <w:vAlign w:val="bottom"/>
          </w:tcPr>
          <w:p w:rsidR="005E00E4" w:rsidRPr="00C747FD" w:rsidRDefault="005E00E4" w:rsidP="004117F0">
            <w:pPr>
              <w:jc w:val="center"/>
              <w:rPr>
                <w:sz w:val="26"/>
                <w:szCs w:val="26"/>
              </w:rPr>
            </w:pPr>
          </w:p>
        </w:tc>
      </w:tr>
      <w:tr w:rsidR="005E00E4" w:rsidRPr="00C747FD" w:rsidTr="005E00E4">
        <w:trPr>
          <w:trHeight w:val="240"/>
        </w:trPr>
        <w:tc>
          <w:tcPr>
            <w:tcW w:w="9724" w:type="dxa"/>
            <w:gridSpan w:val="3"/>
            <w:tcBorders>
              <w:bottom w:val="single" w:sz="4" w:space="0" w:color="auto"/>
            </w:tcBorders>
            <w:vAlign w:val="bottom"/>
          </w:tcPr>
          <w:p w:rsidR="005E00E4" w:rsidRPr="00C747FD" w:rsidRDefault="005E00E4" w:rsidP="004117F0">
            <w:pPr>
              <w:jc w:val="center"/>
              <w:rPr>
                <w:sz w:val="26"/>
                <w:szCs w:val="26"/>
              </w:rPr>
            </w:pPr>
          </w:p>
        </w:tc>
        <w:tc>
          <w:tcPr>
            <w:tcW w:w="65" w:type="dxa"/>
            <w:vAlign w:val="bottom"/>
          </w:tcPr>
          <w:p w:rsidR="005E00E4" w:rsidRPr="00C747FD" w:rsidRDefault="005E00E4" w:rsidP="004117F0">
            <w:pPr>
              <w:jc w:val="right"/>
              <w:rPr>
                <w:sz w:val="26"/>
                <w:szCs w:val="26"/>
              </w:rPr>
            </w:pPr>
            <w:r w:rsidRPr="00C747FD">
              <w:rPr>
                <w:sz w:val="26"/>
                <w:szCs w:val="26"/>
              </w:rPr>
              <w:t>.</w:t>
            </w:r>
          </w:p>
        </w:tc>
      </w:tr>
      <w:tr w:rsidR="005E00E4" w:rsidRPr="00096311" w:rsidTr="005E00E4">
        <w:tc>
          <w:tcPr>
            <w:tcW w:w="9724" w:type="dxa"/>
            <w:gridSpan w:val="3"/>
            <w:tcBorders>
              <w:top w:val="single" w:sz="4" w:space="0" w:color="auto"/>
            </w:tcBorders>
            <w:vAlign w:val="bottom"/>
          </w:tcPr>
          <w:p w:rsidR="005E00E4" w:rsidRPr="00096311" w:rsidRDefault="005E00E4" w:rsidP="004117F0">
            <w:pPr>
              <w:jc w:val="center"/>
              <w:rPr>
                <w:iCs/>
                <w:sz w:val="14"/>
                <w:szCs w:val="14"/>
              </w:rPr>
            </w:pPr>
            <w:r>
              <w:rPr>
                <w:iCs/>
                <w:sz w:val="14"/>
                <w:szCs w:val="14"/>
              </w:rPr>
              <w:t>(основание отказа)</w:t>
            </w:r>
          </w:p>
        </w:tc>
        <w:tc>
          <w:tcPr>
            <w:tcW w:w="65" w:type="dxa"/>
            <w:vAlign w:val="bottom"/>
          </w:tcPr>
          <w:p w:rsidR="005E00E4" w:rsidRPr="00096311" w:rsidRDefault="005E00E4" w:rsidP="004117F0">
            <w:pPr>
              <w:jc w:val="center"/>
              <w:rPr>
                <w:iCs/>
                <w:sz w:val="14"/>
                <w:szCs w:val="14"/>
              </w:rPr>
            </w:pPr>
          </w:p>
        </w:tc>
      </w:tr>
    </w:tbl>
    <w:p w:rsidR="005E00E4" w:rsidRPr="00C747FD" w:rsidRDefault="005E00E4" w:rsidP="005E00E4">
      <w:pPr>
        <w:rPr>
          <w:sz w:val="26"/>
          <w:szCs w:val="26"/>
        </w:rPr>
      </w:pPr>
    </w:p>
    <w:p w:rsidR="005E00E4" w:rsidRDefault="005E00E4" w:rsidP="005E00E4">
      <w:pPr>
        <w:ind w:firstLine="340"/>
        <w:jc w:val="both"/>
        <w:rPr>
          <w:sz w:val="26"/>
          <w:szCs w:val="26"/>
        </w:rPr>
      </w:pPr>
      <w:proofErr w:type="gramStart"/>
      <w:r w:rsidRPr="00C747FD">
        <w:rPr>
          <w:sz w:val="26"/>
          <w:szCs w:val="26"/>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r w:rsidRPr="00857BDA">
        <w:rPr>
          <w:sz w:val="26"/>
          <w:szCs w:val="26"/>
        </w:rPr>
        <w:t xml:space="preserve">, </w:t>
      </w:r>
      <w:r>
        <w:rPr>
          <w:sz w:val="26"/>
          <w:szCs w:val="26"/>
        </w:rPr>
        <w:t xml:space="preserve">органа публичной власти федеральной территории, </w:t>
      </w:r>
      <w:r w:rsidRPr="00857BDA">
        <w:rPr>
          <w:sz w:val="26"/>
          <w:szCs w:val="26"/>
        </w:rPr>
        <w:t xml:space="preserve">а также организации, признаваемой управляющей компанией в соответствии с Федеральным законом от 28 </w:t>
      </w:r>
      <w:r w:rsidRPr="00857BDA">
        <w:rPr>
          <w:sz w:val="26"/>
          <w:szCs w:val="26"/>
        </w:rPr>
        <w:lastRenderedPageBreak/>
        <w:t xml:space="preserve">сентября 2010 г. № 244-ФЗ </w:t>
      </w:r>
      <w:r w:rsidR="0031536D">
        <w:rPr>
          <w:sz w:val="26"/>
          <w:szCs w:val="26"/>
        </w:rPr>
        <w:t>"</w:t>
      </w:r>
      <w:r w:rsidRPr="00857BDA">
        <w:rPr>
          <w:sz w:val="26"/>
          <w:szCs w:val="26"/>
        </w:rPr>
        <w:t xml:space="preserve">Об инновационном центре </w:t>
      </w:r>
      <w:r w:rsidR="0031536D">
        <w:rPr>
          <w:sz w:val="26"/>
          <w:szCs w:val="26"/>
        </w:rPr>
        <w:t>"</w:t>
      </w:r>
      <w:proofErr w:type="spellStart"/>
      <w:r w:rsidRPr="00857BDA">
        <w:rPr>
          <w:sz w:val="26"/>
          <w:szCs w:val="26"/>
        </w:rPr>
        <w:t>Сколково</w:t>
      </w:r>
      <w:proofErr w:type="spellEnd"/>
      <w:r w:rsidR="0031536D">
        <w:rPr>
          <w:sz w:val="26"/>
          <w:szCs w:val="26"/>
        </w:rPr>
        <w:t>"</w:t>
      </w:r>
      <w:r w:rsidRPr="00857BDA">
        <w:rPr>
          <w:sz w:val="26"/>
          <w:szCs w:val="26"/>
        </w:rPr>
        <w:t xml:space="preserve"> (Собрание законодательства Российской Федерации, 2010</w:t>
      </w:r>
      <w:proofErr w:type="gramEnd"/>
      <w:r w:rsidRPr="00857BDA">
        <w:rPr>
          <w:sz w:val="26"/>
          <w:szCs w:val="26"/>
        </w:rPr>
        <w:t xml:space="preserve">, № </w:t>
      </w:r>
      <w:proofErr w:type="gramStart"/>
      <w:r w:rsidRPr="00857BDA">
        <w:rPr>
          <w:sz w:val="26"/>
          <w:szCs w:val="26"/>
        </w:rPr>
        <w:t>40, ст. 4970; 2019, № 31, ст. 4457)</w:t>
      </w:r>
      <w:proofErr w:type="gramEnd"/>
    </w:p>
    <w:p w:rsidR="005E00E4" w:rsidRPr="00C747FD" w:rsidRDefault="005E00E4" w:rsidP="005E00E4">
      <w:pPr>
        <w:jc w:val="both"/>
        <w:rPr>
          <w:sz w:val="26"/>
          <w:szCs w:val="26"/>
        </w:rPr>
      </w:pPr>
    </w:p>
    <w:tbl>
      <w:tblPr>
        <w:tblStyle w:val="ae"/>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28"/>
        <w:gridCol w:w="1166"/>
        <w:gridCol w:w="2973"/>
      </w:tblGrid>
      <w:tr w:rsidR="005E00E4" w:rsidRPr="00C747FD" w:rsidTr="005E00E4">
        <w:trPr>
          <w:trHeight w:val="240"/>
        </w:trPr>
        <w:tc>
          <w:tcPr>
            <w:tcW w:w="5628" w:type="dxa"/>
            <w:tcBorders>
              <w:bottom w:val="single" w:sz="4" w:space="0" w:color="auto"/>
            </w:tcBorders>
            <w:vAlign w:val="bottom"/>
          </w:tcPr>
          <w:p w:rsidR="005E00E4" w:rsidRPr="00C747FD" w:rsidRDefault="005E00E4" w:rsidP="004117F0">
            <w:pPr>
              <w:jc w:val="center"/>
              <w:rPr>
                <w:sz w:val="26"/>
                <w:szCs w:val="26"/>
              </w:rPr>
            </w:pPr>
          </w:p>
        </w:tc>
        <w:tc>
          <w:tcPr>
            <w:tcW w:w="1166" w:type="dxa"/>
            <w:vAlign w:val="bottom"/>
          </w:tcPr>
          <w:p w:rsidR="005E00E4" w:rsidRPr="00C747FD" w:rsidRDefault="005E00E4" w:rsidP="004117F0">
            <w:pPr>
              <w:jc w:val="center"/>
              <w:rPr>
                <w:sz w:val="26"/>
                <w:szCs w:val="26"/>
              </w:rPr>
            </w:pPr>
          </w:p>
        </w:tc>
        <w:tc>
          <w:tcPr>
            <w:tcW w:w="2973" w:type="dxa"/>
            <w:tcBorders>
              <w:bottom w:val="single" w:sz="4" w:space="0" w:color="auto"/>
            </w:tcBorders>
            <w:vAlign w:val="bottom"/>
          </w:tcPr>
          <w:p w:rsidR="005E00E4" w:rsidRPr="00C747FD" w:rsidRDefault="005E00E4" w:rsidP="004117F0">
            <w:pPr>
              <w:jc w:val="center"/>
              <w:rPr>
                <w:sz w:val="26"/>
                <w:szCs w:val="26"/>
              </w:rPr>
            </w:pPr>
          </w:p>
        </w:tc>
      </w:tr>
      <w:tr w:rsidR="005E00E4" w:rsidRPr="00096311" w:rsidTr="005E00E4">
        <w:tc>
          <w:tcPr>
            <w:tcW w:w="5628" w:type="dxa"/>
            <w:tcBorders>
              <w:top w:val="single" w:sz="4" w:space="0" w:color="auto"/>
            </w:tcBorders>
            <w:vAlign w:val="bottom"/>
          </w:tcPr>
          <w:p w:rsidR="005E00E4" w:rsidRPr="00096311" w:rsidRDefault="005E00E4" w:rsidP="004117F0">
            <w:pPr>
              <w:jc w:val="center"/>
              <w:rPr>
                <w:iCs/>
                <w:sz w:val="14"/>
                <w:szCs w:val="14"/>
              </w:rPr>
            </w:pPr>
            <w:r>
              <w:rPr>
                <w:iCs/>
                <w:sz w:val="14"/>
                <w:szCs w:val="14"/>
              </w:rPr>
              <w:t>(должность, Ф.</w:t>
            </w:r>
            <w:r>
              <w:rPr>
                <w:iCs/>
                <w:sz w:val="14"/>
                <w:szCs w:val="14"/>
                <w:lang w:val="en-US"/>
              </w:rPr>
              <w:t xml:space="preserve"> </w:t>
            </w:r>
            <w:r>
              <w:rPr>
                <w:iCs/>
                <w:sz w:val="14"/>
                <w:szCs w:val="14"/>
              </w:rPr>
              <w:t>И.</w:t>
            </w:r>
            <w:r>
              <w:rPr>
                <w:iCs/>
                <w:sz w:val="14"/>
                <w:szCs w:val="14"/>
                <w:lang w:val="en-US"/>
              </w:rPr>
              <w:t xml:space="preserve"> </w:t>
            </w:r>
            <w:r>
              <w:rPr>
                <w:iCs/>
                <w:sz w:val="14"/>
                <w:szCs w:val="14"/>
              </w:rPr>
              <w:t>О.)</w:t>
            </w:r>
          </w:p>
        </w:tc>
        <w:tc>
          <w:tcPr>
            <w:tcW w:w="1166" w:type="dxa"/>
            <w:vAlign w:val="bottom"/>
          </w:tcPr>
          <w:p w:rsidR="005E00E4" w:rsidRPr="00096311" w:rsidRDefault="005E00E4" w:rsidP="004117F0">
            <w:pPr>
              <w:jc w:val="center"/>
              <w:rPr>
                <w:iCs/>
                <w:sz w:val="14"/>
                <w:szCs w:val="14"/>
              </w:rPr>
            </w:pPr>
          </w:p>
        </w:tc>
        <w:tc>
          <w:tcPr>
            <w:tcW w:w="2973" w:type="dxa"/>
            <w:tcBorders>
              <w:top w:val="single" w:sz="4" w:space="0" w:color="auto"/>
            </w:tcBorders>
            <w:vAlign w:val="bottom"/>
          </w:tcPr>
          <w:p w:rsidR="005E00E4" w:rsidRPr="00096311" w:rsidRDefault="005E00E4" w:rsidP="004117F0">
            <w:pPr>
              <w:jc w:val="center"/>
              <w:rPr>
                <w:iCs/>
                <w:sz w:val="14"/>
                <w:szCs w:val="14"/>
              </w:rPr>
            </w:pPr>
            <w:r>
              <w:rPr>
                <w:iCs/>
                <w:sz w:val="14"/>
                <w:szCs w:val="14"/>
              </w:rPr>
              <w:t>(подпись)</w:t>
            </w:r>
          </w:p>
        </w:tc>
      </w:tr>
    </w:tbl>
    <w:p w:rsidR="005E00E4" w:rsidRPr="00C747FD" w:rsidRDefault="005E00E4" w:rsidP="005E00E4">
      <w:pPr>
        <w:jc w:val="right"/>
        <w:rPr>
          <w:sz w:val="26"/>
          <w:szCs w:val="26"/>
        </w:rPr>
      </w:pPr>
      <w:r w:rsidRPr="00C747FD">
        <w:rPr>
          <w:sz w:val="26"/>
          <w:szCs w:val="26"/>
        </w:rPr>
        <w:t>М. П.</w:t>
      </w:r>
    </w:p>
    <w:p w:rsidR="005E00E4" w:rsidRPr="00C747FD" w:rsidRDefault="005E00E4" w:rsidP="005E00E4">
      <w:pPr>
        <w:rPr>
          <w:sz w:val="26"/>
          <w:szCs w:val="26"/>
        </w:rPr>
      </w:pPr>
    </w:p>
    <w:p w:rsidR="005E00E4" w:rsidRDefault="005E00E4" w:rsidP="00C348B9">
      <w:pPr>
        <w:tabs>
          <w:tab w:val="left" w:pos="2340"/>
          <w:tab w:val="left" w:pos="3780"/>
        </w:tabs>
        <w:rPr>
          <w:szCs w:val="28"/>
        </w:rPr>
      </w:pPr>
    </w:p>
    <w:p w:rsidR="005E00E4" w:rsidRDefault="005E00E4" w:rsidP="00C348B9">
      <w:pPr>
        <w:tabs>
          <w:tab w:val="left" w:pos="2340"/>
          <w:tab w:val="left" w:pos="3780"/>
        </w:tabs>
        <w:rPr>
          <w:szCs w:val="28"/>
        </w:rPr>
      </w:pPr>
    </w:p>
    <w:p w:rsidR="005E00E4" w:rsidRPr="00D64F97" w:rsidRDefault="005E00E4" w:rsidP="005E00E4">
      <w:pPr>
        <w:tabs>
          <w:tab w:val="left" w:pos="8151"/>
        </w:tabs>
        <w:rPr>
          <w:bCs/>
        </w:rPr>
      </w:pPr>
      <w:r w:rsidRPr="00D64F97">
        <w:rPr>
          <w:bCs/>
        </w:rPr>
        <w:t xml:space="preserve">Глава  </w:t>
      </w:r>
      <w:proofErr w:type="gramStart"/>
      <w:r w:rsidRPr="00D64F97">
        <w:rPr>
          <w:bCs/>
        </w:rPr>
        <w:t>Калининского</w:t>
      </w:r>
      <w:proofErr w:type="gramEnd"/>
      <w:r w:rsidRPr="00D64F97">
        <w:rPr>
          <w:bCs/>
        </w:rPr>
        <w:t xml:space="preserve"> </w:t>
      </w:r>
    </w:p>
    <w:p w:rsidR="005E00E4" w:rsidRPr="00D64F97" w:rsidRDefault="005E00E4" w:rsidP="005E00E4">
      <w:pPr>
        <w:tabs>
          <w:tab w:val="left" w:pos="8151"/>
        </w:tabs>
        <w:rPr>
          <w:bCs/>
        </w:rPr>
      </w:pPr>
      <w:r w:rsidRPr="00D64F97">
        <w:rPr>
          <w:bCs/>
        </w:rPr>
        <w:t xml:space="preserve">сельского поселения </w:t>
      </w:r>
    </w:p>
    <w:p w:rsidR="005E00E4" w:rsidRPr="00D64F97" w:rsidRDefault="005E00E4" w:rsidP="005E00E4">
      <w:pPr>
        <w:tabs>
          <w:tab w:val="left" w:pos="8151"/>
        </w:tabs>
        <w:rPr>
          <w:bCs/>
        </w:rPr>
      </w:pPr>
      <w:r w:rsidRPr="00D64F97">
        <w:rPr>
          <w:bCs/>
        </w:rPr>
        <w:t xml:space="preserve">Калининского района                                                              </w:t>
      </w:r>
      <w:r>
        <w:rPr>
          <w:bCs/>
        </w:rPr>
        <w:t xml:space="preserve">     </w:t>
      </w:r>
      <w:r w:rsidRPr="00D64F97">
        <w:rPr>
          <w:bCs/>
        </w:rPr>
        <w:t xml:space="preserve">      М.С. </w:t>
      </w:r>
      <w:proofErr w:type="gramStart"/>
      <w:r w:rsidRPr="00D64F97">
        <w:rPr>
          <w:bCs/>
        </w:rPr>
        <w:t>Нагорный</w:t>
      </w:r>
      <w:proofErr w:type="gramEnd"/>
    </w:p>
    <w:p w:rsidR="005E00E4" w:rsidRPr="00D64F97" w:rsidRDefault="005E00E4" w:rsidP="00C348B9">
      <w:pPr>
        <w:tabs>
          <w:tab w:val="left" w:pos="2340"/>
          <w:tab w:val="left" w:pos="3780"/>
        </w:tabs>
        <w:rPr>
          <w:szCs w:val="28"/>
        </w:rPr>
      </w:pPr>
    </w:p>
    <w:sectPr w:rsidR="005E00E4" w:rsidRPr="00D64F97" w:rsidSect="00D64F97">
      <w:pgSz w:w="11906" w:h="16838"/>
      <w:pgMar w:top="397" w:right="567"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40" w:rsidRDefault="007A7040" w:rsidP="0050562B">
      <w:r>
        <w:separator/>
      </w:r>
    </w:p>
  </w:endnote>
  <w:endnote w:type="continuationSeparator" w:id="0">
    <w:p w:rsidR="007A7040" w:rsidRDefault="007A7040" w:rsidP="0050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246029" w:usb3="00000000" w:csb0="000001FF" w:csb1="00000000"/>
  </w:font>
  <w:font w:name="WenQuanYi Micro Hei">
    <w:altName w:val="MS Gothic"/>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40" w:rsidRDefault="007A7040" w:rsidP="0050562B">
      <w:r>
        <w:separator/>
      </w:r>
    </w:p>
  </w:footnote>
  <w:footnote w:type="continuationSeparator" w:id="0">
    <w:p w:rsidR="007A7040" w:rsidRDefault="007A7040" w:rsidP="0050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3C6828E1"/>
    <w:multiLevelType w:val="hybridMultilevel"/>
    <w:tmpl w:val="E5188DAA"/>
    <w:lvl w:ilvl="0" w:tplc="2B5AA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587D7274"/>
    <w:multiLevelType w:val="hybridMultilevel"/>
    <w:tmpl w:val="E5188DAA"/>
    <w:lvl w:ilvl="0" w:tplc="2B5AA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2"/>
  </w:num>
  <w:num w:numId="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F4"/>
    <w:rsid w:val="00014063"/>
    <w:rsid w:val="00026671"/>
    <w:rsid w:val="00035D84"/>
    <w:rsid w:val="000404B2"/>
    <w:rsid w:val="00047111"/>
    <w:rsid w:val="00051B87"/>
    <w:rsid w:val="00056133"/>
    <w:rsid w:val="00071FD0"/>
    <w:rsid w:val="00073899"/>
    <w:rsid w:val="0008298A"/>
    <w:rsid w:val="0008345B"/>
    <w:rsid w:val="000948F6"/>
    <w:rsid w:val="000A0C69"/>
    <w:rsid w:val="000C1CC9"/>
    <w:rsid w:val="000C4265"/>
    <w:rsid w:val="000E4D67"/>
    <w:rsid w:val="000F2267"/>
    <w:rsid w:val="000F33FD"/>
    <w:rsid w:val="000F5D60"/>
    <w:rsid w:val="00103981"/>
    <w:rsid w:val="001126D5"/>
    <w:rsid w:val="00116D97"/>
    <w:rsid w:val="001304E1"/>
    <w:rsid w:val="00160570"/>
    <w:rsid w:val="001624B5"/>
    <w:rsid w:val="00163345"/>
    <w:rsid w:val="001664B9"/>
    <w:rsid w:val="001666DA"/>
    <w:rsid w:val="00172EA0"/>
    <w:rsid w:val="00174187"/>
    <w:rsid w:val="00174D9C"/>
    <w:rsid w:val="0018536E"/>
    <w:rsid w:val="001A1C5E"/>
    <w:rsid w:val="001A257B"/>
    <w:rsid w:val="001B1A6B"/>
    <w:rsid w:val="001C7D1F"/>
    <w:rsid w:val="001E5B4E"/>
    <w:rsid w:val="001E602C"/>
    <w:rsid w:val="001E7E00"/>
    <w:rsid w:val="001F64B6"/>
    <w:rsid w:val="00217511"/>
    <w:rsid w:val="0022107A"/>
    <w:rsid w:val="0022454B"/>
    <w:rsid w:val="002350FD"/>
    <w:rsid w:val="00241434"/>
    <w:rsid w:val="00255D91"/>
    <w:rsid w:val="002605E1"/>
    <w:rsid w:val="00263A5F"/>
    <w:rsid w:val="002702C5"/>
    <w:rsid w:val="002705B3"/>
    <w:rsid w:val="00275137"/>
    <w:rsid w:val="002754D5"/>
    <w:rsid w:val="00280278"/>
    <w:rsid w:val="00280DC6"/>
    <w:rsid w:val="002A54C7"/>
    <w:rsid w:val="002A6D25"/>
    <w:rsid w:val="002B3291"/>
    <w:rsid w:val="002B49B8"/>
    <w:rsid w:val="002C3DF1"/>
    <w:rsid w:val="002C5935"/>
    <w:rsid w:val="002C772E"/>
    <w:rsid w:val="002D29B8"/>
    <w:rsid w:val="002E52C8"/>
    <w:rsid w:val="002F058D"/>
    <w:rsid w:val="002F1E84"/>
    <w:rsid w:val="00306B68"/>
    <w:rsid w:val="00307FC8"/>
    <w:rsid w:val="0031281C"/>
    <w:rsid w:val="0031536D"/>
    <w:rsid w:val="003239C9"/>
    <w:rsid w:val="0032485C"/>
    <w:rsid w:val="00331DB6"/>
    <w:rsid w:val="00337C87"/>
    <w:rsid w:val="003504D5"/>
    <w:rsid w:val="003726AF"/>
    <w:rsid w:val="0037356F"/>
    <w:rsid w:val="003736EF"/>
    <w:rsid w:val="00376655"/>
    <w:rsid w:val="0037784E"/>
    <w:rsid w:val="00383379"/>
    <w:rsid w:val="00384EE2"/>
    <w:rsid w:val="0038780D"/>
    <w:rsid w:val="00392A0F"/>
    <w:rsid w:val="00393731"/>
    <w:rsid w:val="003A0076"/>
    <w:rsid w:val="003A3B82"/>
    <w:rsid w:val="003A78C5"/>
    <w:rsid w:val="003B1350"/>
    <w:rsid w:val="003B2864"/>
    <w:rsid w:val="003C0C77"/>
    <w:rsid w:val="003D1C20"/>
    <w:rsid w:val="003D6B43"/>
    <w:rsid w:val="003F7A08"/>
    <w:rsid w:val="004018E2"/>
    <w:rsid w:val="004117F0"/>
    <w:rsid w:val="00444CD4"/>
    <w:rsid w:val="004501F8"/>
    <w:rsid w:val="00450415"/>
    <w:rsid w:val="00454148"/>
    <w:rsid w:val="00457BBF"/>
    <w:rsid w:val="00460FBE"/>
    <w:rsid w:val="004622A0"/>
    <w:rsid w:val="00467A0B"/>
    <w:rsid w:val="00472632"/>
    <w:rsid w:val="004746E9"/>
    <w:rsid w:val="00474F2F"/>
    <w:rsid w:val="00485DFC"/>
    <w:rsid w:val="00490308"/>
    <w:rsid w:val="004A21EF"/>
    <w:rsid w:val="004A2C91"/>
    <w:rsid w:val="004A646D"/>
    <w:rsid w:val="004A749C"/>
    <w:rsid w:val="004B2594"/>
    <w:rsid w:val="004B5E79"/>
    <w:rsid w:val="004B7C46"/>
    <w:rsid w:val="004C0FB6"/>
    <w:rsid w:val="004D0C40"/>
    <w:rsid w:val="004D54E8"/>
    <w:rsid w:val="004E6ECE"/>
    <w:rsid w:val="00500205"/>
    <w:rsid w:val="0050562B"/>
    <w:rsid w:val="0051285A"/>
    <w:rsid w:val="0051328E"/>
    <w:rsid w:val="0051538E"/>
    <w:rsid w:val="005225AC"/>
    <w:rsid w:val="00525709"/>
    <w:rsid w:val="00543811"/>
    <w:rsid w:val="005456D8"/>
    <w:rsid w:val="005541B5"/>
    <w:rsid w:val="005549F3"/>
    <w:rsid w:val="005605E3"/>
    <w:rsid w:val="00570C7C"/>
    <w:rsid w:val="0057275B"/>
    <w:rsid w:val="00583FEC"/>
    <w:rsid w:val="00585736"/>
    <w:rsid w:val="00591020"/>
    <w:rsid w:val="005944B8"/>
    <w:rsid w:val="00594E4C"/>
    <w:rsid w:val="005962EE"/>
    <w:rsid w:val="005A705C"/>
    <w:rsid w:val="005B02F9"/>
    <w:rsid w:val="005B7034"/>
    <w:rsid w:val="005B7FFE"/>
    <w:rsid w:val="005D6FBA"/>
    <w:rsid w:val="005E00E4"/>
    <w:rsid w:val="005E23F2"/>
    <w:rsid w:val="005E6246"/>
    <w:rsid w:val="00607610"/>
    <w:rsid w:val="00613875"/>
    <w:rsid w:val="006254B2"/>
    <w:rsid w:val="00627859"/>
    <w:rsid w:val="00635424"/>
    <w:rsid w:val="006376E2"/>
    <w:rsid w:val="00641C0C"/>
    <w:rsid w:val="00647554"/>
    <w:rsid w:val="00652801"/>
    <w:rsid w:val="00652A34"/>
    <w:rsid w:val="00652DEA"/>
    <w:rsid w:val="006618E9"/>
    <w:rsid w:val="00663442"/>
    <w:rsid w:val="0066525D"/>
    <w:rsid w:val="00670B0A"/>
    <w:rsid w:val="00672092"/>
    <w:rsid w:val="00680D36"/>
    <w:rsid w:val="00683693"/>
    <w:rsid w:val="00690024"/>
    <w:rsid w:val="0069106F"/>
    <w:rsid w:val="00691C57"/>
    <w:rsid w:val="00693428"/>
    <w:rsid w:val="006A14A8"/>
    <w:rsid w:val="006A5AC7"/>
    <w:rsid w:val="006B06D0"/>
    <w:rsid w:val="006B227B"/>
    <w:rsid w:val="006B3B0C"/>
    <w:rsid w:val="006B4118"/>
    <w:rsid w:val="006B50F5"/>
    <w:rsid w:val="006D3203"/>
    <w:rsid w:val="006E2442"/>
    <w:rsid w:val="006E554A"/>
    <w:rsid w:val="006F5605"/>
    <w:rsid w:val="006F5CF4"/>
    <w:rsid w:val="006F754C"/>
    <w:rsid w:val="00701065"/>
    <w:rsid w:val="0070722C"/>
    <w:rsid w:val="00712E61"/>
    <w:rsid w:val="00714992"/>
    <w:rsid w:val="007328A7"/>
    <w:rsid w:val="00735D2F"/>
    <w:rsid w:val="00746FCA"/>
    <w:rsid w:val="007473EA"/>
    <w:rsid w:val="007538EE"/>
    <w:rsid w:val="007561C3"/>
    <w:rsid w:val="007626A3"/>
    <w:rsid w:val="00773108"/>
    <w:rsid w:val="00774DE2"/>
    <w:rsid w:val="0077769F"/>
    <w:rsid w:val="00791C8C"/>
    <w:rsid w:val="00792401"/>
    <w:rsid w:val="00797F46"/>
    <w:rsid w:val="007A7040"/>
    <w:rsid w:val="007B2383"/>
    <w:rsid w:val="007D0FC6"/>
    <w:rsid w:val="007D1679"/>
    <w:rsid w:val="007D1E93"/>
    <w:rsid w:val="007D3D43"/>
    <w:rsid w:val="007D79D0"/>
    <w:rsid w:val="007E24DA"/>
    <w:rsid w:val="007E474B"/>
    <w:rsid w:val="007F47BA"/>
    <w:rsid w:val="007F67D5"/>
    <w:rsid w:val="00812332"/>
    <w:rsid w:val="00813124"/>
    <w:rsid w:val="00816493"/>
    <w:rsid w:val="00822E96"/>
    <w:rsid w:val="008336E2"/>
    <w:rsid w:val="00835194"/>
    <w:rsid w:val="008352FC"/>
    <w:rsid w:val="00841E5B"/>
    <w:rsid w:val="008460E8"/>
    <w:rsid w:val="00853CD5"/>
    <w:rsid w:val="0085409D"/>
    <w:rsid w:val="00855D44"/>
    <w:rsid w:val="00856C9B"/>
    <w:rsid w:val="00870974"/>
    <w:rsid w:val="008829E8"/>
    <w:rsid w:val="0089304F"/>
    <w:rsid w:val="008A6AFF"/>
    <w:rsid w:val="008B5A4C"/>
    <w:rsid w:val="008C3307"/>
    <w:rsid w:val="008C5704"/>
    <w:rsid w:val="008C7E19"/>
    <w:rsid w:val="008D0ED0"/>
    <w:rsid w:val="008D5136"/>
    <w:rsid w:val="008D51DF"/>
    <w:rsid w:val="008D6E52"/>
    <w:rsid w:val="008E053D"/>
    <w:rsid w:val="008F0AC8"/>
    <w:rsid w:val="008F2D1F"/>
    <w:rsid w:val="008F77AE"/>
    <w:rsid w:val="008F79BC"/>
    <w:rsid w:val="00900320"/>
    <w:rsid w:val="00906B3C"/>
    <w:rsid w:val="0092615F"/>
    <w:rsid w:val="0092794C"/>
    <w:rsid w:val="009401AB"/>
    <w:rsid w:val="00942B73"/>
    <w:rsid w:val="0094354C"/>
    <w:rsid w:val="009449A6"/>
    <w:rsid w:val="00946AD5"/>
    <w:rsid w:val="00956162"/>
    <w:rsid w:val="009614D1"/>
    <w:rsid w:val="00965D37"/>
    <w:rsid w:val="00971255"/>
    <w:rsid w:val="00971486"/>
    <w:rsid w:val="009801A9"/>
    <w:rsid w:val="009856FB"/>
    <w:rsid w:val="009913D1"/>
    <w:rsid w:val="00993B50"/>
    <w:rsid w:val="009A3A3C"/>
    <w:rsid w:val="009A627A"/>
    <w:rsid w:val="009A6D0B"/>
    <w:rsid w:val="009B63CD"/>
    <w:rsid w:val="009C749E"/>
    <w:rsid w:val="009D6251"/>
    <w:rsid w:val="009E7ACB"/>
    <w:rsid w:val="009F37F1"/>
    <w:rsid w:val="00A0229C"/>
    <w:rsid w:val="00A119E2"/>
    <w:rsid w:val="00A15860"/>
    <w:rsid w:val="00A16F03"/>
    <w:rsid w:val="00A21587"/>
    <w:rsid w:val="00A2499D"/>
    <w:rsid w:val="00A30ABB"/>
    <w:rsid w:val="00A31910"/>
    <w:rsid w:val="00A3298F"/>
    <w:rsid w:val="00A5109D"/>
    <w:rsid w:val="00A548CD"/>
    <w:rsid w:val="00A607C6"/>
    <w:rsid w:val="00A60EDF"/>
    <w:rsid w:val="00A71AA1"/>
    <w:rsid w:val="00A7763E"/>
    <w:rsid w:val="00A81171"/>
    <w:rsid w:val="00A84E2C"/>
    <w:rsid w:val="00A86D43"/>
    <w:rsid w:val="00A87CC1"/>
    <w:rsid w:val="00A92612"/>
    <w:rsid w:val="00AA0928"/>
    <w:rsid w:val="00AA18F6"/>
    <w:rsid w:val="00AB5834"/>
    <w:rsid w:val="00AC1145"/>
    <w:rsid w:val="00AC2C91"/>
    <w:rsid w:val="00AC6461"/>
    <w:rsid w:val="00AD24B5"/>
    <w:rsid w:val="00AE4CA8"/>
    <w:rsid w:val="00AE54F4"/>
    <w:rsid w:val="00AF0298"/>
    <w:rsid w:val="00AF5CE9"/>
    <w:rsid w:val="00AF5D54"/>
    <w:rsid w:val="00AF6D75"/>
    <w:rsid w:val="00B06217"/>
    <w:rsid w:val="00B10B11"/>
    <w:rsid w:val="00B12476"/>
    <w:rsid w:val="00B12F84"/>
    <w:rsid w:val="00B27530"/>
    <w:rsid w:val="00B31F95"/>
    <w:rsid w:val="00B36927"/>
    <w:rsid w:val="00B43939"/>
    <w:rsid w:val="00B53B3B"/>
    <w:rsid w:val="00B556AD"/>
    <w:rsid w:val="00B56765"/>
    <w:rsid w:val="00B56EFF"/>
    <w:rsid w:val="00B63AA1"/>
    <w:rsid w:val="00B66416"/>
    <w:rsid w:val="00B7638D"/>
    <w:rsid w:val="00B90CB2"/>
    <w:rsid w:val="00BA56C5"/>
    <w:rsid w:val="00BA64B7"/>
    <w:rsid w:val="00BA6F58"/>
    <w:rsid w:val="00BB67C1"/>
    <w:rsid w:val="00BC0741"/>
    <w:rsid w:val="00BC52F9"/>
    <w:rsid w:val="00BD4033"/>
    <w:rsid w:val="00BF7E40"/>
    <w:rsid w:val="00C07AE8"/>
    <w:rsid w:val="00C107AA"/>
    <w:rsid w:val="00C128B1"/>
    <w:rsid w:val="00C17FA7"/>
    <w:rsid w:val="00C31C58"/>
    <w:rsid w:val="00C348B9"/>
    <w:rsid w:val="00C34BCC"/>
    <w:rsid w:val="00C36A0A"/>
    <w:rsid w:val="00C40C03"/>
    <w:rsid w:val="00C42031"/>
    <w:rsid w:val="00C47A3A"/>
    <w:rsid w:val="00C47FA3"/>
    <w:rsid w:val="00C56893"/>
    <w:rsid w:val="00C73F94"/>
    <w:rsid w:val="00C90693"/>
    <w:rsid w:val="00C934E1"/>
    <w:rsid w:val="00C973BB"/>
    <w:rsid w:val="00CA2FA0"/>
    <w:rsid w:val="00CB3FA1"/>
    <w:rsid w:val="00CB6102"/>
    <w:rsid w:val="00CB7491"/>
    <w:rsid w:val="00CD3B90"/>
    <w:rsid w:val="00CD4203"/>
    <w:rsid w:val="00CD50F3"/>
    <w:rsid w:val="00CD63EE"/>
    <w:rsid w:val="00CE5F7F"/>
    <w:rsid w:val="00CE7388"/>
    <w:rsid w:val="00CF7B94"/>
    <w:rsid w:val="00D00DBD"/>
    <w:rsid w:val="00D033E2"/>
    <w:rsid w:val="00D06924"/>
    <w:rsid w:val="00D17364"/>
    <w:rsid w:val="00D46066"/>
    <w:rsid w:val="00D46632"/>
    <w:rsid w:val="00D573D3"/>
    <w:rsid w:val="00D64A5D"/>
    <w:rsid w:val="00D64F97"/>
    <w:rsid w:val="00D75265"/>
    <w:rsid w:val="00D76D13"/>
    <w:rsid w:val="00D77E97"/>
    <w:rsid w:val="00D96EBA"/>
    <w:rsid w:val="00DA0971"/>
    <w:rsid w:val="00DA1DF3"/>
    <w:rsid w:val="00DA6CB8"/>
    <w:rsid w:val="00DC0A82"/>
    <w:rsid w:val="00DC139F"/>
    <w:rsid w:val="00DD3432"/>
    <w:rsid w:val="00DD4523"/>
    <w:rsid w:val="00DD7215"/>
    <w:rsid w:val="00DE0C84"/>
    <w:rsid w:val="00DE337F"/>
    <w:rsid w:val="00DF674F"/>
    <w:rsid w:val="00E10F58"/>
    <w:rsid w:val="00E145A2"/>
    <w:rsid w:val="00E14864"/>
    <w:rsid w:val="00E17A52"/>
    <w:rsid w:val="00E221A6"/>
    <w:rsid w:val="00E25DDF"/>
    <w:rsid w:val="00E26671"/>
    <w:rsid w:val="00E27871"/>
    <w:rsid w:val="00E30B41"/>
    <w:rsid w:val="00E3138D"/>
    <w:rsid w:val="00E35E30"/>
    <w:rsid w:val="00E36372"/>
    <w:rsid w:val="00E50F66"/>
    <w:rsid w:val="00E858A4"/>
    <w:rsid w:val="00EA4687"/>
    <w:rsid w:val="00EA5884"/>
    <w:rsid w:val="00EA6BF5"/>
    <w:rsid w:val="00EB6FC9"/>
    <w:rsid w:val="00EC4E42"/>
    <w:rsid w:val="00EC75F0"/>
    <w:rsid w:val="00EC788D"/>
    <w:rsid w:val="00EE4FBB"/>
    <w:rsid w:val="00EE6A8B"/>
    <w:rsid w:val="00EE72D6"/>
    <w:rsid w:val="00F008CD"/>
    <w:rsid w:val="00F030B2"/>
    <w:rsid w:val="00F10BAA"/>
    <w:rsid w:val="00F14315"/>
    <w:rsid w:val="00F1670A"/>
    <w:rsid w:val="00F16E29"/>
    <w:rsid w:val="00F246B8"/>
    <w:rsid w:val="00F25D6A"/>
    <w:rsid w:val="00F41468"/>
    <w:rsid w:val="00F43B49"/>
    <w:rsid w:val="00F45B35"/>
    <w:rsid w:val="00F45C63"/>
    <w:rsid w:val="00F51DBE"/>
    <w:rsid w:val="00F5314B"/>
    <w:rsid w:val="00F56368"/>
    <w:rsid w:val="00F57DEB"/>
    <w:rsid w:val="00F64CFA"/>
    <w:rsid w:val="00F65997"/>
    <w:rsid w:val="00F74188"/>
    <w:rsid w:val="00F8062F"/>
    <w:rsid w:val="00F827AB"/>
    <w:rsid w:val="00F879DA"/>
    <w:rsid w:val="00F9171E"/>
    <w:rsid w:val="00F9367E"/>
    <w:rsid w:val="00FA1057"/>
    <w:rsid w:val="00FC0E2D"/>
    <w:rsid w:val="00FD75C2"/>
    <w:rsid w:val="00FD75EE"/>
    <w:rsid w:val="00FD7F08"/>
    <w:rsid w:val="00FF1C64"/>
    <w:rsid w:val="00FF2EC5"/>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qFormat/>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1 Знак"/>
    <w:basedOn w:val="a"/>
    <w:next w:val="a"/>
    <w:semiHidden/>
    <w:rsid w:val="00C348B9"/>
    <w:pPr>
      <w:spacing w:after="160" w:line="240" w:lineRule="exact"/>
    </w:pPr>
    <w:rPr>
      <w:rFonts w:ascii="Arial" w:hAnsi="Arial" w:cs="Arial"/>
      <w:sz w:val="20"/>
      <w:szCs w:val="20"/>
      <w:lang w:val="en-US" w:eastAsia="en-US"/>
    </w:rPr>
  </w:style>
  <w:style w:type="paragraph" w:styleId="aff">
    <w:name w:val="Normal (Web)"/>
    <w:basedOn w:val="a"/>
    <w:uiPriority w:val="99"/>
    <w:unhideWhenUsed/>
    <w:rsid w:val="00C348B9"/>
    <w:pPr>
      <w:spacing w:before="100" w:beforeAutospacing="1" w:after="119"/>
    </w:pPr>
    <w:rPr>
      <w:sz w:val="24"/>
    </w:rPr>
  </w:style>
  <w:style w:type="character" w:customStyle="1" w:styleId="13">
    <w:name w:val="Знак Знак1"/>
    <w:rsid w:val="00C348B9"/>
    <w:rPr>
      <w:sz w:val="24"/>
      <w:szCs w:val="24"/>
    </w:rPr>
  </w:style>
  <w:style w:type="numbering" w:customStyle="1" w:styleId="14">
    <w:name w:val="Нет списка1"/>
    <w:next w:val="a2"/>
    <w:uiPriority w:val="99"/>
    <w:semiHidden/>
    <w:unhideWhenUsed/>
    <w:rsid w:val="00C348B9"/>
  </w:style>
  <w:style w:type="paragraph" w:customStyle="1" w:styleId="aff0">
    <w:name w:val="Текст (справка)"/>
    <w:basedOn w:val="a"/>
    <w:next w:val="a"/>
    <w:uiPriority w:val="99"/>
    <w:rsid w:val="00C348B9"/>
    <w:pPr>
      <w:widowControl w:val="0"/>
      <w:autoSpaceDE w:val="0"/>
      <w:autoSpaceDN w:val="0"/>
      <w:adjustRightInd w:val="0"/>
      <w:ind w:left="170" w:right="170"/>
    </w:pPr>
    <w:rPr>
      <w:rFonts w:ascii="Arial" w:hAnsi="Arial" w:cs="Arial"/>
      <w:sz w:val="24"/>
    </w:rPr>
  </w:style>
  <w:style w:type="paragraph" w:customStyle="1" w:styleId="aff1">
    <w:name w:val="Комментарий"/>
    <w:basedOn w:val="aff0"/>
    <w:next w:val="a"/>
    <w:uiPriority w:val="99"/>
    <w:rsid w:val="00C348B9"/>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C348B9"/>
    <w:rPr>
      <w:i/>
      <w:iCs/>
    </w:rPr>
  </w:style>
  <w:style w:type="paragraph" w:customStyle="1" w:styleId="aff3">
    <w:name w:val="Таблицы (моноширинный)"/>
    <w:basedOn w:val="a"/>
    <w:next w:val="a"/>
    <w:uiPriority w:val="99"/>
    <w:rsid w:val="00C348B9"/>
    <w:pPr>
      <w:widowControl w:val="0"/>
      <w:autoSpaceDE w:val="0"/>
      <w:autoSpaceDN w:val="0"/>
      <w:adjustRightInd w:val="0"/>
    </w:pPr>
    <w:rPr>
      <w:rFonts w:ascii="Courier New" w:hAnsi="Courier New" w:cs="Courier New"/>
      <w:sz w:val="24"/>
    </w:rPr>
  </w:style>
  <w:style w:type="numbering" w:customStyle="1" w:styleId="24">
    <w:name w:val="Нет списка2"/>
    <w:next w:val="a2"/>
    <w:uiPriority w:val="99"/>
    <w:semiHidden/>
    <w:unhideWhenUsed/>
    <w:rsid w:val="00C348B9"/>
  </w:style>
  <w:style w:type="numbering" w:customStyle="1" w:styleId="35">
    <w:name w:val="Нет списка3"/>
    <w:next w:val="a2"/>
    <w:uiPriority w:val="99"/>
    <w:semiHidden/>
    <w:unhideWhenUsed/>
    <w:rsid w:val="00C348B9"/>
  </w:style>
  <w:style w:type="paragraph" w:customStyle="1" w:styleId="s16">
    <w:name w:val="s_16"/>
    <w:basedOn w:val="a"/>
    <w:rsid w:val="00C348B9"/>
    <w:pPr>
      <w:spacing w:before="100" w:beforeAutospacing="1" w:after="100" w:afterAutospacing="1"/>
    </w:pPr>
    <w:rPr>
      <w:sz w:val="24"/>
    </w:rPr>
  </w:style>
  <w:style w:type="character" w:customStyle="1" w:styleId="s10">
    <w:name w:val="s_10"/>
    <w:rsid w:val="00C348B9"/>
  </w:style>
  <w:style w:type="character" w:styleId="aff4">
    <w:name w:val="FollowedHyperlink"/>
    <w:uiPriority w:val="99"/>
    <w:semiHidden/>
    <w:unhideWhenUsed/>
    <w:rsid w:val="00C348B9"/>
    <w:rPr>
      <w:color w:val="800080"/>
      <w:u w:val="single"/>
    </w:rPr>
  </w:style>
  <w:style w:type="character" w:customStyle="1" w:styleId="15">
    <w:name w:val="Гиперссылка1"/>
    <w:rsid w:val="00C348B9"/>
  </w:style>
  <w:style w:type="paragraph" w:customStyle="1" w:styleId="16">
    <w:name w:val="Название1"/>
    <w:basedOn w:val="a"/>
    <w:rsid w:val="00C348B9"/>
    <w:pPr>
      <w:spacing w:before="100" w:beforeAutospacing="1" w:after="100" w:afterAutospacing="1"/>
    </w:pPr>
    <w:rPr>
      <w:sz w:val="24"/>
    </w:rPr>
  </w:style>
  <w:style w:type="character" w:customStyle="1" w:styleId="25">
    <w:name w:val="Гиперссылка2"/>
    <w:basedOn w:val="a0"/>
    <w:rsid w:val="00C348B9"/>
  </w:style>
  <w:style w:type="paragraph" w:customStyle="1" w:styleId="listparagraph">
    <w:name w:val="listparagraph"/>
    <w:basedOn w:val="a"/>
    <w:rsid w:val="00C348B9"/>
    <w:pPr>
      <w:spacing w:before="100" w:beforeAutospacing="1" w:after="100" w:afterAutospacing="1"/>
    </w:pPr>
    <w:rPr>
      <w:sz w:val="24"/>
    </w:rPr>
  </w:style>
  <w:style w:type="table" w:customStyle="1" w:styleId="TableNormal">
    <w:name w:val="Table Normal"/>
    <w:uiPriority w:val="2"/>
    <w:semiHidden/>
    <w:unhideWhenUsed/>
    <w:qFormat/>
    <w:rsid w:val="00C348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5">
    <w:name w:val="Title"/>
    <w:basedOn w:val="a"/>
    <w:link w:val="aff6"/>
    <w:uiPriority w:val="1"/>
    <w:qFormat/>
    <w:rsid w:val="00C348B9"/>
    <w:pPr>
      <w:widowControl w:val="0"/>
      <w:autoSpaceDE w:val="0"/>
      <w:autoSpaceDN w:val="0"/>
      <w:ind w:left="597" w:right="598"/>
      <w:jc w:val="center"/>
    </w:pPr>
    <w:rPr>
      <w:sz w:val="36"/>
      <w:szCs w:val="36"/>
      <w:lang w:eastAsia="en-US"/>
    </w:rPr>
  </w:style>
  <w:style w:type="character" w:customStyle="1" w:styleId="aff6">
    <w:name w:val="Название Знак"/>
    <w:basedOn w:val="a0"/>
    <w:link w:val="aff5"/>
    <w:uiPriority w:val="1"/>
    <w:rsid w:val="00C348B9"/>
    <w:rPr>
      <w:rFonts w:ascii="Times New Roman" w:eastAsia="Times New Roman" w:hAnsi="Times New Roman" w:cs="Times New Roman"/>
      <w:sz w:val="36"/>
      <w:szCs w:val="36"/>
    </w:rPr>
  </w:style>
  <w:style w:type="paragraph" w:customStyle="1" w:styleId="TableParagraph">
    <w:name w:val="Table Paragraph"/>
    <w:basedOn w:val="a"/>
    <w:uiPriority w:val="1"/>
    <w:qFormat/>
    <w:rsid w:val="00C348B9"/>
    <w:pPr>
      <w:widowControl w:val="0"/>
      <w:autoSpaceDE w:val="0"/>
      <w:autoSpaceDN w:val="0"/>
    </w:pPr>
    <w:rPr>
      <w:rFonts w:ascii="Cambria" w:eastAsia="Cambria" w:hAnsi="Cambria" w:cs="Cambria"/>
      <w:sz w:val="22"/>
      <w:szCs w:val="22"/>
      <w:lang w:eastAsia="en-US"/>
    </w:rPr>
  </w:style>
  <w:style w:type="paragraph" w:customStyle="1" w:styleId="empty">
    <w:name w:val="empty"/>
    <w:basedOn w:val="a"/>
    <w:rsid w:val="00C348B9"/>
    <w:pPr>
      <w:spacing w:before="100" w:beforeAutospacing="1" w:after="100" w:afterAutospacing="1"/>
    </w:pPr>
    <w:rPr>
      <w:sz w:val="24"/>
    </w:rPr>
  </w:style>
  <w:style w:type="paragraph" w:customStyle="1" w:styleId="aff7">
    <w:name w:val="Текст информации об изменениях"/>
    <w:basedOn w:val="a"/>
    <w:next w:val="a"/>
    <w:uiPriority w:val="99"/>
    <w:rsid w:val="00C348B9"/>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8">
    <w:name w:val="Информация о версии"/>
    <w:basedOn w:val="a"/>
    <w:next w:val="a"/>
    <w:uiPriority w:val="99"/>
    <w:rsid w:val="00C348B9"/>
    <w:pPr>
      <w:widowControl w:val="0"/>
      <w:autoSpaceDE w:val="0"/>
      <w:autoSpaceDN w:val="0"/>
      <w:adjustRightInd w:val="0"/>
      <w:spacing w:before="75"/>
      <w:ind w:left="170"/>
      <w:jc w:val="both"/>
    </w:pPr>
    <w:rPr>
      <w:rFonts w:ascii="Times New Roman CYR" w:hAnsi="Times New Roman CYR" w:cs="Times New Roman CYR"/>
      <w:i/>
      <w:iCs/>
      <w:color w:val="35384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qFormat/>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1 Знак"/>
    <w:basedOn w:val="a"/>
    <w:next w:val="a"/>
    <w:semiHidden/>
    <w:rsid w:val="00C348B9"/>
    <w:pPr>
      <w:spacing w:after="160" w:line="240" w:lineRule="exact"/>
    </w:pPr>
    <w:rPr>
      <w:rFonts w:ascii="Arial" w:hAnsi="Arial" w:cs="Arial"/>
      <w:sz w:val="20"/>
      <w:szCs w:val="20"/>
      <w:lang w:val="en-US" w:eastAsia="en-US"/>
    </w:rPr>
  </w:style>
  <w:style w:type="paragraph" w:styleId="aff">
    <w:name w:val="Normal (Web)"/>
    <w:basedOn w:val="a"/>
    <w:uiPriority w:val="99"/>
    <w:unhideWhenUsed/>
    <w:rsid w:val="00C348B9"/>
    <w:pPr>
      <w:spacing w:before="100" w:beforeAutospacing="1" w:after="119"/>
    </w:pPr>
    <w:rPr>
      <w:sz w:val="24"/>
    </w:rPr>
  </w:style>
  <w:style w:type="character" w:customStyle="1" w:styleId="13">
    <w:name w:val="Знак Знак1"/>
    <w:rsid w:val="00C348B9"/>
    <w:rPr>
      <w:sz w:val="24"/>
      <w:szCs w:val="24"/>
    </w:rPr>
  </w:style>
  <w:style w:type="numbering" w:customStyle="1" w:styleId="14">
    <w:name w:val="Нет списка1"/>
    <w:next w:val="a2"/>
    <w:uiPriority w:val="99"/>
    <w:semiHidden/>
    <w:unhideWhenUsed/>
    <w:rsid w:val="00C348B9"/>
  </w:style>
  <w:style w:type="paragraph" w:customStyle="1" w:styleId="aff0">
    <w:name w:val="Текст (справка)"/>
    <w:basedOn w:val="a"/>
    <w:next w:val="a"/>
    <w:uiPriority w:val="99"/>
    <w:rsid w:val="00C348B9"/>
    <w:pPr>
      <w:widowControl w:val="0"/>
      <w:autoSpaceDE w:val="0"/>
      <w:autoSpaceDN w:val="0"/>
      <w:adjustRightInd w:val="0"/>
      <w:ind w:left="170" w:right="170"/>
    </w:pPr>
    <w:rPr>
      <w:rFonts w:ascii="Arial" w:hAnsi="Arial" w:cs="Arial"/>
      <w:sz w:val="24"/>
    </w:rPr>
  </w:style>
  <w:style w:type="paragraph" w:customStyle="1" w:styleId="aff1">
    <w:name w:val="Комментарий"/>
    <w:basedOn w:val="aff0"/>
    <w:next w:val="a"/>
    <w:uiPriority w:val="99"/>
    <w:rsid w:val="00C348B9"/>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C348B9"/>
    <w:rPr>
      <w:i/>
      <w:iCs/>
    </w:rPr>
  </w:style>
  <w:style w:type="paragraph" w:customStyle="1" w:styleId="aff3">
    <w:name w:val="Таблицы (моноширинный)"/>
    <w:basedOn w:val="a"/>
    <w:next w:val="a"/>
    <w:uiPriority w:val="99"/>
    <w:rsid w:val="00C348B9"/>
    <w:pPr>
      <w:widowControl w:val="0"/>
      <w:autoSpaceDE w:val="0"/>
      <w:autoSpaceDN w:val="0"/>
      <w:adjustRightInd w:val="0"/>
    </w:pPr>
    <w:rPr>
      <w:rFonts w:ascii="Courier New" w:hAnsi="Courier New" w:cs="Courier New"/>
      <w:sz w:val="24"/>
    </w:rPr>
  </w:style>
  <w:style w:type="numbering" w:customStyle="1" w:styleId="24">
    <w:name w:val="Нет списка2"/>
    <w:next w:val="a2"/>
    <w:uiPriority w:val="99"/>
    <w:semiHidden/>
    <w:unhideWhenUsed/>
    <w:rsid w:val="00C348B9"/>
  </w:style>
  <w:style w:type="numbering" w:customStyle="1" w:styleId="35">
    <w:name w:val="Нет списка3"/>
    <w:next w:val="a2"/>
    <w:uiPriority w:val="99"/>
    <w:semiHidden/>
    <w:unhideWhenUsed/>
    <w:rsid w:val="00C348B9"/>
  </w:style>
  <w:style w:type="paragraph" w:customStyle="1" w:styleId="s16">
    <w:name w:val="s_16"/>
    <w:basedOn w:val="a"/>
    <w:rsid w:val="00C348B9"/>
    <w:pPr>
      <w:spacing w:before="100" w:beforeAutospacing="1" w:after="100" w:afterAutospacing="1"/>
    </w:pPr>
    <w:rPr>
      <w:sz w:val="24"/>
    </w:rPr>
  </w:style>
  <w:style w:type="character" w:customStyle="1" w:styleId="s10">
    <w:name w:val="s_10"/>
    <w:rsid w:val="00C348B9"/>
  </w:style>
  <w:style w:type="character" w:styleId="aff4">
    <w:name w:val="FollowedHyperlink"/>
    <w:uiPriority w:val="99"/>
    <w:semiHidden/>
    <w:unhideWhenUsed/>
    <w:rsid w:val="00C348B9"/>
    <w:rPr>
      <w:color w:val="800080"/>
      <w:u w:val="single"/>
    </w:rPr>
  </w:style>
  <w:style w:type="character" w:customStyle="1" w:styleId="15">
    <w:name w:val="Гиперссылка1"/>
    <w:rsid w:val="00C348B9"/>
  </w:style>
  <w:style w:type="paragraph" w:customStyle="1" w:styleId="16">
    <w:name w:val="Название1"/>
    <w:basedOn w:val="a"/>
    <w:rsid w:val="00C348B9"/>
    <w:pPr>
      <w:spacing w:before="100" w:beforeAutospacing="1" w:after="100" w:afterAutospacing="1"/>
    </w:pPr>
    <w:rPr>
      <w:sz w:val="24"/>
    </w:rPr>
  </w:style>
  <w:style w:type="character" w:customStyle="1" w:styleId="25">
    <w:name w:val="Гиперссылка2"/>
    <w:basedOn w:val="a0"/>
    <w:rsid w:val="00C348B9"/>
  </w:style>
  <w:style w:type="paragraph" w:customStyle="1" w:styleId="listparagraph">
    <w:name w:val="listparagraph"/>
    <w:basedOn w:val="a"/>
    <w:rsid w:val="00C348B9"/>
    <w:pPr>
      <w:spacing w:before="100" w:beforeAutospacing="1" w:after="100" w:afterAutospacing="1"/>
    </w:pPr>
    <w:rPr>
      <w:sz w:val="24"/>
    </w:rPr>
  </w:style>
  <w:style w:type="table" w:customStyle="1" w:styleId="TableNormal">
    <w:name w:val="Table Normal"/>
    <w:uiPriority w:val="2"/>
    <w:semiHidden/>
    <w:unhideWhenUsed/>
    <w:qFormat/>
    <w:rsid w:val="00C348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5">
    <w:name w:val="Title"/>
    <w:basedOn w:val="a"/>
    <w:link w:val="aff6"/>
    <w:uiPriority w:val="1"/>
    <w:qFormat/>
    <w:rsid w:val="00C348B9"/>
    <w:pPr>
      <w:widowControl w:val="0"/>
      <w:autoSpaceDE w:val="0"/>
      <w:autoSpaceDN w:val="0"/>
      <w:ind w:left="597" w:right="598"/>
      <w:jc w:val="center"/>
    </w:pPr>
    <w:rPr>
      <w:sz w:val="36"/>
      <w:szCs w:val="36"/>
      <w:lang w:eastAsia="en-US"/>
    </w:rPr>
  </w:style>
  <w:style w:type="character" w:customStyle="1" w:styleId="aff6">
    <w:name w:val="Название Знак"/>
    <w:basedOn w:val="a0"/>
    <w:link w:val="aff5"/>
    <w:uiPriority w:val="1"/>
    <w:rsid w:val="00C348B9"/>
    <w:rPr>
      <w:rFonts w:ascii="Times New Roman" w:eastAsia="Times New Roman" w:hAnsi="Times New Roman" w:cs="Times New Roman"/>
      <w:sz w:val="36"/>
      <w:szCs w:val="36"/>
    </w:rPr>
  </w:style>
  <w:style w:type="paragraph" w:customStyle="1" w:styleId="TableParagraph">
    <w:name w:val="Table Paragraph"/>
    <w:basedOn w:val="a"/>
    <w:uiPriority w:val="1"/>
    <w:qFormat/>
    <w:rsid w:val="00C348B9"/>
    <w:pPr>
      <w:widowControl w:val="0"/>
      <w:autoSpaceDE w:val="0"/>
      <w:autoSpaceDN w:val="0"/>
    </w:pPr>
    <w:rPr>
      <w:rFonts w:ascii="Cambria" w:eastAsia="Cambria" w:hAnsi="Cambria" w:cs="Cambria"/>
      <w:sz w:val="22"/>
      <w:szCs w:val="22"/>
      <w:lang w:eastAsia="en-US"/>
    </w:rPr>
  </w:style>
  <w:style w:type="paragraph" w:customStyle="1" w:styleId="empty">
    <w:name w:val="empty"/>
    <w:basedOn w:val="a"/>
    <w:rsid w:val="00C348B9"/>
    <w:pPr>
      <w:spacing w:before="100" w:beforeAutospacing="1" w:after="100" w:afterAutospacing="1"/>
    </w:pPr>
    <w:rPr>
      <w:sz w:val="24"/>
    </w:rPr>
  </w:style>
  <w:style w:type="paragraph" w:customStyle="1" w:styleId="aff7">
    <w:name w:val="Текст информации об изменениях"/>
    <w:basedOn w:val="a"/>
    <w:next w:val="a"/>
    <w:uiPriority w:val="99"/>
    <w:rsid w:val="00C348B9"/>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8">
    <w:name w:val="Информация о версии"/>
    <w:basedOn w:val="a"/>
    <w:next w:val="a"/>
    <w:uiPriority w:val="99"/>
    <w:rsid w:val="00C348B9"/>
    <w:pPr>
      <w:widowControl w:val="0"/>
      <w:autoSpaceDE w:val="0"/>
      <w:autoSpaceDN w:val="0"/>
      <w:adjustRightInd w:val="0"/>
      <w:spacing w:before="75"/>
      <w:ind w:left="170"/>
      <w:jc w:val="both"/>
    </w:pPr>
    <w:rPr>
      <w:rFonts w:ascii="Times New Roman CYR" w:hAnsi="Times New Roman CYR" w:cs="Times New Roman CYR"/>
      <w:i/>
      <w:iCs/>
      <w:color w:val="35384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31333522">
      <w:bodyDiv w:val="1"/>
      <w:marLeft w:val="0"/>
      <w:marRight w:val="0"/>
      <w:marTop w:val="0"/>
      <w:marBottom w:val="0"/>
      <w:divBdr>
        <w:top w:val="none" w:sz="0" w:space="0" w:color="auto"/>
        <w:left w:val="none" w:sz="0" w:space="0" w:color="auto"/>
        <w:bottom w:val="none" w:sz="0" w:space="0" w:color="auto"/>
        <w:right w:val="none" w:sz="0" w:space="0" w:color="auto"/>
      </w:divBdr>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510" TargetMode="External"/><Relationship Id="rId26" Type="http://schemas.openxmlformats.org/officeDocument/2006/relationships/hyperlink" Target="http://municipal.garant.ru/document/redirect/12184522/0" TargetMode="External"/><Relationship Id="rId39" Type="http://schemas.openxmlformats.org/officeDocument/2006/relationships/hyperlink" Target="http://municipal.garant.ru/document/redirect/12177515/7069" TargetMode="External"/><Relationship Id="rId21" Type="http://schemas.openxmlformats.org/officeDocument/2006/relationships/hyperlink" Target="http://municipal.garant.ru/document/redirect/36904415/620" TargetMode="External"/><Relationship Id="rId34" Type="http://schemas.openxmlformats.org/officeDocument/2006/relationships/hyperlink" Target="http://municipal.garant.ru/document/redirect/70290064/0" TargetMode="External"/><Relationship Id="rId42" Type="http://schemas.openxmlformats.org/officeDocument/2006/relationships/hyperlink" Target="http://municipal.garant.ru/document/redirect/12177515/70617" TargetMode="External"/><Relationship Id="rId47" Type="http://schemas.openxmlformats.org/officeDocument/2006/relationships/hyperlink" Target="http://municipal.garant.ru/document/redirect/12177515/70614" TargetMode="External"/><Relationship Id="rId50" Type="http://schemas.openxmlformats.org/officeDocument/2006/relationships/hyperlink" Target="http://municipal.garant.ru/document/redirect/12177515/210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510" TargetMode="External"/><Relationship Id="rId25" Type="http://schemas.openxmlformats.org/officeDocument/2006/relationships/hyperlink" Target="http://municipal.garant.ru/document/redirect/70193794/0" TargetMode="External"/><Relationship Id="rId33" Type="http://schemas.openxmlformats.org/officeDocument/2006/relationships/hyperlink" Target="http://municipal.garant.ru/document/redirect/12177515/1102" TargetMode="External"/><Relationship Id="rId38" Type="http://schemas.openxmlformats.org/officeDocument/2006/relationships/hyperlink" Target="http://municipal.garant.ru/document/redirect/12177515/7061" TargetMode="External"/><Relationship Id="rId46" Type="http://schemas.openxmlformats.org/officeDocument/2006/relationships/hyperlink" Target="http://municipal.garant.ru/document/redirect/12177515/70610" TargetMode="External"/><Relationship Id="rId2" Type="http://schemas.openxmlformats.org/officeDocument/2006/relationships/styles" Target="styles.xml"/><Relationship Id="rId16" Type="http://schemas.openxmlformats.org/officeDocument/2006/relationships/hyperlink" Target="http://municipal.garant.ru/document/redirect/1305770/1000" TargetMode="External"/><Relationship Id="rId20" Type="http://schemas.openxmlformats.org/officeDocument/2006/relationships/hyperlink" Target="http://municipal.garant.ru/document/redirect/12177515/0" TargetMode="External"/><Relationship Id="rId29" Type="http://schemas.openxmlformats.org/officeDocument/2006/relationships/hyperlink" Target="http://municipal.garant.ru/document/redirect/12177515/0" TargetMode="External"/><Relationship Id="rId41" Type="http://schemas.openxmlformats.org/officeDocument/2006/relationships/hyperlink" Target="http://municipal.garant.ru/document/redirect/12177515/7061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48555/140118" TargetMode="External"/><Relationship Id="rId24" Type="http://schemas.openxmlformats.org/officeDocument/2006/relationships/hyperlink" Target="http://municipal.garant.ru/document/redirect/36904415/620" TargetMode="External"/><Relationship Id="rId32" Type="http://schemas.openxmlformats.org/officeDocument/2006/relationships/hyperlink" Target="http://municipal.garant.ru/document/redirect/70216748/0" TargetMode="External"/><Relationship Id="rId37" Type="http://schemas.openxmlformats.org/officeDocument/2006/relationships/hyperlink" Target="http://municipal.garant.ru/document/redirect/12177515/1510" TargetMode="External"/><Relationship Id="rId40" Type="http://schemas.openxmlformats.org/officeDocument/2006/relationships/hyperlink" Target="http://municipal.garant.ru/document/redirect/12177515/70610" TargetMode="External"/><Relationship Id="rId45" Type="http://schemas.openxmlformats.org/officeDocument/2006/relationships/hyperlink" Target="http://municipal.garant.ru/document/redirect/12177515/7069" TargetMode="External"/><Relationship Id="rId53" Type="http://schemas.openxmlformats.org/officeDocument/2006/relationships/hyperlink" Target="http://internet.garant.ru/document/redirect/71129192/0" TargetMode="External"/><Relationship Id="rId5" Type="http://schemas.openxmlformats.org/officeDocument/2006/relationships/webSettings" Target="webSettings.xml"/><Relationship Id="rId15" Type="http://schemas.openxmlformats.org/officeDocument/2006/relationships/hyperlink" Target="http://municipal.garant.ru/document/redirect/10164504/1509" TargetMode="External"/><Relationship Id="rId23" Type="http://schemas.openxmlformats.org/officeDocument/2006/relationships/hyperlink" Target="http://municipal.garant.ru/document/redirect/12177515/102" TargetMode="External"/><Relationship Id="rId28" Type="http://schemas.openxmlformats.org/officeDocument/2006/relationships/hyperlink" Target="http://municipal.garant.ru/document/redirect/70193794/0"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77515/70618" TargetMode="External"/><Relationship Id="rId10" Type="http://schemas.openxmlformats.org/officeDocument/2006/relationships/hyperlink" Target="http://municipal.garant.ru/document/redirect/12177515/706" TargetMode="External"/><Relationship Id="rId19" Type="http://schemas.openxmlformats.org/officeDocument/2006/relationships/hyperlink" Target="http://municipal.garant.ru/document/redirect/12177515/1510" TargetMode="External"/><Relationship Id="rId31" Type="http://schemas.openxmlformats.org/officeDocument/2006/relationships/hyperlink" Target="http://municipal.garant.ru/document/redirect/12177515/7014" TargetMode="External"/><Relationship Id="rId44" Type="http://schemas.openxmlformats.org/officeDocument/2006/relationships/hyperlink" Target="http://municipal.garant.ru/document/redirect/12177515/7061" TargetMode="External"/><Relationship Id="rId52" Type="http://schemas.openxmlformats.org/officeDocument/2006/relationships/hyperlink" Target="http://internet.garant.ru/document/redirect/71129192/0" TargetMode="External"/><Relationship Id="rId4" Type="http://schemas.openxmlformats.org/officeDocument/2006/relationships/settings" Target="settings.xml"/><Relationship Id="rId9" Type="http://schemas.openxmlformats.org/officeDocument/2006/relationships/hyperlink" Target="http://municipal.garant.ru/document/redirect/12177515/73" TargetMode="External"/><Relationship Id="rId14" Type="http://schemas.openxmlformats.org/officeDocument/2006/relationships/hyperlink" Target="http://municipal.garant.ru/document/redirect/12177515/706" TargetMode="External"/><Relationship Id="rId22" Type="http://schemas.openxmlformats.org/officeDocument/2006/relationships/hyperlink" Target="http://municipal.garant.ru/document/redirect/12177515/72" TargetMode="External"/><Relationship Id="rId27" Type="http://schemas.openxmlformats.org/officeDocument/2006/relationships/hyperlink" Target="http://municipal.garant.ru/document/redirect/70193794/0" TargetMode="External"/><Relationship Id="rId30" Type="http://schemas.openxmlformats.org/officeDocument/2006/relationships/hyperlink" Target="http://municipal.garant.ru/document/redirect/12177515/1510" TargetMode="External"/><Relationship Id="rId35" Type="http://schemas.openxmlformats.org/officeDocument/2006/relationships/hyperlink" Target="http://municipal.garant.ru/document/redirect/12148555/140118" TargetMode="External"/><Relationship Id="rId43" Type="http://schemas.openxmlformats.org/officeDocument/2006/relationships/hyperlink" Target="http://municipal.garant.ru/document/redirect/12177515/70618" TargetMode="External"/><Relationship Id="rId48" Type="http://schemas.openxmlformats.org/officeDocument/2006/relationships/hyperlink" Target="http://municipal.garant.ru/document/redirect/12177515/70617" TargetMode="External"/><Relationship Id="rId8" Type="http://schemas.openxmlformats.org/officeDocument/2006/relationships/image" Target="media/image1.emf"/><Relationship Id="rId51" Type="http://schemas.openxmlformats.org/officeDocument/2006/relationships/hyperlink" Target="http://docs.cntd.ru/document/90191933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68</Pages>
  <Words>24207</Words>
  <Characters>137980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9</cp:revision>
  <cp:lastPrinted>2021-09-02T12:39:00Z</cp:lastPrinted>
  <dcterms:created xsi:type="dcterms:W3CDTF">2022-04-29T12:51:00Z</dcterms:created>
  <dcterms:modified xsi:type="dcterms:W3CDTF">2022-05-05T06:02:00Z</dcterms:modified>
</cp:coreProperties>
</file>