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350"/>
        <w:tblW w:w="99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2142"/>
        <w:gridCol w:w="3500"/>
        <w:gridCol w:w="560"/>
        <w:gridCol w:w="1820"/>
        <w:gridCol w:w="700"/>
      </w:tblGrid>
      <w:tr w:rsidR="004108C9" w:rsidRPr="00AB7AD6" w:rsidTr="004108C9">
        <w:tc>
          <w:tcPr>
            <w:tcW w:w="9982" w:type="dxa"/>
            <w:gridSpan w:val="7"/>
            <w:tcBorders>
              <w:top w:val="nil"/>
              <w:left w:val="nil"/>
              <w:bottom w:val="nil"/>
              <w:right w:val="nil"/>
            </w:tcBorders>
          </w:tcPr>
          <w:p w:rsidR="004108C9" w:rsidRPr="004108C9" w:rsidRDefault="004108C9" w:rsidP="004108C9">
            <w:pPr>
              <w:widowControl w:val="0"/>
              <w:autoSpaceDE w:val="0"/>
              <w:autoSpaceDN w:val="0"/>
              <w:adjustRightInd w:val="0"/>
              <w:rPr>
                <w:rFonts w:ascii="Arial" w:hAnsi="Arial" w:cs="Arial"/>
                <w:sz w:val="26"/>
                <w:szCs w:val="26"/>
                <w:lang w:val="ru-RU"/>
              </w:rPr>
            </w:pPr>
          </w:p>
          <w:p w:rsidR="004108C9" w:rsidRPr="004108C9" w:rsidRDefault="004108C9" w:rsidP="004108C9">
            <w:pPr>
              <w:widowControl w:val="0"/>
              <w:autoSpaceDE w:val="0"/>
              <w:autoSpaceDN w:val="0"/>
              <w:adjustRightInd w:val="0"/>
              <w:jc w:val="center"/>
              <w:outlineLvl w:val="2"/>
              <w:rPr>
                <w:b/>
                <w:bCs/>
                <w:sz w:val="27"/>
                <w:szCs w:val="27"/>
                <w:lang w:val="ru-RU"/>
              </w:rPr>
            </w:pPr>
            <w:r>
              <w:rPr>
                <w:noProof/>
                <w:sz w:val="28"/>
                <w:szCs w:val="24"/>
                <w:lang w:val="ru-RU"/>
              </w:rPr>
              <w:drawing>
                <wp:inline distT="0" distB="0" distL="0" distR="0" wp14:anchorId="798F1866" wp14:editId="01A7F041">
                  <wp:extent cx="5429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rsidRPr="004108C9">
              <w:rPr>
                <w:sz w:val="28"/>
                <w:szCs w:val="24"/>
                <w:lang w:val="ru-RU"/>
              </w:rPr>
              <w:t>проект</w:t>
            </w:r>
          </w:p>
          <w:p w:rsidR="004108C9" w:rsidRPr="004108C9" w:rsidRDefault="004108C9" w:rsidP="004108C9">
            <w:pPr>
              <w:widowControl w:val="0"/>
              <w:autoSpaceDE w:val="0"/>
              <w:autoSpaceDN w:val="0"/>
              <w:adjustRightInd w:val="0"/>
              <w:jc w:val="center"/>
              <w:outlineLvl w:val="2"/>
              <w:rPr>
                <w:b/>
                <w:bCs/>
                <w:sz w:val="27"/>
                <w:szCs w:val="27"/>
                <w:lang w:val="ru-RU"/>
              </w:rPr>
            </w:pPr>
            <w:r w:rsidRPr="004108C9">
              <w:rPr>
                <w:b/>
                <w:bCs/>
                <w:sz w:val="27"/>
                <w:szCs w:val="27"/>
                <w:lang w:val="ru-RU"/>
              </w:rPr>
              <w:t>АДМИНИСТРАЦИЯ КАЛИНИНСКОГО СЕЛЬСКОГО ПОСЕЛЕНИЯ КАЛИНИНСКОГО РАЙОНА</w:t>
            </w:r>
          </w:p>
        </w:tc>
      </w:tr>
      <w:tr w:rsidR="004108C9" w:rsidRPr="00AB7AD6" w:rsidTr="004108C9">
        <w:tc>
          <w:tcPr>
            <w:tcW w:w="9982" w:type="dxa"/>
            <w:gridSpan w:val="7"/>
            <w:tcBorders>
              <w:top w:val="nil"/>
              <w:left w:val="nil"/>
              <w:bottom w:val="nil"/>
              <w:right w:val="nil"/>
            </w:tcBorders>
          </w:tcPr>
          <w:p w:rsidR="004108C9" w:rsidRPr="004108C9" w:rsidRDefault="004108C9" w:rsidP="004108C9">
            <w:pPr>
              <w:widowControl w:val="0"/>
              <w:autoSpaceDE w:val="0"/>
              <w:autoSpaceDN w:val="0"/>
              <w:adjustRightInd w:val="0"/>
              <w:jc w:val="center"/>
              <w:rPr>
                <w:rFonts w:ascii="Arial" w:hAnsi="Arial" w:cs="Arial"/>
                <w:color w:val="FF0000"/>
                <w:sz w:val="26"/>
                <w:szCs w:val="26"/>
                <w:lang w:val="ru-RU"/>
              </w:rPr>
            </w:pPr>
          </w:p>
        </w:tc>
      </w:tr>
      <w:tr w:rsidR="004108C9" w:rsidRPr="004108C9" w:rsidTr="004108C9">
        <w:tc>
          <w:tcPr>
            <w:tcW w:w="9982" w:type="dxa"/>
            <w:gridSpan w:val="7"/>
            <w:tcBorders>
              <w:top w:val="nil"/>
              <w:left w:val="nil"/>
              <w:bottom w:val="nil"/>
              <w:right w:val="nil"/>
            </w:tcBorders>
          </w:tcPr>
          <w:p w:rsidR="004108C9" w:rsidRPr="004108C9" w:rsidRDefault="004108C9" w:rsidP="004108C9">
            <w:pPr>
              <w:widowControl w:val="0"/>
              <w:autoSpaceDE w:val="0"/>
              <w:autoSpaceDN w:val="0"/>
              <w:adjustRightInd w:val="0"/>
              <w:jc w:val="center"/>
              <w:rPr>
                <w:b/>
                <w:sz w:val="28"/>
                <w:szCs w:val="28"/>
                <w:lang w:val="ru-RU"/>
              </w:rPr>
            </w:pPr>
            <w:r w:rsidRPr="004108C9">
              <w:rPr>
                <w:b/>
                <w:sz w:val="32"/>
                <w:szCs w:val="32"/>
                <w:lang w:val="ru-RU"/>
              </w:rPr>
              <w:t>ПОСТАНОВЛЕНИЕ</w:t>
            </w:r>
          </w:p>
        </w:tc>
      </w:tr>
      <w:tr w:rsidR="004108C9" w:rsidRPr="004108C9" w:rsidTr="004108C9">
        <w:tc>
          <w:tcPr>
            <w:tcW w:w="9982" w:type="dxa"/>
            <w:gridSpan w:val="7"/>
            <w:tcBorders>
              <w:top w:val="nil"/>
              <w:left w:val="nil"/>
              <w:bottom w:val="nil"/>
              <w:right w:val="nil"/>
            </w:tcBorders>
          </w:tcPr>
          <w:p w:rsidR="004108C9" w:rsidRPr="004108C9" w:rsidRDefault="004108C9" w:rsidP="004108C9">
            <w:pPr>
              <w:widowControl w:val="0"/>
              <w:autoSpaceDE w:val="0"/>
              <w:autoSpaceDN w:val="0"/>
              <w:adjustRightInd w:val="0"/>
              <w:jc w:val="both"/>
              <w:rPr>
                <w:sz w:val="28"/>
                <w:szCs w:val="28"/>
                <w:lang w:val="ru-RU"/>
              </w:rPr>
            </w:pPr>
          </w:p>
        </w:tc>
      </w:tr>
      <w:tr w:rsidR="004108C9" w:rsidRPr="004108C9" w:rsidTr="004108C9">
        <w:tc>
          <w:tcPr>
            <w:tcW w:w="9982" w:type="dxa"/>
            <w:gridSpan w:val="7"/>
            <w:tcBorders>
              <w:top w:val="nil"/>
              <w:left w:val="nil"/>
              <w:bottom w:val="nil"/>
              <w:right w:val="nil"/>
            </w:tcBorders>
          </w:tcPr>
          <w:p w:rsidR="004108C9" w:rsidRPr="004108C9" w:rsidRDefault="004108C9" w:rsidP="004108C9">
            <w:pPr>
              <w:widowControl w:val="0"/>
              <w:autoSpaceDE w:val="0"/>
              <w:autoSpaceDN w:val="0"/>
              <w:adjustRightInd w:val="0"/>
              <w:jc w:val="both"/>
              <w:rPr>
                <w:sz w:val="28"/>
                <w:szCs w:val="28"/>
                <w:lang w:val="ru-RU"/>
              </w:rPr>
            </w:pPr>
          </w:p>
        </w:tc>
      </w:tr>
      <w:tr w:rsidR="004108C9" w:rsidRPr="004108C9" w:rsidTr="004108C9">
        <w:tc>
          <w:tcPr>
            <w:tcW w:w="700" w:type="dxa"/>
            <w:tcBorders>
              <w:top w:val="nil"/>
              <w:left w:val="nil"/>
              <w:bottom w:val="nil"/>
              <w:right w:val="nil"/>
            </w:tcBorders>
          </w:tcPr>
          <w:p w:rsidR="004108C9" w:rsidRPr="004108C9" w:rsidRDefault="004108C9" w:rsidP="004108C9">
            <w:pPr>
              <w:widowControl w:val="0"/>
              <w:autoSpaceDE w:val="0"/>
              <w:autoSpaceDN w:val="0"/>
              <w:adjustRightInd w:val="0"/>
              <w:jc w:val="both"/>
              <w:rPr>
                <w:sz w:val="26"/>
                <w:szCs w:val="26"/>
                <w:lang w:val="ru-RU"/>
              </w:rPr>
            </w:pPr>
          </w:p>
        </w:tc>
        <w:tc>
          <w:tcPr>
            <w:tcW w:w="560" w:type="dxa"/>
            <w:tcBorders>
              <w:top w:val="nil"/>
              <w:left w:val="nil"/>
              <w:bottom w:val="nil"/>
              <w:right w:val="nil"/>
            </w:tcBorders>
          </w:tcPr>
          <w:p w:rsidR="004108C9" w:rsidRPr="004108C9" w:rsidRDefault="004108C9" w:rsidP="004108C9">
            <w:pPr>
              <w:widowControl w:val="0"/>
              <w:autoSpaceDE w:val="0"/>
              <w:autoSpaceDN w:val="0"/>
              <w:adjustRightInd w:val="0"/>
              <w:jc w:val="both"/>
              <w:rPr>
                <w:b/>
                <w:sz w:val="26"/>
                <w:szCs w:val="26"/>
                <w:lang w:val="ru-RU"/>
              </w:rPr>
            </w:pPr>
            <w:r w:rsidRPr="004108C9">
              <w:rPr>
                <w:b/>
                <w:sz w:val="26"/>
                <w:szCs w:val="26"/>
                <w:lang w:val="ru-RU"/>
              </w:rPr>
              <w:t>от</w:t>
            </w:r>
          </w:p>
        </w:tc>
        <w:tc>
          <w:tcPr>
            <w:tcW w:w="2142" w:type="dxa"/>
            <w:tcBorders>
              <w:top w:val="nil"/>
              <w:left w:val="nil"/>
              <w:bottom w:val="single" w:sz="4" w:space="0" w:color="auto"/>
              <w:right w:val="nil"/>
            </w:tcBorders>
          </w:tcPr>
          <w:p w:rsidR="004108C9" w:rsidRPr="004108C9" w:rsidRDefault="004108C9" w:rsidP="004108C9">
            <w:pPr>
              <w:widowControl w:val="0"/>
              <w:autoSpaceDE w:val="0"/>
              <w:autoSpaceDN w:val="0"/>
              <w:adjustRightInd w:val="0"/>
              <w:jc w:val="both"/>
              <w:rPr>
                <w:sz w:val="26"/>
                <w:szCs w:val="26"/>
                <w:lang w:val="ru-RU"/>
              </w:rPr>
            </w:pPr>
          </w:p>
        </w:tc>
        <w:tc>
          <w:tcPr>
            <w:tcW w:w="3500" w:type="dxa"/>
            <w:tcBorders>
              <w:top w:val="nil"/>
              <w:left w:val="nil"/>
              <w:bottom w:val="nil"/>
              <w:right w:val="nil"/>
            </w:tcBorders>
          </w:tcPr>
          <w:p w:rsidR="004108C9" w:rsidRPr="004108C9" w:rsidRDefault="004108C9" w:rsidP="004108C9">
            <w:pPr>
              <w:widowControl w:val="0"/>
              <w:autoSpaceDE w:val="0"/>
              <w:autoSpaceDN w:val="0"/>
              <w:adjustRightInd w:val="0"/>
              <w:jc w:val="both"/>
              <w:rPr>
                <w:sz w:val="26"/>
                <w:szCs w:val="26"/>
                <w:lang w:val="ru-RU"/>
              </w:rPr>
            </w:pPr>
          </w:p>
        </w:tc>
        <w:tc>
          <w:tcPr>
            <w:tcW w:w="560" w:type="dxa"/>
            <w:tcBorders>
              <w:top w:val="nil"/>
              <w:left w:val="nil"/>
              <w:bottom w:val="nil"/>
              <w:right w:val="nil"/>
            </w:tcBorders>
          </w:tcPr>
          <w:p w:rsidR="004108C9" w:rsidRPr="004108C9" w:rsidRDefault="004108C9" w:rsidP="004108C9">
            <w:pPr>
              <w:widowControl w:val="0"/>
              <w:autoSpaceDE w:val="0"/>
              <w:autoSpaceDN w:val="0"/>
              <w:adjustRightInd w:val="0"/>
              <w:jc w:val="both"/>
              <w:rPr>
                <w:b/>
                <w:sz w:val="26"/>
                <w:szCs w:val="26"/>
                <w:lang w:val="ru-RU"/>
              </w:rPr>
            </w:pPr>
            <w:r w:rsidRPr="004108C9">
              <w:rPr>
                <w:b/>
                <w:sz w:val="26"/>
                <w:szCs w:val="26"/>
                <w:lang w:val="ru-RU"/>
              </w:rPr>
              <w:t>№</w:t>
            </w:r>
          </w:p>
        </w:tc>
        <w:tc>
          <w:tcPr>
            <w:tcW w:w="1820" w:type="dxa"/>
            <w:tcBorders>
              <w:top w:val="nil"/>
              <w:left w:val="nil"/>
              <w:bottom w:val="single" w:sz="4" w:space="0" w:color="auto"/>
              <w:right w:val="nil"/>
            </w:tcBorders>
          </w:tcPr>
          <w:p w:rsidR="004108C9" w:rsidRPr="004108C9" w:rsidRDefault="004108C9" w:rsidP="004108C9">
            <w:pPr>
              <w:widowControl w:val="0"/>
              <w:autoSpaceDE w:val="0"/>
              <w:autoSpaceDN w:val="0"/>
              <w:adjustRightInd w:val="0"/>
              <w:jc w:val="both"/>
              <w:rPr>
                <w:sz w:val="26"/>
                <w:szCs w:val="26"/>
                <w:lang w:val="ru-RU"/>
              </w:rPr>
            </w:pPr>
          </w:p>
        </w:tc>
        <w:tc>
          <w:tcPr>
            <w:tcW w:w="700" w:type="dxa"/>
            <w:tcBorders>
              <w:top w:val="nil"/>
              <w:left w:val="nil"/>
              <w:bottom w:val="nil"/>
              <w:right w:val="nil"/>
            </w:tcBorders>
          </w:tcPr>
          <w:p w:rsidR="004108C9" w:rsidRPr="004108C9" w:rsidRDefault="004108C9" w:rsidP="004108C9">
            <w:pPr>
              <w:widowControl w:val="0"/>
              <w:autoSpaceDE w:val="0"/>
              <w:autoSpaceDN w:val="0"/>
              <w:adjustRightInd w:val="0"/>
              <w:jc w:val="both"/>
              <w:rPr>
                <w:sz w:val="26"/>
                <w:szCs w:val="26"/>
                <w:lang w:val="ru-RU"/>
              </w:rPr>
            </w:pPr>
          </w:p>
        </w:tc>
      </w:tr>
      <w:tr w:rsidR="004108C9" w:rsidRPr="004108C9" w:rsidTr="004108C9">
        <w:tc>
          <w:tcPr>
            <w:tcW w:w="9982" w:type="dxa"/>
            <w:gridSpan w:val="7"/>
            <w:tcBorders>
              <w:top w:val="nil"/>
              <w:left w:val="nil"/>
              <w:bottom w:val="nil"/>
              <w:right w:val="nil"/>
            </w:tcBorders>
          </w:tcPr>
          <w:p w:rsidR="004108C9" w:rsidRPr="004108C9" w:rsidRDefault="004108C9" w:rsidP="004108C9">
            <w:pPr>
              <w:widowControl w:val="0"/>
              <w:autoSpaceDE w:val="0"/>
              <w:autoSpaceDN w:val="0"/>
              <w:adjustRightInd w:val="0"/>
              <w:jc w:val="center"/>
              <w:rPr>
                <w:sz w:val="26"/>
                <w:szCs w:val="26"/>
                <w:lang w:val="ru-RU"/>
              </w:rPr>
            </w:pPr>
            <w:proofErr w:type="spellStart"/>
            <w:r w:rsidRPr="004108C9">
              <w:rPr>
                <w:sz w:val="26"/>
                <w:szCs w:val="26"/>
                <w:lang w:val="ru-RU"/>
              </w:rPr>
              <w:t>ст-ца</w:t>
            </w:r>
            <w:proofErr w:type="spellEnd"/>
            <w:r w:rsidRPr="004108C9">
              <w:rPr>
                <w:sz w:val="26"/>
                <w:szCs w:val="26"/>
                <w:lang w:val="ru-RU"/>
              </w:rPr>
              <w:t xml:space="preserve"> Калининская </w:t>
            </w:r>
          </w:p>
        </w:tc>
      </w:tr>
    </w:tbl>
    <w:p w:rsidR="004108C9" w:rsidRDefault="004108C9" w:rsidP="00CB5DD3">
      <w:pPr>
        <w:spacing w:before="240" w:after="60"/>
        <w:contextualSpacing/>
        <w:outlineLvl w:val="0"/>
        <w:rPr>
          <w:bCs/>
          <w:kern w:val="28"/>
          <w:sz w:val="28"/>
          <w:szCs w:val="28"/>
          <w:lang w:val="ru-RU"/>
        </w:rPr>
      </w:pPr>
    </w:p>
    <w:p w:rsidR="00CB5DD3" w:rsidRPr="005D76A6" w:rsidRDefault="00AD4F03" w:rsidP="00CB5DD3">
      <w:pPr>
        <w:spacing w:before="240" w:after="60"/>
        <w:contextualSpacing/>
        <w:outlineLvl w:val="0"/>
        <w:rPr>
          <w:b/>
          <w:bCs/>
          <w:kern w:val="28"/>
          <w:sz w:val="28"/>
          <w:szCs w:val="28"/>
          <w:lang w:val="ru-RU"/>
        </w:rPr>
      </w:pPr>
      <w:r w:rsidRPr="005D76A6">
        <w:rPr>
          <w:bCs/>
          <w:kern w:val="28"/>
          <w:sz w:val="28"/>
          <w:szCs w:val="28"/>
          <w:lang w:val="ru-RU"/>
        </w:rPr>
        <w:tab/>
      </w:r>
      <w:r w:rsidRPr="005D76A6">
        <w:rPr>
          <w:bCs/>
          <w:kern w:val="28"/>
          <w:sz w:val="28"/>
          <w:szCs w:val="28"/>
          <w:lang w:val="ru-RU"/>
        </w:rPr>
        <w:tab/>
      </w:r>
      <w:r w:rsidRPr="005D76A6">
        <w:rPr>
          <w:bCs/>
          <w:kern w:val="28"/>
          <w:sz w:val="28"/>
          <w:szCs w:val="28"/>
          <w:lang w:val="ru-RU"/>
        </w:rPr>
        <w:tab/>
      </w:r>
      <w:r w:rsidRPr="005D76A6">
        <w:rPr>
          <w:bCs/>
          <w:kern w:val="28"/>
          <w:sz w:val="28"/>
          <w:szCs w:val="28"/>
          <w:lang w:val="ru-RU"/>
        </w:rPr>
        <w:tab/>
      </w:r>
    </w:p>
    <w:p w:rsidR="00CB5DD3" w:rsidRDefault="00CB5DD3" w:rsidP="00CB5DD3">
      <w:pPr>
        <w:autoSpaceDE w:val="0"/>
        <w:autoSpaceDN w:val="0"/>
        <w:adjustRightInd w:val="0"/>
        <w:ind w:right="-143"/>
        <w:jc w:val="center"/>
        <w:rPr>
          <w:b/>
          <w:bCs/>
          <w:kern w:val="28"/>
          <w:sz w:val="28"/>
          <w:szCs w:val="28"/>
          <w:lang w:val="ru-RU"/>
        </w:rPr>
      </w:pPr>
    </w:p>
    <w:p w:rsidR="005D76A6" w:rsidRPr="005D76A6" w:rsidRDefault="005D76A6" w:rsidP="00CB5DD3">
      <w:pPr>
        <w:autoSpaceDE w:val="0"/>
        <w:autoSpaceDN w:val="0"/>
        <w:adjustRightInd w:val="0"/>
        <w:ind w:right="-143"/>
        <w:jc w:val="center"/>
        <w:rPr>
          <w:b/>
          <w:bCs/>
          <w:kern w:val="28"/>
          <w:sz w:val="28"/>
          <w:szCs w:val="28"/>
          <w:lang w:val="ru-RU"/>
        </w:rPr>
      </w:pPr>
    </w:p>
    <w:p w:rsidR="00CB5DD3" w:rsidRPr="005D76A6" w:rsidRDefault="00CB5DD3" w:rsidP="00CB5DD3">
      <w:pPr>
        <w:tabs>
          <w:tab w:val="left" w:pos="870"/>
          <w:tab w:val="left" w:pos="1575"/>
        </w:tabs>
        <w:autoSpaceDE w:val="0"/>
        <w:autoSpaceDN w:val="0"/>
        <w:adjustRightInd w:val="0"/>
        <w:jc w:val="center"/>
        <w:rPr>
          <w:b/>
          <w:sz w:val="28"/>
          <w:szCs w:val="28"/>
          <w:lang w:val="ru-RU"/>
        </w:rPr>
      </w:pPr>
      <w:r w:rsidRPr="005D76A6">
        <w:rPr>
          <w:b/>
          <w:bCs/>
          <w:kern w:val="28"/>
          <w:sz w:val="28"/>
          <w:szCs w:val="28"/>
          <w:lang w:val="ru-RU"/>
        </w:rPr>
        <w:t xml:space="preserve">Об утверждении административного регламента </w:t>
      </w:r>
    </w:p>
    <w:p w:rsidR="00CB5DD3" w:rsidRPr="005D76A6" w:rsidRDefault="00CB5DD3" w:rsidP="00CB5DD3">
      <w:pPr>
        <w:autoSpaceDE w:val="0"/>
        <w:autoSpaceDN w:val="0"/>
        <w:adjustRightInd w:val="0"/>
        <w:ind w:right="-143"/>
        <w:jc w:val="center"/>
        <w:rPr>
          <w:rFonts w:eastAsia="Calibri"/>
          <w:b/>
          <w:bCs/>
          <w:sz w:val="28"/>
          <w:szCs w:val="28"/>
          <w:lang w:val="ru-RU"/>
        </w:rPr>
      </w:pPr>
      <w:r w:rsidRPr="005D76A6">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4108C9">
        <w:rPr>
          <w:b/>
          <w:sz w:val="28"/>
          <w:szCs w:val="28"/>
          <w:lang w:val="ru-RU"/>
        </w:rPr>
        <w:t>Калинин</w:t>
      </w:r>
      <w:r w:rsidR="00840038">
        <w:rPr>
          <w:b/>
          <w:sz w:val="28"/>
          <w:szCs w:val="28"/>
          <w:lang w:val="ru-RU"/>
        </w:rPr>
        <w:t>ского</w:t>
      </w:r>
      <w:r w:rsidR="00AD4F03" w:rsidRPr="005D76A6">
        <w:rPr>
          <w:b/>
          <w:sz w:val="28"/>
          <w:szCs w:val="28"/>
          <w:lang w:val="ru-RU"/>
        </w:rPr>
        <w:t xml:space="preserve"> сельского поселения Калининского района</w:t>
      </w:r>
      <w:r w:rsidRPr="005D76A6">
        <w:rPr>
          <w:b/>
          <w:sz w:val="28"/>
          <w:szCs w:val="28"/>
          <w:lang w:val="ru-RU"/>
        </w:rPr>
        <w:t>»</w:t>
      </w:r>
    </w:p>
    <w:p w:rsidR="00CB5DD3" w:rsidRDefault="00CB5DD3" w:rsidP="00CB5DD3">
      <w:pPr>
        <w:contextualSpacing/>
        <w:jc w:val="center"/>
        <w:outlineLvl w:val="0"/>
        <w:rPr>
          <w:b/>
          <w:bCs/>
          <w:kern w:val="28"/>
          <w:sz w:val="28"/>
          <w:szCs w:val="28"/>
          <w:lang w:val="ru-RU"/>
        </w:rPr>
      </w:pPr>
    </w:p>
    <w:p w:rsidR="005D76A6" w:rsidRPr="005D76A6" w:rsidRDefault="005D76A6" w:rsidP="00CB5DD3">
      <w:pPr>
        <w:contextualSpacing/>
        <w:jc w:val="center"/>
        <w:outlineLvl w:val="0"/>
        <w:rPr>
          <w:b/>
          <w:bCs/>
          <w:kern w:val="28"/>
          <w:sz w:val="28"/>
          <w:szCs w:val="28"/>
          <w:lang w:val="ru-RU"/>
        </w:rPr>
      </w:pPr>
    </w:p>
    <w:p w:rsidR="00CB5DD3" w:rsidRPr="005D76A6" w:rsidRDefault="00CB5DD3" w:rsidP="00CB5DD3">
      <w:pPr>
        <w:contextualSpacing/>
        <w:jc w:val="center"/>
        <w:outlineLvl w:val="0"/>
        <w:rPr>
          <w:b/>
          <w:bCs/>
          <w:kern w:val="28"/>
          <w:sz w:val="28"/>
          <w:szCs w:val="28"/>
          <w:lang w:val="ru-RU"/>
        </w:rPr>
      </w:pPr>
    </w:p>
    <w:p w:rsidR="00CB5DD3" w:rsidRPr="005D76A6" w:rsidRDefault="00CB5DD3" w:rsidP="00CB5DD3">
      <w:pPr>
        <w:ind w:firstLine="708"/>
        <w:contextualSpacing/>
        <w:jc w:val="both"/>
        <w:rPr>
          <w:sz w:val="28"/>
          <w:szCs w:val="28"/>
          <w:lang w:val="ru-RU"/>
        </w:rPr>
      </w:pPr>
      <w:r w:rsidRPr="005D76A6">
        <w:rPr>
          <w:sz w:val="28"/>
          <w:szCs w:val="28"/>
          <w:lang w:val="ru-RU"/>
        </w:rPr>
        <w:t>В соответствии со ст. 9.3, 10</w:t>
      </w:r>
      <w:r w:rsidR="00581865" w:rsidRPr="005D76A6">
        <w:rPr>
          <w:sz w:val="28"/>
          <w:szCs w:val="28"/>
          <w:lang w:val="ru-RU"/>
        </w:rPr>
        <w:t>, 27</w:t>
      </w:r>
      <w:r w:rsidRPr="005D76A6">
        <w:rPr>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4108C9">
        <w:rPr>
          <w:sz w:val="28"/>
          <w:szCs w:val="28"/>
          <w:lang w:val="ru-RU"/>
        </w:rPr>
        <w:t>Калинин</w:t>
      </w:r>
      <w:r w:rsidR="00840038">
        <w:rPr>
          <w:sz w:val="28"/>
          <w:szCs w:val="28"/>
          <w:lang w:val="ru-RU"/>
        </w:rPr>
        <w:t>ского</w:t>
      </w:r>
      <w:r w:rsidRPr="005D76A6">
        <w:rPr>
          <w:sz w:val="28"/>
          <w:szCs w:val="28"/>
          <w:lang w:val="ru-RU"/>
        </w:rPr>
        <w:t xml:space="preserve"> сельско</w:t>
      </w:r>
      <w:r w:rsidR="00AD4F03" w:rsidRPr="005D76A6">
        <w:rPr>
          <w:sz w:val="28"/>
          <w:szCs w:val="28"/>
          <w:lang w:val="ru-RU"/>
        </w:rPr>
        <w:t xml:space="preserve">го поселения Калининского </w:t>
      </w:r>
      <w:r w:rsidRPr="005D76A6">
        <w:rPr>
          <w:sz w:val="28"/>
          <w:szCs w:val="28"/>
          <w:lang w:val="ru-RU"/>
        </w:rPr>
        <w:t xml:space="preserve">района, </w:t>
      </w:r>
      <w:proofErr w:type="gramStart"/>
      <w:r w:rsidRPr="005D76A6">
        <w:rPr>
          <w:sz w:val="28"/>
          <w:szCs w:val="28"/>
          <w:lang w:val="ru-RU"/>
        </w:rPr>
        <w:t>п</w:t>
      </w:r>
      <w:proofErr w:type="gramEnd"/>
      <w:r w:rsidR="0033192F" w:rsidRPr="005D76A6">
        <w:rPr>
          <w:sz w:val="28"/>
          <w:szCs w:val="28"/>
          <w:lang w:val="ru-RU"/>
        </w:rPr>
        <w:t xml:space="preserve"> </w:t>
      </w:r>
      <w:r w:rsidRPr="005D76A6">
        <w:rPr>
          <w:sz w:val="28"/>
          <w:szCs w:val="28"/>
          <w:lang w:val="ru-RU"/>
        </w:rPr>
        <w:t>о</w:t>
      </w:r>
      <w:r w:rsidR="0033192F" w:rsidRPr="005D76A6">
        <w:rPr>
          <w:sz w:val="28"/>
          <w:szCs w:val="28"/>
          <w:lang w:val="ru-RU"/>
        </w:rPr>
        <w:t xml:space="preserve"> </w:t>
      </w:r>
      <w:r w:rsidRPr="005D76A6">
        <w:rPr>
          <w:sz w:val="28"/>
          <w:szCs w:val="28"/>
          <w:lang w:val="ru-RU"/>
        </w:rPr>
        <w:t>с</w:t>
      </w:r>
      <w:r w:rsidR="0033192F" w:rsidRPr="005D76A6">
        <w:rPr>
          <w:sz w:val="28"/>
          <w:szCs w:val="28"/>
          <w:lang w:val="ru-RU"/>
        </w:rPr>
        <w:t xml:space="preserve"> </w:t>
      </w:r>
      <w:r w:rsidRPr="005D76A6">
        <w:rPr>
          <w:sz w:val="28"/>
          <w:szCs w:val="28"/>
          <w:lang w:val="ru-RU"/>
        </w:rPr>
        <w:t>т</w:t>
      </w:r>
      <w:r w:rsidR="0033192F" w:rsidRPr="005D76A6">
        <w:rPr>
          <w:sz w:val="28"/>
          <w:szCs w:val="28"/>
          <w:lang w:val="ru-RU"/>
        </w:rPr>
        <w:t xml:space="preserve"> </w:t>
      </w:r>
      <w:r w:rsidRPr="005D76A6">
        <w:rPr>
          <w:sz w:val="28"/>
          <w:szCs w:val="28"/>
          <w:lang w:val="ru-RU"/>
        </w:rPr>
        <w:t>а</w:t>
      </w:r>
      <w:r w:rsidR="0033192F" w:rsidRPr="005D76A6">
        <w:rPr>
          <w:sz w:val="28"/>
          <w:szCs w:val="28"/>
          <w:lang w:val="ru-RU"/>
        </w:rPr>
        <w:t xml:space="preserve"> </w:t>
      </w:r>
      <w:r w:rsidRPr="005D76A6">
        <w:rPr>
          <w:sz w:val="28"/>
          <w:szCs w:val="28"/>
          <w:lang w:val="ru-RU"/>
        </w:rPr>
        <w:t>н</w:t>
      </w:r>
      <w:r w:rsidR="0033192F" w:rsidRPr="005D76A6">
        <w:rPr>
          <w:sz w:val="28"/>
          <w:szCs w:val="28"/>
          <w:lang w:val="ru-RU"/>
        </w:rPr>
        <w:t xml:space="preserve"> </w:t>
      </w:r>
      <w:r w:rsidRPr="005D76A6">
        <w:rPr>
          <w:sz w:val="28"/>
          <w:szCs w:val="28"/>
          <w:lang w:val="ru-RU"/>
        </w:rPr>
        <w:t>о</w:t>
      </w:r>
      <w:r w:rsidR="0033192F" w:rsidRPr="005D76A6">
        <w:rPr>
          <w:sz w:val="28"/>
          <w:szCs w:val="28"/>
          <w:lang w:val="ru-RU"/>
        </w:rPr>
        <w:t xml:space="preserve"> </w:t>
      </w:r>
      <w:r w:rsidRPr="005D76A6">
        <w:rPr>
          <w:sz w:val="28"/>
          <w:szCs w:val="28"/>
          <w:lang w:val="ru-RU"/>
        </w:rPr>
        <w:t>в</w:t>
      </w:r>
      <w:r w:rsidR="0033192F" w:rsidRPr="005D76A6">
        <w:rPr>
          <w:sz w:val="28"/>
          <w:szCs w:val="28"/>
          <w:lang w:val="ru-RU"/>
        </w:rPr>
        <w:t xml:space="preserve"> </w:t>
      </w:r>
      <w:r w:rsidRPr="005D76A6">
        <w:rPr>
          <w:sz w:val="28"/>
          <w:szCs w:val="28"/>
          <w:lang w:val="ru-RU"/>
        </w:rPr>
        <w:t>л</w:t>
      </w:r>
      <w:r w:rsidR="0033192F" w:rsidRPr="005D76A6">
        <w:rPr>
          <w:sz w:val="28"/>
          <w:szCs w:val="28"/>
          <w:lang w:val="ru-RU"/>
        </w:rPr>
        <w:t xml:space="preserve"> </w:t>
      </w:r>
      <w:r w:rsidRPr="005D76A6">
        <w:rPr>
          <w:sz w:val="28"/>
          <w:szCs w:val="28"/>
          <w:lang w:val="ru-RU"/>
        </w:rPr>
        <w:t>я</w:t>
      </w:r>
      <w:r w:rsidR="0033192F" w:rsidRPr="005D76A6">
        <w:rPr>
          <w:sz w:val="28"/>
          <w:szCs w:val="28"/>
          <w:lang w:val="ru-RU"/>
        </w:rPr>
        <w:t xml:space="preserve"> </w:t>
      </w:r>
      <w:r w:rsidRPr="005D76A6">
        <w:rPr>
          <w:sz w:val="28"/>
          <w:szCs w:val="28"/>
          <w:lang w:val="ru-RU"/>
        </w:rPr>
        <w:t>ю:</w:t>
      </w:r>
    </w:p>
    <w:p w:rsidR="00CB5DD3" w:rsidRPr="005D76A6" w:rsidRDefault="00CB5DD3" w:rsidP="005E3703">
      <w:pPr>
        <w:pStyle w:val="aa"/>
        <w:widowControl w:val="0"/>
        <w:numPr>
          <w:ilvl w:val="0"/>
          <w:numId w:val="3"/>
        </w:numPr>
        <w:suppressAutoHyphens/>
        <w:ind w:left="0" w:firstLine="709"/>
        <w:jc w:val="both"/>
        <w:rPr>
          <w:bCs/>
          <w:kern w:val="28"/>
          <w:sz w:val="28"/>
          <w:szCs w:val="28"/>
          <w:lang w:val="ru-RU"/>
        </w:rPr>
      </w:pPr>
      <w:r w:rsidRPr="005D76A6">
        <w:rPr>
          <w:sz w:val="28"/>
          <w:szCs w:val="28"/>
          <w:lang w:val="ru-RU"/>
        </w:rPr>
        <w:t xml:space="preserve">Утвердить </w:t>
      </w:r>
      <w:r w:rsidR="005E3703" w:rsidRPr="005D76A6">
        <w:rPr>
          <w:bCs/>
          <w:kern w:val="28"/>
          <w:sz w:val="28"/>
          <w:szCs w:val="28"/>
          <w:lang w:val="ru-RU"/>
        </w:rPr>
        <w:t>а</w:t>
      </w:r>
      <w:r w:rsidR="00F77A15" w:rsidRPr="005D76A6">
        <w:rPr>
          <w:bCs/>
          <w:kern w:val="28"/>
          <w:sz w:val="28"/>
          <w:szCs w:val="28"/>
          <w:lang w:val="ru-RU"/>
        </w:rPr>
        <w:t>дминистративный регламент</w:t>
      </w:r>
      <w:r w:rsidR="005E3703" w:rsidRPr="005D76A6">
        <w:rPr>
          <w:bCs/>
          <w:kern w:val="28"/>
          <w:sz w:val="28"/>
          <w:szCs w:val="28"/>
          <w:lang w:val="ru-RU"/>
        </w:rPr>
        <w:t xml:space="preserve"> </w:t>
      </w:r>
      <w:r w:rsidR="00F77A15" w:rsidRPr="005D76A6">
        <w:rPr>
          <w:bCs/>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w:t>
      </w:r>
      <w:r w:rsidR="002C3916" w:rsidRPr="005D76A6">
        <w:rPr>
          <w:bCs/>
          <w:kern w:val="28"/>
          <w:sz w:val="28"/>
          <w:szCs w:val="28"/>
          <w:lang w:val="ru-RU"/>
        </w:rPr>
        <w:t xml:space="preserve">ного образования </w:t>
      </w:r>
      <w:r w:rsidR="004108C9">
        <w:rPr>
          <w:bCs/>
          <w:kern w:val="28"/>
          <w:sz w:val="28"/>
          <w:szCs w:val="28"/>
          <w:lang w:val="ru-RU"/>
        </w:rPr>
        <w:t>Калинин</w:t>
      </w:r>
      <w:r w:rsidR="00840038">
        <w:rPr>
          <w:bCs/>
          <w:kern w:val="28"/>
          <w:sz w:val="28"/>
          <w:szCs w:val="28"/>
          <w:lang w:val="ru-RU"/>
        </w:rPr>
        <w:t>ского</w:t>
      </w:r>
      <w:r w:rsidR="00AD4F03" w:rsidRPr="005D76A6">
        <w:rPr>
          <w:bCs/>
          <w:kern w:val="28"/>
          <w:sz w:val="28"/>
          <w:szCs w:val="28"/>
          <w:lang w:val="ru-RU"/>
        </w:rPr>
        <w:t xml:space="preserve"> сельского поселения Кали</w:t>
      </w:r>
      <w:r w:rsidR="005D76A6">
        <w:rPr>
          <w:bCs/>
          <w:kern w:val="28"/>
          <w:sz w:val="28"/>
          <w:szCs w:val="28"/>
          <w:lang w:val="ru-RU"/>
        </w:rPr>
        <w:t>нинского района</w:t>
      </w:r>
      <w:r w:rsidR="00F77A15" w:rsidRPr="005D76A6">
        <w:rPr>
          <w:bCs/>
          <w:kern w:val="28"/>
          <w:sz w:val="28"/>
          <w:szCs w:val="28"/>
          <w:lang w:val="ru-RU"/>
        </w:rPr>
        <w:t>»</w:t>
      </w:r>
      <w:r w:rsidRPr="005D76A6">
        <w:rPr>
          <w:sz w:val="28"/>
          <w:szCs w:val="28"/>
          <w:lang w:val="ru-RU"/>
        </w:rPr>
        <w:t xml:space="preserve"> согласно приложению. </w:t>
      </w:r>
    </w:p>
    <w:p w:rsidR="004108C9" w:rsidRPr="00840038" w:rsidRDefault="004108C9" w:rsidP="004108C9">
      <w:pPr>
        <w:ind w:firstLine="708"/>
        <w:jc w:val="both"/>
        <w:rPr>
          <w:rFonts w:eastAsia="DejaVuSans"/>
          <w:kern w:val="1"/>
          <w:sz w:val="28"/>
          <w:szCs w:val="28"/>
          <w:shd w:val="clear" w:color="auto" w:fill="FFFFFF"/>
          <w:lang w:val="ru-RU"/>
        </w:rPr>
      </w:pPr>
      <w:r>
        <w:rPr>
          <w:rFonts w:ascii="yandex-sans" w:hAnsi="yandex-sans"/>
          <w:sz w:val="28"/>
          <w:szCs w:val="28"/>
          <w:lang w:val="ru-RU"/>
        </w:rPr>
        <w:t>2</w:t>
      </w:r>
      <w:r w:rsidR="00CB5DD3" w:rsidRPr="005D76A6">
        <w:rPr>
          <w:rFonts w:ascii="yandex-sans" w:hAnsi="yandex-sans"/>
          <w:sz w:val="28"/>
          <w:szCs w:val="28"/>
          <w:lang w:val="ru-RU"/>
        </w:rPr>
        <w:t xml:space="preserve">. </w:t>
      </w:r>
      <w:r w:rsidR="00840038" w:rsidRPr="00840038">
        <w:rPr>
          <w:color w:val="000000"/>
          <w:sz w:val="28"/>
          <w:szCs w:val="28"/>
          <w:lang w:val="ru-RU"/>
        </w:rPr>
        <w:t>Общему о</w:t>
      </w:r>
      <w:r>
        <w:rPr>
          <w:color w:val="000000"/>
          <w:sz w:val="28"/>
          <w:szCs w:val="28"/>
          <w:lang w:val="ru-RU"/>
        </w:rPr>
        <w:t>тделу администрации Калинин</w:t>
      </w:r>
      <w:r w:rsidR="00840038" w:rsidRPr="00840038">
        <w:rPr>
          <w:color w:val="000000"/>
          <w:sz w:val="28"/>
          <w:szCs w:val="28"/>
          <w:lang w:val="ru-RU"/>
        </w:rPr>
        <w:t xml:space="preserve">ского сельского поселения </w:t>
      </w:r>
      <w:r>
        <w:rPr>
          <w:color w:val="000000"/>
          <w:sz w:val="28"/>
          <w:szCs w:val="28"/>
          <w:lang w:val="ru-RU"/>
        </w:rPr>
        <w:t>Калининского района (С.Н. Токареву</w:t>
      </w:r>
      <w:r w:rsidR="00840038" w:rsidRPr="00840038">
        <w:rPr>
          <w:color w:val="000000"/>
          <w:sz w:val="28"/>
          <w:szCs w:val="28"/>
          <w:lang w:val="ru-RU"/>
        </w:rPr>
        <w:t xml:space="preserve">) обнародовать настоящее постановление в установленном порядке и </w:t>
      </w:r>
      <w:proofErr w:type="gramStart"/>
      <w:r w:rsidR="00840038" w:rsidRPr="00840038">
        <w:rPr>
          <w:rFonts w:eastAsia="DejaVuSans"/>
          <w:kern w:val="1"/>
          <w:sz w:val="28"/>
          <w:szCs w:val="28"/>
          <w:shd w:val="clear" w:color="auto" w:fill="FFFFFF"/>
          <w:lang w:val="ru-RU"/>
        </w:rPr>
        <w:t>разместить его</w:t>
      </w:r>
      <w:proofErr w:type="gramEnd"/>
      <w:r w:rsidR="00840038" w:rsidRPr="00840038">
        <w:rPr>
          <w:rFonts w:eastAsia="DejaVuSans"/>
          <w:kern w:val="1"/>
          <w:sz w:val="28"/>
          <w:szCs w:val="28"/>
          <w:shd w:val="clear" w:color="auto" w:fill="FFFFFF"/>
          <w:lang w:val="ru-RU"/>
        </w:rPr>
        <w:t xml:space="preserve"> на официальном </w:t>
      </w:r>
      <w:r>
        <w:rPr>
          <w:rFonts w:eastAsia="DejaVuSans"/>
          <w:kern w:val="1"/>
          <w:sz w:val="28"/>
          <w:szCs w:val="28"/>
          <w:shd w:val="clear" w:color="auto" w:fill="FFFFFF"/>
          <w:lang w:val="ru-RU"/>
        </w:rPr>
        <w:t>сайте администрации Калинин</w:t>
      </w:r>
      <w:r w:rsidRPr="00840038">
        <w:rPr>
          <w:rFonts w:eastAsia="DejaVuSans"/>
          <w:kern w:val="1"/>
          <w:sz w:val="28"/>
          <w:szCs w:val="28"/>
          <w:shd w:val="clear" w:color="auto" w:fill="FFFFFF"/>
          <w:lang w:val="ru-RU"/>
        </w:rPr>
        <w:t xml:space="preserve">ского сельского поселения Калининского района в сети Интернет </w:t>
      </w:r>
      <w:r>
        <w:rPr>
          <w:sz w:val="28"/>
          <w:szCs w:val="28"/>
        </w:rPr>
        <w:t>www</w:t>
      </w:r>
      <w:r>
        <w:rPr>
          <w:sz w:val="28"/>
          <w:szCs w:val="28"/>
          <w:lang w:val="ru-RU"/>
        </w:rPr>
        <w:t>-</w:t>
      </w:r>
      <w:proofErr w:type="spellStart"/>
      <w:r>
        <w:rPr>
          <w:sz w:val="28"/>
          <w:szCs w:val="28"/>
          <w:lang w:val="ru-RU"/>
        </w:rPr>
        <w:t>калина.рф</w:t>
      </w:r>
      <w:proofErr w:type="spellEnd"/>
      <w:r w:rsidRPr="00840038">
        <w:rPr>
          <w:sz w:val="28"/>
          <w:szCs w:val="28"/>
          <w:lang w:val="ru-RU"/>
        </w:rPr>
        <w:t>.</w:t>
      </w:r>
    </w:p>
    <w:p w:rsidR="004108C9" w:rsidRPr="004108C9" w:rsidRDefault="004108C9" w:rsidP="004108C9">
      <w:pPr>
        <w:pStyle w:val="aa"/>
        <w:ind w:left="0" w:firstLine="708"/>
        <w:jc w:val="both"/>
        <w:rPr>
          <w:sz w:val="28"/>
          <w:szCs w:val="28"/>
          <w:lang w:val="ru-RU"/>
        </w:rPr>
      </w:pPr>
      <w:r>
        <w:rPr>
          <w:sz w:val="28"/>
          <w:szCs w:val="28"/>
          <w:lang w:val="ru-RU"/>
        </w:rPr>
        <w:t>3</w:t>
      </w:r>
      <w:r w:rsidRPr="005D76A6">
        <w:rPr>
          <w:sz w:val="28"/>
          <w:szCs w:val="28"/>
          <w:lang w:val="ru-RU"/>
        </w:rPr>
        <w:t xml:space="preserve">. </w:t>
      </w:r>
      <w:proofErr w:type="gramStart"/>
      <w:r w:rsidRPr="005D76A6">
        <w:rPr>
          <w:sz w:val="28"/>
          <w:szCs w:val="28"/>
          <w:lang w:val="ru-RU"/>
        </w:rPr>
        <w:t>Контроль за</w:t>
      </w:r>
      <w:proofErr w:type="gramEnd"/>
      <w:r w:rsidRPr="005D76A6">
        <w:rPr>
          <w:sz w:val="28"/>
          <w:szCs w:val="28"/>
          <w:lang w:val="ru-RU"/>
        </w:rPr>
        <w:t xml:space="preserve"> исполнением настоящего постановления </w:t>
      </w:r>
      <w:r>
        <w:rPr>
          <w:sz w:val="28"/>
          <w:szCs w:val="28"/>
          <w:lang w:val="ru-RU"/>
        </w:rPr>
        <w:t>оставляю за собой.</w:t>
      </w:r>
    </w:p>
    <w:p w:rsidR="00B847D9" w:rsidRDefault="00B847D9" w:rsidP="00AB7AD6">
      <w:pPr>
        <w:rPr>
          <w:rFonts w:eastAsia="DejaVuSans"/>
          <w:kern w:val="1"/>
          <w:sz w:val="28"/>
          <w:szCs w:val="28"/>
          <w:shd w:val="clear" w:color="auto" w:fill="FFFFFF"/>
          <w:lang w:val="ru-RU"/>
        </w:rPr>
      </w:pPr>
    </w:p>
    <w:p w:rsidR="00CB5DD3" w:rsidRPr="005D76A6" w:rsidRDefault="005E3703" w:rsidP="00840038">
      <w:pPr>
        <w:shd w:val="clear" w:color="auto" w:fill="FFFFFF"/>
        <w:ind w:firstLine="709"/>
        <w:jc w:val="both"/>
        <w:rPr>
          <w:sz w:val="28"/>
          <w:szCs w:val="28"/>
          <w:lang w:val="ru-RU"/>
        </w:rPr>
      </w:pPr>
      <w:r w:rsidRPr="005D76A6">
        <w:rPr>
          <w:sz w:val="28"/>
          <w:szCs w:val="28"/>
          <w:lang w:val="ru-RU"/>
        </w:rPr>
        <w:t>4</w:t>
      </w:r>
      <w:r w:rsidR="00840038">
        <w:rPr>
          <w:sz w:val="28"/>
          <w:szCs w:val="28"/>
          <w:lang w:val="ru-RU"/>
        </w:rPr>
        <w:t>. П</w:t>
      </w:r>
      <w:r w:rsidR="00CB5DD3" w:rsidRPr="005D76A6">
        <w:rPr>
          <w:sz w:val="28"/>
          <w:szCs w:val="28"/>
          <w:lang w:val="ru-RU"/>
        </w:rPr>
        <w:t>остановление вступает в силу посл</w:t>
      </w:r>
      <w:r w:rsidR="00840038">
        <w:rPr>
          <w:sz w:val="28"/>
          <w:szCs w:val="28"/>
          <w:lang w:val="ru-RU"/>
        </w:rPr>
        <w:t>е его официального обнародования</w:t>
      </w:r>
      <w:r w:rsidR="00CB5DD3" w:rsidRPr="005D76A6">
        <w:rPr>
          <w:sz w:val="28"/>
          <w:szCs w:val="28"/>
          <w:lang w:val="ru-RU"/>
        </w:rPr>
        <w:t>.</w:t>
      </w:r>
    </w:p>
    <w:p w:rsidR="00CB5DD3" w:rsidRPr="005D76A6" w:rsidRDefault="00CB5DD3" w:rsidP="00CB5DD3">
      <w:pPr>
        <w:contextualSpacing/>
        <w:rPr>
          <w:sz w:val="28"/>
          <w:szCs w:val="28"/>
          <w:lang w:val="ru-RU"/>
        </w:rPr>
      </w:pPr>
    </w:p>
    <w:p w:rsidR="00CB5DD3" w:rsidRPr="005D76A6" w:rsidRDefault="00CB5DD3" w:rsidP="00CB5DD3">
      <w:pPr>
        <w:contextualSpacing/>
        <w:rPr>
          <w:sz w:val="28"/>
          <w:szCs w:val="28"/>
          <w:lang w:val="ru-RU"/>
        </w:rPr>
      </w:pPr>
    </w:p>
    <w:p w:rsidR="00AD4F03" w:rsidRPr="005D76A6" w:rsidRDefault="00AD4F03" w:rsidP="00CB5DD3">
      <w:pPr>
        <w:contextualSpacing/>
        <w:rPr>
          <w:sz w:val="28"/>
          <w:szCs w:val="28"/>
          <w:lang w:val="ru-RU"/>
        </w:rPr>
      </w:pPr>
    </w:p>
    <w:p w:rsidR="00B847D9" w:rsidRDefault="00CB5DD3" w:rsidP="00CB5DD3">
      <w:pPr>
        <w:tabs>
          <w:tab w:val="left" w:pos="6975"/>
        </w:tabs>
        <w:contextualSpacing/>
        <w:rPr>
          <w:sz w:val="28"/>
          <w:szCs w:val="28"/>
          <w:lang w:val="ru-RU"/>
        </w:rPr>
      </w:pPr>
      <w:r w:rsidRPr="005D76A6">
        <w:rPr>
          <w:sz w:val="28"/>
          <w:szCs w:val="28"/>
          <w:lang w:val="ru-RU"/>
        </w:rPr>
        <w:t xml:space="preserve">Глава </w:t>
      </w:r>
      <w:proofErr w:type="gramStart"/>
      <w:r w:rsidR="004108C9">
        <w:rPr>
          <w:sz w:val="28"/>
          <w:szCs w:val="28"/>
          <w:lang w:val="ru-RU"/>
        </w:rPr>
        <w:t>Калинин</w:t>
      </w:r>
      <w:r w:rsidR="00840038">
        <w:rPr>
          <w:sz w:val="28"/>
          <w:szCs w:val="28"/>
          <w:lang w:val="ru-RU"/>
        </w:rPr>
        <w:t>ского</w:t>
      </w:r>
      <w:proofErr w:type="gramEnd"/>
    </w:p>
    <w:p w:rsidR="00AD4F03" w:rsidRPr="005D76A6" w:rsidRDefault="00CB5DD3" w:rsidP="00CB5DD3">
      <w:pPr>
        <w:tabs>
          <w:tab w:val="left" w:pos="6975"/>
        </w:tabs>
        <w:contextualSpacing/>
        <w:rPr>
          <w:sz w:val="28"/>
          <w:szCs w:val="28"/>
          <w:lang w:val="ru-RU"/>
        </w:rPr>
      </w:pPr>
      <w:r w:rsidRPr="005D76A6">
        <w:rPr>
          <w:sz w:val="28"/>
          <w:szCs w:val="28"/>
          <w:lang w:val="ru-RU"/>
        </w:rPr>
        <w:t>сельского поселения</w:t>
      </w:r>
    </w:p>
    <w:p w:rsidR="00CB5DD3" w:rsidRPr="005D76A6" w:rsidRDefault="00AD4F03" w:rsidP="00CB5DD3">
      <w:pPr>
        <w:tabs>
          <w:tab w:val="left" w:pos="6975"/>
        </w:tabs>
        <w:contextualSpacing/>
        <w:rPr>
          <w:sz w:val="28"/>
          <w:szCs w:val="28"/>
          <w:lang w:val="ru-RU"/>
        </w:rPr>
      </w:pPr>
      <w:r w:rsidRPr="005D76A6">
        <w:rPr>
          <w:sz w:val="28"/>
          <w:szCs w:val="28"/>
          <w:lang w:val="ru-RU"/>
        </w:rPr>
        <w:t xml:space="preserve">Калининского </w:t>
      </w:r>
      <w:r w:rsidR="00CB5DD3" w:rsidRPr="005D76A6">
        <w:rPr>
          <w:sz w:val="28"/>
          <w:szCs w:val="28"/>
          <w:lang w:val="ru-RU"/>
        </w:rPr>
        <w:t>района</w:t>
      </w:r>
      <w:r w:rsidR="00CB5DD3" w:rsidRPr="005D76A6">
        <w:rPr>
          <w:sz w:val="28"/>
          <w:szCs w:val="28"/>
          <w:lang w:val="ru-RU"/>
        </w:rPr>
        <w:tab/>
        <w:t xml:space="preserve">      </w:t>
      </w:r>
      <w:r w:rsidR="004108C9">
        <w:rPr>
          <w:sz w:val="28"/>
          <w:szCs w:val="28"/>
          <w:lang w:val="ru-RU"/>
        </w:rPr>
        <w:t xml:space="preserve">    М.С. </w:t>
      </w:r>
      <w:proofErr w:type="gramStart"/>
      <w:r w:rsidR="004108C9">
        <w:rPr>
          <w:sz w:val="28"/>
          <w:szCs w:val="28"/>
          <w:lang w:val="ru-RU"/>
        </w:rPr>
        <w:t>Нагорный</w:t>
      </w:r>
      <w:proofErr w:type="gramEnd"/>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tbl>
      <w:tblPr>
        <w:tblW w:w="99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35"/>
        <w:gridCol w:w="1334"/>
        <w:gridCol w:w="890"/>
        <w:gridCol w:w="1077"/>
        <w:gridCol w:w="1294"/>
      </w:tblGrid>
      <w:tr w:rsidR="00840038" w:rsidRPr="00AB7AD6" w:rsidTr="00D3024D">
        <w:trPr>
          <w:trHeight w:val="649"/>
        </w:trPr>
        <w:tc>
          <w:tcPr>
            <w:tcW w:w="9930" w:type="dxa"/>
            <w:gridSpan w:val="5"/>
            <w:tcBorders>
              <w:top w:val="nil"/>
              <w:left w:val="nil"/>
              <w:bottom w:val="nil"/>
              <w:right w:val="nil"/>
            </w:tcBorders>
            <w:hideMark/>
          </w:tcPr>
          <w:p w:rsidR="004108C9" w:rsidRDefault="004108C9" w:rsidP="00D3024D">
            <w:pPr>
              <w:pStyle w:val="af1"/>
              <w:jc w:val="center"/>
              <w:rPr>
                <w:rStyle w:val="af2"/>
                <w:rFonts w:ascii="Times New Roman" w:hAnsi="Times New Roman"/>
                <w:sz w:val="28"/>
                <w:szCs w:val="28"/>
              </w:rPr>
            </w:pPr>
          </w:p>
          <w:p w:rsidR="00840038" w:rsidRDefault="00840038" w:rsidP="00AB7AD6">
            <w:pPr>
              <w:pStyle w:val="af1"/>
              <w:rPr>
                <w:rStyle w:val="af2"/>
                <w:rFonts w:ascii="Times New Roman" w:hAnsi="Times New Roman"/>
                <w:sz w:val="28"/>
                <w:szCs w:val="28"/>
              </w:rPr>
            </w:pPr>
          </w:p>
          <w:p w:rsidR="00840038" w:rsidRDefault="00840038" w:rsidP="00D3024D">
            <w:pPr>
              <w:pStyle w:val="af1"/>
              <w:jc w:val="center"/>
              <w:rPr>
                <w:rStyle w:val="af2"/>
                <w:rFonts w:ascii="Times New Roman" w:hAnsi="Times New Roman"/>
                <w:sz w:val="28"/>
                <w:szCs w:val="28"/>
              </w:rPr>
            </w:pPr>
            <w:r>
              <w:rPr>
                <w:rStyle w:val="af2"/>
                <w:rFonts w:ascii="Times New Roman" w:hAnsi="Times New Roman"/>
                <w:sz w:val="28"/>
                <w:szCs w:val="28"/>
              </w:rPr>
              <w:lastRenderedPageBreak/>
              <w:t>ЛИСТ СОГЛАСОВАНИЯ</w:t>
            </w:r>
          </w:p>
          <w:p w:rsidR="00840038" w:rsidRDefault="00840038" w:rsidP="00D3024D">
            <w:pPr>
              <w:pStyle w:val="af1"/>
              <w:jc w:val="center"/>
              <w:rPr>
                <w:rFonts w:cs="Times New Roman"/>
              </w:rPr>
            </w:pPr>
            <w:r>
              <w:rPr>
                <w:rFonts w:ascii="Times New Roman" w:hAnsi="Times New Roman" w:cs="Times New Roman"/>
                <w:sz w:val="28"/>
                <w:szCs w:val="28"/>
              </w:rPr>
              <w:t>проекта постанов</w:t>
            </w:r>
            <w:r w:rsidR="00EC3A55">
              <w:rPr>
                <w:rFonts w:ascii="Times New Roman" w:hAnsi="Times New Roman" w:cs="Times New Roman"/>
                <w:sz w:val="28"/>
                <w:szCs w:val="28"/>
              </w:rPr>
              <w:t>ления администрации Калинин</w:t>
            </w:r>
            <w:r>
              <w:rPr>
                <w:rFonts w:ascii="Times New Roman" w:hAnsi="Times New Roman" w:cs="Times New Roman"/>
                <w:sz w:val="28"/>
                <w:szCs w:val="28"/>
              </w:rPr>
              <w:t xml:space="preserve">ского сельского </w:t>
            </w:r>
          </w:p>
        </w:tc>
      </w:tr>
      <w:tr w:rsidR="00840038" w:rsidTr="00D3024D">
        <w:trPr>
          <w:trHeight w:val="308"/>
        </w:trPr>
        <w:tc>
          <w:tcPr>
            <w:tcW w:w="5335" w:type="dxa"/>
            <w:tcBorders>
              <w:top w:val="nil"/>
              <w:left w:val="nil"/>
              <w:bottom w:val="nil"/>
              <w:right w:val="nil"/>
            </w:tcBorders>
            <w:hideMark/>
          </w:tcPr>
          <w:p w:rsidR="00840038" w:rsidRDefault="00840038" w:rsidP="00D3024D">
            <w:pPr>
              <w:pStyle w:val="af1"/>
              <w:jc w:val="right"/>
              <w:rPr>
                <w:rFonts w:ascii="Times New Roman" w:hAnsi="Times New Roman" w:cs="Times New Roman"/>
                <w:sz w:val="28"/>
                <w:szCs w:val="28"/>
              </w:rPr>
            </w:pPr>
            <w:r>
              <w:rPr>
                <w:rFonts w:ascii="Times New Roman" w:hAnsi="Times New Roman" w:cs="Times New Roman"/>
                <w:sz w:val="28"/>
                <w:szCs w:val="28"/>
              </w:rPr>
              <w:lastRenderedPageBreak/>
              <w:t xml:space="preserve">поселения Калининского района </w:t>
            </w:r>
            <w:proofErr w:type="gramStart"/>
            <w:r>
              <w:rPr>
                <w:rFonts w:ascii="Times New Roman" w:hAnsi="Times New Roman" w:cs="Times New Roman"/>
                <w:sz w:val="28"/>
                <w:szCs w:val="28"/>
              </w:rPr>
              <w:t>от</w:t>
            </w:r>
            <w:proofErr w:type="gramEnd"/>
          </w:p>
        </w:tc>
        <w:tc>
          <w:tcPr>
            <w:tcW w:w="1334" w:type="dxa"/>
            <w:tcBorders>
              <w:top w:val="nil"/>
              <w:left w:val="nil"/>
              <w:bottom w:val="single" w:sz="4" w:space="0" w:color="auto"/>
              <w:right w:val="nil"/>
            </w:tcBorders>
          </w:tcPr>
          <w:p w:rsidR="00840038" w:rsidRDefault="00840038" w:rsidP="00D3024D"/>
        </w:tc>
        <w:tc>
          <w:tcPr>
            <w:tcW w:w="890" w:type="dxa"/>
            <w:tcBorders>
              <w:top w:val="nil"/>
              <w:left w:val="nil"/>
              <w:bottom w:val="nil"/>
              <w:right w:val="nil"/>
            </w:tcBorders>
            <w:hideMark/>
          </w:tcPr>
          <w:p w:rsidR="00840038" w:rsidRDefault="00840038" w:rsidP="00D3024D">
            <w:pPr>
              <w:pStyle w:val="af1"/>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1077" w:type="dxa"/>
            <w:tcBorders>
              <w:top w:val="nil"/>
              <w:left w:val="nil"/>
              <w:bottom w:val="single" w:sz="4" w:space="0" w:color="auto"/>
              <w:right w:val="nil"/>
            </w:tcBorders>
          </w:tcPr>
          <w:p w:rsidR="00840038" w:rsidRDefault="00840038" w:rsidP="00D3024D">
            <w:pPr>
              <w:pStyle w:val="af1"/>
              <w:rPr>
                <w:rFonts w:ascii="Times New Roman" w:hAnsi="Times New Roman" w:cs="Times New Roman"/>
                <w:sz w:val="28"/>
                <w:szCs w:val="28"/>
              </w:rPr>
            </w:pPr>
          </w:p>
        </w:tc>
        <w:tc>
          <w:tcPr>
            <w:tcW w:w="1294" w:type="dxa"/>
            <w:tcBorders>
              <w:top w:val="nil"/>
              <w:left w:val="nil"/>
              <w:bottom w:val="nil"/>
              <w:right w:val="nil"/>
            </w:tcBorders>
          </w:tcPr>
          <w:p w:rsidR="00840038" w:rsidRDefault="00840038" w:rsidP="00D3024D">
            <w:pPr>
              <w:pStyle w:val="af1"/>
              <w:rPr>
                <w:rFonts w:ascii="Times New Roman" w:hAnsi="Times New Roman" w:cs="Times New Roman"/>
                <w:sz w:val="28"/>
                <w:szCs w:val="28"/>
              </w:rPr>
            </w:pPr>
          </w:p>
        </w:tc>
      </w:tr>
      <w:tr w:rsidR="00840038" w:rsidRPr="00AB7AD6" w:rsidTr="00D3024D">
        <w:trPr>
          <w:trHeight w:val="1497"/>
        </w:trPr>
        <w:tc>
          <w:tcPr>
            <w:tcW w:w="9930" w:type="dxa"/>
            <w:gridSpan w:val="5"/>
            <w:tcBorders>
              <w:top w:val="nil"/>
              <w:left w:val="nil"/>
              <w:bottom w:val="nil"/>
              <w:right w:val="nil"/>
            </w:tcBorders>
          </w:tcPr>
          <w:p w:rsidR="00840038" w:rsidRPr="00840038" w:rsidRDefault="00840038" w:rsidP="00840038">
            <w:pPr>
              <w:tabs>
                <w:tab w:val="left" w:pos="870"/>
                <w:tab w:val="left" w:pos="1575"/>
              </w:tabs>
              <w:autoSpaceDE w:val="0"/>
              <w:autoSpaceDN w:val="0"/>
              <w:adjustRightInd w:val="0"/>
              <w:jc w:val="center"/>
              <w:rPr>
                <w:sz w:val="28"/>
                <w:szCs w:val="28"/>
                <w:lang w:val="ru-RU"/>
              </w:rPr>
            </w:pPr>
            <w:r w:rsidRPr="00840038">
              <w:rPr>
                <w:sz w:val="28"/>
                <w:szCs w:val="28"/>
                <w:lang w:val="ru-RU"/>
              </w:rPr>
              <w:t>«</w:t>
            </w:r>
            <w:r w:rsidRPr="00840038">
              <w:rPr>
                <w:bCs/>
                <w:kern w:val="28"/>
                <w:sz w:val="28"/>
                <w:szCs w:val="28"/>
                <w:lang w:val="ru-RU"/>
              </w:rPr>
              <w:t xml:space="preserve">Об утверждении административного регламента </w:t>
            </w:r>
          </w:p>
          <w:p w:rsidR="00840038" w:rsidRPr="00840038" w:rsidRDefault="00840038" w:rsidP="00840038">
            <w:pPr>
              <w:autoSpaceDE w:val="0"/>
              <w:autoSpaceDN w:val="0"/>
              <w:adjustRightInd w:val="0"/>
              <w:ind w:right="-143"/>
              <w:jc w:val="center"/>
              <w:rPr>
                <w:rFonts w:eastAsia="Calibri"/>
                <w:bCs/>
                <w:sz w:val="28"/>
                <w:szCs w:val="28"/>
                <w:lang w:val="ru-RU"/>
              </w:rPr>
            </w:pPr>
            <w:r w:rsidRPr="00840038">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EC3A55">
              <w:rPr>
                <w:sz w:val="28"/>
                <w:szCs w:val="28"/>
                <w:lang w:val="ru-RU"/>
              </w:rPr>
              <w:t>Калинин</w:t>
            </w:r>
            <w:r>
              <w:rPr>
                <w:sz w:val="28"/>
                <w:szCs w:val="28"/>
                <w:lang w:val="ru-RU"/>
              </w:rPr>
              <w:t>ского</w:t>
            </w:r>
            <w:r w:rsidRPr="00840038">
              <w:rPr>
                <w:sz w:val="28"/>
                <w:szCs w:val="28"/>
                <w:lang w:val="ru-RU"/>
              </w:rPr>
              <w:t xml:space="preserve"> сельского поселения Калининского района»</w:t>
            </w:r>
          </w:p>
          <w:p w:rsidR="00840038" w:rsidRPr="00840038" w:rsidRDefault="00840038" w:rsidP="00D3024D">
            <w:pPr>
              <w:shd w:val="clear" w:color="auto" w:fill="FFFFFF"/>
              <w:spacing w:line="273" w:lineRule="atLeast"/>
              <w:jc w:val="center"/>
              <w:rPr>
                <w:sz w:val="28"/>
                <w:szCs w:val="28"/>
                <w:lang w:val="ru-RU"/>
              </w:rPr>
            </w:pPr>
          </w:p>
        </w:tc>
      </w:tr>
    </w:tbl>
    <w:p w:rsidR="00840038" w:rsidRPr="00840038" w:rsidRDefault="00840038" w:rsidP="00840038">
      <w:pPr>
        <w:rPr>
          <w:sz w:val="28"/>
          <w:szCs w:val="28"/>
          <w:lang w:val="ru-RU"/>
        </w:rPr>
      </w:pPr>
      <w:r w:rsidRPr="00840038">
        <w:rPr>
          <w:sz w:val="28"/>
          <w:szCs w:val="28"/>
          <w:lang w:val="ru-RU"/>
        </w:rPr>
        <w:t xml:space="preserve"> </w:t>
      </w: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29"/>
        <w:gridCol w:w="1701"/>
        <w:gridCol w:w="2551"/>
      </w:tblGrid>
      <w:tr w:rsidR="00840038" w:rsidTr="004A79AB">
        <w:tc>
          <w:tcPr>
            <w:tcW w:w="5529" w:type="dxa"/>
            <w:tcBorders>
              <w:top w:val="nil"/>
              <w:left w:val="nil"/>
              <w:bottom w:val="nil"/>
              <w:right w:val="nil"/>
            </w:tcBorders>
            <w:hideMark/>
          </w:tcPr>
          <w:p w:rsidR="00840038" w:rsidRDefault="00840038" w:rsidP="00D3024D">
            <w:pPr>
              <w:pStyle w:val="af3"/>
              <w:rPr>
                <w:rFonts w:ascii="Times New Roman" w:hAnsi="Times New Roman"/>
                <w:sz w:val="28"/>
                <w:szCs w:val="28"/>
              </w:rPr>
            </w:pPr>
            <w:r>
              <w:rPr>
                <w:rFonts w:ascii="Times New Roman" w:hAnsi="Times New Roman"/>
                <w:sz w:val="28"/>
                <w:szCs w:val="28"/>
              </w:rPr>
              <w:t>Проект подготовлен и внесен:</w:t>
            </w:r>
          </w:p>
          <w:p w:rsidR="00B847D9" w:rsidRDefault="00EC3A55" w:rsidP="00B847D9">
            <w:pPr>
              <w:pStyle w:val="af3"/>
              <w:rPr>
                <w:rFonts w:ascii="Times New Roman" w:hAnsi="Times New Roman"/>
                <w:sz w:val="28"/>
                <w:szCs w:val="28"/>
              </w:rPr>
            </w:pPr>
            <w:r>
              <w:rPr>
                <w:rFonts w:ascii="Times New Roman" w:hAnsi="Times New Roman"/>
                <w:sz w:val="28"/>
                <w:szCs w:val="28"/>
              </w:rPr>
              <w:t>Главным специалистом общего отдела</w:t>
            </w:r>
            <w:r w:rsidR="00B847D9">
              <w:rPr>
                <w:rFonts w:ascii="Times New Roman" w:hAnsi="Times New Roman"/>
                <w:sz w:val="28"/>
                <w:szCs w:val="28"/>
              </w:rPr>
              <w:t xml:space="preserve"> </w:t>
            </w:r>
          </w:p>
          <w:p w:rsidR="00B847D9" w:rsidRDefault="00EC3A55" w:rsidP="00B847D9">
            <w:pPr>
              <w:pStyle w:val="af3"/>
              <w:rPr>
                <w:rFonts w:ascii="Times New Roman" w:hAnsi="Times New Roman"/>
                <w:sz w:val="28"/>
                <w:szCs w:val="28"/>
              </w:rPr>
            </w:pPr>
            <w:r>
              <w:rPr>
                <w:rFonts w:ascii="Times New Roman" w:hAnsi="Times New Roman"/>
                <w:sz w:val="28"/>
                <w:szCs w:val="28"/>
              </w:rPr>
              <w:t>Калинин</w:t>
            </w:r>
            <w:r w:rsidR="00B847D9">
              <w:rPr>
                <w:rFonts w:ascii="Times New Roman" w:hAnsi="Times New Roman"/>
                <w:sz w:val="28"/>
                <w:szCs w:val="28"/>
              </w:rPr>
              <w:t xml:space="preserve">ского сельского </w:t>
            </w:r>
          </w:p>
          <w:p w:rsidR="00840038" w:rsidRDefault="00B847D9" w:rsidP="00B847D9">
            <w:pPr>
              <w:pStyle w:val="af3"/>
              <w:rPr>
                <w:rFonts w:ascii="Times New Roman" w:hAnsi="Times New Roman"/>
                <w:sz w:val="28"/>
                <w:szCs w:val="28"/>
              </w:rPr>
            </w:pPr>
            <w:r>
              <w:rPr>
                <w:rFonts w:ascii="Times New Roman" w:hAnsi="Times New Roman"/>
                <w:sz w:val="28"/>
                <w:szCs w:val="28"/>
              </w:rPr>
              <w:t xml:space="preserve">поселения </w:t>
            </w:r>
            <w:r>
              <w:rPr>
                <w:rFonts w:ascii="Times New Roman" w:hAnsi="Times New Roman" w:cs="Times New Roman"/>
                <w:sz w:val="28"/>
                <w:szCs w:val="28"/>
              </w:rPr>
              <w:t>Калининского района</w:t>
            </w:r>
          </w:p>
        </w:tc>
        <w:tc>
          <w:tcPr>
            <w:tcW w:w="1701" w:type="dxa"/>
            <w:tcBorders>
              <w:top w:val="nil"/>
              <w:left w:val="nil"/>
              <w:bottom w:val="nil"/>
              <w:right w:val="nil"/>
            </w:tcBorders>
            <w:vAlign w:val="bottom"/>
            <w:hideMark/>
          </w:tcPr>
          <w:p w:rsidR="00840038" w:rsidRDefault="00840038" w:rsidP="00D3024D">
            <w:pPr>
              <w:pStyle w:val="af1"/>
              <w:jc w:val="center"/>
              <w:rPr>
                <w:rFonts w:ascii="Times New Roman" w:hAnsi="Times New Roman" w:cs="Times New Roman"/>
                <w:color w:val="FFFFFF"/>
                <w:sz w:val="28"/>
                <w:szCs w:val="28"/>
              </w:rPr>
            </w:pPr>
            <w:r>
              <w:rPr>
                <w:rFonts w:ascii="Times New Roman" w:hAnsi="Times New Roman" w:cs="Times New Roman"/>
                <w:color w:val="FFFFFF"/>
                <w:sz w:val="28"/>
                <w:szCs w:val="28"/>
              </w:rPr>
              <w:t>(подпись)</w:t>
            </w:r>
          </w:p>
          <w:p w:rsidR="00840038" w:rsidRDefault="00840038" w:rsidP="00D3024D">
            <w:pPr>
              <w:pStyle w:val="af1"/>
              <w:jc w:val="center"/>
              <w:rPr>
                <w:rFonts w:ascii="Times New Roman" w:hAnsi="Times New Roman" w:cs="Times New Roman"/>
                <w:sz w:val="28"/>
                <w:szCs w:val="28"/>
              </w:rPr>
            </w:pPr>
            <w:r>
              <w:rPr>
                <w:rFonts w:ascii="Times New Roman" w:hAnsi="Times New Roman" w:cs="Times New Roman"/>
                <w:color w:val="FFFFFF"/>
                <w:sz w:val="28"/>
                <w:szCs w:val="28"/>
              </w:rPr>
              <w:t>(дата)</w:t>
            </w:r>
          </w:p>
        </w:tc>
        <w:tc>
          <w:tcPr>
            <w:tcW w:w="2551" w:type="dxa"/>
            <w:tcBorders>
              <w:top w:val="nil"/>
              <w:left w:val="nil"/>
              <w:bottom w:val="nil"/>
              <w:right w:val="nil"/>
            </w:tcBorders>
            <w:vAlign w:val="bottom"/>
            <w:hideMark/>
          </w:tcPr>
          <w:p w:rsidR="00840038" w:rsidRDefault="00EC3A55" w:rsidP="00B847D9">
            <w:pPr>
              <w:pStyle w:val="af1"/>
              <w:rPr>
                <w:rFonts w:ascii="Times New Roman" w:hAnsi="Times New Roman" w:cs="Times New Roman"/>
                <w:sz w:val="28"/>
                <w:szCs w:val="28"/>
              </w:rPr>
            </w:pPr>
            <w:r>
              <w:rPr>
                <w:rFonts w:ascii="Times New Roman" w:hAnsi="Times New Roman" w:cs="Times New Roman"/>
                <w:sz w:val="28"/>
                <w:szCs w:val="28"/>
              </w:rPr>
              <w:t>Е.В. Попкова</w:t>
            </w:r>
          </w:p>
        </w:tc>
      </w:tr>
      <w:tr w:rsidR="00840038" w:rsidTr="004A79AB">
        <w:tc>
          <w:tcPr>
            <w:tcW w:w="5529" w:type="dxa"/>
            <w:tcBorders>
              <w:top w:val="nil"/>
              <w:left w:val="nil"/>
              <w:bottom w:val="nil"/>
              <w:right w:val="nil"/>
            </w:tcBorders>
          </w:tcPr>
          <w:p w:rsidR="00840038" w:rsidRDefault="00840038" w:rsidP="00D3024D">
            <w:pPr>
              <w:pStyle w:val="af1"/>
              <w:rPr>
                <w:rFonts w:ascii="Times New Roman" w:hAnsi="Times New Roman" w:cs="Times New Roman"/>
                <w:sz w:val="28"/>
                <w:szCs w:val="28"/>
              </w:rPr>
            </w:pPr>
          </w:p>
        </w:tc>
        <w:tc>
          <w:tcPr>
            <w:tcW w:w="1701" w:type="dxa"/>
            <w:tcBorders>
              <w:top w:val="nil"/>
              <w:left w:val="nil"/>
              <w:bottom w:val="nil"/>
              <w:right w:val="nil"/>
            </w:tcBorders>
            <w:vAlign w:val="bottom"/>
          </w:tcPr>
          <w:p w:rsidR="00840038" w:rsidRDefault="00840038" w:rsidP="00D3024D">
            <w:pPr>
              <w:pStyle w:val="af1"/>
              <w:rPr>
                <w:rFonts w:ascii="Times New Roman" w:hAnsi="Times New Roman" w:cs="Times New Roman"/>
                <w:sz w:val="28"/>
                <w:szCs w:val="28"/>
              </w:rPr>
            </w:pPr>
          </w:p>
        </w:tc>
        <w:tc>
          <w:tcPr>
            <w:tcW w:w="2551" w:type="dxa"/>
            <w:tcBorders>
              <w:top w:val="nil"/>
              <w:left w:val="nil"/>
              <w:bottom w:val="nil"/>
              <w:right w:val="nil"/>
            </w:tcBorders>
            <w:vAlign w:val="bottom"/>
          </w:tcPr>
          <w:p w:rsidR="00840038" w:rsidRDefault="00840038" w:rsidP="00D3024D">
            <w:pPr>
              <w:pStyle w:val="af1"/>
              <w:rPr>
                <w:rFonts w:ascii="Times New Roman" w:hAnsi="Times New Roman" w:cs="Times New Roman"/>
                <w:sz w:val="28"/>
                <w:szCs w:val="28"/>
              </w:rPr>
            </w:pPr>
          </w:p>
        </w:tc>
      </w:tr>
      <w:tr w:rsidR="00840038" w:rsidTr="004A79AB">
        <w:tc>
          <w:tcPr>
            <w:tcW w:w="5529" w:type="dxa"/>
            <w:tcBorders>
              <w:top w:val="nil"/>
              <w:left w:val="nil"/>
              <w:bottom w:val="nil"/>
              <w:right w:val="nil"/>
            </w:tcBorders>
            <w:hideMark/>
          </w:tcPr>
          <w:p w:rsidR="00840038" w:rsidRPr="00B847D9" w:rsidRDefault="00840038" w:rsidP="00D3024D">
            <w:pPr>
              <w:pStyle w:val="af3"/>
              <w:rPr>
                <w:rFonts w:ascii="Times New Roman" w:hAnsi="Times New Roman" w:cs="Times New Roman"/>
                <w:sz w:val="28"/>
                <w:szCs w:val="28"/>
              </w:rPr>
            </w:pPr>
            <w:r w:rsidRPr="00B847D9">
              <w:rPr>
                <w:rFonts w:ascii="Times New Roman" w:hAnsi="Times New Roman" w:cs="Times New Roman"/>
                <w:sz w:val="28"/>
                <w:szCs w:val="28"/>
              </w:rPr>
              <w:t>Проект согласован:</w:t>
            </w:r>
          </w:p>
          <w:p w:rsidR="00840038" w:rsidRPr="00B847D9" w:rsidRDefault="00B847D9" w:rsidP="00B847D9">
            <w:pPr>
              <w:pStyle w:val="af3"/>
              <w:rPr>
                <w:rFonts w:ascii="Times New Roman" w:hAnsi="Times New Roman" w:cs="Times New Roman"/>
                <w:sz w:val="28"/>
                <w:szCs w:val="28"/>
              </w:rPr>
            </w:pPr>
            <w:r w:rsidRPr="00B847D9">
              <w:rPr>
                <w:rFonts w:ascii="Times New Roman" w:hAnsi="Times New Roman" w:cs="Times New Roman"/>
                <w:sz w:val="28"/>
                <w:szCs w:val="28"/>
              </w:rPr>
              <w:t>Начальник общего отдела</w:t>
            </w:r>
          </w:p>
          <w:p w:rsidR="00B847D9" w:rsidRDefault="00B847D9" w:rsidP="00B847D9">
            <w:pPr>
              <w:pStyle w:val="af3"/>
              <w:rPr>
                <w:rFonts w:ascii="Times New Roman" w:hAnsi="Times New Roman" w:cs="Times New Roman"/>
                <w:sz w:val="28"/>
                <w:szCs w:val="28"/>
              </w:rPr>
            </w:pPr>
            <w:r w:rsidRPr="00B847D9">
              <w:rPr>
                <w:rFonts w:ascii="Times New Roman" w:hAnsi="Times New Roman" w:cs="Times New Roman"/>
                <w:sz w:val="28"/>
                <w:szCs w:val="28"/>
              </w:rPr>
              <w:t xml:space="preserve">администрации </w:t>
            </w:r>
          </w:p>
          <w:p w:rsidR="00B847D9" w:rsidRPr="00B847D9" w:rsidRDefault="00EC3A55" w:rsidP="00B847D9">
            <w:pPr>
              <w:pStyle w:val="af3"/>
              <w:rPr>
                <w:rFonts w:ascii="Times New Roman" w:hAnsi="Times New Roman" w:cs="Times New Roman"/>
                <w:sz w:val="28"/>
                <w:szCs w:val="28"/>
              </w:rPr>
            </w:pPr>
            <w:r>
              <w:rPr>
                <w:rFonts w:ascii="Times New Roman" w:hAnsi="Times New Roman" w:cs="Times New Roman"/>
                <w:sz w:val="28"/>
                <w:szCs w:val="28"/>
              </w:rPr>
              <w:t>Калинин</w:t>
            </w:r>
            <w:r w:rsidR="00B847D9" w:rsidRPr="00B847D9">
              <w:rPr>
                <w:rFonts w:ascii="Times New Roman" w:hAnsi="Times New Roman" w:cs="Times New Roman"/>
                <w:sz w:val="28"/>
                <w:szCs w:val="28"/>
              </w:rPr>
              <w:t xml:space="preserve">ского сельского </w:t>
            </w:r>
          </w:p>
          <w:p w:rsidR="00B847D9" w:rsidRPr="00B847D9" w:rsidRDefault="00B847D9" w:rsidP="00B847D9">
            <w:pPr>
              <w:rPr>
                <w:lang w:val="ru-RU"/>
              </w:rPr>
            </w:pPr>
            <w:r w:rsidRPr="00B847D9">
              <w:rPr>
                <w:sz w:val="28"/>
                <w:szCs w:val="28"/>
                <w:lang w:val="ru-RU"/>
              </w:rPr>
              <w:t>поселения Калининского района</w:t>
            </w:r>
          </w:p>
        </w:tc>
        <w:tc>
          <w:tcPr>
            <w:tcW w:w="1701" w:type="dxa"/>
            <w:tcBorders>
              <w:top w:val="nil"/>
              <w:left w:val="nil"/>
              <w:bottom w:val="nil"/>
              <w:right w:val="nil"/>
            </w:tcBorders>
            <w:vAlign w:val="bottom"/>
            <w:hideMark/>
          </w:tcPr>
          <w:p w:rsidR="00840038" w:rsidRDefault="00840038" w:rsidP="00D3024D">
            <w:pPr>
              <w:pStyle w:val="af1"/>
              <w:jc w:val="center"/>
              <w:rPr>
                <w:rFonts w:ascii="Times New Roman" w:hAnsi="Times New Roman" w:cs="Times New Roman"/>
                <w:color w:val="FFFFFF"/>
                <w:sz w:val="28"/>
                <w:szCs w:val="28"/>
              </w:rPr>
            </w:pPr>
            <w:r>
              <w:rPr>
                <w:rFonts w:ascii="Times New Roman" w:hAnsi="Times New Roman" w:cs="Times New Roman"/>
                <w:color w:val="FFFFFF"/>
                <w:sz w:val="28"/>
                <w:szCs w:val="28"/>
              </w:rPr>
              <w:t>(подпись)</w:t>
            </w:r>
          </w:p>
          <w:p w:rsidR="00840038" w:rsidRDefault="00840038" w:rsidP="00D3024D">
            <w:pPr>
              <w:pStyle w:val="af1"/>
              <w:jc w:val="center"/>
              <w:rPr>
                <w:rFonts w:ascii="Times New Roman" w:hAnsi="Times New Roman" w:cs="Times New Roman"/>
                <w:sz w:val="28"/>
                <w:szCs w:val="28"/>
              </w:rPr>
            </w:pPr>
            <w:r>
              <w:rPr>
                <w:rFonts w:ascii="Times New Roman" w:hAnsi="Times New Roman" w:cs="Times New Roman"/>
                <w:color w:val="FFFFFF"/>
                <w:sz w:val="28"/>
                <w:szCs w:val="28"/>
              </w:rPr>
              <w:t>(дата)</w:t>
            </w:r>
          </w:p>
        </w:tc>
        <w:tc>
          <w:tcPr>
            <w:tcW w:w="2551" w:type="dxa"/>
            <w:tcBorders>
              <w:top w:val="nil"/>
              <w:left w:val="nil"/>
              <w:bottom w:val="nil"/>
              <w:right w:val="nil"/>
            </w:tcBorders>
            <w:vAlign w:val="bottom"/>
            <w:hideMark/>
          </w:tcPr>
          <w:p w:rsidR="00840038" w:rsidRDefault="00EC3A55" w:rsidP="00D3024D">
            <w:pPr>
              <w:pStyle w:val="af1"/>
              <w:rPr>
                <w:rFonts w:ascii="Times New Roman" w:hAnsi="Times New Roman" w:cs="Times New Roman"/>
                <w:sz w:val="28"/>
                <w:szCs w:val="28"/>
              </w:rPr>
            </w:pPr>
            <w:r>
              <w:rPr>
                <w:rFonts w:ascii="Times New Roman" w:hAnsi="Times New Roman" w:cs="Times New Roman"/>
                <w:sz w:val="28"/>
                <w:szCs w:val="28"/>
              </w:rPr>
              <w:t>С.Н. Токарев</w:t>
            </w:r>
          </w:p>
        </w:tc>
      </w:tr>
    </w:tbl>
    <w:p w:rsidR="00840038" w:rsidRDefault="00840038" w:rsidP="00840038">
      <w:pPr>
        <w:rPr>
          <w:sz w:val="28"/>
          <w:szCs w:val="28"/>
        </w:rPr>
      </w:pPr>
    </w:p>
    <w:p w:rsidR="00840038" w:rsidRDefault="00840038" w:rsidP="00840038">
      <w:pPr>
        <w:jc w:val="center"/>
      </w:pPr>
    </w:p>
    <w:p w:rsidR="00840038" w:rsidRDefault="00840038" w:rsidP="00840038">
      <w:pPr>
        <w:jc w:val="cente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5D76A6" w:rsidRDefault="005D76A6"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840038" w:rsidRDefault="00840038" w:rsidP="00CB5DD3">
      <w:pPr>
        <w:pStyle w:val="a3"/>
        <w:ind w:firstLine="5103"/>
        <w:jc w:val="center"/>
        <w:rPr>
          <w:szCs w:val="28"/>
          <w:lang w:val="ru-RU" w:eastAsia="ar-SA"/>
        </w:rPr>
      </w:pPr>
    </w:p>
    <w:p w:rsidR="00AB7AD6" w:rsidRDefault="00AB7AD6" w:rsidP="00CB5DD3">
      <w:pPr>
        <w:pStyle w:val="a3"/>
        <w:ind w:firstLine="5103"/>
        <w:jc w:val="center"/>
        <w:rPr>
          <w:szCs w:val="28"/>
          <w:lang w:val="ru-RU" w:eastAsia="ar-SA"/>
        </w:rPr>
      </w:pPr>
    </w:p>
    <w:p w:rsidR="003A7BE5" w:rsidRPr="005D76A6" w:rsidRDefault="00840038" w:rsidP="00CB5DD3">
      <w:pPr>
        <w:pStyle w:val="a3"/>
        <w:ind w:firstLine="5103"/>
        <w:jc w:val="center"/>
        <w:rPr>
          <w:szCs w:val="28"/>
          <w:lang w:val="ru-RU" w:eastAsia="ar-SA"/>
        </w:rPr>
      </w:pPr>
      <w:r w:rsidRPr="005D76A6">
        <w:rPr>
          <w:szCs w:val="28"/>
          <w:lang w:val="ru-RU" w:eastAsia="ar-SA"/>
        </w:rPr>
        <w:lastRenderedPageBreak/>
        <w:t xml:space="preserve">Приложение </w:t>
      </w:r>
    </w:p>
    <w:p w:rsidR="00CB5DD3" w:rsidRPr="005D76A6" w:rsidRDefault="00CB5DD3" w:rsidP="00CB5DD3">
      <w:pPr>
        <w:pStyle w:val="a3"/>
        <w:ind w:firstLine="5103"/>
        <w:jc w:val="center"/>
        <w:rPr>
          <w:rStyle w:val="FontStyle63"/>
          <w:b w:val="0"/>
          <w:i/>
          <w:sz w:val="28"/>
          <w:szCs w:val="28"/>
          <w:lang w:val="ru-RU"/>
        </w:rPr>
      </w:pPr>
    </w:p>
    <w:p w:rsidR="003A7BE5" w:rsidRPr="005D76A6" w:rsidRDefault="003A7BE5" w:rsidP="00F80D22">
      <w:pPr>
        <w:pStyle w:val="a5"/>
        <w:suppressAutoHyphens/>
        <w:spacing w:before="0" w:after="0"/>
        <w:ind w:left="5103"/>
        <w:rPr>
          <w:rStyle w:val="FontStyle63"/>
          <w:b w:val="0"/>
          <w:i w:val="0"/>
          <w:sz w:val="28"/>
          <w:szCs w:val="28"/>
        </w:rPr>
      </w:pPr>
      <w:r w:rsidRPr="005D76A6">
        <w:rPr>
          <w:rStyle w:val="FontStyle63"/>
          <w:b w:val="0"/>
          <w:i w:val="0"/>
          <w:sz w:val="28"/>
          <w:szCs w:val="28"/>
        </w:rPr>
        <w:t>УТВЕРЖДЕН</w:t>
      </w:r>
    </w:p>
    <w:p w:rsidR="003A7BE5" w:rsidRPr="005D76A6" w:rsidRDefault="003A7BE5" w:rsidP="00F80D22">
      <w:pPr>
        <w:pStyle w:val="a3"/>
        <w:suppressAutoHyphens/>
        <w:ind w:left="5103"/>
        <w:jc w:val="center"/>
        <w:rPr>
          <w:rStyle w:val="FontStyle63"/>
          <w:rFonts w:eastAsia="Arial Unicode MS"/>
          <w:b w:val="0"/>
          <w:sz w:val="28"/>
          <w:szCs w:val="28"/>
          <w:lang w:val="ru-RU"/>
        </w:rPr>
      </w:pPr>
      <w:r w:rsidRPr="005D76A6">
        <w:rPr>
          <w:rStyle w:val="FontStyle63"/>
          <w:rFonts w:eastAsia="Arial Unicode MS"/>
          <w:b w:val="0"/>
          <w:sz w:val="28"/>
          <w:szCs w:val="28"/>
          <w:lang w:val="ru-RU"/>
        </w:rPr>
        <w:t>постановлением администрации</w:t>
      </w:r>
    </w:p>
    <w:p w:rsidR="003A7BE5" w:rsidRPr="005D76A6" w:rsidRDefault="00EC3A55" w:rsidP="00F80D22">
      <w:pPr>
        <w:pStyle w:val="a3"/>
        <w:suppressAutoHyphens/>
        <w:ind w:left="5103"/>
        <w:jc w:val="center"/>
        <w:rPr>
          <w:rStyle w:val="FontStyle63"/>
          <w:rFonts w:eastAsia="Arial Unicode MS"/>
          <w:b w:val="0"/>
          <w:sz w:val="28"/>
          <w:szCs w:val="28"/>
          <w:lang w:val="ru-RU"/>
        </w:rPr>
      </w:pPr>
      <w:r>
        <w:rPr>
          <w:rStyle w:val="FontStyle63"/>
          <w:rFonts w:eastAsia="Arial Unicode MS"/>
          <w:b w:val="0"/>
          <w:sz w:val="28"/>
          <w:szCs w:val="28"/>
          <w:lang w:val="ru-RU"/>
        </w:rPr>
        <w:t>Калинин</w:t>
      </w:r>
      <w:r w:rsidR="00F80D22">
        <w:rPr>
          <w:rStyle w:val="FontStyle63"/>
          <w:rFonts w:eastAsia="Arial Unicode MS"/>
          <w:b w:val="0"/>
          <w:sz w:val="28"/>
          <w:szCs w:val="28"/>
          <w:lang w:val="ru-RU"/>
        </w:rPr>
        <w:t>ского сельского поселения Калининского района</w:t>
      </w:r>
    </w:p>
    <w:p w:rsidR="003A7BE5" w:rsidRPr="005D76A6" w:rsidRDefault="003A7BE5" w:rsidP="00F80D22">
      <w:pPr>
        <w:ind w:left="5103"/>
        <w:jc w:val="center"/>
        <w:rPr>
          <w:sz w:val="28"/>
          <w:szCs w:val="28"/>
          <w:lang w:val="ru-RU"/>
        </w:rPr>
      </w:pPr>
      <w:r w:rsidRPr="005D76A6">
        <w:rPr>
          <w:rStyle w:val="FontStyle63"/>
          <w:rFonts w:eastAsia="Arial Unicode MS"/>
          <w:b w:val="0"/>
          <w:iCs/>
          <w:sz w:val="28"/>
          <w:szCs w:val="28"/>
          <w:lang w:val="ru-RU"/>
        </w:rPr>
        <w:t>от ____________ № _______</w:t>
      </w:r>
      <w:r w:rsidR="005C697F" w:rsidRPr="005D76A6">
        <w:rPr>
          <w:rStyle w:val="FontStyle63"/>
          <w:rFonts w:eastAsia="Arial Unicode MS"/>
          <w:b w:val="0"/>
          <w:iCs/>
          <w:sz w:val="28"/>
          <w:szCs w:val="28"/>
          <w:lang w:val="ru-RU"/>
        </w:rPr>
        <w:t>__</w:t>
      </w:r>
      <w:r w:rsidRPr="005D76A6">
        <w:rPr>
          <w:rStyle w:val="FontStyle63"/>
          <w:rFonts w:eastAsia="Arial Unicode MS"/>
          <w:b w:val="0"/>
          <w:iCs/>
          <w:sz w:val="28"/>
          <w:szCs w:val="28"/>
          <w:lang w:val="ru-RU"/>
        </w:rPr>
        <w:t>_</w:t>
      </w:r>
    </w:p>
    <w:p w:rsidR="003A7BE5" w:rsidRPr="005D76A6" w:rsidRDefault="003A7BE5" w:rsidP="003A7BE5">
      <w:pPr>
        <w:autoSpaceDE w:val="0"/>
        <w:autoSpaceDN w:val="0"/>
        <w:adjustRightInd w:val="0"/>
        <w:jc w:val="center"/>
        <w:rPr>
          <w:sz w:val="28"/>
          <w:szCs w:val="28"/>
          <w:lang w:val="ru-RU"/>
        </w:rPr>
      </w:pPr>
    </w:p>
    <w:p w:rsidR="003A7BE5" w:rsidRPr="005D76A6" w:rsidRDefault="003A7BE5" w:rsidP="003A7BE5">
      <w:pPr>
        <w:tabs>
          <w:tab w:val="left" w:pos="870"/>
          <w:tab w:val="left" w:pos="1575"/>
        </w:tabs>
        <w:autoSpaceDE w:val="0"/>
        <w:autoSpaceDN w:val="0"/>
        <w:adjustRightInd w:val="0"/>
        <w:ind w:firstLine="6237"/>
        <w:jc w:val="both"/>
        <w:rPr>
          <w:sz w:val="28"/>
          <w:szCs w:val="28"/>
          <w:lang w:val="ru-RU"/>
        </w:rPr>
      </w:pPr>
    </w:p>
    <w:p w:rsidR="003A7BE5" w:rsidRPr="005D76A6" w:rsidRDefault="003A7BE5" w:rsidP="003A7BE5">
      <w:pPr>
        <w:tabs>
          <w:tab w:val="left" w:pos="870"/>
          <w:tab w:val="left" w:pos="1575"/>
        </w:tabs>
        <w:autoSpaceDE w:val="0"/>
        <w:autoSpaceDN w:val="0"/>
        <w:adjustRightInd w:val="0"/>
        <w:jc w:val="center"/>
        <w:rPr>
          <w:b/>
          <w:sz w:val="28"/>
          <w:szCs w:val="28"/>
          <w:lang w:val="ru-RU"/>
        </w:rPr>
      </w:pPr>
      <w:r w:rsidRPr="005D76A6">
        <w:rPr>
          <w:b/>
          <w:sz w:val="28"/>
          <w:szCs w:val="28"/>
          <w:lang w:val="ru-RU"/>
        </w:rPr>
        <w:t>Административный регламент</w:t>
      </w:r>
    </w:p>
    <w:p w:rsidR="003A7BE5" w:rsidRPr="005D76A6" w:rsidRDefault="00D543BC" w:rsidP="003A7BE5">
      <w:pPr>
        <w:jc w:val="center"/>
        <w:rPr>
          <w:b/>
          <w:sz w:val="28"/>
          <w:szCs w:val="28"/>
          <w:lang w:val="ru-RU"/>
        </w:rPr>
      </w:pPr>
      <w:r w:rsidRPr="005D76A6">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sidRPr="005D76A6">
        <w:rPr>
          <w:b/>
          <w:sz w:val="28"/>
          <w:szCs w:val="28"/>
          <w:lang w:val="ru-RU"/>
        </w:rPr>
        <w:t xml:space="preserve">я, расположенного на территории муниципального образования </w:t>
      </w:r>
      <w:r w:rsidR="00EC3A55">
        <w:rPr>
          <w:b/>
          <w:sz w:val="28"/>
          <w:szCs w:val="28"/>
          <w:lang w:val="ru-RU"/>
        </w:rPr>
        <w:t>Калинин</w:t>
      </w:r>
      <w:r w:rsidR="00840038">
        <w:rPr>
          <w:b/>
          <w:sz w:val="28"/>
          <w:szCs w:val="28"/>
          <w:lang w:val="ru-RU"/>
        </w:rPr>
        <w:t>ского</w:t>
      </w:r>
      <w:r w:rsidR="00AA620D" w:rsidRPr="005D76A6">
        <w:rPr>
          <w:b/>
          <w:sz w:val="28"/>
          <w:szCs w:val="28"/>
          <w:lang w:val="ru-RU"/>
        </w:rPr>
        <w:t xml:space="preserve"> сельского поселения Калининского района</w:t>
      </w:r>
      <w:r w:rsidR="002B2BE5" w:rsidRPr="005D76A6">
        <w:rPr>
          <w:b/>
          <w:sz w:val="28"/>
          <w:szCs w:val="28"/>
          <w:lang w:val="ru-RU"/>
        </w:rPr>
        <w:t>»</w:t>
      </w:r>
      <w:r w:rsidR="00A97A9B" w:rsidRPr="005D76A6">
        <w:rPr>
          <w:b/>
          <w:sz w:val="28"/>
          <w:szCs w:val="28"/>
          <w:lang w:val="ru-RU"/>
        </w:rPr>
        <w:t xml:space="preserve">  </w:t>
      </w:r>
    </w:p>
    <w:p w:rsidR="00A97A9B" w:rsidRPr="005D76A6" w:rsidRDefault="00A97A9B" w:rsidP="003A7BE5">
      <w:pPr>
        <w:jc w:val="center"/>
        <w:rPr>
          <w:sz w:val="28"/>
          <w:szCs w:val="28"/>
          <w:lang w:val="ru-RU"/>
        </w:rPr>
      </w:pPr>
    </w:p>
    <w:p w:rsidR="00726EEA" w:rsidRPr="005D76A6" w:rsidRDefault="00726EEA" w:rsidP="003A7BE5">
      <w:pPr>
        <w:jc w:val="center"/>
        <w:rPr>
          <w:sz w:val="28"/>
          <w:szCs w:val="28"/>
          <w:lang w:val="ru-RU"/>
        </w:rPr>
      </w:pPr>
    </w:p>
    <w:p w:rsidR="003A7BE5" w:rsidRPr="005D76A6" w:rsidRDefault="003419E9" w:rsidP="003A7BE5">
      <w:pPr>
        <w:pStyle w:val="ConsPlusNormal"/>
        <w:jc w:val="center"/>
        <w:outlineLvl w:val="1"/>
        <w:rPr>
          <w:rFonts w:ascii="Times New Roman" w:hAnsi="Times New Roman" w:cs="Times New Roman"/>
          <w:b/>
          <w:sz w:val="28"/>
          <w:szCs w:val="28"/>
        </w:rPr>
      </w:pPr>
      <w:r w:rsidRPr="005D76A6">
        <w:rPr>
          <w:rFonts w:ascii="Times New Roman" w:hAnsi="Times New Roman" w:cs="Times New Roman"/>
          <w:b/>
          <w:sz w:val="28"/>
          <w:szCs w:val="28"/>
          <w:lang w:val="en-US"/>
        </w:rPr>
        <w:t>I</w:t>
      </w:r>
      <w:r w:rsidRPr="005D76A6">
        <w:rPr>
          <w:rFonts w:ascii="Times New Roman" w:hAnsi="Times New Roman" w:cs="Times New Roman"/>
          <w:b/>
          <w:sz w:val="28"/>
          <w:szCs w:val="28"/>
        </w:rPr>
        <w:t>. ОБЩИЕ ПОЛОЖЕНИЯ</w:t>
      </w:r>
    </w:p>
    <w:p w:rsidR="003A7BE5" w:rsidRPr="005D76A6" w:rsidRDefault="003A7BE5" w:rsidP="00111635">
      <w:pPr>
        <w:pStyle w:val="ConsPlusNormal"/>
        <w:tabs>
          <w:tab w:val="left" w:pos="851"/>
        </w:tabs>
        <w:jc w:val="both"/>
        <w:rPr>
          <w:rFonts w:ascii="Times New Roman" w:hAnsi="Times New Roman" w:cs="Times New Roman"/>
          <w:sz w:val="28"/>
          <w:szCs w:val="28"/>
        </w:rPr>
      </w:pPr>
    </w:p>
    <w:p w:rsidR="00F94C62" w:rsidRPr="005D76A6" w:rsidRDefault="00F94C62" w:rsidP="00477AEB">
      <w:pPr>
        <w:ind w:firstLine="709"/>
        <w:jc w:val="both"/>
        <w:rPr>
          <w:sz w:val="28"/>
          <w:szCs w:val="28"/>
          <w:lang w:val="ru-RU"/>
        </w:rPr>
      </w:pPr>
      <w:r w:rsidRPr="005D76A6">
        <w:rPr>
          <w:sz w:val="28"/>
          <w:szCs w:val="28"/>
          <w:lang w:val="ru-RU"/>
        </w:rPr>
        <w:t xml:space="preserve">1.1. </w:t>
      </w:r>
      <w:proofErr w:type="gramStart"/>
      <w:r w:rsidR="003A7BE5" w:rsidRPr="005D76A6">
        <w:rPr>
          <w:sz w:val="28"/>
          <w:szCs w:val="28"/>
          <w:lang w:val="ru-RU"/>
        </w:rPr>
        <w:t xml:space="preserve">Административный регламент </w:t>
      </w:r>
      <w:r w:rsidR="007D7567" w:rsidRPr="005D76A6">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EC3A55">
        <w:rPr>
          <w:sz w:val="28"/>
          <w:szCs w:val="28"/>
          <w:lang w:val="ru-RU"/>
        </w:rPr>
        <w:t>Калинин</w:t>
      </w:r>
      <w:r w:rsidR="00840038">
        <w:rPr>
          <w:sz w:val="28"/>
          <w:szCs w:val="28"/>
          <w:lang w:val="ru-RU"/>
        </w:rPr>
        <w:t>ского</w:t>
      </w:r>
      <w:r w:rsidR="00AA620D" w:rsidRPr="005D76A6">
        <w:rPr>
          <w:sz w:val="28"/>
          <w:szCs w:val="28"/>
          <w:lang w:val="ru-RU"/>
        </w:rPr>
        <w:t xml:space="preserve"> сельского поселения Калининского района</w:t>
      </w:r>
      <w:r w:rsidR="007D7567" w:rsidRPr="005D76A6">
        <w:rPr>
          <w:sz w:val="28"/>
          <w:szCs w:val="28"/>
          <w:lang w:val="ru-RU"/>
        </w:rPr>
        <w:t>»</w:t>
      </w:r>
      <w:r w:rsidR="008D6299" w:rsidRPr="005D76A6">
        <w:rPr>
          <w:sz w:val="28"/>
          <w:szCs w:val="28"/>
          <w:lang w:val="ru-RU"/>
        </w:rPr>
        <w:t xml:space="preserve"> </w:t>
      </w:r>
      <w:r w:rsidR="003A7BE5" w:rsidRPr="005D76A6">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sidRPr="005D76A6">
        <w:rPr>
          <w:sz w:val="28"/>
          <w:szCs w:val="28"/>
          <w:lang w:val="ru-RU"/>
        </w:rPr>
        <w:t>согласованию проекта информационной надписи и (или) обозначения на объекте культурного наследия местного значения, расположенного на территории муниципаль</w:t>
      </w:r>
      <w:r w:rsidR="00AF087E" w:rsidRPr="005D76A6">
        <w:rPr>
          <w:sz w:val="28"/>
          <w:szCs w:val="28"/>
          <w:lang w:val="ru-RU"/>
        </w:rPr>
        <w:t xml:space="preserve">ного образования </w:t>
      </w:r>
      <w:r w:rsidR="00EC3A55">
        <w:rPr>
          <w:sz w:val="28"/>
          <w:szCs w:val="28"/>
          <w:lang w:val="ru-RU"/>
        </w:rPr>
        <w:t>Калинин</w:t>
      </w:r>
      <w:r w:rsidR="00840038">
        <w:rPr>
          <w:sz w:val="28"/>
          <w:szCs w:val="28"/>
          <w:lang w:val="ru-RU"/>
        </w:rPr>
        <w:t>ского</w:t>
      </w:r>
      <w:proofErr w:type="gramEnd"/>
      <w:r w:rsidR="00AA620D" w:rsidRPr="005D76A6">
        <w:rPr>
          <w:sz w:val="28"/>
          <w:szCs w:val="28"/>
          <w:lang w:val="ru-RU"/>
        </w:rPr>
        <w:t xml:space="preserve"> сельского поселения Калининского района</w:t>
      </w:r>
      <w:r w:rsidR="003A7BE5" w:rsidRPr="005D76A6">
        <w:rPr>
          <w:sz w:val="28"/>
          <w:szCs w:val="28"/>
          <w:lang w:val="ru-RU"/>
        </w:rPr>
        <w:t>.</w:t>
      </w:r>
      <w:r w:rsidR="006477AA" w:rsidRPr="005D76A6">
        <w:rPr>
          <w:sz w:val="28"/>
          <w:szCs w:val="28"/>
          <w:lang w:val="ru-RU"/>
        </w:rPr>
        <w:t xml:space="preserve"> </w:t>
      </w:r>
    </w:p>
    <w:p w:rsidR="00311F32" w:rsidRPr="005D76A6" w:rsidRDefault="00311F32" w:rsidP="00477AEB">
      <w:pPr>
        <w:ind w:firstLine="709"/>
        <w:jc w:val="both"/>
        <w:rPr>
          <w:sz w:val="28"/>
          <w:szCs w:val="28"/>
          <w:lang w:val="ru-RU"/>
        </w:rPr>
      </w:pPr>
      <w:r w:rsidRPr="005D76A6">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Pr="005D76A6" w:rsidRDefault="00726EEA" w:rsidP="00F94C62">
      <w:pPr>
        <w:tabs>
          <w:tab w:val="left" w:pos="0"/>
        </w:tabs>
        <w:autoSpaceDE w:val="0"/>
        <w:autoSpaceDN w:val="0"/>
        <w:adjustRightInd w:val="0"/>
        <w:jc w:val="center"/>
        <w:rPr>
          <w:rFonts w:ascii="Times New Roman CYR" w:hAnsi="Times New Roman CYR" w:cs="Times New Roman CYR"/>
          <w:b/>
          <w:sz w:val="28"/>
          <w:szCs w:val="28"/>
          <w:lang w:val="ru-RU"/>
        </w:rPr>
      </w:pPr>
    </w:p>
    <w:p w:rsidR="00F94C62" w:rsidRPr="005D76A6" w:rsidRDefault="00F94C62" w:rsidP="00F94C62">
      <w:pPr>
        <w:tabs>
          <w:tab w:val="left" w:pos="0"/>
        </w:tabs>
        <w:autoSpaceDE w:val="0"/>
        <w:autoSpaceDN w:val="0"/>
        <w:adjustRightInd w:val="0"/>
        <w:jc w:val="center"/>
        <w:rPr>
          <w:rFonts w:ascii="Times New Roman CYR" w:hAnsi="Times New Roman CYR" w:cs="Times New Roman CYR"/>
          <w:b/>
          <w:sz w:val="28"/>
          <w:szCs w:val="28"/>
          <w:lang w:val="ru-RU"/>
        </w:rPr>
      </w:pPr>
      <w:r w:rsidRPr="005D76A6">
        <w:rPr>
          <w:rFonts w:ascii="Times New Roman CYR" w:hAnsi="Times New Roman CYR" w:cs="Times New Roman CYR"/>
          <w:b/>
          <w:sz w:val="28"/>
          <w:szCs w:val="28"/>
          <w:lang w:val="ru-RU"/>
        </w:rPr>
        <w:t xml:space="preserve">Нормативные правовые акты, регулирующие </w:t>
      </w:r>
      <w:r w:rsidR="004251A9" w:rsidRPr="005D76A6">
        <w:rPr>
          <w:rFonts w:ascii="Times New Roman CYR" w:hAnsi="Times New Roman CYR" w:cs="Times New Roman CYR"/>
          <w:b/>
          <w:sz w:val="28"/>
          <w:szCs w:val="28"/>
          <w:lang w:val="ru-RU"/>
        </w:rPr>
        <w:t>предоставление муниципальной услуги</w:t>
      </w:r>
    </w:p>
    <w:p w:rsidR="00F94C62" w:rsidRPr="005D76A6" w:rsidRDefault="00F94C62" w:rsidP="00F94C62">
      <w:pPr>
        <w:tabs>
          <w:tab w:val="left" w:pos="0"/>
        </w:tabs>
        <w:autoSpaceDE w:val="0"/>
        <w:autoSpaceDN w:val="0"/>
        <w:adjustRightInd w:val="0"/>
        <w:jc w:val="center"/>
        <w:rPr>
          <w:b/>
          <w:sz w:val="28"/>
          <w:szCs w:val="28"/>
          <w:lang w:val="ru-RU"/>
        </w:rPr>
      </w:pPr>
    </w:p>
    <w:p w:rsidR="00F94C62" w:rsidRPr="005D76A6" w:rsidRDefault="00952A4A" w:rsidP="00477AEB">
      <w:pPr>
        <w:pStyle w:val="aa"/>
        <w:widowControl w:val="0"/>
        <w:suppressAutoHyphens/>
        <w:ind w:left="0" w:firstLine="709"/>
        <w:jc w:val="both"/>
        <w:rPr>
          <w:sz w:val="28"/>
          <w:szCs w:val="28"/>
          <w:lang w:val="ru-RU"/>
        </w:rPr>
      </w:pPr>
      <w:r w:rsidRPr="005D76A6">
        <w:rPr>
          <w:sz w:val="28"/>
          <w:szCs w:val="28"/>
          <w:lang w:val="ru-RU"/>
        </w:rPr>
        <w:t>1.2</w:t>
      </w:r>
      <w:r w:rsidR="003A7BE5" w:rsidRPr="005D76A6">
        <w:rPr>
          <w:sz w:val="28"/>
          <w:szCs w:val="28"/>
          <w:lang w:val="ru-RU"/>
        </w:rPr>
        <w:t xml:space="preserve">. </w:t>
      </w:r>
      <w:proofErr w:type="gramStart"/>
      <w:r w:rsidR="00F94C62" w:rsidRPr="005D76A6">
        <w:rPr>
          <w:sz w:val="28"/>
          <w:szCs w:val="28"/>
          <w:lang w:val="ru-RU"/>
        </w:rPr>
        <w:t xml:space="preserve">Перечень нормативных правовых актов, регулирующих </w:t>
      </w:r>
      <w:r w:rsidR="00717DE0" w:rsidRPr="005D76A6">
        <w:rPr>
          <w:sz w:val="28"/>
          <w:szCs w:val="28"/>
          <w:lang w:val="ru-RU"/>
        </w:rPr>
        <w:t>предоставление муниципальной услуги</w:t>
      </w:r>
      <w:r w:rsidR="00B117D4" w:rsidRPr="005D76A6">
        <w:rPr>
          <w:sz w:val="28"/>
          <w:szCs w:val="28"/>
          <w:lang w:val="ru-RU"/>
        </w:rPr>
        <w:t>,</w:t>
      </w:r>
      <w:r w:rsidR="00F94C62" w:rsidRPr="005D76A6">
        <w:rPr>
          <w:sz w:val="28"/>
          <w:szCs w:val="28"/>
          <w:lang w:val="ru-RU"/>
        </w:rPr>
        <w:t xml:space="preserve"> </w:t>
      </w:r>
      <w:r w:rsidR="00B11ECD" w:rsidRPr="005D76A6">
        <w:rPr>
          <w:sz w:val="28"/>
          <w:szCs w:val="28"/>
          <w:lang w:val="ru-RU"/>
        </w:rPr>
        <w:t>размещен</w:t>
      </w:r>
      <w:r w:rsidR="00F94C62" w:rsidRPr="005D76A6">
        <w:rPr>
          <w:sz w:val="28"/>
          <w:szCs w:val="28"/>
          <w:lang w:val="ru-RU"/>
        </w:rPr>
        <w:t xml:space="preserve"> на официальном сайте органов местного самоуправления муниципального образования </w:t>
      </w:r>
      <w:r w:rsidR="00EC3A55">
        <w:rPr>
          <w:sz w:val="28"/>
          <w:szCs w:val="28"/>
          <w:lang w:val="ru-RU"/>
        </w:rPr>
        <w:t>Калинин</w:t>
      </w:r>
      <w:r w:rsidR="00840038">
        <w:rPr>
          <w:sz w:val="28"/>
          <w:szCs w:val="28"/>
          <w:lang w:val="ru-RU"/>
        </w:rPr>
        <w:t>ского</w:t>
      </w:r>
      <w:r w:rsidR="00AA620D" w:rsidRPr="005D76A6">
        <w:rPr>
          <w:sz w:val="28"/>
          <w:szCs w:val="28"/>
          <w:lang w:val="ru-RU"/>
        </w:rPr>
        <w:t xml:space="preserve"> сельского поселения Калининского района</w:t>
      </w:r>
      <w:r w:rsidR="00F94C62" w:rsidRPr="005D76A6">
        <w:rPr>
          <w:sz w:val="28"/>
          <w:szCs w:val="28"/>
          <w:lang w:val="ru-RU"/>
        </w:rPr>
        <w:t xml:space="preserve"> в сети Интернет, </w:t>
      </w:r>
      <w:r w:rsidR="00D77903" w:rsidRPr="005D76A6">
        <w:rPr>
          <w:sz w:val="28"/>
          <w:szCs w:val="28"/>
          <w:lang w:val="ru-RU"/>
        </w:rPr>
        <w:t>Едином портале государственных и муниципальных услуг (функций) (далее</w:t>
      </w:r>
      <w:r w:rsidR="007B7C9C" w:rsidRPr="005D76A6">
        <w:rPr>
          <w:sz w:val="28"/>
          <w:szCs w:val="28"/>
          <w:lang w:val="ru-RU"/>
        </w:rPr>
        <w:t xml:space="preserve"> </w:t>
      </w:r>
      <w:r w:rsidR="00D77903" w:rsidRPr="005D76A6">
        <w:rPr>
          <w:sz w:val="28"/>
          <w:szCs w:val="28"/>
          <w:lang w:val="ru-RU"/>
        </w:rPr>
        <w:t>– Портал), Портале государственных и муниципальных услуг (функций) Краснодарского края (далее</w:t>
      </w:r>
      <w:r w:rsidR="007B7C9C" w:rsidRPr="005D76A6">
        <w:rPr>
          <w:sz w:val="28"/>
          <w:szCs w:val="28"/>
          <w:lang w:val="ru-RU"/>
        </w:rPr>
        <w:t xml:space="preserve"> </w:t>
      </w:r>
      <w:r w:rsidR="00D77903" w:rsidRPr="005D76A6">
        <w:rPr>
          <w:sz w:val="28"/>
          <w:szCs w:val="28"/>
          <w:lang w:val="ru-RU"/>
        </w:rPr>
        <w:t>– региональный Портал).</w:t>
      </w:r>
      <w:r w:rsidR="00E9070D" w:rsidRPr="005D76A6">
        <w:rPr>
          <w:sz w:val="28"/>
          <w:szCs w:val="28"/>
          <w:lang w:val="ru-RU"/>
        </w:rPr>
        <w:t xml:space="preserve"> </w:t>
      </w:r>
      <w:proofErr w:type="gramEnd"/>
    </w:p>
    <w:p w:rsidR="00B4586D" w:rsidRPr="00B4586D" w:rsidRDefault="00B4586D" w:rsidP="00EC3A55">
      <w:pPr>
        <w:contextualSpacing/>
        <w:rPr>
          <w:sz w:val="28"/>
          <w:szCs w:val="28"/>
          <w:lang w:val="ru-RU"/>
        </w:rPr>
      </w:pPr>
    </w:p>
    <w:p w:rsidR="00B31FF9" w:rsidRPr="005D76A6" w:rsidRDefault="00B31FF9" w:rsidP="00B31FF9">
      <w:pPr>
        <w:ind w:firstLine="709"/>
        <w:contextualSpacing/>
        <w:jc w:val="center"/>
        <w:rPr>
          <w:b/>
          <w:sz w:val="28"/>
          <w:szCs w:val="28"/>
          <w:lang w:val="ru-RU"/>
        </w:rPr>
      </w:pPr>
      <w:r w:rsidRPr="005D76A6">
        <w:rPr>
          <w:b/>
          <w:sz w:val="28"/>
          <w:szCs w:val="28"/>
          <w:lang w:val="ru-RU"/>
        </w:rPr>
        <w:lastRenderedPageBreak/>
        <w:t>Круг заявителей</w:t>
      </w:r>
    </w:p>
    <w:p w:rsidR="00B31FF9" w:rsidRPr="005D76A6" w:rsidRDefault="00B31FF9" w:rsidP="00B31FF9">
      <w:pPr>
        <w:ind w:firstLine="709"/>
        <w:jc w:val="both"/>
        <w:rPr>
          <w:sz w:val="28"/>
          <w:szCs w:val="28"/>
          <w:lang w:val="ru-RU"/>
        </w:rPr>
      </w:pPr>
    </w:p>
    <w:p w:rsidR="00B31FF9" w:rsidRPr="005D76A6" w:rsidRDefault="00C82EF5" w:rsidP="00B31FF9">
      <w:pPr>
        <w:ind w:firstLine="709"/>
        <w:jc w:val="both"/>
        <w:rPr>
          <w:sz w:val="28"/>
          <w:szCs w:val="28"/>
          <w:lang w:val="ru-RU"/>
        </w:rPr>
      </w:pPr>
      <w:r w:rsidRPr="005D76A6">
        <w:rPr>
          <w:sz w:val="28"/>
          <w:szCs w:val="28"/>
          <w:lang w:val="ru-RU"/>
        </w:rPr>
        <w:t>1</w:t>
      </w:r>
      <w:r w:rsidR="00952A4A" w:rsidRPr="005D76A6">
        <w:rPr>
          <w:sz w:val="28"/>
          <w:szCs w:val="28"/>
          <w:lang w:val="ru-RU"/>
        </w:rPr>
        <w:t>.3</w:t>
      </w:r>
      <w:r w:rsidRPr="005D76A6">
        <w:rPr>
          <w:sz w:val="28"/>
          <w:szCs w:val="28"/>
          <w:lang w:val="ru-RU"/>
        </w:rPr>
        <w:t xml:space="preserve">. </w:t>
      </w:r>
      <w:r w:rsidR="00B31FF9" w:rsidRPr="005D76A6">
        <w:rPr>
          <w:sz w:val="28"/>
          <w:szCs w:val="28"/>
          <w:lang w:val="ru-RU"/>
        </w:rPr>
        <w:t xml:space="preserve">Заявителями на получение муниципальной услуги являются </w:t>
      </w:r>
      <w:r w:rsidR="009E633A" w:rsidRPr="005D76A6">
        <w:rPr>
          <w:sz w:val="28"/>
          <w:szCs w:val="28"/>
          <w:lang w:val="ru-RU"/>
        </w:rPr>
        <w:t xml:space="preserve">физические и юридические </w:t>
      </w:r>
      <w:r w:rsidR="001A06CD" w:rsidRPr="005D76A6">
        <w:rPr>
          <w:sz w:val="28"/>
          <w:szCs w:val="28"/>
          <w:lang w:val="ru-RU"/>
        </w:rPr>
        <w:t>лица</w:t>
      </w:r>
      <w:r w:rsidR="007F7753" w:rsidRPr="005D76A6">
        <w:rPr>
          <w:sz w:val="28"/>
          <w:szCs w:val="28"/>
          <w:lang w:val="ru-RU"/>
        </w:rPr>
        <w:t>, являющиеся собственниками или иными законными владельцами объектов культурного наследия</w:t>
      </w:r>
      <w:r w:rsidR="00745D29" w:rsidRPr="005D76A6">
        <w:rPr>
          <w:sz w:val="28"/>
          <w:szCs w:val="28"/>
          <w:lang w:val="ru-RU"/>
        </w:rPr>
        <w:t>,</w:t>
      </w:r>
      <w:r w:rsidR="009E633A" w:rsidRPr="005D76A6">
        <w:rPr>
          <w:sz w:val="28"/>
          <w:szCs w:val="28"/>
          <w:lang w:val="ru-RU"/>
        </w:rPr>
        <w:t xml:space="preserve"> </w:t>
      </w:r>
      <w:r w:rsidR="001A06CD" w:rsidRPr="005D76A6">
        <w:rPr>
          <w:sz w:val="28"/>
          <w:szCs w:val="28"/>
          <w:lang w:val="ru-RU"/>
        </w:rPr>
        <w:t>либо их уполномоченные представители (далее - заявител</w:t>
      </w:r>
      <w:r w:rsidR="00745D29" w:rsidRPr="005D76A6">
        <w:rPr>
          <w:sz w:val="28"/>
          <w:szCs w:val="28"/>
          <w:lang w:val="ru-RU"/>
        </w:rPr>
        <w:t>и</w:t>
      </w:r>
      <w:r w:rsidR="00B31FF9" w:rsidRPr="005D76A6">
        <w:rPr>
          <w:sz w:val="28"/>
          <w:szCs w:val="28"/>
          <w:lang w:val="ru-RU"/>
        </w:rPr>
        <w:t xml:space="preserve">). </w:t>
      </w:r>
    </w:p>
    <w:p w:rsidR="008525EE" w:rsidRPr="005D76A6" w:rsidRDefault="00B31FF9" w:rsidP="00B31FF9">
      <w:pPr>
        <w:ind w:firstLine="709"/>
        <w:jc w:val="both"/>
        <w:rPr>
          <w:sz w:val="28"/>
          <w:szCs w:val="28"/>
          <w:lang w:val="ru-RU"/>
        </w:rPr>
      </w:pPr>
      <w:r w:rsidRPr="005D76A6">
        <w:rPr>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sidRPr="005D76A6">
        <w:rPr>
          <w:sz w:val="28"/>
          <w:szCs w:val="28"/>
          <w:lang w:val="ru-RU"/>
        </w:rPr>
        <w:t xml:space="preserve"> </w:t>
      </w:r>
    </w:p>
    <w:p w:rsidR="008525EE" w:rsidRPr="005D76A6" w:rsidRDefault="008525EE" w:rsidP="00B31FF9">
      <w:pPr>
        <w:ind w:firstLine="709"/>
        <w:jc w:val="both"/>
        <w:rPr>
          <w:sz w:val="28"/>
          <w:szCs w:val="28"/>
          <w:lang w:val="ru-RU"/>
        </w:rPr>
      </w:pPr>
    </w:p>
    <w:p w:rsidR="00C4710F" w:rsidRPr="005D76A6" w:rsidRDefault="00C4710F" w:rsidP="00C4710F">
      <w:pPr>
        <w:ind w:firstLine="709"/>
        <w:contextualSpacing/>
        <w:jc w:val="center"/>
        <w:rPr>
          <w:b/>
          <w:sz w:val="28"/>
          <w:szCs w:val="28"/>
          <w:lang w:val="ru-RU"/>
        </w:rPr>
      </w:pPr>
      <w:r w:rsidRPr="005D76A6">
        <w:rPr>
          <w:b/>
          <w:sz w:val="28"/>
          <w:szCs w:val="28"/>
          <w:lang w:val="ru-RU"/>
        </w:rPr>
        <w:t>Требования к порядку информирования</w:t>
      </w:r>
    </w:p>
    <w:p w:rsidR="00C4710F" w:rsidRPr="005D76A6" w:rsidRDefault="00C4710F" w:rsidP="00C4710F">
      <w:pPr>
        <w:ind w:firstLine="709"/>
        <w:contextualSpacing/>
        <w:jc w:val="center"/>
        <w:rPr>
          <w:b/>
          <w:sz w:val="28"/>
          <w:szCs w:val="28"/>
          <w:lang w:val="ru-RU"/>
        </w:rPr>
      </w:pPr>
      <w:r w:rsidRPr="005D76A6">
        <w:rPr>
          <w:b/>
          <w:sz w:val="28"/>
          <w:szCs w:val="28"/>
          <w:lang w:val="ru-RU"/>
        </w:rPr>
        <w:t>о предоставлении муниципальной услуги</w:t>
      </w:r>
    </w:p>
    <w:p w:rsidR="00C4710F" w:rsidRPr="005D76A6" w:rsidRDefault="00C4710F" w:rsidP="00C4710F">
      <w:pPr>
        <w:ind w:firstLine="709"/>
        <w:contextualSpacing/>
        <w:jc w:val="both"/>
        <w:rPr>
          <w:sz w:val="28"/>
          <w:szCs w:val="28"/>
          <w:lang w:val="ru-RU"/>
        </w:rPr>
      </w:pPr>
    </w:p>
    <w:p w:rsidR="00C4710F" w:rsidRPr="005D76A6" w:rsidRDefault="004E064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 xml:space="preserve">.1. Предоставление муниципальной услуги осуществляется администрацией </w:t>
      </w:r>
      <w:r w:rsidR="00D73EEA">
        <w:rPr>
          <w:sz w:val="28"/>
          <w:szCs w:val="28"/>
          <w:lang w:val="ru-RU"/>
        </w:rPr>
        <w:t>Калинин</w:t>
      </w:r>
      <w:r w:rsidR="00840038">
        <w:rPr>
          <w:sz w:val="28"/>
          <w:szCs w:val="28"/>
          <w:lang w:val="ru-RU"/>
        </w:rPr>
        <w:t>ского</w:t>
      </w:r>
      <w:r w:rsidR="00C708DC" w:rsidRPr="005D76A6">
        <w:rPr>
          <w:sz w:val="28"/>
          <w:szCs w:val="28"/>
          <w:lang w:val="ru-RU"/>
        </w:rPr>
        <w:t xml:space="preserve"> сельского поселения Калининского района</w:t>
      </w:r>
      <w:r w:rsidR="00C4710F" w:rsidRPr="005D76A6">
        <w:rPr>
          <w:sz w:val="28"/>
          <w:szCs w:val="28"/>
          <w:lang w:val="ru-RU"/>
        </w:rPr>
        <w:t xml:space="preserve"> (далее – администрация, уполномоченный орган).</w:t>
      </w:r>
    </w:p>
    <w:p w:rsidR="00C4710F" w:rsidRPr="005D76A6" w:rsidRDefault="004E064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.2. Информирование о предоставлении муниципальной услуги осуществляется:</w:t>
      </w:r>
    </w:p>
    <w:p w:rsidR="00C4710F" w:rsidRPr="005D76A6" w:rsidRDefault="00C4710F" w:rsidP="00C4710F">
      <w:pPr>
        <w:ind w:firstLine="709"/>
        <w:contextualSpacing/>
        <w:jc w:val="both"/>
        <w:rPr>
          <w:sz w:val="28"/>
          <w:szCs w:val="28"/>
          <w:lang w:val="ru-RU"/>
        </w:rPr>
      </w:pPr>
      <w:r w:rsidRPr="005D76A6">
        <w:rPr>
          <w:sz w:val="28"/>
          <w:szCs w:val="28"/>
          <w:lang w:val="ru-RU"/>
        </w:rPr>
        <w:t>в устной форме при личном обращении;</w:t>
      </w:r>
    </w:p>
    <w:p w:rsidR="00C4710F" w:rsidRPr="005D76A6" w:rsidRDefault="00C4710F" w:rsidP="00C4710F">
      <w:pPr>
        <w:ind w:firstLine="709"/>
        <w:contextualSpacing/>
        <w:jc w:val="both"/>
        <w:rPr>
          <w:sz w:val="28"/>
          <w:szCs w:val="28"/>
          <w:lang w:val="ru-RU"/>
        </w:rPr>
      </w:pPr>
      <w:r w:rsidRPr="005D76A6">
        <w:rPr>
          <w:sz w:val="28"/>
          <w:szCs w:val="28"/>
          <w:lang w:val="ru-RU"/>
        </w:rPr>
        <w:t>с использованием телефонной связи;</w:t>
      </w:r>
    </w:p>
    <w:p w:rsidR="00C4710F" w:rsidRPr="005D76A6" w:rsidRDefault="00C4710F" w:rsidP="00C4710F">
      <w:pPr>
        <w:ind w:firstLine="709"/>
        <w:contextualSpacing/>
        <w:jc w:val="both"/>
        <w:rPr>
          <w:sz w:val="28"/>
          <w:szCs w:val="28"/>
          <w:lang w:val="ru-RU"/>
        </w:rPr>
      </w:pPr>
      <w:r w:rsidRPr="005D76A6">
        <w:rPr>
          <w:sz w:val="28"/>
          <w:szCs w:val="28"/>
          <w:lang w:val="ru-RU"/>
        </w:rPr>
        <w:t>по письменным обращениям;</w:t>
      </w:r>
    </w:p>
    <w:p w:rsidR="00C4710F" w:rsidRPr="005D76A6" w:rsidRDefault="00C4710F" w:rsidP="00C4710F">
      <w:pPr>
        <w:ind w:firstLine="709"/>
        <w:contextualSpacing/>
        <w:jc w:val="both"/>
        <w:rPr>
          <w:sz w:val="28"/>
          <w:szCs w:val="28"/>
          <w:lang w:val="ru-RU"/>
        </w:rPr>
      </w:pPr>
      <w:r w:rsidRPr="005D76A6">
        <w:rPr>
          <w:sz w:val="28"/>
          <w:szCs w:val="28"/>
          <w:lang w:val="ru-RU"/>
        </w:rPr>
        <w:t>в форме электронного документа посредством направления на адрес электронной почты.</w:t>
      </w:r>
    </w:p>
    <w:p w:rsidR="00C4710F" w:rsidRPr="005D76A6" w:rsidRDefault="004E0648" w:rsidP="00C4710F">
      <w:pPr>
        <w:ind w:firstLine="709"/>
        <w:contextualSpacing/>
        <w:jc w:val="both"/>
        <w:rPr>
          <w:sz w:val="28"/>
          <w:szCs w:val="28"/>
          <w:lang w:val="ru-RU"/>
        </w:rPr>
      </w:pPr>
      <w:r w:rsidRPr="005D76A6">
        <w:rPr>
          <w:sz w:val="28"/>
          <w:szCs w:val="28"/>
          <w:lang w:val="ru-RU"/>
        </w:rPr>
        <w:t>1.6</w:t>
      </w:r>
      <w:r w:rsidR="00C708DC" w:rsidRPr="005D76A6">
        <w:rPr>
          <w:sz w:val="28"/>
          <w:szCs w:val="28"/>
          <w:lang w:val="ru-RU"/>
        </w:rPr>
        <w:t xml:space="preserve">.2.1. В государственном </w:t>
      </w:r>
      <w:r w:rsidR="00C4710F" w:rsidRPr="005D76A6">
        <w:rPr>
          <w:sz w:val="28"/>
          <w:szCs w:val="28"/>
          <w:lang w:val="ru-RU"/>
        </w:rPr>
        <w:t xml:space="preserve">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C708DC" w:rsidRPr="005D76A6">
        <w:rPr>
          <w:sz w:val="28"/>
          <w:szCs w:val="28"/>
          <w:lang w:val="ru-RU"/>
        </w:rPr>
        <w:t>Калининскому</w:t>
      </w:r>
      <w:r w:rsidR="00C4710F" w:rsidRPr="005D76A6">
        <w:rPr>
          <w:sz w:val="28"/>
          <w:szCs w:val="28"/>
          <w:lang w:val="ru-RU"/>
        </w:rPr>
        <w:t xml:space="preserve"> району Краснодарского края:</w:t>
      </w:r>
    </w:p>
    <w:p w:rsidR="00B4586D" w:rsidRDefault="00D73EEA" w:rsidP="00D73EEA">
      <w:pPr>
        <w:ind w:firstLine="709"/>
        <w:contextualSpacing/>
        <w:jc w:val="both"/>
        <w:rPr>
          <w:sz w:val="28"/>
          <w:szCs w:val="28"/>
          <w:lang w:val="ru-RU"/>
        </w:rPr>
      </w:pPr>
      <w:r>
        <w:rPr>
          <w:sz w:val="28"/>
          <w:szCs w:val="28"/>
          <w:lang w:val="ru-RU"/>
        </w:rPr>
        <w:t>при личном обращении;</w:t>
      </w:r>
    </w:p>
    <w:p w:rsidR="00C4710F" w:rsidRPr="005D76A6" w:rsidRDefault="00C4710F" w:rsidP="00C4710F">
      <w:pPr>
        <w:ind w:firstLine="709"/>
        <w:contextualSpacing/>
        <w:jc w:val="both"/>
        <w:rPr>
          <w:sz w:val="28"/>
          <w:szCs w:val="28"/>
          <w:lang w:val="ru-RU"/>
        </w:rPr>
      </w:pPr>
      <w:r w:rsidRPr="005D76A6">
        <w:rPr>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5D76A6">
        <w:rPr>
          <w:sz w:val="28"/>
          <w:szCs w:val="28"/>
          <w:lang w:val="ru-RU"/>
        </w:rPr>
        <w:lastRenderedPageBreak/>
        <w:t>в информационно-телекоммуникационной сети «Интернет» - http://www.e-mfc.ru..</w:t>
      </w:r>
    </w:p>
    <w:p w:rsidR="00C4710F" w:rsidRPr="005D76A6" w:rsidRDefault="004E064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 xml:space="preserve">.2.2.Посредством размещения информации на официальном сайте администрации </w:t>
      </w:r>
      <w:r w:rsidR="000335CA" w:rsidRPr="005D76A6">
        <w:rPr>
          <w:sz w:val="28"/>
          <w:szCs w:val="28"/>
          <w:lang w:val="ru-RU"/>
        </w:rPr>
        <w:t xml:space="preserve">муниципального образования </w:t>
      </w:r>
      <w:r w:rsidR="00D73EEA">
        <w:rPr>
          <w:sz w:val="28"/>
          <w:szCs w:val="28"/>
          <w:lang w:val="ru-RU"/>
        </w:rPr>
        <w:t>Калинин</w:t>
      </w:r>
      <w:r w:rsidR="00840038">
        <w:rPr>
          <w:sz w:val="28"/>
          <w:szCs w:val="28"/>
          <w:lang w:val="ru-RU"/>
        </w:rPr>
        <w:t>ского</w:t>
      </w:r>
      <w:r w:rsidR="00C708DC" w:rsidRPr="005D76A6">
        <w:rPr>
          <w:sz w:val="28"/>
          <w:szCs w:val="28"/>
          <w:lang w:val="ru-RU"/>
        </w:rPr>
        <w:t xml:space="preserve"> сельско</w:t>
      </w:r>
      <w:r w:rsidR="00D73EEA">
        <w:rPr>
          <w:sz w:val="28"/>
          <w:szCs w:val="28"/>
          <w:lang w:val="ru-RU"/>
        </w:rPr>
        <w:t xml:space="preserve">го поселения Калининского района </w:t>
      </w:r>
      <w:r w:rsidR="00D73EEA">
        <w:rPr>
          <w:sz w:val="28"/>
          <w:szCs w:val="28"/>
        </w:rPr>
        <w:t>www</w:t>
      </w:r>
      <w:r w:rsidR="00D73EEA">
        <w:rPr>
          <w:sz w:val="28"/>
          <w:szCs w:val="28"/>
          <w:lang w:val="ru-RU"/>
        </w:rPr>
        <w:t>-</w:t>
      </w:r>
      <w:proofErr w:type="spellStart"/>
      <w:r w:rsidR="00D73EEA">
        <w:rPr>
          <w:sz w:val="28"/>
          <w:szCs w:val="28"/>
          <w:lang w:val="ru-RU"/>
        </w:rPr>
        <w:t>адм-калина</w:t>
      </w:r>
      <w:proofErr w:type="gramStart"/>
      <w:r w:rsidR="00D73EEA">
        <w:rPr>
          <w:sz w:val="28"/>
          <w:szCs w:val="28"/>
          <w:lang w:val="ru-RU"/>
        </w:rPr>
        <w:t>.р</w:t>
      </w:r>
      <w:proofErr w:type="gramEnd"/>
      <w:r w:rsidR="00D73EEA">
        <w:rPr>
          <w:sz w:val="28"/>
          <w:szCs w:val="28"/>
          <w:lang w:val="ru-RU"/>
        </w:rPr>
        <w:t>ф</w:t>
      </w:r>
      <w:proofErr w:type="spellEnd"/>
      <w:r w:rsidR="00C708DC" w:rsidRPr="005D76A6">
        <w:rPr>
          <w:sz w:val="28"/>
          <w:szCs w:val="28"/>
          <w:lang w:val="ru-RU"/>
        </w:rPr>
        <w:t xml:space="preserve"> </w:t>
      </w:r>
      <w:r w:rsidR="00C4710F" w:rsidRPr="005D76A6">
        <w:rPr>
          <w:sz w:val="28"/>
          <w:szCs w:val="28"/>
          <w:lang w:val="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C4710F" w:rsidRPr="005D76A6" w:rsidRDefault="00C4710F" w:rsidP="00C4710F">
      <w:pPr>
        <w:ind w:firstLine="709"/>
        <w:contextualSpacing/>
        <w:jc w:val="both"/>
        <w:rPr>
          <w:sz w:val="28"/>
          <w:szCs w:val="28"/>
          <w:lang w:val="ru-RU"/>
        </w:rPr>
      </w:pPr>
      <w:r w:rsidRPr="005D76A6">
        <w:rPr>
          <w:sz w:val="28"/>
          <w:szCs w:val="28"/>
          <w:lang w:val="ru-RU"/>
        </w:rPr>
        <w:t>На Едином портале, Региональном портале и официальном сайте размещается следующая информация:</w:t>
      </w:r>
    </w:p>
    <w:p w:rsidR="00C4710F" w:rsidRPr="005D76A6" w:rsidRDefault="00C4710F" w:rsidP="00C4710F">
      <w:pPr>
        <w:ind w:firstLine="709"/>
        <w:contextualSpacing/>
        <w:jc w:val="both"/>
        <w:rPr>
          <w:sz w:val="28"/>
          <w:szCs w:val="28"/>
          <w:lang w:val="ru-RU"/>
        </w:rPr>
      </w:pPr>
      <w:r w:rsidRPr="005D76A6">
        <w:rPr>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5D76A6" w:rsidRDefault="00C4710F" w:rsidP="00C4710F">
      <w:pPr>
        <w:ind w:firstLine="709"/>
        <w:contextualSpacing/>
        <w:jc w:val="both"/>
        <w:rPr>
          <w:sz w:val="28"/>
          <w:szCs w:val="28"/>
          <w:lang w:val="ru-RU"/>
        </w:rPr>
      </w:pPr>
      <w:r w:rsidRPr="005D76A6">
        <w:rPr>
          <w:sz w:val="28"/>
          <w:szCs w:val="28"/>
          <w:lang w:val="ru-RU"/>
        </w:rPr>
        <w:t>2) круг заявителей;</w:t>
      </w:r>
    </w:p>
    <w:p w:rsidR="00C4710F" w:rsidRPr="005D76A6" w:rsidRDefault="00C4710F" w:rsidP="00C4710F">
      <w:pPr>
        <w:ind w:firstLine="709"/>
        <w:contextualSpacing/>
        <w:jc w:val="both"/>
        <w:rPr>
          <w:sz w:val="28"/>
          <w:szCs w:val="28"/>
          <w:lang w:val="ru-RU"/>
        </w:rPr>
      </w:pPr>
      <w:r w:rsidRPr="005D76A6">
        <w:rPr>
          <w:sz w:val="28"/>
          <w:szCs w:val="28"/>
          <w:lang w:val="ru-RU"/>
        </w:rPr>
        <w:t>3) срок предоставления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5) размер государственной пошлины, взимаемой за предоставление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6) исчерпывающий перечень оснований для приостановления или отказа в предоставлении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8) формы заявлений (уведомлений, сообщений), используемые при предоставлении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4586D" w:rsidRDefault="00C4710F" w:rsidP="00D73EEA">
      <w:pPr>
        <w:ind w:firstLine="709"/>
        <w:contextualSpacing/>
        <w:jc w:val="both"/>
        <w:rPr>
          <w:sz w:val="28"/>
          <w:szCs w:val="28"/>
          <w:lang w:val="ru-RU"/>
        </w:rPr>
      </w:pPr>
      <w:r w:rsidRPr="005D76A6">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w:t>
      </w:r>
      <w:r w:rsidR="00B4586D">
        <w:rPr>
          <w:sz w:val="28"/>
          <w:szCs w:val="28"/>
          <w:lang w:val="ru-RU"/>
        </w:rPr>
        <w:t xml:space="preserve"> </w:t>
      </w:r>
      <w:r w:rsidRPr="005D76A6">
        <w:rPr>
          <w:sz w:val="28"/>
          <w:szCs w:val="28"/>
          <w:lang w:val="ru-RU"/>
        </w:rPr>
        <w:t xml:space="preserve"> технические </w:t>
      </w:r>
      <w:r w:rsidR="00B4586D">
        <w:rPr>
          <w:sz w:val="28"/>
          <w:szCs w:val="28"/>
          <w:lang w:val="ru-RU"/>
        </w:rPr>
        <w:t xml:space="preserve"> </w:t>
      </w:r>
      <w:r w:rsidRPr="005D76A6">
        <w:rPr>
          <w:sz w:val="28"/>
          <w:szCs w:val="28"/>
          <w:lang w:val="ru-RU"/>
        </w:rPr>
        <w:t>средства</w:t>
      </w:r>
      <w:r w:rsidR="00B4586D">
        <w:rPr>
          <w:sz w:val="28"/>
          <w:szCs w:val="28"/>
          <w:lang w:val="ru-RU"/>
        </w:rPr>
        <w:t xml:space="preserve"> </w:t>
      </w:r>
      <w:r w:rsidRPr="005D76A6">
        <w:rPr>
          <w:sz w:val="28"/>
          <w:szCs w:val="28"/>
          <w:lang w:val="ru-RU"/>
        </w:rPr>
        <w:t xml:space="preserve"> заявителя </w:t>
      </w:r>
      <w:r w:rsidR="00B4586D">
        <w:rPr>
          <w:sz w:val="28"/>
          <w:szCs w:val="28"/>
          <w:lang w:val="ru-RU"/>
        </w:rPr>
        <w:t xml:space="preserve"> </w:t>
      </w:r>
      <w:r w:rsidRPr="005D76A6">
        <w:rPr>
          <w:sz w:val="28"/>
          <w:szCs w:val="28"/>
          <w:lang w:val="ru-RU"/>
        </w:rPr>
        <w:t xml:space="preserve">требует </w:t>
      </w:r>
      <w:r w:rsidR="00B4586D">
        <w:rPr>
          <w:sz w:val="28"/>
          <w:szCs w:val="28"/>
          <w:lang w:val="ru-RU"/>
        </w:rPr>
        <w:t xml:space="preserve"> </w:t>
      </w:r>
      <w:r w:rsidRPr="005D76A6">
        <w:rPr>
          <w:sz w:val="28"/>
          <w:szCs w:val="28"/>
          <w:lang w:val="ru-RU"/>
        </w:rPr>
        <w:t xml:space="preserve">заключения </w:t>
      </w:r>
      <w:r w:rsidR="00B4586D">
        <w:rPr>
          <w:sz w:val="28"/>
          <w:szCs w:val="28"/>
          <w:lang w:val="ru-RU"/>
        </w:rPr>
        <w:t xml:space="preserve">  </w:t>
      </w:r>
      <w:r w:rsidRPr="005D76A6">
        <w:rPr>
          <w:sz w:val="28"/>
          <w:szCs w:val="28"/>
          <w:lang w:val="ru-RU"/>
        </w:rPr>
        <w:t xml:space="preserve">лицензионного </w:t>
      </w:r>
      <w:r w:rsidR="00B4586D">
        <w:rPr>
          <w:sz w:val="28"/>
          <w:szCs w:val="28"/>
          <w:lang w:val="ru-RU"/>
        </w:rPr>
        <w:t xml:space="preserve"> </w:t>
      </w:r>
      <w:r w:rsidRPr="005D76A6">
        <w:rPr>
          <w:sz w:val="28"/>
          <w:szCs w:val="28"/>
          <w:lang w:val="ru-RU"/>
        </w:rPr>
        <w:t xml:space="preserve">или </w:t>
      </w:r>
    </w:p>
    <w:p w:rsidR="00C4710F" w:rsidRPr="005D76A6" w:rsidRDefault="00C4710F" w:rsidP="00B4586D">
      <w:pPr>
        <w:contextualSpacing/>
        <w:jc w:val="both"/>
        <w:rPr>
          <w:sz w:val="28"/>
          <w:szCs w:val="28"/>
          <w:lang w:val="ru-RU"/>
        </w:rPr>
      </w:pPr>
      <w:r w:rsidRPr="005D76A6">
        <w:rPr>
          <w:sz w:val="28"/>
          <w:szCs w:val="28"/>
          <w:lang w:val="ru-RU"/>
        </w:rPr>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710F" w:rsidRPr="005D76A6" w:rsidRDefault="004E0648" w:rsidP="00C4710F">
      <w:pPr>
        <w:ind w:firstLine="709"/>
        <w:contextualSpacing/>
        <w:jc w:val="both"/>
        <w:rPr>
          <w:sz w:val="28"/>
          <w:szCs w:val="28"/>
          <w:lang w:val="ru-RU"/>
        </w:rPr>
      </w:pPr>
      <w:r w:rsidRPr="005D76A6">
        <w:rPr>
          <w:sz w:val="28"/>
          <w:szCs w:val="28"/>
          <w:lang w:val="ru-RU"/>
        </w:rPr>
        <w:lastRenderedPageBreak/>
        <w:t>1.6</w:t>
      </w:r>
      <w:r w:rsidR="00C4710F" w:rsidRPr="005D76A6">
        <w:rPr>
          <w:sz w:val="28"/>
          <w:szCs w:val="28"/>
          <w:lang w:val="ru-RU"/>
        </w:rPr>
        <w:t>.2.3. Посредством размещения информационных стендов в МФЦ и уполномоченном органе.</w:t>
      </w:r>
    </w:p>
    <w:p w:rsidR="00C4710F" w:rsidRPr="005D76A6" w:rsidRDefault="004E064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 xml:space="preserve">.2.4. Посредством телефонной связи: </w:t>
      </w:r>
    </w:p>
    <w:p w:rsidR="00C4710F" w:rsidRPr="005D76A6" w:rsidRDefault="00C4710F" w:rsidP="00C4710F">
      <w:pPr>
        <w:ind w:firstLine="709"/>
        <w:contextualSpacing/>
        <w:jc w:val="both"/>
        <w:rPr>
          <w:sz w:val="28"/>
          <w:szCs w:val="28"/>
          <w:lang w:val="ru-RU"/>
        </w:rPr>
      </w:pPr>
      <w:r w:rsidRPr="005D76A6">
        <w:rPr>
          <w:sz w:val="28"/>
          <w:szCs w:val="28"/>
          <w:lang w:val="ru-RU"/>
        </w:rPr>
        <w:t>«горячая линия» МФЦ – 8-800-2500-549;</w:t>
      </w:r>
    </w:p>
    <w:p w:rsidR="00C4710F" w:rsidRPr="005D76A6" w:rsidRDefault="004E064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.3. Консультирование по вопросам предоставления муниципальной услуги осуществляется бесплатно.</w:t>
      </w:r>
    </w:p>
    <w:p w:rsidR="00C4710F" w:rsidRPr="005D76A6" w:rsidRDefault="00C4710F" w:rsidP="00C4710F">
      <w:pPr>
        <w:ind w:firstLine="709"/>
        <w:contextualSpacing/>
        <w:jc w:val="both"/>
        <w:rPr>
          <w:sz w:val="28"/>
          <w:szCs w:val="28"/>
          <w:lang w:val="ru-RU"/>
        </w:rPr>
      </w:pPr>
      <w:r w:rsidRPr="005D76A6">
        <w:rPr>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5D76A6" w:rsidRDefault="00C4710F" w:rsidP="00C4710F">
      <w:pPr>
        <w:ind w:firstLine="709"/>
        <w:contextualSpacing/>
        <w:jc w:val="both"/>
        <w:rPr>
          <w:sz w:val="28"/>
          <w:szCs w:val="28"/>
          <w:lang w:val="ru-RU"/>
        </w:rPr>
      </w:pPr>
      <w:r w:rsidRPr="005D76A6">
        <w:rPr>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5D76A6" w:rsidRDefault="00C4710F" w:rsidP="00C4710F">
      <w:pPr>
        <w:ind w:firstLine="709"/>
        <w:contextualSpacing/>
        <w:jc w:val="both"/>
        <w:rPr>
          <w:sz w:val="28"/>
          <w:szCs w:val="28"/>
          <w:lang w:val="ru-RU"/>
        </w:rPr>
      </w:pPr>
      <w:r w:rsidRPr="005D76A6">
        <w:rPr>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5D76A6" w:rsidRDefault="00C4710F" w:rsidP="00C4710F">
      <w:pPr>
        <w:ind w:firstLine="709"/>
        <w:contextualSpacing/>
        <w:jc w:val="both"/>
        <w:rPr>
          <w:sz w:val="28"/>
          <w:szCs w:val="28"/>
          <w:lang w:val="ru-RU"/>
        </w:rPr>
      </w:pPr>
      <w:r w:rsidRPr="005D76A6">
        <w:rPr>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5D76A6" w:rsidRDefault="00C4710F" w:rsidP="00C4710F">
      <w:pPr>
        <w:ind w:firstLine="709"/>
        <w:contextualSpacing/>
        <w:jc w:val="both"/>
        <w:rPr>
          <w:sz w:val="28"/>
          <w:szCs w:val="28"/>
          <w:lang w:val="ru-RU"/>
        </w:rPr>
      </w:pPr>
      <w:r w:rsidRPr="005D76A6">
        <w:rPr>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5D76A6" w:rsidRDefault="00C4710F" w:rsidP="00C4710F">
      <w:pPr>
        <w:ind w:firstLine="709"/>
        <w:contextualSpacing/>
        <w:jc w:val="both"/>
        <w:rPr>
          <w:sz w:val="28"/>
          <w:szCs w:val="28"/>
          <w:lang w:val="ru-RU"/>
        </w:rPr>
      </w:pPr>
      <w:r w:rsidRPr="005D76A6">
        <w:rPr>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5D76A6" w:rsidRDefault="004E064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.4. На информационных стендах, размещенных в администрации и МФЦ, указываются следующие сведения:</w:t>
      </w:r>
    </w:p>
    <w:p w:rsidR="00C4710F" w:rsidRPr="005D76A6" w:rsidRDefault="00C4710F" w:rsidP="00C4710F">
      <w:pPr>
        <w:ind w:firstLine="709"/>
        <w:contextualSpacing/>
        <w:jc w:val="both"/>
        <w:rPr>
          <w:sz w:val="28"/>
          <w:szCs w:val="28"/>
          <w:lang w:val="ru-RU"/>
        </w:rPr>
      </w:pPr>
      <w:r w:rsidRPr="005D76A6">
        <w:rPr>
          <w:sz w:val="28"/>
          <w:szCs w:val="28"/>
          <w:lang w:val="ru-RU"/>
        </w:rPr>
        <w:t>режим работы, адрес администрации и МФЦ;</w:t>
      </w:r>
    </w:p>
    <w:p w:rsidR="00C4710F" w:rsidRPr="005D76A6" w:rsidRDefault="00C4710F" w:rsidP="00C4710F">
      <w:pPr>
        <w:ind w:firstLine="709"/>
        <w:contextualSpacing/>
        <w:jc w:val="both"/>
        <w:rPr>
          <w:sz w:val="28"/>
          <w:szCs w:val="28"/>
          <w:lang w:val="ru-RU"/>
        </w:rPr>
      </w:pPr>
      <w:r w:rsidRPr="005D76A6">
        <w:rPr>
          <w:sz w:val="28"/>
          <w:szCs w:val="28"/>
          <w:lang w:val="ru-RU"/>
        </w:rPr>
        <w:t>адрес официального сайта администрации, адрес электронной почты администрации;</w:t>
      </w:r>
    </w:p>
    <w:p w:rsidR="00C4710F" w:rsidRPr="005D76A6" w:rsidRDefault="00C4710F" w:rsidP="00C4710F">
      <w:pPr>
        <w:ind w:firstLine="709"/>
        <w:contextualSpacing/>
        <w:jc w:val="both"/>
        <w:rPr>
          <w:sz w:val="28"/>
          <w:szCs w:val="28"/>
          <w:lang w:val="ru-RU"/>
        </w:rPr>
      </w:pPr>
      <w:r w:rsidRPr="005D76A6">
        <w:rPr>
          <w:sz w:val="28"/>
          <w:szCs w:val="28"/>
          <w:lang w:val="ru-RU"/>
        </w:rPr>
        <w:t>почтовые адреса, телефоны, Ф.И.О. должностных лиц администрации и МФЦ;</w:t>
      </w:r>
    </w:p>
    <w:p w:rsidR="00C4710F" w:rsidRPr="005D76A6" w:rsidRDefault="00C4710F" w:rsidP="00C4710F">
      <w:pPr>
        <w:ind w:firstLine="709"/>
        <w:contextualSpacing/>
        <w:jc w:val="both"/>
        <w:rPr>
          <w:sz w:val="28"/>
          <w:szCs w:val="28"/>
          <w:lang w:val="ru-RU"/>
        </w:rPr>
      </w:pPr>
      <w:r w:rsidRPr="005D76A6">
        <w:rPr>
          <w:sz w:val="28"/>
          <w:szCs w:val="28"/>
          <w:lang w:val="ru-RU"/>
        </w:rPr>
        <w:t>порядок информирования заявителей о предоставлении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порядок и сроки предоставления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форма заявления о предоставлении муниципальной услуги и образец его заполнения;</w:t>
      </w:r>
    </w:p>
    <w:p w:rsidR="00B4586D" w:rsidRDefault="00C4710F" w:rsidP="00D73EEA">
      <w:pPr>
        <w:ind w:firstLine="709"/>
        <w:contextualSpacing/>
        <w:jc w:val="both"/>
        <w:rPr>
          <w:sz w:val="28"/>
          <w:szCs w:val="28"/>
          <w:lang w:val="ru-RU"/>
        </w:rPr>
      </w:pPr>
      <w:r w:rsidRPr="005D76A6">
        <w:rPr>
          <w:sz w:val="28"/>
          <w:szCs w:val="28"/>
          <w:lang w:val="ru-RU"/>
        </w:rPr>
        <w:t>исчерпывающий перечень документов, необходимых для предо</w:t>
      </w:r>
      <w:r w:rsidR="00D73EEA">
        <w:rPr>
          <w:sz w:val="28"/>
          <w:szCs w:val="28"/>
          <w:lang w:val="ru-RU"/>
        </w:rPr>
        <w:t>ставления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t>исчерпывающий перечень оснований для отказа в предоставлении муниципальной услуги;</w:t>
      </w:r>
    </w:p>
    <w:p w:rsidR="00C4710F" w:rsidRPr="005D76A6" w:rsidRDefault="00C4710F" w:rsidP="00C4710F">
      <w:pPr>
        <w:ind w:firstLine="709"/>
        <w:contextualSpacing/>
        <w:jc w:val="both"/>
        <w:rPr>
          <w:sz w:val="28"/>
          <w:szCs w:val="28"/>
          <w:lang w:val="ru-RU"/>
        </w:rPr>
      </w:pPr>
      <w:r w:rsidRPr="005D76A6">
        <w:rPr>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5D76A6" w:rsidRDefault="00C4710F" w:rsidP="00C4710F">
      <w:pPr>
        <w:ind w:firstLine="709"/>
        <w:contextualSpacing/>
        <w:jc w:val="both"/>
        <w:rPr>
          <w:sz w:val="28"/>
          <w:szCs w:val="28"/>
          <w:lang w:val="ru-RU"/>
        </w:rPr>
      </w:pPr>
      <w:r w:rsidRPr="005D76A6">
        <w:rPr>
          <w:sz w:val="28"/>
          <w:szCs w:val="28"/>
          <w:lang w:val="ru-RU"/>
        </w:rPr>
        <w:t>Указанная информация размещается также на официальном сайте администрации и на сайте МФЦ.</w:t>
      </w:r>
    </w:p>
    <w:p w:rsidR="00C4710F" w:rsidRPr="005D76A6" w:rsidRDefault="004E064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.5. Информация о местонахождении и графике работы, справочных телефонах администрации, МФЦ:</w:t>
      </w:r>
    </w:p>
    <w:p w:rsidR="00C4710F" w:rsidRPr="005D76A6" w:rsidRDefault="004E0648" w:rsidP="00553391">
      <w:pPr>
        <w:ind w:firstLine="709"/>
        <w:contextualSpacing/>
        <w:jc w:val="both"/>
        <w:rPr>
          <w:sz w:val="28"/>
          <w:szCs w:val="28"/>
          <w:lang w:val="ru-RU"/>
        </w:rPr>
      </w:pPr>
      <w:r w:rsidRPr="005D76A6">
        <w:rPr>
          <w:sz w:val="28"/>
          <w:szCs w:val="28"/>
          <w:lang w:val="ru-RU"/>
        </w:rPr>
        <w:t>1.6</w:t>
      </w:r>
      <w:r w:rsidR="00C4710F" w:rsidRPr="005D76A6">
        <w:rPr>
          <w:sz w:val="28"/>
          <w:szCs w:val="28"/>
          <w:lang w:val="ru-RU"/>
        </w:rPr>
        <w:t>.5.1. Администрация расположена по адресу:</w:t>
      </w:r>
      <w:r w:rsidR="00553391" w:rsidRPr="005D76A6">
        <w:rPr>
          <w:sz w:val="28"/>
          <w:szCs w:val="28"/>
          <w:lang w:val="ru-RU"/>
        </w:rPr>
        <w:t xml:space="preserve"> </w:t>
      </w:r>
      <w:r w:rsidR="00ED1041" w:rsidRPr="005D76A6">
        <w:rPr>
          <w:sz w:val="28"/>
          <w:szCs w:val="28"/>
          <w:lang w:val="ru-RU"/>
        </w:rPr>
        <w:t xml:space="preserve">Калининский район,             </w:t>
      </w:r>
      <w:r w:rsidR="00D73EEA">
        <w:rPr>
          <w:sz w:val="28"/>
          <w:szCs w:val="28"/>
          <w:lang w:val="ru-RU"/>
        </w:rPr>
        <w:t xml:space="preserve">ст. </w:t>
      </w:r>
      <w:proofErr w:type="gramStart"/>
      <w:r w:rsidR="00D73EEA">
        <w:rPr>
          <w:sz w:val="28"/>
          <w:szCs w:val="28"/>
          <w:lang w:val="ru-RU"/>
        </w:rPr>
        <w:t>Калинин</w:t>
      </w:r>
      <w:r w:rsidR="00D3024D">
        <w:rPr>
          <w:sz w:val="28"/>
          <w:szCs w:val="28"/>
          <w:lang w:val="ru-RU"/>
        </w:rPr>
        <w:t>ская</w:t>
      </w:r>
      <w:proofErr w:type="gramEnd"/>
      <w:r w:rsidR="00ED1041" w:rsidRPr="005D76A6">
        <w:rPr>
          <w:sz w:val="28"/>
          <w:szCs w:val="28"/>
          <w:lang w:val="ru-RU"/>
        </w:rPr>
        <w:t>, ул</w:t>
      </w:r>
      <w:r w:rsidR="00AE45C8" w:rsidRPr="005D76A6">
        <w:rPr>
          <w:sz w:val="28"/>
          <w:szCs w:val="28"/>
          <w:lang w:val="ru-RU"/>
        </w:rPr>
        <w:t>.</w:t>
      </w:r>
      <w:r w:rsidR="00ED1041" w:rsidRPr="005D76A6">
        <w:rPr>
          <w:sz w:val="28"/>
          <w:szCs w:val="28"/>
          <w:lang w:val="ru-RU"/>
        </w:rPr>
        <w:t xml:space="preserve"> </w:t>
      </w:r>
      <w:r w:rsidR="00D73EEA">
        <w:rPr>
          <w:sz w:val="28"/>
          <w:szCs w:val="28"/>
          <w:lang w:val="ru-RU"/>
        </w:rPr>
        <w:t>Советская</w:t>
      </w:r>
      <w:r w:rsidR="00ED1041" w:rsidRPr="005D76A6">
        <w:rPr>
          <w:sz w:val="28"/>
          <w:szCs w:val="28"/>
          <w:lang w:val="ru-RU"/>
        </w:rPr>
        <w:t xml:space="preserve">, д. </w:t>
      </w:r>
      <w:r w:rsidR="00D3024D">
        <w:rPr>
          <w:sz w:val="28"/>
          <w:szCs w:val="28"/>
          <w:lang w:val="ru-RU"/>
        </w:rPr>
        <w:t>40</w:t>
      </w:r>
      <w:r w:rsidR="00D73EEA">
        <w:rPr>
          <w:sz w:val="28"/>
          <w:szCs w:val="28"/>
          <w:lang w:val="ru-RU"/>
        </w:rPr>
        <w:t>, электронный адрес:</w:t>
      </w:r>
      <w:r w:rsidR="00D73EEA">
        <w:rPr>
          <w:sz w:val="28"/>
          <w:szCs w:val="28"/>
        </w:rPr>
        <w:t>www</w:t>
      </w:r>
      <w:r w:rsidR="00D73EEA" w:rsidRPr="00D73EEA">
        <w:rPr>
          <w:sz w:val="28"/>
          <w:szCs w:val="28"/>
          <w:lang w:val="ru-RU"/>
        </w:rPr>
        <w:t>-</w:t>
      </w:r>
      <w:proofErr w:type="spellStart"/>
      <w:r w:rsidR="00D73EEA">
        <w:rPr>
          <w:sz w:val="28"/>
          <w:szCs w:val="28"/>
          <w:lang w:val="ru-RU"/>
        </w:rPr>
        <w:t>адм-калина.рф</w:t>
      </w:r>
      <w:proofErr w:type="spellEnd"/>
      <w:r w:rsidR="00C4710F" w:rsidRPr="005D76A6">
        <w:rPr>
          <w:sz w:val="28"/>
          <w:szCs w:val="28"/>
          <w:lang w:val="ru-RU"/>
        </w:rPr>
        <w:t>.</w:t>
      </w:r>
    </w:p>
    <w:p w:rsidR="00C4710F" w:rsidRPr="005D76A6" w:rsidRDefault="00C4710F" w:rsidP="00C4710F">
      <w:pPr>
        <w:ind w:firstLine="709"/>
        <w:contextualSpacing/>
        <w:jc w:val="both"/>
        <w:rPr>
          <w:sz w:val="28"/>
          <w:szCs w:val="28"/>
          <w:lang w:val="ru-RU"/>
        </w:rPr>
      </w:pPr>
      <w:r w:rsidRPr="005D76A6">
        <w:rPr>
          <w:sz w:val="28"/>
          <w:szCs w:val="28"/>
          <w:lang w:val="ru-RU"/>
        </w:rPr>
        <w:t xml:space="preserve">Справочный телефон администрации: </w:t>
      </w:r>
      <w:r w:rsidR="0033192F" w:rsidRPr="005D76A6">
        <w:rPr>
          <w:sz w:val="28"/>
          <w:szCs w:val="28"/>
          <w:lang w:val="ru-RU"/>
        </w:rPr>
        <w:t>8(86163)</w:t>
      </w:r>
      <w:r w:rsidR="00AE45C8" w:rsidRPr="005D76A6">
        <w:rPr>
          <w:sz w:val="28"/>
          <w:szCs w:val="28"/>
          <w:lang w:val="ru-RU"/>
        </w:rPr>
        <w:t xml:space="preserve"> </w:t>
      </w:r>
      <w:r w:rsidR="00D73EEA">
        <w:rPr>
          <w:sz w:val="28"/>
          <w:szCs w:val="28"/>
          <w:lang w:val="ru-RU"/>
        </w:rPr>
        <w:t>21-436</w:t>
      </w:r>
      <w:r w:rsidRPr="005D76A6">
        <w:rPr>
          <w:sz w:val="28"/>
          <w:szCs w:val="28"/>
          <w:lang w:val="ru-RU"/>
        </w:rPr>
        <w:t>.</w:t>
      </w:r>
    </w:p>
    <w:p w:rsidR="00C4710F" w:rsidRPr="005D76A6" w:rsidRDefault="00C4710F" w:rsidP="00C4710F">
      <w:pPr>
        <w:ind w:firstLine="709"/>
        <w:contextualSpacing/>
        <w:jc w:val="both"/>
        <w:rPr>
          <w:sz w:val="28"/>
          <w:szCs w:val="28"/>
          <w:lang w:val="ru-RU"/>
        </w:rPr>
      </w:pPr>
      <w:r w:rsidRPr="005D76A6">
        <w:rPr>
          <w:sz w:val="28"/>
          <w:szCs w:val="28"/>
          <w:lang w:val="ru-RU"/>
        </w:rPr>
        <w:t xml:space="preserve">График работы уполномоченного органа: </w:t>
      </w:r>
      <w:r w:rsidR="00ED1041" w:rsidRPr="005D76A6">
        <w:rPr>
          <w:sz w:val="28"/>
          <w:szCs w:val="28"/>
          <w:lang w:val="ru-RU"/>
        </w:rPr>
        <w:t xml:space="preserve">администрации </w:t>
      </w:r>
      <w:r w:rsidR="00D73EEA">
        <w:rPr>
          <w:sz w:val="28"/>
          <w:szCs w:val="28"/>
          <w:lang w:val="ru-RU"/>
        </w:rPr>
        <w:t>Калинин</w:t>
      </w:r>
      <w:r w:rsidR="00840038">
        <w:rPr>
          <w:sz w:val="28"/>
          <w:szCs w:val="28"/>
          <w:lang w:val="ru-RU"/>
        </w:rPr>
        <w:t>ского</w:t>
      </w:r>
      <w:r w:rsidR="00ED1041" w:rsidRPr="005D76A6">
        <w:rPr>
          <w:sz w:val="28"/>
          <w:szCs w:val="28"/>
          <w:lang w:val="ru-RU"/>
        </w:rPr>
        <w:t xml:space="preserve"> сельского поселения Калининского района</w:t>
      </w:r>
      <w:r w:rsidRPr="005D76A6">
        <w:rPr>
          <w:sz w:val="28"/>
          <w:szCs w:val="28"/>
          <w:lang w:val="ru-RU"/>
        </w:rPr>
        <w:t>.</w:t>
      </w:r>
    </w:p>
    <w:p w:rsidR="00C4710F" w:rsidRPr="00D73EEA" w:rsidRDefault="00ED1041" w:rsidP="00C4710F">
      <w:pPr>
        <w:ind w:firstLine="709"/>
        <w:contextualSpacing/>
        <w:jc w:val="both"/>
        <w:rPr>
          <w:sz w:val="28"/>
          <w:szCs w:val="28"/>
          <w:lang w:val="ru-RU"/>
        </w:rPr>
      </w:pPr>
      <w:r w:rsidRPr="005D76A6">
        <w:rPr>
          <w:sz w:val="28"/>
          <w:szCs w:val="28"/>
          <w:lang w:val="ru-RU"/>
        </w:rPr>
        <w:t xml:space="preserve"> Адрес сайта -</w:t>
      </w:r>
      <w:r w:rsidR="00D73EEA" w:rsidRPr="003C605B">
        <w:rPr>
          <w:sz w:val="28"/>
          <w:szCs w:val="28"/>
          <w:lang w:val="ru-RU"/>
        </w:rPr>
        <w:t xml:space="preserve"> </w:t>
      </w:r>
      <w:r w:rsidR="00D73EEA">
        <w:rPr>
          <w:sz w:val="28"/>
          <w:szCs w:val="28"/>
        </w:rPr>
        <w:t>www</w:t>
      </w:r>
      <w:r w:rsidR="00D73EEA" w:rsidRPr="00D73EEA">
        <w:rPr>
          <w:sz w:val="28"/>
          <w:szCs w:val="28"/>
          <w:lang w:val="ru-RU"/>
        </w:rPr>
        <w:t>-</w:t>
      </w:r>
      <w:proofErr w:type="spellStart"/>
      <w:r w:rsidR="00D73EEA">
        <w:rPr>
          <w:sz w:val="28"/>
          <w:szCs w:val="28"/>
          <w:lang w:val="ru-RU"/>
        </w:rPr>
        <w:t>адм-калина</w:t>
      </w:r>
      <w:proofErr w:type="gramStart"/>
      <w:r w:rsidR="00D73EEA">
        <w:rPr>
          <w:sz w:val="28"/>
          <w:szCs w:val="28"/>
          <w:lang w:val="ru-RU"/>
        </w:rPr>
        <w:t>.р</w:t>
      </w:r>
      <w:proofErr w:type="gramEnd"/>
      <w:r w:rsidR="00D73EEA">
        <w:rPr>
          <w:sz w:val="28"/>
          <w:szCs w:val="28"/>
          <w:lang w:val="ru-RU"/>
        </w:rPr>
        <w:t>ф</w:t>
      </w:r>
      <w:proofErr w:type="spellEnd"/>
      <w:r w:rsidRPr="005D76A6">
        <w:rPr>
          <w:sz w:val="28"/>
          <w:szCs w:val="28"/>
          <w:lang w:val="ru-RU"/>
        </w:rPr>
        <w:t xml:space="preserve"> </w:t>
      </w:r>
    </w:p>
    <w:p w:rsidR="00C4710F" w:rsidRPr="005D76A6" w:rsidRDefault="00C4710F" w:rsidP="00C4710F">
      <w:pPr>
        <w:ind w:firstLine="709"/>
        <w:contextualSpacing/>
        <w:jc w:val="both"/>
        <w:rPr>
          <w:sz w:val="28"/>
          <w:szCs w:val="28"/>
          <w:lang w:val="ru-RU"/>
        </w:rPr>
      </w:pPr>
      <w:r w:rsidRPr="005D76A6">
        <w:rPr>
          <w:sz w:val="28"/>
          <w:szCs w:val="28"/>
          <w:lang w:val="ru-RU"/>
        </w:rPr>
        <w:t xml:space="preserve"> Уполномоченный орган предоставляет муниципальную услугу через</w:t>
      </w:r>
      <w:r w:rsidR="00D07D25" w:rsidRPr="00D07D25">
        <w:rPr>
          <w:sz w:val="28"/>
          <w:szCs w:val="28"/>
          <w:lang w:val="ru-RU"/>
        </w:rPr>
        <w:t xml:space="preserve"> </w:t>
      </w:r>
      <w:r w:rsidR="00D07D25">
        <w:rPr>
          <w:sz w:val="28"/>
          <w:szCs w:val="28"/>
          <w:lang w:val="ru-RU"/>
        </w:rPr>
        <w:t>начальника</w:t>
      </w:r>
      <w:bookmarkStart w:id="0" w:name="_GoBack"/>
      <w:bookmarkEnd w:id="0"/>
      <w:r w:rsidR="00D07D25">
        <w:rPr>
          <w:sz w:val="28"/>
          <w:szCs w:val="28"/>
          <w:lang w:val="ru-RU"/>
        </w:rPr>
        <w:t xml:space="preserve"> жилищно-коммунального хозяйства и благоустройства</w:t>
      </w:r>
      <w:r w:rsidRPr="005D76A6">
        <w:rPr>
          <w:sz w:val="28"/>
          <w:szCs w:val="28"/>
          <w:lang w:val="ru-RU"/>
        </w:rPr>
        <w:t xml:space="preserve">, расположенный по адресу: </w:t>
      </w:r>
      <w:r w:rsidR="00ED1041" w:rsidRPr="005D76A6">
        <w:rPr>
          <w:sz w:val="28"/>
          <w:szCs w:val="28"/>
          <w:lang w:val="ru-RU"/>
        </w:rPr>
        <w:t xml:space="preserve">Калининский район, </w:t>
      </w:r>
      <w:r w:rsidR="000312AE">
        <w:rPr>
          <w:sz w:val="28"/>
          <w:szCs w:val="28"/>
          <w:lang w:val="ru-RU"/>
        </w:rPr>
        <w:t xml:space="preserve">ст. </w:t>
      </w:r>
      <w:proofErr w:type="gramStart"/>
      <w:r w:rsidR="000312AE">
        <w:rPr>
          <w:sz w:val="28"/>
          <w:szCs w:val="28"/>
          <w:lang w:val="ru-RU"/>
        </w:rPr>
        <w:t>Калинин</w:t>
      </w:r>
      <w:r w:rsidR="00D3024D">
        <w:rPr>
          <w:sz w:val="28"/>
          <w:szCs w:val="28"/>
          <w:lang w:val="ru-RU"/>
        </w:rPr>
        <w:t>ская</w:t>
      </w:r>
      <w:proofErr w:type="gramEnd"/>
      <w:r w:rsidR="00477AEB">
        <w:rPr>
          <w:sz w:val="28"/>
          <w:szCs w:val="28"/>
          <w:lang w:val="ru-RU"/>
        </w:rPr>
        <w:t>, ул.</w:t>
      </w:r>
      <w:r w:rsidR="000312AE">
        <w:rPr>
          <w:sz w:val="28"/>
          <w:szCs w:val="28"/>
          <w:lang w:val="ru-RU"/>
        </w:rPr>
        <w:t xml:space="preserve"> Советская</w:t>
      </w:r>
      <w:r w:rsidR="00477AEB">
        <w:rPr>
          <w:sz w:val="28"/>
          <w:szCs w:val="28"/>
          <w:lang w:val="ru-RU"/>
        </w:rPr>
        <w:t>, д.</w:t>
      </w:r>
      <w:r w:rsidR="00D3024D">
        <w:rPr>
          <w:sz w:val="28"/>
          <w:szCs w:val="28"/>
          <w:lang w:val="ru-RU"/>
        </w:rPr>
        <w:t>40,</w:t>
      </w:r>
      <w:r w:rsidRPr="005D76A6">
        <w:rPr>
          <w:sz w:val="28"/>
          <w:szCs w:val="28"/>
          <w:lang w:val="ru-RU"/>
        </w:rPr>
        <w:t xml:space="preserve"> электронный адрес: </w:t>
      </w:r>
      <w:proofErr w:type="spellStart"/>
      <w:r w:rsidR="00ED1041" w:rsidRPr="005D76A6">
        <w:rPr>
          <w:sz w:val="28"/>
          <w:szCs w:val="28"/>
        </w:rPr>
        <w:t>adm</w:t>
      </w:r>
      <w:proofErr w:type="spellEnd"/>
      <w:r w:rsidR="00ED1041" w:rsidRPr="005D76A6">
        <w:rPr>
          <w:sz w:val="28"/>
          <w:szCs w:val="28"/>
          <w:lang w:val="ru-RU"/>
        </w:rPr>
        <w:t>_</w:t>
      </w:r>
      <w:proofErr w:type="spellStart"/>
      <w:r w:rsidR="000312AE">
        <w:rPr>
          <w:sz w:val="28"/>
          <w:szCs w:val="28"/>
        </w:rPr>
        <w:t>kalina</w:t>
      </w:r>
      <w:proofErr w:type="spellEnd"/>
      <w:r w:rsidR="00ED1041" w:rsidRPr="005D76A6">
        <w:rPr>
          <w:sz w:val="28"/>
          <w:szCs w:val="28"/>
          <w:lang w:val="ru-RU"/>
        </w:rPr>
        <w:t>_2006@</w:t>
      </w:r>
      <w:r w:rsidR="00ED1041" w:rsidRPr="005D76A6">
        <w:rPr>
          <w:sz w:val="28"/>
          <w:szCs w:val="28"/>
        </w:rPr>
        <w:t>mail</w:t>
      </w:r>
      <w:r w:rsidR="00ED1041" w:rsidRPr="005D76A6">
        <w:rPr>
          <w:sz w:val="28"/>
          <w:szCs w:val="28"/>
          <w:lang w:val="ru-RU"/>
        </w:rPr>
        <w:t>.</w:t>
      </w:r>
      <w:proofErr w:type="spellStart"/>
      <w:r w:rsidR="00ED1041" w:rsidRPr="005D76A6">
        <w:rPr>
          <w:sz w:val="28"/>
          <w:szCs w:val="28"/>
        </w:rPr>
        <w:t>ru</w:t>
      </w:r>
      <w:proofErr w:type="spellEnd"/>
      <w:r w:rsidRPr="005D76A6">
        <w:rPr>
          <w:sz w:val="28"/>
          <w:szCs w:val="28"/>
          <w:lang w:val="ru-RU"/>
        </w:rPr>
        <w:t xml:space="preserve">. справочный телефон: </w:t>
      </w:r>
      <w:r w:rsidR="000312AE">
        <w:rPr>
          <w:sz w:val="28"/>
          <w:szCs w:val="28"/>
          <w:lang w:val="ru-RU"/>
        </w:rPr>
        <w:t xml:space="preserve">8(86163) </w:t>
      </w:r>
      <w:r w:rsidR="000312AE" w:rsidRPr="000312AE">
        <w:rPr>
          <w:sz w:val="28"/>
          <w:szCs w:val="28"/>
          <w:lang w:val="ru-RU"/>
        </w:rPr>
        <w:t>21-4-36</w:t>
      </w:r>
      <w:r w:rsidR="00AE45C8" w:rsidRPr="005D76A6">
        <w:rPr>
          <w:sz w:val="28"/>
          <w:szCs w:val="28"/>
          <w:lang w:val="ru-RU"/>
        </w:rPr>
        <w:t>.</w:t>
      </w:r>
    </w:p>
    <w:p w:rsidR="00C4710F" w:rsidRPr="005D76A6" w:rsidRDefault="00C4710F" w:rsidP="00C4710F">
      <w:pPr>
        <w:ind w:firstLine="709"/>
        <w:contextualSpacing/>
        <w:jc w:val="both"/>
        <w:rPr>
          <w:sz w:val="28"/>
          <w:szCs w:val="28"/>
          <w:lang w:val="ru-RU"/>
        </w:rPr>
      </w:pPr>
      <w:r w:rsidRPr="005D76A6">
        <w:rPr>
          <w:sz w:val="28"/>
          <w:szCs w:val="28"/>
          <w:lang w:val="ru-RU"/>
        </w:rPr>
        <w:t xml:space="preserve"> График работы:</w:t>
      </w:r>
      <w:r w:rsidR="00ED1041" w:rsidRPr="005D76A6">
        <w:rPr>
          <w:sz w:val="28"/>
          <w:szCs w:val="28"/>
          <w:lang w:val="ru-RU"/>
        </w:rPr>
        <w:t xml:space="preserve"> понедельник, вторник, среда, четверг, пятница</w:t>
      </w:r>
      <w:r w:rsidRPr="005D76A6">
        <w:rPr>
          <w:sz w:val="28"/>
          <w:szCs w:val="28"/>
          <w:lang w:val="ru-RU"/>
        </w:rPr>
        <w:t>.</w:t>
      </w:r>
    </w:p>
    <w:p w:rsidR="00C4710F" w:rsidRPr="005D76A6" w:rsidRDefault="00756268" w:rsidP="00C4710F">
      <w:pPr>
        <w:ind w:firstLine="709"/>
        <w:contextualSpacing/>
        <w:jc w:val="both"/>
        <w:rPr>
          <w:sz w:val="28"/>
          <w:szCs w:val="28"/>
          <w:lang w:val="ru-RU"/>
        </w:rPr>
      </w:pPr>
      <w:r w:rsidRPr="005D76A6">
        <w:rPr>
          <w:sz w:val="28"/>
          <w:szCs w:val="28"/>
          <w:lang w:val="ru-RU"/>
        </w:rPr>
        <w:t>1.6</w:t>
      </w:r>
      <w:r w:rsidR="00C4710F" w:rsidRPr="005D76A6">
        <w:rPr>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Pr="005D76A6" w:rsidRDefault="00084BDD" w:rsidP="00B31FF9">
      <w:pPr>
        <w:ind w:firstLine="709"/>
        <w:jc w:val="both"/>
        <w:rPr>
          <w:sz w:val="28"/>
          <w:szCs w:val="28"/>
          <w:lang w:val="ru-RU"/>
        </w:rPr>
      </w:pPr>
    </w:p>
    <w:p w:rsidR="007E27E2" w:rsidRPr="005D76A6" w:rsidRDefault="007E27E2" w:rsidP="007E27E2">
      <w:pPr>
        <w:ind w:firstLine="709"/>
        <w:contextualSpacing/>
        <w:jc w:val="center"/>
        <w:rPr>
          <w:b/>
          <w:sz w:val="28"/>
          <w:szCs w:val="28"/>
          <w:lang w:val="ru-RU"/>
        </w:rPr>
      </w:pPr>
      <w:r w:rsidRPr="005D76A6">
        <w:rPr>
          <w:b/>
          <w:sz w:val="28"/>
          <w:szCs w:val="28"/>
        </w:rPr>
        <w:t>II</w:t>
      </w:r>
      <w:r w:rsidRPr="005D76A6">
        <w:rPr>
          <w:b/>
          <w:sz w:val="28"/>
          <w:szCs w:val="28"/>
          <w:lang w:val="ru-RU"/>
        </w:rPr>
        <w:t xml:space="preserve"> Стандарт предоставления муниципальной услуги</w:t>
      </w:r>
    </w:p>
    <w:p w:rsidR="007E27E2" w:rsidRPr="005D76A6" w:rsidRDefault="007E27E2" w:rsidP="007E27E2">
      <w:pPr>
        <w:ind w:firstLine="709"/>
        <w:contextualSpacing/>
        <w:jc w:val="center"/>
        <w:rPr>
          <w:b/>
          <w:sz w:val="28"/>
          <w:szCs w:val="28"/>
          <w:lang w:val="ru-RU"/>
        </w:rPr>
      </w:pPr>
    </w:p>
    <w:p w:rsidR="007E27E2" w:rsidRPr="005D76A6" w:rsidRDefault="007E27E2" w:rsidP="007E27E2">
      <w:pPr>
        <w:ind w:firstLine="709"/>
        <w:contextualSpacing/>
        <w:jc w:val="center"/>
        <w:rPr>
          <w:b/>
          <w:sz w:val="28"/>
          <w:szCs w:val="28"/>
          <w:lang w:val="ru-RU"/>
        </w:rPr>
      </w:pPr>
      <w:r w:rsidRPr="005D76A6">
        <w:rPr>
          <w:b/>
          <w:sz w:val="28"/>
          <w:szCs w:val="28"/>
          <w:lang w:val="ru-RU"/>
        </w:rPr>
        <w:t>Наименование муниципальной услуги</w:t>
      </w:r>
    </w:p>
    <w:p w:rsidR="007E27E2" w:rsidRPr="005D76A6" w:rsidRDefault="007E27E2" w:rsidP="007E27E2">
      <w:pPr>
        <w:ind w:firstLine="709"/>
        <w:contextualSpacing/>
        <w:jc w:val="both"/>
        <w:rPr>
          <w:sz w:val="28"/>
          <w:szCs w:val="28"/>
          <w:lang w:val="ru-RU"/>
        </w:rPr>
      </w:pPr>
    </w:p>
    <w:p w:rsidR="00712257" w:rsidRPr="005D76A6" w:rsidRDefault="008561ED" w:rsidP="00712257">
      <w:pPr>
        <w:pStyle w:val="ConsPlusNormal"/>
        <w:ind w:firstLine="851"/>
        <w:jc w:val="both"/>
        <w:rPr>
          <w:rFonts w:ascii="Times New Roman" w:hAnsi="Times New Roman" w:cs="Times New Roman"/>
          <w:sz w:val="28"/>
          <w:szCs w:val="28"/>
        </w:rPr>
      </w:pPr>
      <w:r w:rsidRPr="005D76A6">
        <w:rPr>
          <w:rFonts w:ascii="Times New Roman" w:hAnsi="Times New Roman" w:cs="Times New Roman"/>
          <w:sz w:val="28"/>
          <w:szCs w:val="28"/>
        </w:rPr>
        <w:t xml:space="preserve">2.1. </w:t>
      </w:r>
      <w:r w:rsidR="00712257" w:rsidRPr="005D76A6">
        <w:rPr>
          <w:rFonts w:ascii="Times New Roman" w:hAnsi="Times New Roman" w:cs="Times New Roman"/>
          <w:sz w:val="28"/>
          <w:szCs w:val="28"/>
        </w:rPr>
        <w:t xml:space="preserve">Наименование муниципальной услуги -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муниципального образования </w:t>
      </w:r>
      <w:r w:rsidR="000312AE">
        <w:rPr>
          <w:rFonts w:ascii="Times New Roman" w:hAnsi="Times New Roman" w:cs="Times New Roman"/>
          <w:sz w:val="28"/>
          <w:szCs w:val="28"/>
        </w:rPr>
        <w:t>Калинин</w:t>
      </w:r>
      <w:r w:rsidR="00840038">
        <w:rPr>
          <w:rFonts w:ascii="Times New Roman" w:hAnsi="Times New Roman" w:cs="Times New Roman"/>
          <w:sz w:val="28"/>
          <w:szCs w:val="28"/>
        </w:rPr>
        <w:t>ского</w:t>
      </w:r>
      <w:r w:rsidR="00ED1041" w:rsidRPr="005D76A6">
        <w:rPr>
          <w:rFonts w:ascii="Times New Roman" w:hAnsi="Times New Roman" w:cs="Times New Roman"/>
          <w:sz w:val="28"/>
          <w:szCs w:val="28"/>
        </w:rPr>
        <w:t xml:space="preserve"> сельского поселения Калининского района</w:t>
      </w:r>
      <w:r w:rsidR="00712257" w:rsidRPr="005D76A6">
        <w:rPr>
          <w:rFonts w:ascii="Times New Roman" w:hAnsi="Times New Roman" w:cs="Times New Roman"/>
          <w:sz w:val="28"/>
          <w:szCs w:val="28"/>
        </w:rPr>
        <w:t xml:space="preserve"> (далее - муниципальная услуга).</w:t>
      </w:r>
      <w:r w:rsidR="00312B76" w:rsidRPr="005D76A6">
        <w:rPr>
          <w:rFonts w:ascii="Times New Roman" w:hAnsi="Times New Roman" w:cs="Times New Roman"/>
          <w:sz w:val="28"/>
          <w:szCs w:val="28"/>
        </w:rPr>
        <w:t xml:space="preserve"> </w:t>
      </w:r>
    </w:p>
    <w:p w:rsidR="00712257" w:rsidRPr="005D76A6" w:rsidRDefault="00712257" w:rsidP="00712257">
      <w:pPr>
        <w:pStyle w:val="ConsPlusNormal"/>
        <w:ind w:firstLine="540"/>
        <w:jc w:val="both"/>
        <w:rPr>
          <w:rFonts w:ascii="Times New Roman" w:hAnsi="Times New Roman" w:cs="Times New Roman"/>
          <w:sz w:val="28"/>
          <w:szCs w:val="28"/>
        </w:rPr>
      </w:pPr>
    </w:p>
    <w:p w:rsidR="00712257" w:rsidRPr="005D76A6" w:rsidRDefault="00712257" w:rsidP="00712257">
      <w:pPr>
        <w:ind w:firstLine="540"/>
        <w:jc w:val="center"/>
        <w:rPr>
          <w:rFonts w:ascii="Times New Roman CYR" w:hAnsi="Times New Roman CYR" w:cs="Times New Roman CYR"/>
          <w:b/>
          <w:sz w:val="28"/>
          <w:szCs w:val="28"/>
          <w:lang w:val="ru-RU"/>
        </w:rPr>
      </w:pPr>
      <w:r w:rsidRPr="005D76A6">
        <w:rPr>
          <w:rFonts w:ascii="Times New Roman CYR" w:hAnsi="Times New Roman CYR" w:cs="Times New Roman CYR"/>
          <w:b/>
          <w:sz w:val="28"/>
          <w:szCs w:val="28"/>
          <w:lang w:val="ru-RU"/>
        </w:rPr>
        <w:t>Наименование органа, предоставляющего муниципальную услугу</w:t>
      </w:r>
    </w:p>
    <w:p w:rsidR="00712257" w:rsidRPr="005D76A6" w:rsidRDefault="00712257" w:rsidP="00712257">
      <w:pPr>
        <w:pStyle w:val="ConsPlusNormal"/>
        <w:ind w:firstLine="540"/>
        <w:jc w:val="both"/>
        <w:rPr>
          <w:rFonts w:ascii="Times New Roman" w:hAnsi="Times New Roman" w:cs="Times New Roman"/>
          <w:sz w:val="28"/>
          <w:szCs w:val="28"/>
        </w:rPr>
      </w:pPr>
    </w:p>
    <w:p w:rsidR="00B4586D" w:rsidRDefault="00952A4A" w:rsidP="000312AE">
      <w:pPr>
        <w:tabs>
          <w:tab w:val="left" w:pos="0"/>
          <w:tab w:val="left" w:pos="851"/>
        </w:tabs>
        <w:autoSpaceDE w:val="0"/>
        <w:autoSpaceDN w:val="0"/>
        <w:adjustRightInd w:val="0"/>
        <w:jc w:val="both"/>
        <w:rPr>
          <w:sz w:val="28"/>
          <w:szCs w:val="28"/>
          <w:lang w:val="ru-RU"/>
        </w:rPr>
      </w:pPr>
      <w:r w:rsidRPr="005D76A6">
        <w:rPr>
          <w:sz w:val="28"/>
          <w:szCs w:val="28"/>
          <w:lang w:val="ru-RU"/>
        </w:rPr>
        <w:tab/>
        <w:t>2.2</w:t>
      </w:r>
      <w:r w:rsidR="008561ED" w:rsidRPr="005D76A6">
        <w:rPr>
          <w:sz w:val="28"/>
          <w:szCs w:val="28"/>
          <w:lang w:val="ru-RU"/>
        </w:rPr>
        <w:t>.</w:t>
      </w:r>
      <w:r w:rsidR="00755AB0" w:rsidRPr="005D76A6">
        <w:rPr>
          <w:sz w:val="28"/>
          <w:szCs w:val="28"/>
          <w:lang w:val="ru-RU"/>
        </w:rPr>
        <w:t>1.</w:t>
      </w:r>
      <w:r w:rsidR="008561ED" w:rsidRPr="005D76A6">
        <w:rPr>
          <w:sz w:val="28"/>
          <w:szCs w:val="28"/>
          <w:lang w:val="ru-RU"/>
        </w:rPr>
        <w:t xml:space="preserve"> </w:t>
      </w:r>
      <w:r w:rsidR="00712257" w:rsidRPr="005D76A6">
        <w:rPr>
          <w:sz w:val="28"/>
          <w:szCs w:val="28"/>
          <w:lang w:val="ru-RU"/>
        </w:rPr>
        <w:t xml:space="preserve">Органом местного самоуправления, осуществляющим предоставление муниципальной услуги, является администрация </w:t>
      </w:r>
      <w:r w:rsidR="000312AE">
        <w:rPr>
          <w:sz w:val="28"/>
          <w:szCs w:val="28"/>
          <w:lang w:val="ru-RU"/>
        </w:rPr>
        <w:t>Калинин</w:t>
      </w:r>
      <w:r w:rsidR="00840038">
        <w:rPr>
          <w:sz w:val="28"/>
          <w:szCs w:val="28"/>
          <w:lang w:val="ru-RU"/>
        </w:rPr>
        <w:t>ского</w:t>
      </w:r>
      <w:r w:rsidR="00ED1041" w:rsidRPr="005D76A6">
        <w:rPr>
          <w:sz w:val="28"/>
          <w:szCs w:val="28"/>
          <w:lang w:val="ru-RU"/>
        </w:rPr>
        <w:t xml:space="preserve"> сельского поселения Калининского района</w:t>
      </w:r>
      <w:r w:rsidR="000312AE">
        <w:rPr>
          <w:sz w:val="28"/>
          <w:szCs w:val="28"/>
          <w:lang w:val="ru-RU"/>
        </w:rPr>
        <w:t xml:space="preserve"> (далее - Администрация). </w:t>
      </w:r>
    </w:p>
    <w:p w:rsidR="008561ED" w:rsidRPr="005D76A6" w:rsidRDefault="008561ED" w:rsidP="008561ED">
      <w:pPr>
        <w:ind w:firstLine="709"/>
        <w:contextualSpacing/>
        <w:jc w:val="both"/>
        <w:rPr>
          <w:sz w:val="28"/>
          <w:szCs w:val="28"/>
          <w:lang w:val="ru-RU"/>
        </w:rPr>
      </w:pPr>
      <w:r w:rsidRPr="005D76A6">
        <w:rPr>
          <w:sz w:val="28"/>
          <w:szCs w:val="28"/>
          <w:lang w:val="ru-RU"/>
        </w:rPr>
        <w:t>2.</w:t>
      </w:r>
      <w:r w:rsidR="00755AB0" w:rsidRPr="005D76A6">
        <w:rPr>
          <w:sz w:val="28"/>
          <w:szCs w:val="28"/>
          <w:lang w:val="ru-RU"/>
        </w:rPr>
        <w:t>2</w:t>
      </w:r>
      <w:r w:rsidR="00952A4A" w:rsidRPr="005D76A6">
        <w:rPr>
          <w:sz w:val="28"/>
          <w:szCs w:val="28"/>
          <w:lang w:val="ru-RU"/>
        </w:rPr>
        <w:t>.</w:t>
      </w:r>
      <w:r w:rsidR="00755AB0" w:rsidRPr="005D76A6">
        <w:rPr>
          <w:sz w:val="28"/>
          <w:szCs w:val="28"/>
          <w:lang w:val="ru-RU"/>
        </w:rPr>
        <w:t>2.</w:t>
      </w:r>
      <w:r w:rsidRPr="005D76A6">
        <w:rPr>
          <w:sz w:val="28"/>
          <w:szCs w:val="28"/>
          <w:lang w:val="ru-RU"/>
        </w:rPr>
        <w:t xml:space="preserve"> В предоставлении муниципальной услуги участвуют МФЦ.</w:t>
      </w:r>
    </w:p>
    <w:p w:rsidR="00952A4A" w:rsidRPr="005D76A6" w:rsidRDefault="008561ED" w:rsidP="00952A4A">
      <w:pPr>
        <w:spacing w:after="200"/>
        <w:ind w:firstLine="709"/>
        <w:jc w:val="both"/>
        <w:rPr>
          <w:sz w:val="28"/>
          <w:szCs w:val="28"/>
          <w:lang w:val="ru-RU"/>
        </w:rPr>
      </w:pPr>
      <w:r w:rsidRPr="005D76A6">
        <w:rPr>
          <w:sz w:val="28"/>
          <w:szCs w:val="28"/>
          <w:lang w:val="ru-RU"/>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w:t>
      </w:r>
      <w:r w:rsidRPr="005D76A6">
        <w:rPr>
          <w:sz w:val="28"/>
          <w:szCs w:val="28"/>
          <w:lang w:val="ru-RU"/>
        </w:rPr>
        <w:lastRenderedPageBreak/>
        <w:t>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5D76A6">
        <w:rPr>
          <w:sz w:val="28"/>
          <w:szCs w:val="28"/>
          <w:lang w:val="ru-RU"/>
        </w:rPr>
        <w:t xml:space="preserve"> </w:t>
      </w:r>
    </w:p>
    <w:p w:rsidR="00952A4A" w:rsidRPr="005D76A6" w:rsidRDefault="00952A4A" w:rsidP="00952A4A">
      <w:pPr>
        <w:ind w:firstLine="709"/>
        <w:contextualSpacing/>
        <w:jc w:val="center"/>
        <w:rPr>
          <w:b/>
          <w:sz w:val="28"/>
          <w:szCs w:val="28"/>
          <w:lang w:val="ru-RU"/>
        </w:rPr>
      </w:pPr>
      <w:r w:rsidRPr="005D76A6">
        <w:rPr>
          <w:b/>
          <w:sz w:val="28"/>
          <w:szCs w:val="28"/>
          <w:lang w:val="ru-RU"/>
        </w:rPr>
        <w:t>Результат предоставления муниципальной услуги</w:t>
      </w:r>
    </w:p>
    <w:p w:rsidR="00952A4A" w:rsidRPr="005D76A6" w:rsidRDefault="00952A4A" w:rsidP="00952A4A">
      <w:pPr>
        <w:ind w:firstLine="709"/>
        <w:contextualSpacing/>
        <w:jc w:val="both"/>
        <w:rPr>
          <w:sz w:val="28"/>
          <w:szCs w:val="28"/>
          <w:lang w:val="ru-RU"/>
        </w:rPr>
      </w:pPr>
    </w:p>
    <w:p w:rsidR="00952A4A" w:rsidRPr="005D76A6" w:rsidRDefault="00755AB0" w:rsidP="00952A4A">
      <w:pPr>
        <w:ind w:firstLine="709"/>
        <w:contextualSpacing/>
        <w:jc w:val="both"/>
        <w:rPr>
          <w:sz w:val="28"/>
          <w:szCs w:val="28"/>
          <w:lang w:val="ru-RU"/>
        </w:rPr>
      </w:pPr>
      <w:r w:rsidRPr="005D76A6">
        <w:rPr>
          <w:sz w:val="28"/>
          <w:szCs w:val="28"/>
          <w:lang w:val="ru-RU"/>
        </w:rPr>
        <w:t>2.</w:t>
      </w:r>
      <w:r w:rsidR="00952A4A" w:rsidRPr="005D76A6">
        <w:rPr>
          <w:sz w:val="28"/>
          <w:szCs w:val="28"/>
          <w:lang w:val="ru-RU"/>
        </w:rPr>
        <w:t>3.1. Результатом предоставления муниципальной услуги являются:</w:t>
      </w:r>
    </w:p>
    <w:p w:rsidR="008C113E" w:rsidRPr="005D76A6" w:rsidRDefault="008C113E" w:rsidP="008C113E">
      <w:pPr>
        <w:ind w:firstLine="709"/>
        <w:contextualSpacing/>
        <w:jc w:val="both"/>
        <w:rPr>
          <w:sz w:val="28"/>
          <w:szCs w:val="28"/>
          <w:lang w:val="ru-RU"/>
        </w:rPr>
      </w:pPr>
      <w:r w:rsidRPr="005D76A6">
        <w:rPr>
          <w:sz w:val="28"/>
          <w:szCs w:val="28"/>
          <w:lang w:val="ru-RU"/>
        </w:rPr>
        <w:t xml:space="preserve">выдача заявителю </w:t>
      </w:r>
      <w:r w:rsidR="00AF087E" w:rsidRPr="005D76A6">
        <w:rPr>
          <w:sz w:val="28"/>
          <w:szCs w:val="28"/>
          <w:lang w:val="ru-RU"/>
        </w:rPr>
        <w:t>постановления</w:t>
      </w:r>
      <w:r w:rsidRPr="005D76A6">
        <w:rPr>
          <w:sz w:val="28"/>
          <w:szCs w:val="28"/>
          <w:lang w:val="ru-RU"/>
        </w:rPr>
        <w:t xml:space="preserve"> о согласовании проекта информационной надписи и обозначения на объекте культурного наследия местног</w:t>
      </w:r>
      <w:proofErr w:type="gramStart"/>
      <w:r w:rsidRPr="005D76A6">
        <w:rPr>
          <w:sz w:val="28"/>
          <w:szCs w:val="28"/>
          <w:lang w:val="ru-RU"/>
        </w:rPr>
        <w:t>о(</w:t>
      </w:r>
      <w:proofErr w:type="gramEnd"/>
      <w:r w:rsidRPr="005D76A6">
        <w:rPr>
          <w:sz w:val="28"/>
          <w:szCs w:val="28"/>
          <w:lang w:val="ru-RU"/>
        </w:rPr>
        <w:t>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sidRPr="005D76A6">
        <w:rPr>
          <w:sz w:val="28"/>
          <w:szCs w:val="28"/>
          <w:lang w:val="ru-RU"/>
        </w:rPr>
        <w:t xml:space="preserve"> </w:t>
      </w:r>
      <w:r w:rsidRPr="005D76A6">
        <w:rPr>
          <w:sz w:val="28"/>
          <w:szCs w:val="28"/>
          <w:lang w:val="ru-RU"/>
        </w:rPr>
        <w:t xml:space="preserve">носителе в формате документа (PDF) (далее – </w:t>
      </w:r>
      <w:r w:rsidR="004A5954" w:rsidRPr="005D76A6">
        <w:rPr>
          <w:sz w:val="28"/>
          <w:szCs w:val="28"/>
          <w:lang w:val="ru-RU"/>
        </w:rPr>
        <w:t>постановление</w:t>
      </w:r>
      <w:r w:rsidRPr="005D76A6">
        <w:rPr>
          <w:sz w:val="28"/>
          <w:szCs w:val="28"/>
          <w:lang w:val="ru-RU"/>
        </w:rPr>
        <w:t xml:space="preserve"> о согласовании проекта). </w:t>
      </w:r>
    </w:p>
    <w:p w:rsidR="008C113E" w:rsidRPr="005D76A6" w:rsidRDefault="008C113E" w:rsidP="008C113E">
      <w:pPr>
        <w:ind w:firstLine="709"/>
        <w:contextualSpacing/>
        <w:jc w:val="both"/>
        <w:rPr>
          <w:sz w:val="28"/>
          <w:szCs w:val="28"/>
          <w:lang w:val="ru-RU"/>
        </w:rPr>
      </w:pPr>
      <w:r w:rsidRPr="005D76A6">
        <w:rPr>
          <w:sz w:val="28"/>
          <w:szCs w:val="28"/>
          <w:lang w:val="ru-RU"/>
        </w:rPr>
        <w:t xml:space="preserve">выдача заявителю </w:t>
      </w:r>
      <w:r w:rsidR="00AF087E" w:rsidRPr="005D76A6">
        <w:rPr>
          <w:sz w:val="28"/>
          <w:szCs w:val="28"/>
          <w:lang w:val="ru-RU"/>
        </w:rPr>
        <w:t>постановления</w:t>
      </w:r>
      <w:r w:rsidRPr="005D76A6">
        <w:rPr>
          <w:sz w:val="28"/>
          <w:szCs w:val="28"/>
          <w:lang w:val="ru-RU"/>
        </w:rPr>
        <w:t xml:space="preserve"> об отказе в согласовании проекта информационной надписи и обозначения на объекте культурного наследия местног</w:t>
      </w:r>
      <w:proofErr w:type="gramStart"/>
      <w:r w:rsidRPr="005D76A6">
        <w:rPr>
          <w:sz w:val="28"/>
          <w:szCs w:val="28"/>
          <w:lang w:val="ru-RU"/>
        </w:rPr>
        <w:t>о(</w:t>
      </w:r>
      <w:proofErr w:type="gramEnd"/>
      <w:r w:rsidRPr="005D76A6">
        <w:rPr>
          <w:sz w:val="28"/>
          <w:szCs w:val="28"/>
          <w:lang w:val="ru-RU"/>
        </w:rPr>
        <w:t xml:space="preserve">муниципального) значения с указанием основания отказа (далее – </w:t>
      </w:r>
      <w:r w:rsidR="004A5954" w:rsidRPr="005D76A6">
        <w:rPr>
          <w:sz w:val="28"/>
          <w:szCs w:val="28"/>
          <w:lang w:val="ru-RU"/>
        </w:rPr>
        <w:t>постановление</w:t>
      </w:r>
      <w:r w:rsidRPr="005D76A6">
        <w:rPr>
          <w:sz w:val="28"/>
          <w:szCs w:val="28"/>
          <w:lang w:val="ru-RU"/>
        </w:rPr>
        <w:t xml:space="preserve"> об отказе в согласовании проекта).</w:t>
      </w:r>
      <w:r w:rsidR="00FF0A72" w:rsidRPr="005D76A6">
        <w:rPr>
          <w:sz w:val="28"/>
          <w:szCs w:val="28"/>
          <w:lang w:val="ru-RU"/>
        </w:rPr>
        <w:t xml:space="preserve"> </w:t>
      </w:r>
    </w:p>
    <w:p w:rsidR="00952A4A" w:rsidRPr="005D76A6" w:rsidRDefault="00952A4A" w:rsidP="00952A4A">
      <w:pPr>
        <w:ind w:firstLine="709"/>
        <w:contextualSpacing/>
        <w:jc w:val="both"/>
        <w:rPr>
          <w:sz w:val="28"/>
          <w:szCs w:val="28"/>
          <w:lang w:val="ru-RU"/>
        </w:rPr>
      </w:pPr>
      <w:r w:rsidRPr="005D76A6">
        <w:rPr>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5D76A6" w:rsidRDefault="00952A4A" w:rsidP="00952A4A">
      <w:pPr>
        <w:ind w:firstLine="709"/>
        <w:contextualSpacing/>
        <w:jc w:val="both"/>
        <w:rPr>
          <w:sz w:val="28"/>
          <w:szCs w:val="28"/>
          <w:lang w:val="ru-RU"/>
        </w:rPr>
      </w:pPr>
      <w:r w:rsidRPr="005D76A6">
        <w:rPr>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76103" w:rsidRPr="005D76A6">
        <w:rPr>
          <w:sz w:val="28"/>
          <w:szCs w:val="28"/>
          <w:lang w:val="ru-RU"/>
        </w:rPr>
        <w:t xml:space="preserve">муниципального образования </w:t>
      </w:r>
      <w:r w:rsidR="000312AE">
        <w:rPr>
          <w:sz w:val="28"/>
          <w:szCs w:val="28"/>
          <w:lang w:val="ru-RU"/>
        </w:rPr>
        <w:t>Калинин</w:t>
      </w:r>
      <w:r w:rsidR="00840038">
        <w:rPr>
          <w:sz w:val="28"/>
          <w:szCs w:val="28"/>
          <w:lang w:val="ru-RU"/>
        </w:rPr>
        <w:t>ского</w:t>
      </w:r>
      <w:r w:rsidR="008B4E29" w:rsidRPr="005D76A6">
        <w:rPr>
          <w:sz w:val="28"/>
          <w:szCs w:val="28"/>
          <w:lang w:val="ru-RU"/>
        </w:rPr>
        <w:t xml:space="preserve"> сельского поселения Калининского района</w:t>
      </w:r>
      <w:r w:rsidRPr="005D76A6">
        <w:rPr>
          <w:sz w:val="28"/>
          <w:szCs w:val="28"/>
          <w:lang w:val="ru-RU"/>
        </w:rPr>
        <w:t>.</w:t>
      </w:r>
    </w:p>
    <w:p w:rsidR="008873FC" w:rsidRPr="005D76A6" w:rsidRDefault="00952A4A" w:rsidP="00952A4A">
      <w:pPr>
        <w:ind w:firstLine="709"/>
        <w:contextualSpacing/>
        <w:jc w:val="both"/>
        <w:rPr>
          <w:sz w:val="28"/>
          <w:szCs w:val="28"/>
          <w:lang w:val="ru-RU"/>
        </w:rPr>
      </w:pPr>
      <w:r w:rsidRPr="005D76A6">
        <w:rPr>
          <w:sz w:val="28"/>
          <w:szCs w:val="28"/>
          <w:lang w:val="ru-RU"/>
        </w:rPr>
        <w:t>2.3.3.</w:t>
      </w:r>
      <w:r w:rsidR="00476103" w:rsidRPr="005D76A6">
        <w:rPr>
          <w:sz w:val="28"/>
          <w:szCs w:val="28"/>
          <w:lang w:val="ru-RU"/>
        </w:rPr>
        <w:t xml:space="preserve"> </w:t>
      </w:r>
      <w:r w:rsidRPr="005D76A6">
        <w:rPr>
          <w:sz w:val="28"/>
          <w:szCs w:val="28"/>
          <w:lang w:val="ru-RU"/>
        </w:rPr>
        <w:t xml:space="preserve">Для получения результата предоставления муниципальной услуги на бумажном носителе заявитель </w:t>
      </w:r>
      <w:r w:rsidR="00C23FA8" w:rsidRPr="005D76A6">
        <w:rPr>
          <w:sz w:val="28"/>
          <w:szCs w:val="28"/>
          <w:lang w:val="ru-RU"/>
        </w:rPr>
        <w:t>вправе</w:t>
      </w:r>
      <w:r w:rsidRPr="005D76A6">
        <w:rPr>
          <w:sz w:val="28"/>
          <w:szCs w:val="28"/>
          <w:lang w:val="ru-RU"/>
        </w:rPr>
        <w:t xml:space="preserve"> обратиться непосредственно в администрацию.</w:t>
      </w:r>
    </w:p>
    <w:p w:rsidR="008873FC" w:rsidRPr="005D76A6" w:rsidRDefault="008873FC" w:rsidP="00952A4A">
      <w:pPr>
        <w:ind w:firstLine="709"/>
        <w:contextualSpacing/>
        <w:jc w:val="both"/>
        <w:rPr>
          <w:sz w:val="28"/>
          <w:szCs w:val="28"/>
          <w:lang w:val="ru-RU"/>
        </w:rPr>
      </w:pPr>
    </w:p>
    <w:p w:rsidR="002B79E3" w:rsidRPr="005D76A6" w:rsidRDefault="002B79E3" w:rsidP="002B79E3">
      <w:pPr>
        <w:ind w:firstLine="709"/>
        <w:contextualSpacing/>
        <w:jc w:val="center"/>
        <w:rPr>
          <w:b/>
          <w:sz w:val="28"/>
          <w:szCs w:val="28"/>
          <w:lang w:val="ru-RU"/>
        </w:rPr>
      </w:pPr>
      <w:r w:rsidRPr="005D76A6">
        <w:rPr>
          <w:b/>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5D76A6" w:rsidRDefault="002B79E3" w:rsidP="002B79E3">
      <w:pPr>
        <w:ind w:firstLine="709"/>
        <w:contextualSpacing/>
        <w:jc w:val="center"/>
        <w:rPr>
          <w:b/>
          <w:sz w:val="28"/>
          <w:szCs w:val="28"/>
          <w:lang w:val="ru-RU"/>
        </w:rPr>
      </w:pPr>
    </w:p>
    <w:p w:rsidR="002B79E3" w:rsidRPr="005D76A6" w:rsidRDefault="00567A0B" w:rsidP="00C9119D">
      <w:pPr>
        <w:ind w:firstLine="709"/>
        <w:contextualSpacing/>
        <w:jc w:val="both"/>
        <w:rPr>
          <w:sz w:val="28"/>
          <w:szCs w:val="28"/>
          <w:lang w:val="ru-RU"/>
        </w:rPr>
      </w:pPr>
      <w:r w:rsidRPr="005D76A6">
        <w:rPr>
          <w:sz w:val="28"/>
          <w:szCs w:val="28"/>
          <w:lang w:val="ru-RU"/>
        </w:rPr>
        <w:t>2.4.</w:t>
      </w:r>
      <w:r w:rsidR="002B79E3" w:rsidRPr="005D76A6">
        <w:rPr>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sidRPr="005D76A6">
        <w:rPr>
          <w:sz w:val="28"/>
          <w:szCs w:val="28"/>
          <w:lang w:val="ru-RU"/>
        </w:rPr>
        <w:t xml:space="preserve"> составляет 30 календарных дней</w:t>
      </w:r>
      <w:r w:rsidR="002B79E3" w:rsidRPr="005D76A6">
        <w:rPr>
          <w:sz w:val="28"/>
          <w:szCs w:val="28"/>
          <w:lang w:val="ru-RU"/>
        </w:rPr>
        <w:t>.</w:t>
      </w:r>
    </w:p>
    <w:p w:rsidR="00BC66D3" w:rsidRPr="005D76A6" w:rsidRDefault="00BC66D3" w:rsidP="002B79E3">
      <w:pPr>
        <w:ind w:firstLine="709"/>
        <w:contextualSpacing/>
        <w:jc w:val="both"/>
        <w:rPr>
          <w:sz w:val="28"/>
          <w:szCs w:val="28"/>
          <w:lang w:val="ru-RU"/>
        </w:rPr>
      </w:pPr>
    </w:p>
    <w:p w:rsidR="00B4586D" w:rsidRDefault="00B4586D" w:rsidP="0056000B">
      <w:pPr>
        <w:ind w:firstLine="709"/>
        <w:contextualSpacing/>
        <w:jc w:val="center"/>
        <w:rPr>
          <w:b/>
          <w:sz w:val="28"/>
          <w:szCs w:val="28"/>
          <w:lang w:val="ru-RU"/>
        </w:rPr>
      </w:pPr>
    </w:p>
    <w:p w:rsidR="00B4586D" w:rsidRPr="00B4586D" w:rsidRDefault="00B4586D" w:rsidP="00B4586D">
      <w:pPr>
        <w:contextualSpacing/>
        <w:jc w:val="center"/>
        <w:rPr>
          <w:sz w:val="28"/>
          <w:szCs w:val="28"/>
          <w:lang w:val="ru-RU"/>
        </w:rPr>
      </w:pPr>
    </w:p>
    <w:p w:rsidR="0056000B" w:rsidRPr="005D76A6" w:rsidRDefault="0056000B" w:rsidP="0056000B">
      <w:pPr>
        <w:ind w:firstLine="709"/>
        <w:contextualSpacing/>
        <w:jc w:val="center"/>
        <w:rPr>
          <w:b/>
          <w:sz w:val="28"/>
          <w:szCs w:val="28"/>
          <w:lang w:val="ru-RU"/>
        </w:rPr>
      </w:pPr>
      <w:r w:rsidRPr="005D76A6">
        <w:rPr>
          <w:b/>
          <w:sz w:val="28"/>
          <w:szCs w:val="28"/>
          <w:lang w:val="ru-RU"/>
        </w:rPr>
        <w:t>Исчерпывающий перечень документов,</w:t>
      </w:r>
    </w:p>
    <w:p w:rsidR="0056000B" w:rsidRPr="005D76A6" w:rsidRDefault="0056000B" w:rsidP="0056000B">
      <w:pPr>
        <w:ind w:firstLine="709"/>
        <w:contextualSpacing/>
        <w:jc w:val="center"/>
        <w:rPr>
          <w:b/>
          <w:sz w:val="28"/>
          <w:szCs w:val="28"/>
          <w:lang w:val="ru-RU"/>
        </w:rPr>
      </w:pPr>
      <w:r w:rsidRPr="005D76A6">
        <w:rPr>
          <w:b/>
          <w:sz w:val="28"/>
          <w:szCs w:val="28"/>
          <w:lang w:val="ru-RU"/>
        </w:rPr>
        <w:t>необходимых в соответствии с законодательными или иными</w:t>
      </w:r>
    </w:p>
    <w:p w:rsidR="0056000B" w:rsidRPr="005D76A6" w:rsidRDefault="0056000B" w:rsidP="0056000B">
      <w:pPr>
        <w:ind w:firstLine="709"/>
        <w:contextualSpacing/>
        <w:jc w:val="center"/>
        <w:rPr>
          <w:b/>
          <w:sz w:val="28"/>
          <w:szCs w:val="28"/>
          <w:lang w:val="ru-RU"/>
        </w:rPr>
      </w:pPr>
      <w:r w:rsidRPr="005D76A6">
        <w:rPr>
          <w:b/>
          <w:sz w:val="28"/>
          <w:szCs w:val="28"/>
          <w:lang w:val="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w:t>
      </w:r>
      <w:r w:rsidRPr="005D76A6">
        <w:rPr>
          <w:b/>
          <w:sz w:val="28"/>
          <w:szCs w:val="28"/>
          <w:lang w:val="ru-RU"/>
        </w:rPr>
        <w:lastRenderedPageBreak/>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000B" w:rsidRPr="005D76A6" w:rsidRDefault="0056000B" w:rsidP="0056000B">
      <w:pPr>
        <w:ind w:firstLine="709"/>
        <w:contextualSpacing/>
        <w:jc w:val="both"/>
        <w:rPr>
          <w:sz w:val="28"/>
          <w:szCs w:val="28"/>
          <w:lang w:val="ru-RU"/>
        </w:rPr>
      </w:pPr>
    </w:p>
    <w:p w:rsidR="0056000B" w:rsidRPr="005D76A6" w:rsidRDefault="00567A0B" w:rsidP="0056000B">
      <w:pPr>
        <w:ind w:firstLine="709"/>
        <w:contextualSpacing/>
        <w:jc w:val="both"/>
        <w:rPr>
          <w:sz w:val="28"/>
          <w:szCs w:val="28"/>
          <w:lang w:val="ru-RU"/>
        </w:rPr>
      </w:pPr>
      <w:r w:rsidRPr="005D76A6">
        <w:rPr>
          <w:sz w:val="28"/>
          <w:szCs w:val="28"/>
          <w:lang w:val="ru-RU"/>
        </w:rPr>
        <w:t>2.5</w:t>
      </w:r>
      <w:r w:rsidR="0056000B" w:rsidRPr="005D76A6">
        <w:rPr>
          <w:sz w:val="28"/>
          <w:szCs w:val="28"/>
          <w:lang w:val="ru-RU"/>
        </w:rPr>
        <w:t>.1. Документы и информация, которые заявитель должен представить самостоятельно:</w:t>
      </w:r>
    </w:p>
    <w:p w:rsidR="00E80B9D" w:rsidRPr="005D76A6" w:rsidRDefault="00E80B9D" w:rsidP="00E80B9D">
      <w:pPr>
        <w:ind w:firstLine="709"/>
        <w:contextualSpacing/>
        <w:jc w:val="both"/>
        <w:rPr>
          <w:sz w:val="28"/>
          <w:szCs w:val="28"/>
          <w:lang w:val="ru-RU"/>
        </w:rPr>
      </w:pPr>
      <w:r w:rsidRPr="005D76A6">
        <w:rPr>
          <w:sz w:val="28"/>
          <w:szCs w:val="28"/>
          <w:lang w:val="ru-RU"/>
        </w:rPr>
        <w:t>заявление в одном экземпляре (в соответствии с приложением к настоящему регламенту);</w:t>
      </w:r>
    </w:p>
    <w:p w:rsidR="00E80B9D" w:rsidRPr="005D76A6" w:rsidRDefault="00E80B9D" w:rsidP="00E80B9D">
      <w:pPr>
        <w:ind w:firstLine="709"/>
        <w:contextualSpacing/>
        <w:jc w:val="both"/>
        <w:rPr>
          <w:sz w:val="28"/>
          <w:szCs w:val="28"/>
          <w:lang w:val="ru-RU"/>
        </w:rPr>
      </w:pPr>
      <w:r w:rsidRPr="005D76A6">
        <w:rPr>
          <w:sz w:val="28"/>
          <w:szCs w:val="28"/>
          <w:lang w:val="ru-RU"/>
        </w:rPr>
        <w:t>документ, удостоверяющий личность заявителя, представителя заявителя (в случае, если заявление подает представитель заявителя);</w:t>
      </w:r>
    </w:p>
    <w:p w:rsidR="00E80B9D" w:rsidRPr="005D76A6" w:rsidRDefault="00E80B9D" w:rsidP="00E80B9D">
      <w:pPr>
        <w:ind w:firstLine="709"/>
        <w:contextualSpacing/>
        <w:jc w:val="both"/>
        <w:rPr>
          <w:sz w:val="28"/>
          <w:szCs w:val="28"/>
          <w:lang w:val="ru-RU"/>
        </w:rPr>
      </w:pPr>
      <w:r w:rsidRPr="005D76A6">
        <w:rPr>
          <w:sz w:val="28"/>
          <w:szCs w:val="28"/>
          <w:lang w:val="ru-RU"/>
        </w:rPr>
        <w:t>копия документа, подтверждающего полномочия представителя (в случае, если заявление подает представитель заявителя);</w:t>
      </w:r>
    </w:p>
    <w:p w:rsidR="00E80B9D" w:rsidRPr="005D76A6" w:rsidRDefault="00E80B9D" w:rsidP="00AA7669">
      <w:pPr>
        <w:ind w:firstLine="709"/>
        <w:contextualSpacing/>
        <w:jc w:val="both"/>
        <w:rPr>
          <w:sz w:val="28"/>
          <w:szCs w:val="28"/>
          <w:lang w:val="ru-RU"/>
        </w:rPr>
      </w:pPr>
      <w:proofErr w:type="gramStart"/>
      <w:r w:rsidRPr="005D76A6">
        <w:rPr>
          <w:sz w:val="28"/>
          <w:szCs w:val="28"/>
          <w:lang w:val="ru-RU"/>
        </w:rPr>
        <w:t>проект информационной надписи и обозначения на объект культурного наследия местного (муниципального) значения (далее – проект), выполненный в соответствии с требованиями, установленными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sidRPr="005D76A6">
        <w:rPr>
          <w:sz w:val="28"/>
          <w:szCs w:val="28"/>
          <w:lang w:val="ru-RU"/>
        </w:rPr>
        <w:t xml:space="preserve"> </w:t>
      </w:r>
      <w:r w:rsidRPr="005D76A6">
        <w:rPr>
          <w:sz w:val="28"/>
          <w:szCs w:val="28"/>
          <w:lang w:val="ru-RU"/>
        </w:rPr>
        <w:t>информационных надписей и обозначений, а также требований к составу проектов установки и</w:t>
      </w:r>
      <w:proofErr w:type="gramEnd"/>
      <w:r w:rsidRPr="005D76A6">
        <w:rPr>
          <w:sz w:val="28"/>
          <w:szCs w:val="28"/>
          <w:lang w:val="ru-RU"/>
        </w:rPr>
        <w:t xml:space="preserve"> содержания информационных надписей и обозначений, на</w:t>
      </w:r>
      <w:r w:rsidR="002F7288" w:rsidRPr="005D76A6">
        <w:rPr>
          <w:sz w:val="28"/>
          <w:szCs w:val="28"/>
          <w:lang w:val="ru-RU"/>
        </w:rPr>
        <w:t xml:space="preserve"> </w:t>
      </w:r>
      <w:r w:rsidRPr="005D76A6">
        <w:rPr>
          <w:sz w:val="28"/>
          <w:szCs w:val="28"/>
          <w:lang w:val="ru-RU"/>
        </w:rPr>
        <w:t>основании которых осуществляется такая установка».</w:t>
      </w:r>
    </w:p>
    <w:p w:rsidR="00741C7E" w:rsidRPr="005D76A6" w:rsidRDefault="00741C7E" w:rsidP="00E80B9D">
      <w:pPr>
        <w:ind w:firstLine="709"/>
        <w:contextualSpacing/>
        <w:jc w:val="both"/>
        <w:rPr>
          <w:sz w:val="28"/>
          <w:szCs w:val="28"/>
          <w:lang w:val="ru-RU"/>
        </w:rPr>
      </w:pPr>
      <w:r w:rsidRPr="005D76A6">
        <w:rPr>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E70A54" w:rsidRPr="005D76A6" w:rsidRDefault="00741C7E" w:rsidP="00E70A54">
      <w:pPr>
        <w:ind w:firstLine="709"/>
        <w:contextualSpacing/>
        <w:jc w:val="both"/>
        <w:rPr>
          <w:sz w:val="28"/>
          <w:szCs w:val="28"/>
          <w:lang w:val="ru-RU"/>
        </w:rPr>
      </w:pPr>
      <w:r w:rsidRPr="005D76A6">
        <w:rPr>
          <w:sz w:val="28"/>
          <w:szCs w:val="28"/>
          <w:lang w:val="ru-RU"/>
        </w:rPr>
        <w:t xml:space="preserve">2.5.2. </w:t>
      </w:r>
      <w:r w:rsidR="00E70A54" w:rsidRPr="005D76A6">
        <w:rPr>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E70A54" w:rsidRPr="005D76A6" w:rsidRDefault="00E70A54" w:rsidP="00E70A54">
      <w:pPr>
        <w:ind w:firstLine="709"/>
        <w:contextualSpacing/>
        <w:jc w:val="both"/>
        <w:rPr>
          <w:sz w:val="28"/>
          <w:szCs w:val="28"/>
          <w:lang w:val="ru-RU"/>
        </w:rPr>
      </w:pPr>
      <w:r w:rsidRPr="005D76A6">
        <w:rPr>
          <w:sz w:val="28"/>
          <w:szCs w:val="28"/>
          <w:lang w:val="ru-RU"/>
        </w:rPr>
        <w:t>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sidRPr="005D76A6">
        <w:rPr>
          <w:sz w:val="28"/>
          <w:szCs w:val="28"/>
          <w:lang w:val="ru-RU"/>
        </w:rPr>
        <w:t xml:space="preserve"> </w:t>
      </w:r>
      <w:r w:rsidRPr="005D76A6">
        <w:rPr>
          <w:sz w:val="28"/>
          <w:szCs w:val="28"/>
          <w:lang w:val="ru-RU"/>
        </w:rPr>
        <w:t>местного (муниципального) значения (выписка из Единого государственного реестра недвижимости);</w:t>
      </w:r>
    </w:p>
    <w:p w:rsidR="00E70A54" w:rsidRPr="005D76A6" w:rsidRDefault="00E70A54" w:rsidP="00E70A54">
      <w:pPr>
        <w:ind w:firstLine="709"/>
        <w:contextualSpacing/>
        <w:jc w:val="both"/>
        <w:rPr>
          <w:sz w:val="28"/>
          <w:szCs w:val="28"/>
          <w:lang w:val="ru-RU"/>
        </w:rPr>
      </w:pPr>
      <w:r w:rsidRPr="005D76A6">
        <w:rPr>
          <w:sz w:val="28"/>
          <w:szCs w:val="28"/>
          <w:lang w:val="ru-RU"/>
        </w:rPr>
        <w:t>выписка из Единого государственного реестра юридических</w:t>
      </w:r>
      <w:r w:rsidR="00997C04" w:rsidRPr="005D76A6">
        <w:rPr>
          <w:sz w:val="28"/>
          <w:szCs w:val="28"/>
          <w:lang w:val="ru-RU"/>
        </w:rPr>
        <w:t xml:space="preserve"> лиц</w:t>
      </w:r>
      <w:r w:rsidRPr="005D76A6">
        <w:rPr>
          <w:sz w:val="28"/>
          <w:szCs w:val="28"/>
          <w:lang w:val="ru-RU"/>
        </w:rPr>
        <w:t>;</w:t>
      </w:r>
    </w:p>
    <w:p w:rsidR="00E70A54" w:rsidRPr="005D76A6" w:rsidRDefault="00E70A54" w:rsidP="00E70A54">
      <w:pPr>
        <w:ind w:firstLine="709"/>
        <w:contextualSpacing/>
        <w:jc w:val="both"/>
        <w:rPr>
          <w:sz w:val="28"/>
          <w:szCs w:val="28"/>
          <w:lang w:val="ru-RU"/>
        </w:rPr>
      </w:pPr>
      <w:r w:rsidRPr="005D76A6">
        <w:rPr>
          <w:sz w:val="28"/>
          <w:szCs w:val="28"/>
          <w:lang w:val="ru-RU"/>
        </w:rPr>
        <w:t>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sidRPr="005D76A6">
        <w:rPr>
          <w:sz w:val="28"/>
          <w:szCs w:val="28"/>
          <w:lang w:val="ru-RU"/>
        </w:rPr>
        <w:t xml:space="preserve"> </w:t>
      </w:r>
      <w:r w:rsidRPr="005D76A6">
        <w:rPr>
          <w:sz w:val="28"/>
          <w:szCs w:val="28"/>
          <w:lang w:val="ru-RU"/>
        </w:rPr>
        <w:t>предпринимателем.</w:t>
      </w:r>
      <w:r w:rsidR="0016623C" w:rsidRPr="005D76A6">
        <w:rPr>
          <w:sz w:val="28"/>
          <w:szCs w:val="28"/>
          <w:lang w:val="ru-RU"/>
        </w:rPr>
        <w:t xml:space="preserve"> </w:t>
      </w:r>
    </w:p>
    <w:p w:rsidR="00B4586D" w:rsidRDefault="00E70A54" w:rsidP="000312AE">
      <w:pPr>
        <w:ind w:firstLine="709"/>
        <w:contextualSpacing/>
        <w:jc w:val="both"/>
        <w:rPr>
          <w:sz w:val="28"/>
          <w:szCs w:val="28"/>
          <w:lang w:val="ru-RU"/>
        </w:rPr>
      </w:pPr>
      <w:r w:rsidRPr="005D76A6">
        <w:rPr>
          <w:sz w:val="28"/>
          <w:szCs w:val="28"/>
          <w:lang w:val="ru-RU"/>
        </w:rPr>
        <w:t>Непредставление заявителем указанных документов не является основанием для отказа зая</w:t>
      </w:r>
      <w:r w:rsidR="000312AE">
        <w:rPr>
          <w:sz w:val="28"/>
          <w:szCs w:val="28"/>
          <w:lang w:val="ru-RU"/>
        </w:rPr>
        <w:t>вителю в предоставлении услуги.</w:t>
      </w:r>
    </w:p>
    <w:p w:rsidR="0022080A" w:rsidRPr="005D76A6" w:rsidRDefault="0022080A" w:rsidP="00E70A54">
      <w:pPr>
        <w:ind w:firstLine="709"/>
        <w:contextualSpacing/>
        <w:jc w:val="both"/>
        <w:rPr>
          <w:sz w:val="28"/>
          <w:szCs w:val="28"/>
          <w:lang w:val="ru-RU"/>
        </w:rPr>
      </w:pPr>
      <w:r w:rsidRPr="005D76A6">
        <w:rPr>
          <w:sz w:val="28"/>
          <w:szCs w:val="28"/>
          <w:lang w:val="ru-RU"/>
        </w:rPr>
        <w:t xml:space="preserve">2.5.3. </w:t>
      </w:r>
      <w:proofErr w:type="gramStart"/>
      <w:r w:rsidRPr="005D76A6">
        <w:rPr>
          <w:sz w:val="28"/>
          <w:szCs w:val="28"/>
          <w:lang w:val="ru-RU"/>
        </w:rPr>
        <w:t xml:space="preserve">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w:t>
      </w:r>
      <w:r w:rsidRPr="005D76A6">
        <w:rPr>
          <w:sz w:val="28"/>
          <w:szCs w:val="28"/>
          <w:lang w:val="ru-RU"/>
        </w:rPr>
        <w:lastRenderedPageBreak/>
        <w:t>государственные органы, организации, за исключением получения услуг, и</w:t>
      </w:r>
      <w:proofErr w:type="gramEnd"/>
      <w:r w:rsidRPr="005D76A6">
        <w:rPr>
          <w:sz w:val="28"/>
          <w:szCs w:val="28"/>
          <w:lang w:val="ru-RU"/>
        </w:rPr>
        <w:t xml:space="preserve"> </w:t>
      </w:r>
      <w:proofErr w:type="gramStart"/>
      <w:r w:rsidRPr="005D76A6">
        <w:rPr>
          <w:sz w:val="28"/>
          <w:szCs w:val="28"/>
          <w:lang w:val="ru-RU"/>
        </w:rPr>
        <w:t xml:space="preserve">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39752F" w:rsidRPr="005D76A6">
        <w:rPr>
          <w:sz w:val="28"/>
          <w:szCs w:val="28"/>
          <w:lang w:val="ru-RU"/>
        </w:rPr>
        <w:t xml:space="preserve">муниципального образования </w:t>
      </w:r>
      <w:r w:rsidR="000312AE">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w:t>
      </w:r>
      <w:proofErr w:type="gramEnd"/>
    </w:p>
    <w:p w:rsidR="00E70A54" w:rsidRPr="005D76A6" w:rsidRDefault="00CE1765" w:rsidP="00FF4D72">
      <w:pPr>
        <w:ind w:firstLine="709"/>
        <w:contextualSpacing/>
        <w:jc w:val="both"/>
        <w:rPr>
          <w:sz w:val="28"/>
          <w:szCs w:val="28"/>
          <w:lang w:val="ru-RU"/>
        </w:rPr>
      </w:pPr>
      <w:r w:rsidRPr="005D76A6">
        <w:rPr>
          <w:sz w:val="28"/>
          <w:szCs w:val="28"/>
          <w:lang w:val="ru-RU"/>
        </w:rPr>
        <w:t>2.5.4. Перечень документов, необходимых для предоставления муниципальной услуги, является исчерпывающим.</w:t>
      </w:r>
    </w:p>
    <w:p w:rsidR="0056000B" w:rsidRPr="005D76A6" w:rsidRDefault="00FF4D72" w:rsidP="0056000B">
      <w:pPr>
        <w:ind w:firstLine="709"/>
        <w:contextualSpacing/>
        <w:jc w:val="both"/>
        <w:rPr>
          <w:sz w:val="28"/>
          <w:szCs w:val="28"/>
          <w:lang w:val="ru-RU"/>
        </w:rPr>
      </w:pPr>
      <w:r w:rsidRPr="005D76A6">
        <w:rPr>
          <w:sz w:val="28"/>
          <w:szCs w:val="28"/>
          <w:lang w:val="ru-RU"/>
        </w:rPr>
        <w:t>2.5.5</w:t>
      </w:r>
      <w:r w:rsidR="0056000B" w:rsidRPr="005D76A6">
        <w:rPr>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D76A6" w:rsidRDefault="00FF4D72" w:rsidP="0056000B">
      <w:pPr>
        <w:ind w:firstLine="709"/>
        <w:contextualSpacing/>
        <w:jc w:val="both"/>
        <w:rPr>
          <w:sz w:val="28"/>
          <w:szCs w:val="28"/>
          <w:lang w:val="ru-RU"/>
        </w:rPr>
      </w:pPr>
      <w:r w:rsidRPr="005D76A6">
        <w:rPr>
          <w:sz w:val="28"/>
          <w:szCs w:val="28"/>
          <w:lang w:val="ru-RU"/>
        </w:rPr>
        <w:t>2.</w:t>
      </w:r>
      <w:r w:rsidR="0056000B" w:rsidRPr="005D76A6">
        <w:rPr>
          <w:sz w:val="28"/>
          <w:szCs w:val="28"/>
          <w:lang w:val="ru-RU"/>
        </w:rPr>
        <w:t>5.</w:t>
      </w:r>
      <w:r w:rsidRPr="005D76A6">
        <w:rPr>
          <w:sz w:val="28"/>
          <w:szCs w:val="28"/>
          <w:lang w:val="ru-RU"/>
        </w:rPr>
        <w:t>6.</w:t>
      </w:r>
      <w:r w:rsidR="0056000B" w:rsidRPr="005D76A6">
        <w:rPr>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D76A6" w:rsidRDefault="009974E7" w:rsidP="0056000B">
      <w:pPr>
        <w:ind w:firstLine="709"/>
        <w:contextualSpacing/>
        <w:jc w:val="both"/>
        <w:rPr>
          <w:sz w:val="28"/>
          <w:szCs w:val="28"/>
          <w:lang w:val="ru-RU"/>
        </w:rPr>
      </w:pPr>
      <w:r w:rsidRPr="005D76A6">
        <w:rPr>
          <w:sz w:val="28"/>
          <w:szCs w:val="28"/>
          <w:lang w:val="ru-RU"/>
        </w:rPr>
        <w:t>2.5</w:t>
      </w:r>
      <w:r w:rsidR="0056000B" w:rsidRPr="005D76A6">
        <w:rPr>
          <w:sz w:val="28"/>
          <w:szCs w:val="28"/>
          <w:lang w:val="ru-RU"/>
        </w:rPr>
        <w:t xml:space="preserve">.7. Заявление с приложением документов, указанных в пункте </w:t>
      </w:r>
      <w:r w:rsidR="007C2A34" w:rsidRPr="005D76A6">
        <w:rPr>
          <w:sz w:val="28"/>
          <w:szCs w:val="28"/>
          <w:lang w:val="ru-RU"/>
        </w:rPr>
        <w:t>2.5.1-2.5.2</w:t>
      </w:r>
      <w:r w:rsidR="0056000B" w:rsidRPr="005D76A6">
        <w:rPr>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sidRPr="005D76A6">
        <w:rPr>
          <w:sz w:val="28"/>
          <w:szCs w:val="28"/>
          <w:lang w:val="ru-RU"/>
        </w:rPr>
        <w:t xml:space="preserve"> </w:t>
      </w:r>
    </w:p>
    <w:p w:rsidR="0056000B" w:rsidRPr="005D76A6" w:rsidRDefault="009A48D9" w:rsidP="0056000B">
      <w:pPr>
        <w:ind w:firstLine="709"/>
        <w:contextualSpacing/>
        <w:jc w:val="both"/>
        <w:rPr>
          <w:sz w:val="28"/>
          <w:szCs w:val="28"/>
          <w:lang w:val="ru-RU"/>
        </w:rPr>
      </w:pPr>
      <w:r w:rsidRPr="005D76A6">
        <w:rPr>
          <w:sz w:val="28"/>
          <w:szCs w:val="28"/>
          <w:lang w:val="ru-RU"/>
        </w:rPr>
        <w:t>2.5.8</w:t>
      </w:r>
      <w:r w:rsidR="0056000B" w:rsidRPr="005D76A6">
        <w:rPr>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D76A6" w:rsidRDefault="0056000B" w:rsidP="0056000B">
      <w:pPr>
        <w:ind w:firstLine="709"/>
        <w:contextualSpacing/>
        <w:jc w:val="both"/>
        <w:rPr>
          <w:sz w:val="28"/>
          <w:szCs w:val="28"/>
          <w:lang w:val="ru-RU"/>
        </w:rPr>
      </w:pPr>
      <w:r w:rsidRPr="005D76A6">
        <w:rPr>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D76A6" w:rsidRDefault="006A0B5E" w:rsidP="0056000B">
      <w:pPr>
        <w:ind w:firstLine="709"/>
        <w:contextualSpacing/>
        <w:jc w:val="both"/>
        <w:rPr>
          <w:sz w:val="28"/>
          <w:szCs w:val="28"/>
          <w:lang w:val="ru-RU"/>
        </w:rPr>
      </w:pPr>
      <w:r w:rsidRPr="005D76A6">
        <w:rPr>
          <w:sz w:val="28"/>
          <w:szCs w:val="28"/>
          <w:lang w:val="ru-RU"/>
        </w:rPr>
        <w:t>2.5.9</w:t>
      </w:r>
      <w:r w:rsidR="0056000B" w:rsidRPr="005D76A6">
        <w:rPr>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4586D" w:rsidRDefault="00B4586D" w:rsidP="000312AE">
      <w:pPr>
        <w:contextualSpacing/>
        <w:rPr>
          <w:sz w:val="28"/>
          <w:szCs w:val="28"/>
          <w:lang w:val="ru-RU"/>
        </w:rPr>
      </w:pPr>
    </w:p>
    <w:p w:rsidR="002C2A25" w:rsidRPr="00B4586D" w:rsidRDefault="002C2A25" w:rsidP="00B4586D">
      <w:pPr>
        <w:contextualSpacing/>
        <w:jc w:val="center"/>
        <w:rPr>
          <w:sz w:val="28"/>
          <w:szCs w:val="28"/>
          <w:lang w:val="ru-RU"/>
        </w:rPr>
      </w:pPr>
    </w:p>
    <w:p w:rsidR="00B653BE" w:rsidRPr="005D76A6" w:rsidRDefault="00B653BE" w:rsidP="00B653BE">
      <w:pPr>
        <w:ind w:firstLine="709"/>
        <w:contextualSpacing/>
        <w:jc w:val="center"/>
        <w:rPr>
          <w:b/>
          <w:sz w:val="28"/>
          <w:szCs w:val="28"/>
          <w:lang w:val="ru-RU"/>
        </w:rPr>
      </w:pPr>
      <w:r w:rsidRPr="005D76A6">
        <w:rPr>
          <w:b/>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Default="00B653BE" w:rsidP="00B653BE">
      <w:pPr>
        <w:ind w:firstLine="709"/>
        <w:contextualSpacing/>
        <w:jc w:val="both"/>
        <w:rPr>
          <w:sz w:val="28"/>
          <w:szCs w:val="28"/>
          <w:lang w:val="ru-RU"/>
        </w:rPr>
      </w:pPr>
    </w:p>
    <w:p w:rsidR="002C2A25" w:rsidRPr="005D76A6" w:rsidRDefault="002C2A25" w:rsidP="00B653BE">
      <w:pPr>
        <w:ind w:firstLine="709"/>
        <w:contextualSpacing/>
        <w:jc w:val="both"/>
        <w:rPr>
          <w:sz w:val="28"/>
          <w:szCs w:val="28"/>
          <w:lang w:val="ru-RU"/>
        </w:rPr>
      </w:pPr>
    </w:p>
    <w:p w:rsidR="00B653BE" w:rsidRPr="005D76A6" w:rsidRDefault="00B653BE" w:rsidP="00B653BE">
      <w:pPr>
        <w:ind w:firstLine="709"/>
        <w:contextualSpacing/>
        <w:jc w:val="both"/>
        <w:rPr>
          <w:sz w:val="28"/>
          <w:szCs w:val="28"/>
          <w:lang w:val="ru-RU"/>
        </w:rPr>
      </w:pPr>
      <w:r w:rsidRPr="005D76A6">
        <w:rPr>
          <w:sz w:val="28"/>
          <w:szCs w:val="28"/>
          <w:lang w:val="ru-RU"/>
        </w:rPr>
        <w:t>2.6.1. Основанием для отказа в приеме документов, необходимых для предоставления муниципальной услуги, является:</w:t>
      </w:r>
    </w:p>
    <w:p w:rsidR="00B653BE" w:rsidRPr="005D76A6" w:rsidRDefault="00B653BE" w:rsidP="00B653BE">
      <w:pPr>
        <w:ind w:firstLine="709"/>
        <w:contextualSpacing/>
        <w:jc w:val="both"/>
        <w:rPr>
          <w:sz w:val="28"/>
          <w:szCs w:val="28"/>
          <w:lang w:val="ru-RU"/>
        </w:rPr>
      </w:pPr>
      <w:r w:rsidRPr="005D76A6">
        <w:rPr>
          <w:sz w:val="28"/>
          <w:szCs w:val="28"/>
          <w:lang w:val="ru-RU"/>
        </w:rPr>
        <w:lastRenderedPageBreak/>
        <w:t xml:space="preserve">1) </w:t>
      </w:r>
      <w:r w:rsidR="00525884" w:rsidRPr="005D76A6">
        <w:rPr>
          <w:sz w:val="28"/>
          <w:szCs w:val="28"/>
          <w:lang w:val="ru-RU"/>
        </w:rPr>
        <w:t>обращение с заявлением о предоставлении муниципальной услуги лица, не относящегося к категории заявителей</w:t>
      </w:r>
      <w:r w:rsidRPr="005D76A6">
        <w:rPr>
          <w:sz w:val="28"/>
          <w:szCs w:val="28"/>
          <w:lang w:val="ru-RU"/>
        </w:rPr>
        <w:t>;</w:t>
      </w:r>
    </w:p>
    <w:p w:rsidR="00B653BE" w:rsidRPr="005D76A6" w:rsidRDefault="00964836" w:rsidP="00964836">
      <w:pPr>
        <w:ind w:firstLine="709"/>
        <w:contextualSpacing/>
        <w:jc w:val="both"/>
        <w:rPr>
          <w:sz w:val="28"/>
          <w:szCs w:val="28"/>
          <w:lang w:val="ru-RU"/>
        </w:rPr>
      </w:pPr>
      <w:r w:rsidRPr="005D76A6">
        <w:rPr>
          <w:sz w:val="28"/>
          <w:szCs w:val="28"/>
          <w:lang w:val="ru-RU"/>
        </w:rPr>
        <w:t xml:space="preserve">2) </w:t>
      </w:r>
      <w:r w:rsidR="00B653BE" w:rsidRPr="005D76A6">
        <w:rPr>
          <w:sz w:val="28"/>
          <w:szCs w:val="28"/>
          <w:lang w:val="ru-RU"/>
        </w:rPr>
        <w:t xml:space="preserve">несоблюдение установленных </w:t>
      </w:r>
      <w:r w:rsidR="00F16A8D" w:rsidRPr="005D76A6">
        <w:rPr>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5D76A6">
        <w:rPr>
          <w:sz w:val="28"/>
          <w:szCs w:val="28"/>
          <w:lang w:val="ru-RU"/>
        </w:rPr>
        <w:t xml:space="preserve">. </w:t>
      </w:r>
    </w:p>
    <w:p w:rsidR="00B653BE" w:rsidRPr="005D76A6" w:rsidRDefault="00C06729" w:rsidP="00B653BE">
      <w:pPr>
        <w:ind w:firstLine="709"/>
        <w:contextualSpacing/>
        <w:jc w:val="both"/>
        <w:rPr>
          <w:sz w:val="28"/>
          <w:szCs w:val="28"/>
          <w:lang w:val="ru-RU"/>
        </w:rPr>
      </w:pPr>
      <w:r w:rsidRPr="005D76A6">
        <w:rPr>
          <w:sz w:val="28"/>
          <w:szCs w:val="28"/>
          <w:lang w:val="ru-RU"/>
        </w:rPr>
        <w:t>2.6</w:t>
      </w:r>
      <w:r w:rsidR="00B653BE" w:rsidRPr="005D76A6">
        <w:rPr>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5D76A6" w:rsidRDefault="00B653BE" w:rsidP="00B653BE">
      <w:pPr>
        <w:ind w:firstLine="709"/>
        <w:contextualSpacing/>
        <w:jc w:val="both"/>
        <w:rPr>
          <w:sz w:val="28"/>
          <w:szCs w:val="28"/>
          <w:lang w:val="ru-RU"/>
        </w:rPr>
      </w:pPr>
      <w:r w:rsidRPr="005D76A6">
        <w:rPr>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5D76A6" w:rsidRDefault="00B653BE" w:rsidP="00B653BE">
      <w:pPr>
        <w:ind w:firstLine="709"/>
        <w:contextualSpacing/>
        <w:jc w:val="both"/>
        <w:rPr>
          <w:sz w:val="28"/>
          <w:szCs w:val="28"/>
          <w:lang w:val="ru-RU"/>
        </w:rPr>
      </w:pPr>
      <w:r w:rsidRPr="005D76A6">
        <w:rPr>
          <w:sz w:val="28"/>
          <w:szCs w:val="28"/>
          <w:lang w:val="ru-RU"/>
        </w:rPr>
        <w:t>Не может быть отказано заявителю в приеме дополнительных документов при наличии намерения их сдать.</w:t>
      </w:r>
    </w:p>
    <w:p w:rsidR="00C06729" w:rsidRPr="005D76A6" w:rsidRDefault="00C06729" w:rsidP="00C06729">
      <w:pPr>
        <w:ind w:firstLine="709"/>
        <w:contextualSpacing/>
        <w:jc w:val="both"/>
        <w:rPr>
          <w:sz w:val="28"/>
          <w:szCs w:val="28"/>
          <w:lang w:val="ru-RU"/>
        </w:rPr>
      </w:pPr>
      <w:r w:rsidRPr="005D76A6">
        <w:rPr>
          <w:sz w:val="28"/>
          <w:szCs w:val="28"/>
          <w:lang w:val="ru-RU"/>
        </w:rPr>
        <w:t>2.6</w:t>
      </w:r>
      <w:r w:rsidR="00B653BE" w:rsidRPr="005D76A6">
        <w:rPr>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Pr="005D76A6" w:rsidRDefault="00C06729" w:rsidP="00C06729">
      <w:pPr>
        <w:ind w:firstLine="709"/>
        <w:contextualSpacing/>
        <w:jc w:val="both"/>
        <w:rPr>
          <w:sz w:val="28"/>
          <w:szCs w:val="28"/>
          <w:lang w:val="ru-RU"/>
        </w:rPr>
      </w:pPr>
      <w:r w:rsidRPr="005D76A6">
        <w:rPr>
          <w:sz w:val="28"/>
          <w:szCs w:val="28"/>
          <w:lang w:val="ru-RU"/>
        </w:rPr>
        <w:t>2.6</w:t>
      </w:r>
      <w:r w:rsidR="00B653BE" w:rsidRPr="005D76A6">
        <w:rPr>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C2A25" w:rsidRDefault="002C2A25" w:rsidP="000312AE">
      <w:pPr>
        <w:contextualSpacing/>
        <w:rPr>
          <w:sz w:val="28"/>
          <w:szCs w:val="28"/>
          <w:lang w:val="ru-RU"/>
        </w:rPr>
      </w:pPr>
    </w:p>
    <w:p w:rsidR="002C2A25" w:rsidRPr="002C2A25" w:rsidRDefault="002C2A25" w:rsidP="002C2A25">
      <w:pPr>
        <w:contextualSpacing/>
        <w:jc w:val="center"/>
        <w:rPr>
          <w:sz w:val="28"/>
          <w:szCs w:val="28"/>
          <w:lang w:val="ru-RU"/>
        </w:rPr>
      </w:pPr>
    </w:p>
    <w:p w:rsidR="00C06729" w:rsidRPr="005D76A6" w:rsidRDefault="00C06729" w:rsidP="00C06729">
      <w:pPr>
        <w:ind w:firstLine="709"/>
        <w:contextualSpacing/>
        <w:jc w:val="center"/>
        <w:rPr>
          <w:b/>
          <w:sz w:val="28"/>
          <w:szCs w:val="28"/>
          <w:lang w:val="ru-RU"/>
        </w:rPr>
      </w:pPr>
      <w:r w:rsidRPr="005D76A6">
        <w:rPr>
          <w:b/>
          <w:sz w:val="28"/>
          <w:szCs w:val="28"/>
          <w:lang w:val="ru-RU"/>
        </w:rPr>
        <w:t>Исчерпывающий перечень оснований для</w:t>
      </w:r>
    </w:p>
    <w:p w:rsidR="00C06729" w:rsidRPr="005D76A6" w:rsidRDefault="00C06729" w:rsidP="00C06729">
      <w:pPr>
        <w:ind w:firstLine="709"/>
        <w:contextualSpacing/>
        <w:jc w:val="center"/>
        <w:rPr>
          <w:b/>
          <w:sz w:val="28"/>
          <w:szCs w:val="28"/>
          <w:lang w:val="ru-RU"/>
        </w:rPr>
      </w:pPr>
      <w:r w:rsidRPr="005D76A6">
        <w:rPr>
          <w:b/>
          <w:sz w:val="28"/>
          <w:szCs w:val="28"/>
          <w:lang w:val="ru-RU"/>
        </w:rPr>
        <w:t>приостановления предоставления муниципальной услуги или отказа в предоставлении муниципальной услуги</w:t>
      </w:r>
    </w:p>
    <w:p w:rsidR="00C06729" w:rsidRPr="005D76A6" w:rsidRDefault="00C06729" w:rsidP="00C06729">
      <w:pPr>
        <w:ind w:firstLine="709"/>
        <w:contextualSpacing/>
        <w:jc w:val="both"/>
        <w:rPr>
          <w:sz w:val="28"/>
          <w:szCs w:val="28"/>
          <w:lang w:val="ru-RU"/>
        </w:rPr>
      </w:pPr>
    </w:p>
    <w:p w:rsidR="00C06729" w:rsidRPr="005D76A6" w:rsidRDefault="007C3358" w:rsidP="00C06729">
      <w:pPr>
        <w:ind w:firstLine="709"/>
        <w:contextualSpacing/>
        <w:jc w:val="both"/>
        <w:rPr>
          <w:sz w:val="28"/>
          <w:szCs w:val="28"/>
          <w:lang w:val="ru-RU"/>
        </w:rPr>
      </w:pPr>
      <w:r w:rsidRPr="005D76A6">
        <w:rPr>
          <w:sz w:val="28"/>
          <w:szCs w:val="28"/>
          <w:lang w:val="ru-RU"/>
        </w:rPr>
        <w:t>2.7</w:t>
      </w:r>
      <w:r w:rsidR="00C06729" w:rsidRPr="005D76A6">
        <w:rPr>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5D76A6" w:rsidRDefault="007C3358" w:rsidP="00C06729">
      <w:pPr>
        <w:ind w:firstLine="709"/>
        <w:contextualSpacing/>
        <w:jc w:val="both"/>
        <w:rPr>
          <w:sz w:val="28"/>
          <w:szCs w:val="28"/>
          <w:lang w:val="ru-RU"/>
        </w:rPr>
      </w:pPr>
      <w:r w:rsidRPr="005D76A6">
        <w:rPr>
          <w:sz w:val="28"/>
          <w:szCs w:val="28"/>
          <w:lang w:val="ru-RU"/>
        </w:rPr>
        <w:t>2.7</w:t>
      </w:r>
      <w:r w:rsidR="00C06729" w:rsidRPr="005D76A6">
        <w:rPr>
          <w:sz w:val="28"/>
          <w:szCs w:val="28"/>
          <w:lang w:val="ru-RU"/>
        </w:rPr>
        <w:t>.2. Основанием для отказа в предоставлении муниципальной услуги являются:</w:t>
      </w:r>
    </w:p>
    <w:p w:rsidR="007C3358" w:rsidRPr="005D76A6" w:rsidRDefault="007C3358" w:rsidP="007C3358">
      <w:pPr>
        <w:ind w:firstLine="709"/>
        <w:contextualSpacing/>
        <w:jc w:val="both"/>
        <w:rPr>
          <w:sz w:val="28"/>
          <w:szCs w:val="28"/>
          <w:lang w:val="ru-RU"/>
        </w:rPr>
      </w:pPr>
      <w:r w:rsidRPr="005D76A6">
        <w:rPr>
          <w:sz w:val="28"/>
          <w:szCs w:val="28"/>
          <w:lang w:val="ru-RU"/>
        </w:rPr>
        <w:lastRenderedPageBreak/>
        <w:t>-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7C3358" w:rsidRPr="005D76A6" w:rsidRDefault="007C3358" w:rsidP="007C3358">
      <w:pPr>
        <w:ind w:firstLine="709"/>
        <w:contextualSpacing/>
        <w:jc w:val="both"/>
        <w:rPr>
          <w:sz w:val="28"/>
          <w:szCs w:val="28"/>
          <w:lang w:val="ru-RU"/>
        </w:rPr>
      </w:pPr>
      <w:r w:rsidRPr="005D76A6">
        <w:rPr>
          <w:sz w:val="28"/>
          <w:szCs w:val="28"/>
          <w:lang w:val="ru-RU"/>
        </w:rPr>
        <w:t xml:space="preserve">- несоответствие проекта </w:t>
      </w:r>
      <w:r w:rsidR="00FC51E1" w:rsidRPr="005D76A6">
        <w:rPr>
          <w:sz w:val="28"/>
          <w:szCs w:val="28"/>
          <w:lang w:val="ru-RU"/>
        </w:rPr>
        <w:t xml:space="preserve">требованиям к </w:t>
      </w:r>
      <w:r w:rsidRPr="005D76A6">
        <w:rPr>
          <w:sz w:val="28"/>
          <w:szCs w:val="28"/>
          <w:lang w:val="ru-RU"/>
        </w:rPr>
        <w:t>содержанию информационных надписей и обозначений на объектах культурного наследия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Российской Федерации от 10.09.2019 № 1178;</w:t>
      </w:r>
    </w:p>
    <w:p w:rsidR="00486C4A" w:rsidRPr="005D76A6" w:rsidRDefault="007C3358" w:rsidP="009D4993">
      <w:pPr>
        <w:ind w:firstLine="709"/>
        <w:contextualSpacing/>
        <w:jc w:val="both"/>
        <w:rPr>
          <w:sz w:val="28"/>
          <w:szCs w:val="28"/>
          <w:lang w:val="ru-RU"/>
        </w:rPr>
      </w:pPr>
      <w:r w:rsidRPr="005D76A6">
        <w:rPr>
          <w:sz w:val="28"/>
          <w:szCs w:val="28"/>
          <w:lang w:val="ru-RU"/>
        </w:rPr>
        <w:t>- несоответствие утвержденному органом охраны предмету охраны объекта культурн</w:t>
      </w:r>
      <w:r w:rsidR="00486C4A" w:rsidRPr="005D76A6">
        <w:rPr>
          <w:sz w:val="28"/>
          <w:szCs w:val="28"/>
          <w:lang w:val="ru-RU"/>
        </w:rPr>
        <w:t>ого наследия</w:t>
      </w:r>
      <w:r w:rsidR="00030291" w:rsidRPr="005D76A6">
        <w:rPr>
          <w:sz w:val="28"/>
          <w:szCs w:val="28"/>
          <w:lang w:val="ru-RU"/>
        </w:rPr>
        <w:t>.</w:t>
      </w:r>
      <w:r w:rsidR="00FC51E1" w:rsidRPr="005D76A6">
        <w:rPr>
          <w:sz w:val="28"/>
          <w:szCs w:val="28"/>
          <w:lang w:val="ru-RU"/>
        </w:rPr>
        <w:t xml:space="preserve"> </w:t>
      </w:r>
    </w:p>
    <w:p w:rsidR="000B35CE" w:rsidRPr="005D76A6" w:rsidRDefault="007C3358" w:rsidP="000B35CE">
      <w:pPr>
        <w:ind w:firstLine="709"/>
        <w:contextualSpacing/>
        <w:jc w:val="both"/>
        <w:rPr>
          <w:sz w:val="28"/>
          <w:szCs w:val="28"/>
          <w:lang w:val="ru-RU"/>
        </w:rPr>
      </w:pPr>
      <w:r w:rsidRPr="005D76A6">
        <w:rPr>
          <w:sz w:val="28"/>
          <w:szCs w:val="28"/>
          <w:lang w:val="ru-RU"/>
        </w:rPr>
        <w:t>2.7</w:t>
      </w:r>
      <w:r w:rsidR="00C06729" w:rsidRPr="005D76A6">
        <w:rPr>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Pr="005D76A6" w:rsidRDefault="000B35CE" w:rsidP="000B35CE">
      <w:pPr>
        <w:ind w:firstLine="709"/>
        <w:contextualSpacing/>
        <w:jc w:val="both"/>
        <w:rPr>
          <w:sz w:val="28"/>
          <w:szCs w:val="28"/>
          <w:lang w:val="ru-RU"/>
        </w:rPr>
      </w:pPr>
      <w:r w:rsidRPr="005D76A6">
        <w:rPr>
          <w:sz w:val="28"/>
          <w:szCs w:val="28"/>
          <w:lang w:val="ru-RU"/>
        </w:rPr>
        <w:t>2.7</w:t>
      </w:r>
      <w:r w:rsidR="00C06729" w:rsidRPr="005D76A6">
        <w:rPr>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Pr="005D76A6" w:rsidRDefault="00BC66D3" w:rsidP="0008662B">
      <w:pPr>
        <w:ind w:firstLine="709"/>
        <w:contextualSpacing/>
        <w:jc w:val="both"/>
        <w:rPr>
          <w:sz w:val="28"/>
          <w:szCs w:val="28"/>
          <w:lang w:val="ru-RU"/>
        </w:rPr>
      </w:pPr>
    </w:p>
    <w:p w:rsidR="0008662B" w:rsidRPr="005D76A6" w:rsidRDefault="0008662B" w:rsidP="0008662B">
      <w:pPr>
        <w:ind w:firstLine="709"/>
        <w:contextualSpacing/>
        <w:jc w:val="center"/>
        <w:rPr>
          <w:b/>
          <w:sz w:val="28"/>
          <w:szCs w:val="28"/>
          <w:lang w:val="ru-RU"/>
        </w:rPr>
      </w:pPr>
      <w:r w:rsidRPr="005D76A6">
        <w:rPr>
          <w:b/>
          <w:sz w:val="28"/>
          <w:szCs w:val="28"/>
          <w:lang w:val="ru-RU"/>
        </w:rPr>
        <w:t>Перечень услуг, которые являются необходимыми и</w:t>
      </w:r>
    </w:p>
    <w:p w:rsidR="0008662B" w:rsidRPr="005D76A6" w:rsidRDefault="0008662B" w:rsidP="0008662B">
      <w:pPr>
        <w:ind w:firstLine="709"/>
        <w:contextualSpacing/>
        <w:jc w:val="center"/>
        <w:rPr>
          <w:b/>
          <w:sz w:val="28"/>
          <w:szCs w:val="28"/>
          <w:lang w:val="ru-RU"/>
        </w:rPr>
      </w:pPr>
      <w:r w:rsidRPr="005D76A6">
        <w:rPr>
          <w:b/>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08662B" w:rsidRPr="005D76A6" w:rsidRDefault="0008662B" w:rsidP="0008662B">
      <w:pPr>
        <w:ind w:firstLine="709"/>
        <w:contextualSpacing/>
        <w:jc w:val="center"/>
        <w:rPr>
          <w:b/>
          <w:sz w:val="28"/>
          <w:szCs w:val="28"/>
          <w:lang w:val="ru-RU"/>
        </w:rPr>
      </w:pPr>
      <w:r w:rsidRPr="005D76A6">
        <w:rPr>
          <w:b/>
          <w:sz w:val="28"/>
          <w:szCs w:val="28"/>
          <w:lang w:val="ru-RU"/>
        </w:rPr>
        <w:t>организациями, участвующими в предоставлении муниципальной услуги</w:t>
      </w:r>
    </w:p>
    <w:p w:rsidR="0008662B" w:rsidRPr="005D76A6" w:rsidRDefault="0008662B" w:rsidP="0008662B">
      <w:pPr>
        <w:ind w:firstLine="709"/>
        <w:contextualSpacing/>
        <w:jc w:val="both"/>
        <w:rPr>
          <w:sz w:val="28"/>
          <w:szCs w:val="28"/>
          <w:lang w:val="ru-RU"/>
        </w:rPr>
      </w:pPr>
    </w:p>
    <w:p w:rsidR="0008662B" w:rsidRPr="005D76A6" w:rsidRDefault="0008662B" w:rsidP="0008662B">
      <w:pPr>
        <w:ind w:firstLine="709"/>
        <w:contextualSpacing/>
        <w:jc w:val="both"/>
        <w:rPr>
          <w:sz w:val="28"/>
          <w:szCs w:val="28"/>
          <w:lang w:val="ru-RU"/>
        </w:rPr>
      </w:pPr>
      <w:r w:rsidRPr="005D76A6">
        <w:rPr>
          <w:sz w:val="28"/>
          <w:szCs w:val="28"/>
          <w:lang w:val="ru-RU"/>
        </w:rPr>
        <w:t>2.8. Услуги, которые являются необходимыми и обязательными для представления муниципальной услуги отсутствуют.</w:t>
      </w:r>
    </w:p>
    <w:p w:rsidR="0008662B" w:rsidRPr="005D76A6" w:rsidRDefault="0008662B" w:rsidP="0008662B">
      <w:pPr>
        <w:ind w:firstLine="709"/>
        <w:contextualSpacing/>
        <w:jc w:val="both"/>
        <w:rPr>
          <w:sz w:val="28"/>
          <w:szCs w:val="28"/>
          <w:lang w:val="ru-RU"/>
        </w:rPr>
      </w:pPr>
    </w:p>
    <w:p w:rsidR="0008662B" w:rsidRPr="005D76A6" w:rsidRDefault="0008662B" w:rsidP="0008662B">
      <w:pPr>
        <w:ind w:firstLine="709"/>
        <w:contextualSpacing/>
        <w:jc w:val="center"/>
        <w:rPr>
          <w:b/>
          <w:sz w:val="28"/>
          <w:szCs w:val="28"/>
          <w:lang w:val="ru-RU"/>
        </w:rPr>
      </w:pPr>
      <w:r w:rsidRPr="005D76A6">
        <w:rPr>
          <w:b/>
          <w:sz w:val="28"/>
          <w:szCs w:val="28"/>
          <w:lang w:val="ru-RU"/>
        </w:rPr>
        <w:t>Порядок, размер и основания взимания</w:t>
      </w:r>
    </w:p>
    <w:p w:rsidR="0008662B" w:rsidRPr="005D76A6" w:rsidRDefault="0008662B" w:rsidP="0008662B">
      <w:pPr>
        <w:ind w:firstLine="709"/>
        <w:contextualSpacing/>
        <w:jc w:val="center"/>
        <w:rPr>
          <w:b/>
          <w:sz w:val="28"/>
          <w:szCs w:val="28"/>
          <w:lang w:val="ru-RU"/>
        </w:rPr>
      </w:pPr>
      <w:r w:rsidRPr="005D76A6">
        <w:rPr>
          <w:b/>
          <w:sz w:val="28"/>
          <w:szCs w:val="28"/>
          <w:lang w:val="ru-RU"/>
        </w:rPr>
        <w:t>государственной пошлины или иной платы, взимаемой за предоставление муниципальной услуги</w:t>
      </w:r>
    </w:p>
    <w:p w:rsidR="0008662B" w:rsidRPr="005D76A6" w:rsidRDefault="0008662B" w:rsidP="0008662B">
      <w:pPr>
        <w:ind w:firstLine="709"/>
        <w:contextualSpacing/>
        <w:jc w:val="both"/>
        <w:rPr>
          <w:sz w:val="28"/>
          <w:szCs w:val="28"/>
          <w:lang w:val="ru-RU"/>
        </w:rPr>
      </w:pPr>
    </w:p>
    <w:p w:rsidR="0008662B" w:rsidRPr="005D76A6" w:rsidRDefault="0008662B" w:rsidP="0008662B">
      <w:pPr>
        <w:ind w:firstLine="709"/>
        <w:contextualSpacing/>
        <w:jc w:val="both"/>
        <w:rPr>
          <w:sz w:val="28"/>
          <w:szCs w:val="28"/>
          <w:lang w:val="ru-RU"/>
        </w:rPr>
      </w:pPr>
      <w:r w:rsidRPr="005D76A6">
        <w:rPr>
          <w:sz w:val="28"/>
          <w:szCs w:val="28"/>
          <w:lang w:val="ru-RU"/>
        </w:rPr>
        <w:t>2.9</w:t>
      </w:r>
      <w:r w:rsidR="00EF065F" w:rsidRPr="005D76A6">
        <w:rPr>
          <w:sz w:val="28"/>
          <w:szCs w:val="28"/>
          <w:lang w:val="ru-RU"/>
        </w:rPr>
        <w:t>.</w:t>
      </w:r>
      <w:r w:rsidRPr="005D76A6">
        <w:rPr>
          <w:sz w:val="28"/>
          <w:szCs w:val="28"/>
          <w:lang w:val="ru-RU"/>
        </w:rPr>
        <w:t xml:space="preserve"> Предоставление муниципальной услуги осуществляется бесплатно.</w:t>
      </w:r>
    </w:p>
    <w:p w:rsidR="00355D9C" w:rsidRDefault="00355D9C" w:rsidP="000312AE">
      <w:pPr>
        <w:contextualSpacing/>
        <w:rPr>
          <w:sz w:val="28"/>
          <w:szCs w:val="28"/>
          <w:lang w:val="ru-RU"/>
        </w:rPr>
      </w:pPr>
    </w:p>
    <w:p w:rsidR="00355D9C" w:rsidRPr="00355D9C" w:rsidRDefault="00355D9C" w:rsidP="00355D9C">
      <w:pPr>
        <w:contextualSpacing/>
        <w:jc w:val="center"/>
        <w:rPr>
          <w:sz w:val="28"/>
          <w:szCs w:val="28"/>
          <w:lang w:val="ru-RU"/>
        </w:rPr>
      </w:pPr>
    </w:p>
    <w:p w:rsidR="00EF065F" w:rsidRPr="005D76A6" w:rsidRDefault="00EF065F" w:rsidP="00EF065F">
      <w:pPr>
        <w:ind w:firstLine="709"/>
        <w:contextualSpacing/>
        <w:jc w:val="center"/>
        <w:rPr>
          <w:b/>
          <w:sz w:val="28"/>
          <w:szCs w:val="28"/>
          <w:lang w:val="ru-RU"/>
        </w:rPr>
      </w:pPr>
      <w:r w:rsidRPr="005D76A6">
        <w:rPr>
          <w:b/>
          <w:sz w:val="28"/>
          <w:szCs w:val="28"/>
          <w:lang w:val="ru-RU"/>
        </w:rPr>
        <w:t>Максимальный срок ожидания в очереди при подаче</w:t>
      </w:r>
    </w:p>
    <w:p w:rsidR="00EF065F" w:rsidRPr="005D76A6" w:rsidRDefault="00EF065F" w:rsidP="00EF065F">
      <w:pPr>
        <w:ind w:firstLine="709"/>
        <w:contextualSpacing/>
        <w:jc w:val="center"/>
        <w:rPr>
          <w:b/>
          <w:sz w:val="28"/>
          <w:szCs w:val="28"/>
          <w:lang w:val="ru-RU"/>
        </w:rPr>
      </w:pPr>
      <w:r w:rsidRPr="005D76A6">
        <w:rPr>
          <w:b/>
          <w:sz w:val="28"/>
          <w:szCs w:val="28"/>
          <w:lang w:val="ru-RU"/>
        </w:rPr>
        <w:t>запроса о предоставлении муниципальной услуги, услуги,</w:t>
      </w:r>
    </w:p>
    <w:p w:rsidR="00EF065F" w:rsidRPr="005D76A6" w:rsidRDefault="00EF065F" w:rsidP="00EF065F">
      <w:pPr>
        <w:ind w:firstLine="709"/>
        <w:contextualSpacing/>
        <w:jc w:val="center"/>
        <w:rPr>
          <w:b/>
          <w:sz w:val="28"/>
          <w:szCs w:val="28"/>
          <w:lang w:val="ru-RU"/>
        </w:rPr>
      </w:pPr>
      <w:r w:rsidRPr="005D76A6">
        <w:rPr>
          <w:b/>
          <w:sz w:val="28"/>
          <w:szCs w:val="28"/>
          <w:lang w:val="ru-RU"/>
        </w:rPr>
        <w:t>предоставляемой организацией, участвующей в предоставлении</w:t>
      </w:r>
    </w:p>
    <w:p w:rsidR="00EF065F" w:rsidRPr="005D76A6" w:rsidRDefault="00EF065F" w:rsidP="00EF065F">
      <w:pPr>
        <w:ind w:firstLine="709"/>
        <w:contextualSpacing/>
        <w:jc w:val="center"/>
        <w:rPr>
          <w:b/>
          <w:sz w:val="28"/>
          <w:szCs w:val="28"/>
          <w:lang w:val="ru-RU"/>
        </w:rPr>
      </w:pPr>
      <w:r w:rsidRPr="005D76A6">
        <w:rPr>
          <w:b/>
          <w:sz w:val="28"/>
          <w:szCs w:val="28"/>
          <w:lang w:val="ru-RU"/>
        </w:rPr>
        <w:t>муниципальной услуги, и при получении результата</w:t>
      </w:r>
    </w:p>
    <w:p w:rsidR="00EF065F" w:rsidRPr="005D76A6" w:rsidRDefault="00EF065F" w:rsidP="00EF065F">
      <w:pPr>
        <w:ind w:firstLine="709"/>
        <w:contextualSpacing/>
        <w:jc w:val="center"/>
        <w:rPr>
          <w:b/>
          <w:sz w:val="28"/>
          <w:szCs w:val="28"/>
          <w:lang w:val="ru-RU"/>
        </w:rPr>
      </w:pPr>
      <w:r w:rsidRPr="005D76A6">
        <w:rPr>
          <w:b/>
          <w:sz w:val="28"/>
          <w:szCs w:val="28"/>
          <w:lang w:val="ru-RU"/>
        </w:rPr>
        <w:t>предоставления таких услуг</w:t>
      </w:r>
    </w:p>
    <w:p w:rsidR="00EF065F" w:rsidRDefault="00EF065F" w:rsidP="00EF065F">
      <w:pPr>
        <w:ind w:firstLine="709"/>
        <w:contextualSpacing/>
        <w:jc w:val="both"/>
        <w:rPr>
          <w:sz w:val="28"/>
          <w:szCs w:val="28"/>
          <w:lang w:val="ru-RU"/>
        </w:rPr>
      </w:pPr>
    </w:p>
    <w:p w:rsidR="00355D9C" w:rsidRPr="005D76A6" w:rsidRDefault="00355D9C" w:rsidP="00EF065F">
      <w:pPr>
        <w:ind w:firstLine="709"/>
        <w:contextualSpacing/>
        <w:jc w:val="both"/>
        <w:rPr>
          <w:sz w:val="28"/>
          <w:szCs w:val="28"/>
          <w:lang w:val="ru-RU"/>
        </w:rPr>
      </w:pPr>
    </w:p>
    <w:p w:rsidR="00C06729" w:rsidRPr="005D76A6" w:rsidRDefault="00EF065F" w:rsidP="00FC51E1">
      <w:pPr>
        <w:ind w:firstLine="709"/>
        <w:contextualSpacing/>
        <w:jc w:val="both"/>
        <w:rPr>
          <w:sz w:val="28"/>
          <w:szCs w:val="28"/>
          <w:lang w:val="ru-RU"/>
        </w:rPr>
      </w:pPr>
      <w:r w:rsidRPr="005D76A6">
        <w:rPr>
          <w:sz w:val="28"/>
          <w:szCs w:val="28"/>
          <w:lang w:val="ru-RU"/>
        </w:rPr>
        <w:t xml:space="preserve">2.10. Срок ожидания в очереди при подаче заявления о предоставлении муниципальной услуги и документов, а также при получении результата </w:t>
      </w:r>
      <w:r w:rsidRPr="005D76A6">
        <w:rPr>
          <w:sz w:val="28"/>
          <w:szCs w:val="28"/>
          <w:lang w:val="ru-RU"/>
        </w:rPr>
        <w:lastRenderedPageBreak/>
        <w:t>предоставления муниципальной услуги на личном приеме не должен превышать 15 (пятнадцати) минут.</w:t>
      </w:r>
      <w:r w:rsidR="00FC51E1" w:rsidRPr="005D76A6">
        <w:rPr>
          <w:sz w:val="28"/>
          <w:szCs w:val="28"/>
          <w:lang w:val="ru-RU"/>
        </w:rPr>
        <w:t xml:space="preserve"> </w:t>
      </w:r>
    </w:p>
    <w:p w:rsidR="00355D9C" w:rsidRDefault="00355D9C" w:rsidP="00EF065F">
      <w:pPr>
        <w:ind w:firstLine="709"/>
        <w:contextualSpacing/>
        <w:jc w:val="center"/>
        <w:rPr>
          <w:b/>
          <w:sz w:val="28"/>
          <w:szCs w:val="28"/>
          <w:lang w:val="ru-RU"/>
        </w:rPr>
      </w:pPr>
    </w:p>
    <w:p w:rsidR="00355D9C" w:rsidRDefault="00355D9C" w:rsidP="00EF065F">
      <w:pPr>
        <w:ind w:firstLine="709"/>
        <w:contextualSpacing/>
        <w:jc w:val="center"/>
        <w:rPr>
          <w:b/>
          <w:sz w:val="28"/>
          <w:szCs w:val="28"/>
          <w:lang w:val="ru-RU"/>
        </w:rPr>
      </w:pPr>
    </w:p>
    <w:p w:rsidR="00EF065F" w:rsidRPr="005D76A6" w:rsidRDefault="00EF065F" w:rsidP="00EF065F">
      <w:pPr>
        <w:ind w:firstLine="709"/>
        <w:contextualSpacing/>
        <w:jc w:val="center"/>
        <w:rPr>
          <w:b/>
          <w:sz w:val="28"/>
          <w:szCs w:val="28"/>
          <w:lang w:val="ru-RU"/>
        </w:rPr>
      </w:pPr>
      <w:r w:rsidRPr="005D76A6">
        <w:rPr>
          <w:b/>
          <w:sz w:val="28"/>
          <w:szCs w:val="28"/>
          <w:lang w:val="ru-RU"/>
        </w:rPr>
        <w:t>Срок и порядок регистрации запроса заявителя о</w:t>
      </w:r>
    </w:p>
    <w:p w:rsidR="00EF065F" w:rsidRPr="005D76A6" w:rsidRDefault="00EF065F" w:rsidP="00EF065F">
      <w:pPr>
        <w:ind w:firstLine="709"/>
        <w:contextualSpacing/>
        <w:jc w:val="center"/>
        <w:rPr>
          <w:b/>
          <w:sz w:val="28"/>
          <w:szCs w:val="28"/>
          <w:lang w:val="ru-RU"/>
        </w:rPr>
      </w:pPr>
      <w:r w:rsidRPr="005D76A6">
        <w:rPr>
          <w:b/>
          <w:sz w:val="28"/>
          <w:szCs w:val="28"/>
          <w:lang w:val="ru-RU"/>
        </w:rPr>
        <w:t>предоставлении муниципальной услуги и услуги, предоставляемой</w:t>
      </w:r>
    </w:p>
    <w:p w:rsidR="00EF065F" w:rsidRPr="005D76A6" w:rsidRDefault="00EF065F" w:rsidP="00EF065F">
      <w:pPr>
        <w:ind w:firstLine="709"/>
        <w:contextualSpacing/>
        <w:jc w:val="center"/>
        <w:rPr>
          <w:b/>
          <w:sz w:val="28"/>
          <w:szCs w:val="28"/>
          <w:lang w:val="ru-RU"/>
        </w:rPr>
      </w:pPr>
      <w:r w:rsidRPr="005D76A6">
        <w:rPr>
          <w:b/>
          <w:sz w:val="28"/>
          <w:szCs w:val="28"/>
          <w:lang w:val="ru-RU"/>
        </w:rPr>
        <w:t>организацией, участвующей в предоставлении муниципальной</w:t>
      </w:r>
    </w:p>
    <w:p w:rsidR="00EF065F" w:rsidRPr="005D76A6" w:rsidRDefault="00EF065F" w:rsidP="00EF065F">
      <w:pPr>
        <w:ind w:firstLine="709"/>
        <w:contextualSpacing/>
        <w:jc w:val="center"/>
        <w:rPr>
          <w:b/>
          <w:sz w:val="28"/>
          <w:szCs w:val="28"/>
          <w:lang w:val="ru-RU"/>
        </w:rPr>
      </w:pPr>
      <w:r w:rsidRPr="005D76A6">
        <w:rPr>
          <w:b/>
          <w:sz w:val="28"/>
          <w:szCs w:val="28"/>
          <w:lang w:val="ru-RU"/>
        </w:rPr>
        <w:t>услуги, в том числе в электронной форме</w:t>
      </w:r>
    </w:p>
    <w:p w:rsidR="00EF065F" w:rsidRDefault="00EF065F" w:rsidP="00EF065F">
      <w:pPr>
        <w:ind w:firstLine="709"/>
        <w:contextualSpacing/>
        <w:rPr>
          <w:sz w:val="28"/>
          <w:szCs w:val="28"/>
          <w:lang w:val="ru-RU"/>
        </w:rPr>
      </w:pPr>
    </w:p>
    <w:p w:rsidR="00355D9C" w:rsidRPr="005D76A6" w:rsidRDefault="00355D9C" w:rsidP="00EF065F">
      <w:pPr>
        <w:ind w:firstLine="709"/>
        <w:contextualSpacing/>
        <w:rPr>
          <w:sz w:val="28"/>
          <w:szCs w:val="28"/>
          <w:lang w:val="ru-RU"/>
        </w:rPr>
      </w:pPr>
    </w:p>
    <w:p w:rsidR="00EF065F" w:rsidRPr="005D76A6" w:rsidRDefault="00EF065F" w:rsidP="00BE003D">
      <w:pPr>
        <w:ind w:firstLine="709"/>
        <w:contextualSpacing/>
        <w:jc w:val="both"/>
        <w:rPr>
          <w:sz w:val="28"/>
          <w:szCs w:val="28"/>
          <w:lang w:val="ru-RU"/>
        </w:rPr>
      </w:pPr>
      <w:r w:rsidRPr="005D76A6">
        <w:rPr>
          <w:sz w:val="28"/>
          <w:szCs w:val="28"/>
          <w:lang w:val="ru-RU"/>
        </w:rPr>
        <w:t>2.11.</w:t>
      </w:r>
      <w:r w:rsidR="000B492D" w:rsidRPr="005D76A6">
        <w:rPr>
          <w:sz w:val="28"/>
          <w:szCs w:val="28"/>
          <w:lang w:val="ru-RU"/>
        </w:rPr>
        <w:t>1.</w:t>
      </w:r>
      <w:r w:rsidRPr="005D76A6">
        <w:rPr>
          <w:sz w:val="28"/>
          <w:szCs w:val="28"/>
          <w:lang w:val="ru-RU"/>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5D76A6" w:rsidRDefault="000B492D" w:rsidP="00BE003D">
      <w:pPr>
        <w:ind w:firstLine="709"/>
        <w:contextualSpacing/>
        <w:jc w:val="both"/>
        <w:rPr>
          <w:sz w:val="28"/>
          <w:szCs w:val="28"/>
          <w:lang w:val="ru-RU"/>
        </w:rPr>
      </w:pPr>
      <w:r w:rsidRPr="005D76A6">
        <w:rPr>
          <w:sz w:val="28"/>
          <w:szCs w:val="28"/>
          <w:lang w:val="ru-RU"/>
        </w:rPr>
        <w:t xml:space="preserve">2.11.2. </w:t>
      </w:r>
      <w:r w:rsidR="00EF065F" w:rsidRPr="005D76A6">
        <w:rPr>
          <w:sz w:val="28"/>
          <w:szCs w:val="28"/>
          <w:lang w:val="ru-RU"/>
        </w:rPr>
        <w:t>Регистрация заявления о предоставлении муниципальной услуги с документ</w:t>
      </w:r>
      <w:r w:rsidR="00BE003D" w:rsidRPr="005D76A6">
        <w:rPr>
          <w:sz w:val="28"/>
          <w:szCs w:val="28"/>
          <w:lang w:val="ru-RU"/>
        </w:rPr>
        <w:t>ами, указанными в подразделе 2.5</w:t>
      </w:r>
      <w:r w:rsidR="00EF065F" w:rsidRPr="005D76A6">
        <w:rPr>
          <w:sz w:val="28"/>
          <w:szCs w:val="28"/>
          <w:lang w:val="ru-RU"/>
        </w:rPr>
        <w:t>.1</w:t>
      </w:r>
      <w:r w:rsidR="00BE003D" w:rsidRPr="005D76A6">
        <w:rPr>
          <w:sz w:val="28"/>
          <w:szCs w:val="28"/>
          <w:lang w:val="ru-RU"/>
        </w:rPr>
        <w:t>-2.5.2</w:t>
      </w:r>
      <w:r w:rsidR="00EF065F" w:rsidRPr="005D76A6">
        <w:rPr>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5D76A6" w:rsidRDefault="000B492D" w:rsidP="00BE003D">
      <w:pPr>
        <w:ind w:firstLine="709"/>
        <w:contextualSpacing/>
        <w:jc w:val="both"/>
        <w:rPr>
          <w:sz w:val="28"/>
          <w:szCs w:val="28"/>
          <w:lang w:val="ru-RU"/>
        </w:rPr>
      </w:pPr>
      <w:r w:rsidRPr="005D76A6">
        <w:rPr>
          <w:sz w:val="28"/>
          <w:szCs w:val="28"/>
          <w:lang w:val="ru-RU"/>
        </w:rPr>
        <w:t xml:space="preserve">2.11.3. </w:t>
      </w:r>
      <w:r w:rsidR="00EF065F" w:rsidRPr="005D76A6">
        <w:rPr>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5D76A6" w:rsidRDefault="000B492D" w:rsidP="00BE003D">
      <w:pPr>
        <w:ind w:firstLine="709"/>
        <w:contextualSpacing/>
        <w:jc w:val="both"/>
        <w:rPr>
          <w:sz w:val="28"/>
          <w:szCs w:val="28"/>
          <w:lang w:val="ru-RU"/>
        </w:rPr>
      </w:pPr>
      <w:r w:rsidRPr="005D76A6">
        <w:rPr>
          <w:sz w:val="28"/>
          <w:szCs w:val="28"/>
          <w:lang w:val="ru-RU"/>
        </w:rPr>
        <w:t xml:space="preserve">2.11.4. </w:t>
      </w:r>
      <w:r w:rsidR="00EF065F" w:rsidRPr="005D76A6">
        <w:rPr>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sz w:val="28"/>
          <w:szCs w:val="28"/>
          <w:lang w:val="ru-RU"/>
        </w:rPr>
      </w:pPr>
    </w:p>
    <w:p w:rsidR="00355D9C" w:rsidRPr="00355D9C" w:rsidRDefault="00355D9C" w:rsidP="000312AE">
      <w:pPr>
        <w:contextualSpacing/>
        <w:rPr>
          <w:sz w:val="28"/>
          <w:szCs w:val="28"/>
          <w:lang w:val="ru-RU"/>
        </w:rPr>
      </w:pPr>
    </w:p>
    <w:p w:rsidR="000B492D" w:rsidRPr="005D76A6" w:rsidRDefault="000B492D" w:rsidP="000B492D">
      <w:pPr>
        <w:ind w:firstLine="709"/>
        <w:contextualSpacing/>
        <w:jc w:val="center"/>
        <w:rPr>
          <w:b/>
          <w:sz w:val="28"/>
          <w:szCs w:val="28"/>
          <w:lang w:val="ru-RU"/>
        </w:rPr>
      </w:pPr>
      <w:r w:rsidRPr="005D76A6">
        <w:rPr>
          <w:b/>
          <w:sz w:val="28"/>
          <w:szCs w:val="28"/>
          <w:lang w:val="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5D76A6">
        <w:rPr>
          <w:b/>
          <w:sz w:val="28"/>
          <w:szCs w:val="28"/>
          <w:lang w:val="ru-RU"/>
        </w:rPr>
        <w:t>с</w:t>
      </w:r>
      <w:proofErr w:type="gramEnd"/>
    </w:p>
    <w:p w:rsidR="000B492D" w:rsidRPr="005D76A6" w:rsidRDefault="000B492D" w:rsidP="000B492D">
      <w:pPr>
        <w:ind w:firstLine="709"/>
        <w:contextualSpacing/>
        <w:jc w:val="center"/>
        <w:rPr>
          <w:b/>
          <w:sz w:val="28"/>
          <w:szCs w:val="28"/>
          <w:lang w:val="ru-RU"/>
        </w:rPr>
      </w:pPr>
      <w:r w:rsidRPr="005D76A6">
        <w:rPr>
          <w:b/>
          <w:sz w:val="28"/>
          <w:szCs w:val="28"/>
          <w:lang w:val="ru-RU"/>
        </w:rPr>
        <w:t>образцами их заполнения и перечнем документов, необходимых для</w:t>
      </w:r>
    </w:p>
    <w:p w:rsidR="000B492D" w:rsidRPr="005D76A6" w:rsidRDefault="000B492D" w:rsidP="000B492D">
      <w:pPr>
        <w:ind w:firstLine="709"/>
        <w:contextualSpacing/>
        <w:jc w:val="center"/>
        <w:rPr>
          <w:b/>
          <w:sz w:val="28"/>
          <w:szCs w:val="28"/>
          <w:lang w:val="ru-RU"/>
        </w:rPr>
      </w:pPr>
      <w:r w:rsidRPr="005D76A6">
        <w:rPr>
          <w:b/>
          <w:sz w:val="28"/>
          <w:szCs w:val="28"/>
          <w:lang w:val="ru-RU"/>
        </w:rPr>
        <w:t>предоставления каждой муниципальной услуги, в том числе к</w:t>
      </w:r>
    </w:p>
    <w:p w:rsidR="000B492D" w:rsidRPr="005D76A6" w:rsidRDefault="000B492D" w:rsidP="000B492D">
      <w:pPr>
        <w:ind w:firstLine="709"/>
        <w:contextualSpacing/>
        <w:jc w:val="center"/>
        <w:rPr>
          <w:b/>
          <w:sz w:val="28"/>
          <w:szCs w:val="28"/>
          <w:lang w:val="ru-RU"/>
        </w:rPr>
      </w:pPr>
      <w:r w:rsidRPr="005D76A6">
        <w:rPr>
          <w:b/>
          <w:sz w:val="28"/>
          <w:szCs w:val="28"/>
          <w:lang w:val="ru-RU"/>
        </w:rPr>
        <w:t>обеспечению доступности для инвалидов указанных объектов</w:t>
      </w:r>
    </w:p>
    <w:p w:rsidR="000B492D" w:rsidRPr="005D76A6" w:rsidRDefault="000B492D" w:rsidP="000B492D">
      <w:pPr>
        <w:ind w:firstLine="709"/>
        <w:contextualSpacing/>
        <w:jc w:val="center"/>
        <w:rPr>
          <w:b/>
          <w:sz w:val="28"/>
          <w:szCs w:val="28"/>
          <w:lang w:val="ru-RU"/>
        </w:rPr>
      </w:pPr>
      <w:r w:rsidRPr="005D76A6">
        <w:rPr>
          <w:b/>
          <w:sz w:val="28"/>
          <w:szCs w:val="28"/>
          <w:lang w:val="ru-RU"/>
        </w:rPr>
        <w:t>в соответствии с законодательством Российской Федерации</w:t>
      </w:r>
    </w:p>
    <w:p w:rsidR="000B492D" w:rsidRPr="005D76A6" w:rsidRDefault="000B492D" w:rsidP="000B492D">
      <w:pPr>
        <w:ind w:firstLine="709"/>
        <w:contextualSpacing/>
        <w:jc w:val="center"/>
        <w:rPr>
          <w:b/>
          <w:sz w:val="28"/>
          <w:szCs w:val="28"/>
          <w:lang w:val="ru-RU"/>
        </w:rPr>
      </w:pPr>
      <w:r w:rsidRPr="005D76A6">
        <w:rPr>
          <w:b/>
          <w:sz w:val="28"/>
          <w:szCs w:val="28"/>
          <w:lang w:val="ru-RU"/>
        </w:rPr>
        <w:t>о социальной защите инвалидов</w:t>
      </w:r>
    </w:p>
    <w:p w:rsidR="000B492D" w:rsidRPr="005D76A6" w:rsidRDefault="000B492D" w:rsidP="000B492D">
      <w:pPr>
        <w:ind w:firstLine="709"/>
        <w:contextualSpacing/>
        <w:jc w:val="both"/>
        <w:rPr>
          <w:sz w:val="28"/>
          <w:szCs w:val="28"/>
          <w:lang w:val="ru-RU"/>
        </w:rPr>
      </w:pPr>
    </w:p>
    <w:p w:rsidR="000B492D" w:rsidRPr="005D76A6" w:rsidRDefault="007D4703" w:rsidP="000B492D">
      <w:pPr>
        <w:ind w:firstLine="709"/>
        <w:contextualSpacing/>
        <w:jc w:val="both"/>
        <w:rPr>
          <w:sz w:val="28"/>
          <w:szCs w:val="28"/>
          <w:lang w:val="ru-RU"/>
        </w:rPr>
      </w:pPr>
      <w:r w:rsidRPr="005D76A6">
        <w:rPr>
          <w:sz w:val="28"/>
          <w:szCs w:val="28"/>
          <w:lang w:val="ru-RU"/>
        </w:rPr>
        <w:t>2.12</w:t>
      </w:r>
      <w:r w:rsidR="000B492D" w:rsidRPr="005D76A6">
        <w:rPr>
          <w:sz w:val="28"/>
          <w:szCs w:val="28"/>
          <w:lang w:val="ru-RU"/>
        </w:rPr>
        <w:t xml:space="preserve">.1. Информация о графике (режиме) работы администрации </w:t>
      </w:r>
      <w:r w:rsidR="000312AE">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000B492D" w:rsidRPr="005D76A6">
        <w:rPr>
          <w:sz w:val="28"/>
          <w:szCs w:val="28"/>
          <w:lang w:val="ru-RU"/>
        </w:rPr>
        <w:t>, МФЦ размещается при входе в здание, в котором оно осуществляет свою деятельность, на видном месте.</w:t>
      </w:r>
    </w:p>
    <w:p w:rsidR="000B492D" w:rsidRPr="005D76A6" w:rsidRDefault="000B492D" w:rsidP="000B492D">
      <w:pPr>
        <w:ind w:firstLine="709"/>
        <w:contextualSpacing/>
        <w:jc w:val="both"/>
        <w:rPr>
          <w:sz w:val="28"/>
          <w:szCs w:val="28"/>
          <w:lang w:val="ru-RU"/>
        </w:rPr>
      </w:pPr>
      <w:r w:rsidRPr="005D76A6">
        <w:rPr>
          <w:sz w:val="28"/>
          <w:szCs w:val="28"/>
          <w:lang w:val="ru-RU"/>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5D76A6" w:rsidRDefault="000B492D" w:rsidP="000B492D">
      <w:pPr>
        <w:ind w:firstLine="709"/>
        <w:contextualSpacing/>
        <w:jc w:val="both"/>
        <w:rPr>
          <w:sz w:val="28"/>
          <w:szCs w:val="28"/>
          <w:lang w:val="ru-RU"/>
        </w:rPr>
      </w:pPr>
      <w:r w:rsidRPr="005D76A6">
        <w:rPr>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5D76A6" w:rsidRDefault="000B492D" w:rsidP="000B492D">
      <w:pPr>
        <w:ind w:firstLine="709"/>
        <w:contextualSpacing/>
        <w:jc w:val="both"/>
        <w:rPr>
          <w:sz w:val="28"/>
          <w:szCs w:val="28"/>
          <w:lang w:val="ru-RU"/>
        </w:rPr>
      </w:pPr>
      <w:r w:rsidRPr="005D76A6">
        <w:rPr>
          <w:sz w:val="28"/>
          <w:szCs w:val="28"/>
          <w:lang w:val="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5D76A6" w:rsidRDefault="000B492D" w:rsidP="000B492D">
      <w:pPr>
        <w:ind w:firstLine="709"/>
        <w:contextualSpacing/>
        <w:jc w:val="both"/>
        <w:rPr>
          <w:sz w:val="28"/>
          <w:szCs w:val="28"/>
          <w:lang w:val="ru-RU"/>
        </w:rPr>
      </w:pPr>
      <w:r w:rsidRPr="005D76A6">
        <w:rPr>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5D76A6" w:rsidRDefault="000B492D" w:rsidP="000B492D">
      <w:pPr>
        <w:ind w:firstLine="709"/>
        <w:contextualSpacing/>
        <w:jc w:val="both"/>
        <w:rPr>
          <w:sz w:val="28"/>
          <w:szCs w:val="28"/>
          <w:lang w:val="ru-RU"/>
        </w:rPr>
      </w:pPr>
      <w:r w:rsidRPr="005D76A6">
        <w:rPr>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5D76A6" w:rsidRDefault="000B492D" w:rsidP="000B492D">
      <w:pPr>
        <w:ind w:firstLine="709"/>
        <w:contextualSpacing/>
        <w:jc w:val="both"/>
        <w:rPr>
          <w:sz w:val="28"/>
          <w:szCs w:val="28"/>
          <w:lang w:val="ru-RU"/>
        </w:rPr>
      </w:pPr>
      <w:r w:rsidRPr="005D76A6">
        <w:rPr>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5D76A6" w:rsidRDefault="000B492D" w:rsidP="000B492D">
      <w:pPr>
        <w:ind w:firstLine="709"/>
        <w:contextualSpacing/>
        <w:jc w:val="both"/>
        <w:rPr>
          <w:sz w:val="28"/>
          <w:szCs w:val="28"/>
          <w:lang w:val="ru-RU"/>
        </w:rPr>
      </w:pPr>
      <w:r w:rsidRPr="005D76A6">
        <w:rPr>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1A00" w:rsidRDefault="000B492D" w:rsidP="000312AE">
      <w:pPr>
        <w:ind w:firstLine="709"/>
        <w:contextualSpacing/>
        <w:jc w:val="both"/>
        <w:rPr>
          <w:sz w:val="28"/>
          <w:szCs w:val="28"/>
          <w:lang w:val="ru-RU"/>
        </w:rPr>
      </w:pPr>
      <w:r w:rsidRPr="005D76A6">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w:t>
      </w:r>
      <w:r w:rsidR="000312AE">
        <w:rPr>
          <w:sz w:val="28"/>
          <w:szCs w:val="28"/>
          <w:lang w:val="ru-RU"/>
        </w:rPr>
        <w:t>раничений их жизнедеятельности;</w:t>
      </w:r>
    </w:p>
    <w:p w:rsidR="000B492D" w:rsidRPr="005D76A6" w:rsidRDefault="000B492D" w:rsidP="000B492D">
      <w:pPr>
        <w:ind w:firstLine="709"/>
        <w:contextualSpacing/>
        <w:jc w:val="both"/>
        <w:rPr>
          <w:sz w:val="28"/>
          <w:szCs w:val="28"/>
          <w:lang w:val="ru-RU"/>
        </w:rPr>
      </w:pPr>
      <w:r w:rsidRPr="005D76A6">
        <w:rPr>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76A6">
        <w:rPr>
          <w:sz w:val="28"/>
          <w:szCs w:val="28"/>
          <w:lang w:val="ru-RU"/>
        </w:rPr>
        <w:t>сурдопереводчика</w:t>
      </w:r>
      <w:proofErr w:type="spellEnd"/>
      <w:r w:rsidRPr="005D76A6">
        <w:rPr>
          <w:sz w:val="28"/>
          <w:szCs w:val="28"/>
          <w:lang w:val="ru-RU"/>
        </w:rPr>
        <w:t xml:space="preserve"> и </w:t>
      </w:r>
      <w:proofErr w:type="spellStart"/>
      <w:r w:rsidRPr="005D76A6">
        <w:rPr>
          <w:sz w:val="28"/>
          <w:szCs w:val="28"/>
          <w:lang w:val="ru-RU"/>
        </w:rPr>
        <w:t>тифлосурдопереводчика</w:t>
      </w:r>
      <w:proofErr w:type="spellEnd"/>
      <w:r w:rsidRPr="005D76A6">
        <w:rPr>
          <w:sz w:val="28"/>
          <w:szCs w:val="28"/>
          <w:lang w:val="ru-RU"/>
        </w:rPr>
        <w:t>;</w:t>
      </w:r>
    </w:p>
    <w:p w:rsidR="000B492D" w:rsidRPr="005D76A6" w:rsidRDefault="000B492D" w:rsidP="000B492D">
      <w:pPr>
        <w:ind w:firstLine="709"/>
        <w:contextualSpacing/>
        <w:jc w:val="both"/>
        <w:rPr>
          <w:sz w:val="28"/>
          <w:szCs w:val="28"/>
          <w:lang w:val="ru-RU"/>
        </w:rPr>
      </w:pPr>
      <w:r w:rsidRPr="005D76A6">
        <w:rPr>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5D76A6" w:rsidRDefault="000B492D" w:rsidP="000B492D">
      <w:pPr>
        <w:ind w:firstLine="709"/>
        <w:contextualSpacing/>
        <w:jc w:val="both"/>
        <w:rPr>
          <w:sz w:val="28"/>
          <w:szCs w:val="28"/>
          <w:lang w:val="ru-RU"/>
        </w:rPr>
      </w:pPr>
      <w:r w:rsidRPr="005D76A6">
        <w:rPr>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5D76A6" w:rsidRDefault="001723ED" w:rsidP="000B492D">
      <w:pPr>
        <w:ind w:firstLine="709"/>
        <w:contextualSpacing/>
        <w:jc w:val="both"/>
        <w:rPr>
          <w:sz w:val="28"/>
          <w:szCs w:val="28"/>
          <w:lang w:val="ru-RU"/>
        </w:rPr>
      </w:pPr>
      <w:r w:rsidRPr="005D76A6">
        <w:rPr>
          <w:sz w:val="28"/>
          <w:szCs w:val="28"/>
          <w:lang w:val="ru-RU"/>
        </w:rPr>
        <w:t>2.12</w:t>
      </w:r>
      <w:r w:rsidR="000B492D" w:rsidRPr="005D76A6">
        <w:rPr>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5D76A6" w:rsidRDefault="000B492D" w:rsidP="000B492D">
      <w:pPr>
        <w:ind w:firstLine="709"/>
        <w:contextualSpacing/>
        <w:jc w:val="both"/>
        <w:rPr>
          <w:sz w:val="28"/>
          <w:szCs w:val="28"/>
          <w:lang w:val="ru-RU"/>
        </w:rPr>
      </w:pPr>
      <w:r w:rsidRPr="005D76A6">
        <w:rPr>
          <w:sz w:val="28"/>
          <w:szCs w:val="28"/>
          <w:lang w:val="ru-RU"/>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5D76A6" w:rsidRDefault="000B492D" w:rsidP="000B492D">
      <w:pPr>
        <w:ind w:firstLine="709"/>
        <w:contextualSpacing/>
        <w:jc w:val="both"/>
        <w:rPr>
          <w:sz w:val="28"/>
          <w:szCs w:val="28"/>
          <w:lang w:val="ru-RU"/>
        </w:rPr>
      </w:pPr>
      <w:r w:rsidRPr="005D76A6">
        <w:rPr>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5D76A6" w:rsidRDefault="001723ED" w:rsidP="000B492D">
      <w:pPr>
        <w:ind w:firstLine="709"/>
        <w:contextualSpacing/>
        <w:jc w:val="both"/>
        <w:rPr>
          <w:sz w:val="28"/>
          <w:szCs w:val="28"/>
          <w:lang w:val="ru-RU"/>
        </w:rPr>
      </w:pPr>
      <w:r w:rsidRPr="005D76A6">
        <w:rPr>
          <w:sz w:val="28"/>
          <w:szCs w:val="28"/>
          <w:lang w:val="ru-RU"/>
        </w:rPr>
        <w:t>2.12</w:t>
      </w:r>
      <w:r w:rsidR="000B492D" w:rsidRPr="005D76A6">
        <w:rPr>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5D76A6" w:rsidRDefault="000B492D" w:rsidP="000B492D">
      <w:pPr>
        <w:ind w:firstLine="709"/>
        <w:contextualSpacing/>
        <w:jc w:val="both"/>
        <w:rPr>
          <w:sz w:val="28"/>
          <w:szCs w:val="28"/>
          <w:lang w:val="ru-RU"/>
        </w:rPr>
      </w:pPr>
      <w:r w:rsidRPr="005D76A6">
        <w:rPr>
          <w:sz w:val="28"/>
          <w:szCs w:val="28"/>
          <w:lang w:val="ru-RU"/>
        </w:rPr>
        <w:t>Информационные стенды размещаются на видном, доступном месте.</w:t>
      </w:r>
    </w:p>
    <w:p w:rsidR="000B492D" w:rsidRPr="005D76A6" w:rsidRDefault="000B492D" w:rsidP="000B492D">
      <w:pPr>
        <w:ind w:firstLine="709"/>
        <w:contextualSpacing/>
        <w:jc w:val="both"/>
        <w:rPr>
          <w:sz w:val="28"/>
          <w:szCs w:val="28"/>
          <w:lang w:val="ru-RU"/>
        </w:rPr>
      </w:pPr>
      <w:r w:rsidRPr="005D76A6">
        <w:rPr>
          <w:sz w:val="28"/>
          <w:szCs w:val="28"/>
          <w:lang w:val="ru-RU"/>
        </w:rPr>
        <w:t xml:space="preserve">Оформление информационных листов осуществляется удобным для чтения шрифтом – </w:t>
      </w:r>
      <w:proofErr w:type="spellStart"/>
      <w:r w:rsidRPr="005D76A6">
        <w:rPr>
          <w:sz w:val="28"/>
          <w:szCs w:val="28"/>
          <w:lang w:val="ru-RU"/>
        </w:rPr>
        <w:t>TimesNewRoman</w:t>
      </w:r>
      <w:proofErr w:type="spellEnd"/>
      <w:r w:rsidRPr="005D76A6">
        <w:rPr>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1A00" w:rsidRDefault="001723ED" w:rsidP="00F55C33">
      <w:pPr>
        <w:ind w:firstLine="709"/>
        <w:contextualSpacing/>
        <w:jc w:val="both"/>
        <w:rPr>
          <w:sz w:val="28"/>
          <w:szCs w:val="28"/>
          <w:lang w:val="ru-RU"/>
        </w:rPr>
      </w:pPr>
      <w:r w:rsidRPr="005D76A6">
        <w:rPr>
          <w:sz w:val="28"/>
          <w:szCs w:val="28"/>
          <w:lang w:val="ru-RU"/>
        </w:rPr>
        <w:t>2.12</w:t>
      </w:r>
      <w:r w:rsidR="000B492D" w:rsidRPr="005D76A6">
        <w:rPr>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w:t>
      </w:r>
      <w:r w:rsidR="00F55C33">
        <w:rPr>
          <w:sz w:val="28"/>
          <w:szCs w:val="28"/>
          <w:lang w:val="ru-RU"/>
        </w:rPr>
        <w:t>иков МФЦ и должны обеспечивать:</w:t>
      </w:r>
    </w:p>
    <w:p w:rsidR="000B492D" w:rsidRPr="005D76A6" w:rsidRDefault="000B492D" w:rsidP="000B492D">
      <w:pPr>
        <w:ind w:firstLine="709"/>
        <w:contextualSpacing/>
        <w:jc w:val="both"/>
        <w:rPr>
          <w:sz w:val="28"/>
          <w:szCs w:val="28"/>
          <w:lang w:val="ru-RU"/>
        </w:rPr>
      </w:pPr>
      <w:r w:rsidRPr="005D76A6">
        <w:rPr>
          <w:sz w:val="28"/>
          <w:szCs w:val="28"/>
          <w:lang w:val="ru-RU"/>
        </w:rPr>
        <w:t>комфортное расположение заявителя и специалиста уполномоченного органа, работника МФЦ;</w:t>
      </w:r>
    </w:p>
    <w:p w:rsidR="000B492D" w:rsidRPr="005D76A6" w:rsidRDefault="000B492D" w:rsidP="000B492D">
      <w:pPr>
        <w:ind w:firstLine="709"/>
        <w:contextualSpacing/>
        <w:jc w:val="both"/>
        <w:rPr>
          <w:sz w:val="28"/>
          <w:szCs w:val="28"/>
          <w:lang w:val="ru-RU"/>
        </w:rPr>
      </w:pPr>
      <w:r w:rsidRPr="005D76A6">
        <w:rPr>
          <w:sz w:val="28"/>
          <w:szCs w:val="28"/>
          <w:lang w:val="ru-RU"/>
        </w:rPr>
        <w:t>возможность и удобство оформления заявителем письменного обращения;</w:t>
      </w:r>
    </w:p>
    <w:p w:rsidR="000B492D" w:rsidRPr="005D76A6" w:rsidRDefault="000B492D" w:rsidP="000B492D">
      <w:pPr>
        <w:ind w:firstLine="709"/>
        <w:contextualSpacing/>
        <w:jc w:val="both"/>
        <w:rPr>
          <w:sz w:val="28"/>
          <w:szCs w:val="28"/>
          <w:lang w:val="ru-RU"/>
        </w:rPr>
      </w:pPr>
      <w:r w:rsidRPr="005D76A6">
        <w:rPr>
          <w:sz w:val="28"/>
          <w:szCs w:val="28"/>
          <w:lang w:val="ru-RU"/>
        </w:rPr>
        <w:t>телефонную связь;</w:t>
      </w:r>
    </w:p>
    <w:p w:rsidR="000B492D" w:rsidRPr="005D76A6" w:rsidRDefault="000B492D" w:rsidP="000B492D">
      <w:pPr>
        <w:ind w:firstLine="709"/>
        <w:contextualSpacing/>
        <w:jc w:val="both"/>
        <w:rPr>
          <w:sz w:val="28"/>
          <w:szCs w:val="28"/>
          <w:lang w:val="ru-RU"/>
        </w:rPr>
      </w:pPr>
      <w:r w:rsidRPr="005D76A6">
        <w:rPr>
          <w:sz w:val="28"/>
          <w:szCs w:val="28"/>
          <w:lang w:val="ru-RU"/>
        </w:rPr>
        <w:t>возможность копирования документов;</w:t>
      </w:r>
    </w:p>
    <w:p w:rsidR="000B492D" w:rsidRPr="005D76A6" w:rsidRDefault="000B492D" w:rsidP="000B492D">
      <w:pPr>
        <w:ind w:firstLine="709"/>
        <w:contextualSpacing/>
        <w:jc w:val="both"/>
        <w:rPr>
          <w:sz w:val="28"/>
          <w:szCs w:val="28"/>
          <w:lang w:val="ru-RU"/>
        </w:rPr>
      </w:pPr>
      <w:r w:rsidRPr="005D76A6">
        <w:rPr>
          <w:sz w:val="28"/>
          <w:szCs w:val="28"/>
          <w:lang w:val="ru-RU"/>
        </w:rPr>
        <w:t>доступ к нормативным правовым актам, регулирующим предоставление муниципальной услуги;</w:t>
      </w:r>
    </w:p>
    <w:p w:rsidR="000B492D" w:rsidRPr="005D76A6" w:rsidRDefault="000B492D" w:rsidP="000B492D">
      <w:pPr>
        <w:ind w:firstLine="709"/>
        <w:contextualSpacing/>
        <w:jc w:val="both"/>
        <w:rPr>
          <w:sz w:val="28"/>
          <w:szCs w:val="28"/>
          <w:lang w:val="ru-RU"/>
        </w:rPr>
      </w:pPr>
      <w:r w:rsidRPr="005D76A6">
        <w:rPr>
          <w:sz w:val="28"/>
          <w:szCs w:val="28"/>
          <w:lang w:val="ru-RU"/>
        </w:rPr>
        <w:t>наличие письменных принадлежностей и бумаги формата A4.</w:t>
      </w:r>
    </w:p>
    <w:p w:rsidR="000B492D" w:rsidRPr="005D76A6" w:rsidRDefault="001723ED" w:rsidP="000B492D">
      <w:pPr>
        <w:ind w:firstLine="709"/>
        <w:contextualSpacing/>
        <w:jc w:val="both"/>
        <w:rPr>
          <w:sz w:val="28"/>
          <w:szCs w:val="28"/>
          <w:lang w:val="ru-RU"/>
        </w:rPr>
      </w:pPr>
      <w:r w:rsidRPr="005D76A6">
        <w:rPr>
          <w:sz w:val="28"/>
          <w:szCs w:val="28"/>
          <w:lang w:val="ru-RU"/>
        </w:rPr>
        <w:t>2.12</w:t>
      </w:r>
      <w:r w:rsidR="000B492D" w:rsidRPr="005D76A6">
        <w:rPr>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5D76A6" w:rsidRDefault="001723ED" w:rsidP="000B492D">
      <w:pPr>
        <w:ind w:firstLine="709"/>
        <w:contextualSpacing/>
        <w:jc w:val="both"/>
        <w:rPr>
          <w:sz w:val="28"/>
          <w:szCs w:val="28"/>
          <w:lang w:val="ru-RU"/>
        </w:rPr>
      </w:pPr>
      <w:r w:rsidRPr="005D76A6">
        <w:rPr>
          <w:sz w:val="28"/>
          <w:szCs w:val="28"/>
          <w:lang w:val="ru-RU"/>
        </w:rPr>
        <w:lastRenderedPageBreak/>
        <w:t>2.12</w:t>
      </w:r>
      <w:r w:rsidR="000B492D" w:rsidRPr="005D76A6">
        <w:rPr>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5D76A6" w:rsidRDefault="001723ED" w:rsidP="000B492D">
      <w:pPr>
        <w:ind w:firstLine="709"/>
        <w:contextualSpacing/>
        <w:jc w:val="both"/>
        <w:rPr>
          <w:sz w:val="28"/>
          <w:szCs w:val="28"/>
          <w:lang w:val="ru-RU"/>
        </w:rPr>
      </w:pPr>
      <w:r w:rsidRPr="005D76A6">
        <w:rPr>
          <w:sz w:val="28"/>
          <w:szCs w:val="28"/>
          <w:lang w:val="ru-RU"/>
        </w:rPr>
        <w:t>2.12</w:t>
      </w:r>
      <w:r w:rsidR="000B492D" w:rsidRPr="005D76A6">
        <w:rPr>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74934" w:rsidRPr="005D76A6" w:rsidRDefault="00374934" w:rsidP="000B492D">
      <w:pPr>
        <w:ind w:firstLine="709"/>
        <w:contextualSpacing/>
        <w:jc w:val="both"/>
        <w:rPr>
          <w:sz w:val="28"/>
          <w:szCs w:val="28"/>
          <w:lang w:val="ru-RU"/>
        </w:rPr>
      </w:pPr>
    </w:p>
    <w:p w:rsidR="004D074A" w:rsidRPr="005D76A6" w:rsidRDefault="004D074A" w:rsidP="004D074A">
      <w:pPr>
        <w:ind w:firstLine="709"/>
        <w:contextualSpacing/>
        <w:jc w:val="center"/>
        <w:rPr>
          <w:b/>
          <w:sz w:val="28"/>
          <w:szCs w:val="28"/>
          <w:lang w:val="ru-RU"/>
        </w:rPr>
      </w:pPr>
      <w:r w:rsidRPr="005D76A6">
        <w:rPr>
          <w:b/>
          <w:sz w:val="28"/>
          <w:szCs w:val="28"/>
          <w:lang w:val="ru-RU"/>
        </w:rPr>
        <w:t>Показатели доступности и качества муниципальной услуги</w:t>
      </w:r>
    </w:p>
    <w:p w:rsidR="004D074A" w:rsidRPr="005D76A6" w:rsidRDefault="004D074A" w:rsidP="004D074A">
      <w:pPr>
        <w:ind w:firstLine="709"/>
        <w:contextualSpacing/>
        <w:jc w:val="both"/>
        <w:rPr>
          <w:sz w:val="28"/>
          <w:szCs w:val="28"/>
          <w:lang w:val="ru-RU"/>
        </w:rPr>
      </w:pPr>
    </w:p>
    <w:p w:rsidR="004D074A" w:rsidRPr="005D76A6" w:rsidRDefault="004D074A" w:rsidP="004D074A">
      <w:pPr>
        <w:ind w:firstLine="709"/>
        <w:contextualSpacing/>
        <w:jc w:val="both"/>
        <w:rPr>
          <w:sz w:val="28"/>
          <w:szCs w:val="28"/>
          <w:lang w:val="ru-RU"/>
        </w:rPr>
      </w:pPr>
      <w:r w:rsidRPr="005D76A6">
        <w:rPr>
          <w:sz w:val="28"/>
          <w:szCs w:val="28"/>
          <w:lang w:val="ru-RU"/>
        </w:rPr>
        <w:t>2.13.1. Основными показателями доступности и качества муниципальной услуги являются:</w:t>
      </w:r>
    </w:p>
    <w:p w:rsidR="004D074A" w:rsidRPr="005D76A6" w:rsidRDefault="004D074A" w:rsidP="004D074A">
      <w:pPr>
        <w:ind w:firstLine="709"/>
        <w:contextualSpacing/>
        <w:jc w:val="both"/>
        <w:rPr>
          <w:sz w:val="28"/>
          <w:szCs w:val="28"/>
          <w:lang w:val="ru-RU"/>
        </w:rPr>
      </w:pPr>
      <w:r w:rsidRPr="005D76A6">
        <w:rPr>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5D76A6" w:rsidRDefault="004D074A" w:rsidP="004D074A">
      <w:pPr>
        <w:ind w:firstLine="709"/>
        <w:contextualSpacing/>
        <w:jc w:val="both"/>
        <w:rPr>
          <w:sz w:val="28"/>
          <w:szCs w:val="28"/>
          <w:lang w:val="ru-RU"/>
        </w:rPr>
      </w:pPr>
      <w:r w:rsidRPr="005D76A6">
        <w:rPr>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5D76A6" w:rsidRDefault="004D074A" w:rsidP="004D074A">
      <w:pPr>
        <w:ind w:firstLine="709"/>
        <w:contextualSpacing/>
        <w:jc w:val="both"/>
        <w:rPr>
          <w:sz w:val="28"/>
          <w:szCs w:val="28"/>
          <w:lang w:val="ru-RU"/>
        </w:rPr>
      </w:pPr>
      <w:r w:rsidRPr="005D76A6">
        <w:rPr>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5D76A6" w:rsidRDefault="004D074A" w:rsidP="004D074A">
      <w:pPr>
        <w:ind w:firstLine="709"/>
        <w:contextualSpacing/>
        <w:jc w:val="both"/>
        <w:rPr>
          <w:sz w:val="28"/>
          <w:szCs w:val="28"/>
          <w:lang w:val="ru-RU"/>
        </w:rPr>
      </w:pPr>
      <w:r w:rsidRPr="005D76A6">
        <w:rPr>
          <w:sz w:val="28"/>
          <w:szCs w:val="28"/>
          <w:lang w:val="ru-RU"/>
        </w:rPr>
        <w:t>установление и соблюдение требований к помещениям, в которых предоставляется услуга;</w:t>
      </w:r>
    </w:p>
    <w:p w:rsidR="004D074A" w:rsidRPr="005D76A6" w:rsidRDefault="004D074A" w:rsidP="004D074A">
      <w:pPr>
        <w:ind w:firstLine="709"/>
        <w:contextualSpacing/>
        <w:jc w:val="both"/>
        <w:rPr>
          <w:sz w:val="28"/>
          <w:szCs w:val="28"/>
          <w:lang w:val="ru-RU"/>
        </w:rPr>
      </w:pPr>
      <w:r w:rsidRPr="005D76A6">
        <w:rPr>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1A00" w:rsidRDefault="004D074A" w:rsidP="00F55C33">
      <w:pPr>
        <w:ind w:firstLine="709"/>
        <w:contextualSpacing/>
        <w:jc w:val="both"/>
        <w:rPr>
          <w:sz w:val="28"/>
          <w:szCs w:val="28"/>
          <w:lang w:val="ru-RU"/>
        </w:rPr>
      </w:pPr>
      <w:r w:rsidRPr="005D76A6">
        <w:rPr>
          <w:sz w:val="28"/>
          <w:szCs w:val="28"/>
          <w:lang w:val="ru-RU"/>
        </w:rPr>
        <w:t xml:space="preserve">количество заявлений, принятых с использованием информационно-телекоммуникационной сети общего пользования, в </w:t>
      </w:r>
      <w:r w:rsidR="00F55C33">
        <w:rPr>
          <w:sz w:val="28"/>
          <w:szCs w:val="28"/>
          <w:lang w:val="ru-RU"/>
        </w:rPr>
        <w:t>том числе посредством порталов;</w:t>
      </w:r>
    </w:p>
    <w:p w:rsidR="004D074A" w:rsidRPr="005D76A6" w:rsidRDefault="004D074A" w:rsidP="004D074A">
      <w:pPr>
        <w:ind w:firstLine="709"/>
        <w:contextualSpacing/>
        <w:jc w:val="both"/>
        <w:rPr>
          <w:sz w:val="28"/>
          <w:szCs w:val="28"/>
          <w:lang w:val="ru-RU"/>
        </w:rPr>
      </w:pPr>
      <w:r w:rsidRPr="005D76A6">
        <w:rPr>
          <w:sz w:val="28"/>
          <w:szCs w:val="28"/>
          <w:lang w:val="ru-RU"/>
        </w:rPr>
        <w:t>оперативность и достоверность предоставляемой информации;</w:t>
      </w:r>
    </w:p>
    <w:p w:rsidR="004D074A" w:rsidRPr="005D76A6" w:rsidRDefault="004D074A" w:rsidP="004D074A">
      <w:pPr>
        <w:ind w:firstLine="709"/>
        <w:contextualSpacing/>
        <w:jc w:val="both"/>
        <w:rPr>
          <w:sz w:val="28"/>
          <w:szCs w:val="28"/>
          <w:lang w:val="ru-RU"/>
        </w:rPr>
      </w:pPr>
      <w:r w:rsidRPr="005D76A6">
        <w:rPr>
          <w:sz w:val="28"/>
          <w:szCs w:val="28"/>
          <w:lang w:val="ru-RU"/>
        </w:rPr>
        <w:t>отсутствие обоснованных жалоб;</w:t>
      </w:r>
    </w:p>
    <w:p w:rsidR="004D074A" w:rsidRPr="005D76A6" w:rsidRDefault="004D074A" w:rsidP="004D074A">
      <w:pPr>
        <w:ind w:firstLine="709"/>
        <w:contextualSpacing/>
        <w:jc w:val="both"/>
        <w:rPr>
          <w:sz w:val="28"/>
          <w:szCs w:val="28"/>
          <w:lang w:val="ru-RU"/>
        </w:rPr>
      </w:pPr>
      <w:r w:rsidRPr="005D76A6">
        <w:rPr>
          <w:sz w:val="28"/>
          <w:szCs w:val="28"/>
          <w:lang w:val="ru-RU"/>
        </w:rPr>
        <w:t>доступность информационных материалов.</w:t>
      </w:r>
    </w:p>
    <w:p w:rsidR="004D074A" w:rsidRPr="005D76A6" w:rsidRDefault="00573FA2" w:rsidP="004D074A">
      <w:pPr>
        <w:ind w:firstLine="709"/>
        <w:contextualSpacing/>
        <w:jc w:val="both"/>
        <w:rPr>
          <w:sz w:val="28"/>
          <w:szCs w:val="28"/>
          <w:lang w:val="ru-RU"/>
        </w:rPr>
      </w:pPr>
      <w:r w:rsidRPr="005D76A6">
        <w:rPr>
          <w:sz w:val="28"/>
          <w:szCs w:val="28"/>
          <w:lang w:val="ru-RU"/>
        </w:rPr>
        <w:t>2.13</w:t>
      </w:r>
      <w:r w:rsidR="004D074A" w:rsidRPr="005D76A6">
        <w:rPr>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5D76A6" w:rsidRDefault="004D074A" w:rsidP="004D074A">
      <w:pPr>
        <w:ind w:firstLine="709"/>
        <w:contextualSpacing/>
        <w:jc w:val="both"/>
        <w:rPr>
          <w:sz w:val="28"/>
          <w:szCs w:val="28"/>
          <w:lang w:val="ru-RU"/>
        </w:rPr>
      </w:pPr>
      <w:r w:rsidRPr="005D76A6">
        <w:rPr>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Pr="005D76A6" w:rsidRDefault="00BE003D" w:rsidP="00564229">
      <w:pPr>
        <w:ind w:firstLine="709"/>
        <w:contextualSpacing/>
        <w:jc w:val="both"/>
        <w:rPr>
          <w:sz w:val="28"/>
          <w:szCs w:val="28"/>
          <w:lang w:val="ru-RU"/>
        </w:rPr>
      </w:pPr>
    </w:p>
    <w:p w:rsidR="00564229" w:rsidRPr="005D76A6" w:rsidRDefault="00564229" w:rsidP="00564229">
      <w:pPr>
        <w:ind w:firstLine="709"/>
        <w:contextualSpacing/>
        <w:jc w:val="center"/>
        <w:rPr>
          <w:b/>
          <w:sz w:val="28"/>
          <w:szCs w:val="28"/>
          <w:lang w:val="ru-RU"/>
        </w:rPr>
      </w:pPr>
      <w:r w:rsidRPr="005D76A6">
        <w:rPr>
          <w:b/>
          <w:sz w:val="28"/>
          <w:szCs w:val="28"/>
          <w:lang w:val="ru-RU"/>
        </w:rPr>
        <w:t>Иные требования, в том числе учитывающие особенности</w:t>
      </w:r>
      <w:r w:rsidR="008A1A00">
        <w:rPr>
          <w:b/>
          <w:sz w:val="28"/>
          <w:szCs w:val="28"/>
          <w:lang w:val="ru-RU"/>
        </w:rPr>
        <w:t xml:space="preserve"> </w:t>
      </w:r>
      <w:r w:rsidRPr="005D76A6">
        <w:rPr>
          <w:b/>
          <w:sz w:val="28"/>
          <w:szCs w:val="28"/>
          <w:lang w:val="ru-RU"/>
        </w:rPr>
        <w:t xml:space="preserve">предоставления муниципальной услуги в многофункциональных центрах </w:t>
      </w:r>
      <w:r w:rsidRPr="005D76A6">
        <w:rPr>
          <w:b/>
          <w:sz w:val="28"/>
          <w:szCs w:val="28"/>
          <w:lang w:val="ru-RU"/>
        </w:rPr>
        <w:lastRenderedPageBreak/>
        <w:t>и особенности предоставления мун</w:t>
      </w:r>
      <w:r w:rsidR="008A1A00">
        <w:rPr>
          <w:b/>
          <w:sz w:val="28"/>
          <w:szCs w:val="28"/>
          <w:lang w:val="ru-RU"/>
        </w:rPr>
        <w:t xml:space="preserve">иципальной услуги в электронной </w:t>
      </w:r>
      <w:r w:rsidRPr="005D76A6">
        <w:rPr>
          <w:b/>
          <w:sz w:val="28"/>
          <w:szCs w:val="28"/>
          <w:lang w:val="ru-RU"/>
        </w:rPr>
        <w:t>форме</w:t>
      </w:r>
      <w:r w:rsidR="003B79A0" w:rsidRPr="005D76A6">
        <w:rPr>
          <w:b/>
          <w:sz w:val="28"/>
          <w:szCs w:val="28"/>
          <w:lang w:val="ru-RU"/>
        </w:rPr>
        <w:t xml:space="preserve"> </w:t>
      </w:r>
    </w:p>
    <w:p w:rsidR="00564229" w:rsidRPr="005D76A6" w:rsidRDefault="00564229" w:rsidP="00564229">
      <w:pPr>
        <w:ind w:firstLine="709"/>
        <w:contextualSpacing/>
        <w:jc w:val="both"/>
        <w:rPr>
          <w:sz w:val="28"/>
          <w:szCs w:val="28"/>
          <w:lang w:val="ru-RU"/>
        </w:rPr>
      </w:pPr>
    </w:p>
    <w:p w:rsidR="00564229" w:rsidRPr="005D76A6" w:rsidRDefault="003B79A0" w:rsidP="00564229">
      <w:pPr>
        <w:ind w:firstLine="709"/>
        <w:contextualSpacing/>
        <w:jc w:val="both"/>
        <w:rPr>
          <w:sz w:val="28"/>
          <w:szCs w:val="28"/>
          <w:lang w:val="ru-RU"/>
        </w:rPr>
      </w:pPr>
      <w:r w:rsidRPr="005D76A6">
        <w:rPr>
          <w:sz w:val="28"/>
          <w:szCs w:val="28"/>
          <w:lang w:val="ru-RU"/>
        </w:rPr>
        <w:t>2.14</w:t>
      </w:r>
      <w:r w:rsidR="00564229" w:rsidRPr="005D76A6">
        <w:rPr>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D76A6" w:rsidRDefault="00564229" w:rsidP="00564229">
      <w:pPr>
        <w:ind w:firstLine="709"/>
        <w:contextualSpacing/>
        <w:jc w:val="both"/>
        <w:rPr>
          <w:sz w:val="28"/>
          <w:szCs w:val="28"/>
          <w:lang w:val="ru-RU"/>
        </w:rPr>
      </w:pPr>
      <w:r w:rsidRPr="005D76A6">
        <w:rPr>
          <w:sz w:val="28"/>
          <w:szCs w:val="28"/>
          <w:lang w:val="ru-RU"/>
        </w:rPr>
        <w:t>в уполномоченный орган;</w:t>
      </w:r>
    </w:p>
    <w:p w:rsidR="00564229" w:rsidRPr="005D76A6" w:rsidRDefault="00564229" w:rsidP="00564229">
      <w:pPr>
        <w:ind w:firstLine="709"/>
        <w:contextualSpacing/>
        <w:jc w:val="both"/>
        <w:rPr>
          <w:sz w:val="28"/>
          <w:szCs w:val="28"/>
          <w:lang w:val="ru-RU"/>
        </w:rPr>
      </w:pPr>
      <w:r w:rsidRPr="005D76A6">
        <w:rPr>
          <w:sz w:val="28"/>
          <w:szCs w:val="28"/>
          <w:lang w:val="ru-RU"/>
        </w:rPr>
        <w:t>через МФЦ в уполномоченный орган;</w:t>
      </w:r>
    </w:p>
    <w:p w:rsidR="00564229" w:rsidRPr="005D76A6" w:rsidRDefault="00564229" w:rsidP="00564229">
      <w:pPr>
        <w:ind w:firstLine="709"/>
        <w:contextualSpacing/>
        <w:jc w:val="both"/>
        <w:rPr>
          <w:sz w:val="28"/>
          <w:szCs w:val="28"/>
          <w:lang w:val="ru-RU"/>
        </w:rPr>
      </w:pPr>
      <w:r w:rsidRPr="005D76A6">
        <w:rPr>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D76A6" w:rsidRDefault="00455BD2" w:rsidP="00564229">
      <w:pPr>
        <w:ind w:firstLine="709"/>
        <w:contextualSpacing/>
        <w:jc w:val="both"/>
        <w:rPr>
          <w:sz w:val="28"/>
          <w:szCs w:val="28"/>
          <w:lang w:val="ru-RU"/>
        </w:rPr>
      </w:pPr>
      <w:r w:rsidRPr="005D76A6">
        <w:rPr>
          <w:sz w:val="28"/>
          <w:szCs w:val="28"/>
          <w:lang w:val="ru-RU"/>
        </w:rPr>
        <w:t>2.14</w:t>
      </w:r>
      <w:r w:rsidR="00564229" w:rsidRPr="005D76A6">
        <w:rPr>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8A1A00" w:rsidRDefault="00455BD2" w:rsidP="00F55C33">
      <w:pPr>
        <w:ind w:firstLine="709"/>
        <w:contextualSpacing/>
        <w:jc w:val="both"/>
        <w:rPr>
          <w:sz w:val="28"/>
          <w:szCs w:val="28"/>
          <w:lang w:val="ru-RU"/>
        </w:rPr>
      </w:pPr>
      <w:r w:rsidRPr="005D76A6">
        <w:rPr>
          <w:sz w:val="28"/>
          <w:szCs w:val="28"/>
          <w:lang w:val="ru-RU"/>
        </w:rPr>
        <w:t>2.14</w:t>
      </w:r>
      <w:r w:rsidR="00564229" w:rsidRPr="005D76A6">
        <w:rPr>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w:t>
      </w:r>
      <w:r w:rsidR="008A1A00">
        <w:rPr>
          <w:sz w:val="28"/>
          <w:szCs w:val="28"/>
          <w:lang w:val="ru-RU"/>
        </w:rPr>
        <w:t xml:space="preserve">  </w:t>
      </w:r>
      <w:r w:rsidR="00564229" w:rsidRPr="005D76A6">
        <w:rPr>
          <w:sz w:val="28"/>
          <w:szCs w:val="28"/>
          <w:lang w:val="ru-RU"/>
        </w:rPr>
        <w:t xml:space="preserve"> услуги,</w:t>
      </w:r>
      <w:r w:rsidR="008A1A00">
        <w:rPr>
          <w:sz w:val="28"/>
          <w:szCs w:val="28"/>
          <w:lang w:val="ru-RU"/>
        </w:rPr>
        <w:t xml:space="preserve">  </w:t>
      </w:r>
      <w:r w:rsidR="00564229" w:rsidRPr="005D76A6">
        <w:rPr>
          <w:sz w:val="28"/>
          <w:szCs w:val="28"/>
          <w:lang w:val="ru-RU"/>
        </w:rPr>
        <w:t xml:space="preserve"> и </w:t>
      </w:r>
      <w:r w:rsidR="008A1A00">
        <w:rPr>
          <w:sz w:val="28"/>
          <w:szCs w:val="28"/>
          <w:lang w:val="ru-RU"/>
        </w:rPr>
        <w:t xml:space="preserve">  </w:t>
      </w:r>
      <w:r w:rsidR="00564229" w:rsidRPr="005D76A6">
        <w:rPr>
          <w:sz w:val="28"/>
          <w:szCs w:val="28"/>
          <w:lang w:val="ru-RU"/>
        </w:rPr>
        <w:t>их</w:t>
      </w:r>
      <w:r w:rsidR="008A1A00">
        <w:rPr>
          <w:sz w:val="28"/>
          <w:szCs w:val="28"/>
          <w:lang w:val="ru-RU"/>
        </w:rPr>
        <w:t xml:space="preserve">  </w:t>
      </w:r>
      <w:r w:rsidR="00564229" w:rsidRPr="005D76A6">
        <w:rPr>
          <w:sz w:val="28"/>
          <w:szCs w:val="28"/>
          <w:lang w:val="ru-RU"/>
        </w:rPr>
        <w:t xml:space="preserve"> заверение</w:t>
      </w:r>
      <w:r w:rsidR="008A1A00">
        <w:rPr>
          <w:sz w:val="28"/>
          <w:szCs w:val="28"/>
          <w:lang w:val="ru-RU"/>
        </w:rPr>
        <w:t xml:space="preserve"> </w:t>
      </w:r>
      <w:r w:rsidR="00564229" w:rsidRPr="005D76A6">
        <w:rPr>
          <w:sz w:val="28"/>
          <w:szCs w:val="28"/>
          <w:lang w:val="ru-RU"/>
        </w:rPr>
        <w:t xml:space="preserve"> </w:t>
      </w:r>
      <w:r w:rsidR="008A1A00">
        <w:rPr>
          <w:sz w:val="28"/>
          <w:szCs w:val="28"/>
          <w:lang w:val="ru-RU"/>
        </w:rPr>
        <w:t xml:space="preserve"> </w:t>
      </w:r>
      <w:r w:rsidR="00564229" w:rsidRPr="005D76A6">
        <w:rPr>
          <w:sz w:val="28"/>
          <w:szCs w:val="28"/>
          <w:lang w:val="ru-RU"/>
        </w:rPr>
        <w:t xml:space="preserve">с </w:t>
      </w:r>
      <w:r w:rsidR="008A1A00">
        <w:rPr>
          <w:sz w:val="28"/>
          <w:szCs w:val="28"/>
          <w:lang w:val="ru-RU"/>
        </w:rPr>
        <w:t xml:space="preserve">  </w:t>
      </w:r>
      <w:r w:rsidR="00564229" w:rsidRPr="005D76A6">
        <w:rPr>
          <w:sz w:val="28"/>
          <w:szCs w:val="28"/>
          <w:lang w:val="ru-RU"/>
        </w:rPr>
        <w:t xml:space="preserve">целью </w:t>
      </w:r>
      <w:r w:rsidR="008A1A00">
        <w:rPr>
          <w:sz w:val="28"/>
          <w:szCs w:val="28"/>
          <w:lang w:val="ru-RU"/>
        </w:rPr>
        <w:t xml:space="preserve">   </w:t>
      </w:r>
      <w:r w:rsidR="00564229" w:rsidRPr="005D76A6">
        <w:rPr>
          <w:sz w:val="28"/>
          <w:szCs w:val="28"/>
          <w:lang w:val="ru-RU"/>
        </w:rPr>
        <w:t xml:space="preserve">направления </w:t>
      </w:r>
      <w:r w:rsidR="008A1A00">
        <w:rPr>
          <w:sz w:val="28"/>
          <w:szCs w:val="28"/>
          <w:lang w:val="ru-RU"/>
        </w:rPr>
        <w:t xml:space="preserve">  </w:t>
      </w:r>
      <w:r w:rsidR="00564229" w:rsidRPr="005D76A6">
        <w:rPr>
          <w:sz w:val="28"/>
          <w:szCs w:val="28"/>
          <w:lang w:val="ru-RU"/>
        </w:rPr>
        <w:t xml:space="preserve">в </w:t>
      </w:r>
      <w:r w:rsidR="008A1A00">
        <w:rPr>
          <w:sz w:val="28"/>
          <w:szCs w:val="28"/>
          <w:lang w:val="ru-RU"/>
        </w:rPr>
        <w:t xml:space="preserve">  </w:t>
      </w:r>
      <w:r w:rsidR="00564229" w:rsidRPr="005D76A6">
        <w:rPr>
          <w:sz w:val="28"/>
          <w:szCs w:val="28"/>
          <w:lang w:val="ru-RU"/>
        </w:rPr>
        <w:t xml:space="preserve">орган, </w:t>
      </w:r>
    </w:p>
    <w:p w:rsidR="00564229" w:rsidRPr="005D76A6" w:rsidRDefault="00564229" w:rsidP="008A1A00">
      <w:pPr>
        <w:contextualSpacing/>
        <w:jc w:val="both"/>
        <w:rPr>
          <w:sz w:val="28"/>
          <w:szCs w:val="28"/>
          <w:lang w:val="ru-RU"/>
        </w:rPr>
      </w:pPr>
      <w:r w:rsidRPr="005D76A6">
        <w:rPr>
          <w:sz w:val="28"/>
          <w:szCs w:val="28"/>
          <w:lang w:val="ru-RU"/>
        </w:rPr>
        <w:t>уполномоченный на принятие решения о предоставлении муниципальной услуги.</w:t>
      </w:r>
    </w:p>
    <w:p w:rsidR="00564229" w:rsidRPr="005D76A6" w:rsidRDefault="00455BD2" w:rsidP="00564229">
      <w:pPr>
        <w:ind w:firstLine="709"/>
        <w:contextualSpacing/>
        <w:jc w:val="both"/>
        <w:rPr>
          <w:sz w:val="28"/>
          <w:szCs w:val="28"/>
          <w:lang w:val="ru-RU"/>
        </w:rPr>
      </w:pPr>
      <w:r w:rsidRPr="005D76A6">
        <w:rPr>
          <w:sz w:val="28"/>
          <w:szCs w:val="28"/>
          <w:lang w:val="ru-RU"/>
        </w:rPr>
        <w:t>2.14</w:t>
      </w:r>
      <w:r w:rsidR="00564229" w:rsidRPr="005D76A6">
        <w:rPr>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Pr="005D76A6" w:rsidRDefault="00BE003D" w:rsidP="00564229">
      <w:pPr>
        <w:spacing w:after="200"/>
        <w:jc w:val="both"/>
        <w:rPr>
          <w:sz w:val="28"/>
          <w:szCs w:val="28"/>
          <w:lang w:val="ru-RU"/>
        </w:rPr>
      </w:pPr>
    </w:p>
    <w:p w:rsidR="000754C3" w:rsidRPr="005D76A6" w:rsidRDefault="000754C3" w:rsidP="000754C3">
      <w:pPr>
        <w:ind w:firstLine="709"/>
        <w:contextualSpacing/>
        <w:jc w:val="center"/>
        <w:rPr>
          <w:b/>
          <w:sz w:val="28"/>
          <w:szCs w:val="28"/>
          <w:lang w:val="ru-RU"/>
        </w:rPr>
      </w:pPr>
      <w:r w:rsidRPr="005D76A6">
        <w:rPr>
          <w:b/>
          <w:sz w:val="28"/>
          <w:szCs w:val="28"/>
        </w:rPr>
        <w:t>III</w:t>
      </w:r>
      <w:r w:rsidRPr="005D76A6">
        <w:rPr>
          <w:b/>
          <w:sz w:val="28"/>
          <w:szCs w:val="28"/>
          <w:lang w:val="ru-RU"/>
        </w:rPr>
        <w:t xml:space="preserve"> Состав, последовательность и сроки выполнения</w:t>
      </w:r>
    </w:p>
    <w:p w:rsidR="000754C3" w:rsidRPr="005D76A6" w:rsidRDefault="000754C3" w:rsidP="000754C3">
      <w:pPr>
        <w:ind w:firstLine="709"/>
        <w:contextualSpacing/>
        <w:jc w:val="center"/>
        <w:rPr>
          <w:b/>
          <w:sz w:val="28"/>
          <w:szCs w:val="28"/>
          <w:lang w:val="ru-RU"/>
        </w:rPr>
      </w:pPr>
      <w:r w:rsidRPr="005D76A6">
        <w:rPr>
          <w:b/>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0754C3" w:rsidRPr="005D76A6" w:rsidRDefault="000754C3" w:rsidP="000754C3">
      <w:pPr>
        <w:ind w:firstLine="709"/>
        <w:contextualSpacing/>
        <w:jc w:val="center"/>
        <w:rPr>
          <w:b/>
          <w:sz w:val="28"/>
          <w:szCs w:val="28"/>
          <w:lang w:val="ru-RU"/>
        </w:rPr>
      </w:pPr>
      <w:r w:rsidRPr="005D76A6">
        <w:rPr>
          <w:b/>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center"/>
        <w:rPr>
          <w:b/>
          <w:sz w:val="28"/>
          <w:szCs w:val="28"/>
          <w:lang w:val="ru-RU"/>
        </w:rPr>
      </w:pPr>
      <w:r w:rsidRPr="005D76A6">
        <w:rPr>
          <w:b/>
          <w:sz w:val="28"/>
          <w:szCs w:val="28"/>
          <w:lang w:val="ru-RU"/>
        </w:rPr>
        <w:t>Состав, последовательность и сроки выполнения</w:t>
      </w:r>
    </w:p>
    <w:p w:rsidR="000754C3" w:rsidRPr="005D76A6" w:rsidRDefault="000754C3" w:rsidP="000754C3">
      <w:pPr>
        <w:ind w:firstLine="709"/>
        <w:contextualSpacing/>
        <w:jc w:val="center"/>
        <w:rPr>
          <w:b/>
          <w:sz w:val="28"/>
          <w:szCs w:val="28"/>
          <w:lang w:val="ru-RU"/>
        </w:rPr>
      </w:pPr>
      <w:r w:rsidRPr="005D76A6">
        <w:rPr>
          <w:b/>
          <w:sz w:val="28"/>
          <w:szCs w:val="28"/>
          <w:lang w:val="ru-RU"/>
        </w:rPr>
        <w:t>административных процедур, требования к порядку их выполнения</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3.1.1. Предоставление муниципальной услуги включает в себя следующие административные процедуры (действия):</w:t>
      </w:r>
    </w:p>
    <w:p w:rsidR="000754C3" w:rsidRPr="005D76A6" w:rsidRDefault="000754C3" w:rsidP="000754C3">
      <w:pPr>
        <w:ind w:firstLine="709"/>
        <w:contextualSpacing/>
        <w:jc w:val="both"/>
        <w:rPr>
          <w:sz w:val="28"/>
          <w:szCs w:val="28"/>
          <w:lang w:val="ru-RU"/>
        </w:rPr>
      </w:pPr>
      <w:r w:rsidRPr="005D76A6">
        <w:rPr>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5D76A6" w:rsidRDefault="000754C3" w:rsidP="000754C3">
      <w:pPr>
        <w:ind w:firstLine="709"/>
        <w:contextualSpacing/>
        <w:jc w:val="both"/>
        <w:rPr>
          <w:sz w:val="28"/>
          <w:szCs w:val="28"/>
          <w:lang w:val="ru-RU"/>
        </w:rPr>
      </w:pPr>
      <w:r w:rsidRPr="005D76A6">
        <w:rPr>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sidRPr="005D76A6">
        <w:rPr>
          <w:sz w:val="28"/>
          <w:szCs w:val="28"/>
          <w:lang w:val="ru-RU"/>
        </w:rPr>
        <w:t>нтов, указанных в подразделе 2.5</w:t>
      </w:r>
      <w:r w:rsidRPr="005D76A6">
        <w:rPr>
          <w:sz w:val="28"/>
          <w:szCs w:val="28"/>
          <w:lang w:val="ru-RU"/>
        </w:rPr>
        <w:t xml:space="preserve"> раздела 2 Регламента, заявителем самостоятельно);</w:t>
      </w:r>
    </w:p>
    <w:p w:rsidR="000754C3" w:rsidRPr="005D76A6" w:rsidRDefault="000754C3" w:rsidP="000754C3">
      <w:pPr>
        <w:ind w:firstLine="709"/>
        <w:contextualSpacing/>
        <w:jc w:val="both"/>
        <w:rPr>
          <w:sz w:val="28"/>
          <w:szCs w:val="28"/>
          <w:lang w:val="ru-RU"/>
        </w:rPr>
      </w:pPr>
      <w:r w:rsidRPr="005D76A6">
        <w:rPr>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4) выдача заявителю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5D76A6" w:rsidRDefault="000754C3" w:rsidP="000754C3">
      <w:pPr>
        <w:ind w:firstLine="709"/>
        <w:contextualSpacing/>
        <w:jc w:val="both"/>
        <w:rPr>
          <w:sz w:val="28"/>
          <w:szCs w:val="28"/>
          <w:lang w:val="ru-RU"/>
        </w:rPr>
      </w:pPr>
      <w:r w:rsidRPr="005D76A6">
        <w:rPr>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8A1A00" w:rsidRDefault="000754C3" w:rsidP="00F55C33">
      <w:pPr>
        <w:ind w:firstLine="709"/>
        <w:contextualSpacing/>
        <w:jc w:val="both"/>
        <w:rPr>
          <w:sz w:val="28"/>
          <w:szCs w:val="28"/>
          <w:lang w:val="ru-RU"/>
        </w:rPr>
      </w:pPr>
      <w:r w:rsidRPr="005D76A6">
        <w:rPr>
          <w:sz w:val="28"/>
          <w:szCs w:val="28"/>
          <w:lang w:val="ru-RU"/>
        </w:rPr>
        <w:t xml:space="preserve">3.1.2.1. Основанием для начала административной процедуры является обращение заявителя в уполномоченный орган, в том числе посредством использования </w:t>
      </w:r>
      <w:r w:rsidR="008A1A00">
        <w:rPr>
          <w:sz w:val="28"/>
          <w:szCs w:val="28"/>
          <w:lang w:val="ru-RU"/>
        </w:rPr>
        <w:t xml:space="preserve"> </w:t>
      </w:r>
      <w:r w:rsidRPr="005D76A6">
        <w:rPr>
          <w:sz w:val="28"/>
          <w:szCs w:val="28"/>
          <w:lang w:val="ru-RU"/>
        </w:rPr>
        <w:t>информационно-телекоммуникационных</w:t>
      </w:r>
      <w:r w:rsidR="008A1A00">
        <w:rPr>
          <w:sz w:val="28"/>
          <w:szCs w:val="28"/>
          <w:lang w:val="ru-RU"/>
        </w:rPr>
        <w:t xml:space="preserve"> </w:t>
      </w:r>
      <w:r w:rsidRPr="005D76A6">
        <w:rPr>
          <w:sz w:val="28"/>
          <w:szCs w:val="28"/>
          <w:lang w:val="ru-RU"/>
        </w:rPr>
        <w:t xml:space="preserve"> технологий, </w:t>
      </w:r>
      <w:r w:rsidR="008A1A00">
        <w:rPr>
          <w:sz w:val="28"/>
          <w:szCs w:val="28"/>
          <w:lang w:val="ru-RU"/>
        </w:rPr>
        <w:t xml:space="preserve"> </w:t>
      </w:r>
      <w:r w:rsidRPr="005D76A6">
        <w:rPr>
          <w:sz w:val="28"/>
          <w:szCs w:val="28"/>
          <w:lang w:val="ru-RU"/>
        </w:rPr>
        <w:t xml:space="preserve">включая </w:t>
      </w:r>
    </w:p>
    <w:p w:rsidR="000754C3" w:rsidRPr="005D76A6" w:rsidRDefault="000754C3" w:rsidP="008A1A00">
      <w:pPr>
        <w:contextualSpacing/>
        <w:jc w:val="both"/>
        <w:rPr>
          <w:sz w:val="28"/>
          <w:szCs w:val="28"/>
          <w:lang w:val="ru-RU"/>
        </w:rPr>
      </w:pPr>
      <w:r w:rsidRPr="005D76A6">
        <w:rPr>
          <w:sz w:val="28"/>
          <w:szCs w:val="28"/>
          <w:lang w:val="ru-RU"/>
        </w:rPr>
        <w:t>использование Единого портала, Регионального портала, с заявлением и документ</w:t>
      </w:r>
      <w:r w:rsidR="006D6AAE" w:rsidRPr="005D76A6">
        <w:rPr>
          <w:sz w:val="28"/>
          <w:szCs w:val="28"/>
          <w:lang w:val="ru-RU"/>
        </w:rPr>
        <w:t>ами, указанными в подразделе 2.5</w:t>
      </w:r>
      <w:r w:rsidRPr="005D76A6">
        <w:rPr>
          <w:sz w:val="28"/>
          <w:szCs w:val="28"/>
          <w:lang w:val="ru-RU"/>
        </w:rPr>
        <w:t xml:space="preserve"> раздела 2 Регламента. </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Запись на прием проводится посредством Единого портала, Регионального портала. </w:t>
      </w:r>
    </w:p>
    <w:p w:rsidR="000754C3" w:rsidRPr="005D76A6" w:rsidRDefault="000754C3" w:rsidP="000754C3">
      <w:pPr>
        <w:ind w:firstLine="709"/>
        <w:contextualSpacing/>
        <w:jc w:val="both"/>
        <w:rPr>
          <w:sz w:val="28"/>
          <w:szCs w:val="28"/>
          <w:lang w:val="ru-RU"/>
        </w:rPr>
      </w:pPr>
      <w:r w:rsidRPr="005D76A6">
        <w:rPr>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5D76A6" w:rsidRDefault="000754C3" w:rsidP="000754C3">
      <w:pPr>
        <w:ind w:firstLine="709"/>
        <w:contextualSpacing/>
        <w:jc w:val="both"/>
        <w:rPr>
          <w:sz w:val="28"/>
          <w:szCs w:val="28"/>
          <w:lang w:val="ru-RU"/>
        </w:rPr>
      </w:pPr>
      <w:r w:rsidRPr="005D76A6">
        <w:rPr>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5D76A6" w:rsidRDefault="000754C3" w:rsidP="000754C3">
      <w:pPr>
        <w:ind w:firstLine="709"/>
        <w:contextualSpacing/>
        <w:jc w:val="both"/>
        <w:rPr>
          <w:sz w:val="28"/>
          <w:szCs w:val="28"/>
          <w:lang w:val="ru-RU"/>
        </w:rPr>
      </w:pPr>
      <w:r w:rsidRPr="005D76A6">
        <w:rPr>
          <w:sz w:val="28"/>
          <w:szCs w:val="28"/>
          <w:lang w:val="ru-RU"/>
        </w:rPr>
        <w:t>3.1.2.2. При обращении заявителя в администрацию ответственный специалист при приеме заявления:</w:t>
      </w:r>
    </w:p>
    <w:p w:rsidR="000754C3" w:rsidRPr="005D76A6" w:rsidRDefault="000754C3" w:rsidP="000754C3">
      <w:pPr>
        <w:ind w:firstLine="709"/>
        <w:contextualSpacing/>
        <w:jc w:val="both"/>
        <w:rPr>
          <w:sz w:val="28"/>
          <w:szCs w:val="28"/>
          <w:lang w:val="ru-RU"/>
        </w:rPr>
      </w:pPr>
      <w:r w:rsidRPr="005D76A6">
        <w:rPr>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устанавливает предмет обращения;</w:t>
      </w:r>
    </w:p>
    <w:p w:rsidR="000754C3" w:rsidRPr="005D76A6" w:rsidRDefault="000754C3" w:rsidP="000754C3">
      <w:pPr>
        <w:ind w:firstLine="709"/>
        <w:contextualSpacing/>
        <w:jc w:val="both"/>
        <w:rPr>
          <w:sz w:val="28"/>
          <w:szCs w:val="28"/>
          <w:lang w:val="ru-RU"/>
        </w:rPr>
      </w:pPr>
      <w:r w:rsidRPr="005D76A6">
        <w:rPr>
          <w:sz w:val="28"/>
          <w:szCs w:val="28"/>
          <w:lang w:val="ru-RU"/>
        </w:rPr>
        <w:t>проверяет соответствие представленных документов установленным требованиям, удостоверяясь, что:</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5D76A6" w:rsidRDefault="000754C3" w:rsidP="000754C3">
      <w:pPr>
        <w:ind w:firstLine="709"/>
        <w:contextualSpacing/>
        <w:jc w:val="both"/>
        <w:rPr>
          <w:sz w:val="28"/>
          <w:szCs w:val="28"/>
          <w:lang w:val="ru-RU"/>
        </w:rPr>
      </w:pPr>
      <w:r w:rsidRPr="005D76A6">
        <w:rPr>
          <w:sz w:val="28"/>
          <w:szCs w:val="28"/>
          <w:lang w:val="ru-RU"/>
        </w:rPr>
        <w:t>тексты документов написаны разборчиво;</w:t>
      </w:r>
    </w:p>
    <w:p w:rsidR="000754C3" w:rsidRPr="005D76A6" w:rsidRDefault="000754C3" w:rsidP="000754C3">
      <w:pPr>
        <w:ind w:firstLine="709"/>
        <w:contextualSpacing/>
        <w:jc w:val="both"/>
        <w:rPr>
          <w:sz w:val="28"/>
          <w:szCs w:val="28"/>
          <w:lang w:val="ru-RU"/>
        </w:rPr>
      </w:pPr>
      <w:r w:rsidRPr="005D76A6">
        <w:rPr>
          <w:sz w:val="28"/>
          <w:szCs w:val="28"/>
          <w:lang w:val="ru-RU"/>
        </w:rPr>
        <w:t>фамилии, имена и отчества физических лиц, адреса их мест жительства написаны полностью;</w:t>
      </w:r>
    </w:p>
    <w:p w:rsidR="000754C3" w:rsidRPr="005D76A6" w:rsidRDefault="000754C3" w:rsidP="000754C3">
      <w:pPr>
        <w:ind w:firstLine="709"/>
        <w:contextualSpacing/>
        <w:jc w:val="both"/>
        <w:rPr>
          <w:sz w:val="28"/>
          <w:szCs w:val="28"/>
          <w:lang w:val="ru-RU"/>
        </w:rPr>
      </w:pPr>
      <w:r w:rsidRPr="005D76A6">
        <w:rPr>
          <w:sz w:val="28"/>
          <w:szCs w:val="28"/>
          <w:lang w:val="ru-RU"/>
        </w:rPr>
        <w:t>в документах нет подчисток, приписок, зачеркнутых слов и иных не оговоренных в них исправлений;</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не исполнены карандашом;</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5D76A6" w:rsidRDefault="000754C3" w:rsidP="000754C3">
      <w:pPr>
        <w:ind w:firstLine="709"/>
        <w:contextualSpacing/>
        <w:jc w:val="both"/>
        <w:rPr>
          <w:sz w:val="28"/>
          <w:szCs w:val="28"/>
          <w:lang w:val="ru-RU"/>
        </w:rPr>
      </w:pPr>
      <w:r w:rsidRPr="005D76A6">
        <w:rPr>
          <w:sz w:val="28"/>
          <w:szCs w:val="28"/>
          <w:lang w:val="ru-RU"/>
        </w:rPr>
        <w:t>срок действия документов не истек;</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представлены в полном объеме;</w:t>
      </w:r>
    </w:p>
    <w:p w:rsidR="008A1A00" w:rsidRDefault="000754C3" w:rsidP="00F55C33">
      <w:pPr>
        <w:ind w:firstLine="709"/>
        <w:contextualSpacing/>
        <w:jc w:val="both"/>
        <w:rPr>
          <w:sz w:val="28"/>
          <w:szCs w:val="28"/>
          <w:lang w:val="ru-RU"/>
        </w:rPr>
      </w:pPr>
      <w:proofErr w:type="gramStart"/>
      <w:r w:rsidRPr="005D76A6">
        <w:rPr>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w:t>
      </w:r>
      <w:r w:rsidR="00F55C33">
        <w:rPr>
          <w:sz w:val="28"/>
          <w:szCs w:val="28"/>
          <w:lang w:val="ru-RU"/>
        </w:rPr>
        <w:t>пии документа личного хранения;</w:t>
      </w:r>
      <w:proofErr w:type="gramEnd"/>
    </w:p>
    <w:p w:rsidR="000754C3" w:rsidRPr="005D76A6" w:rsidRDefault="000754C3" w:rsidP="000754C3">
      <w:pPr>
        <w:ind w:firstLine="709"/>
        <w:contextualSpacing/>
        <w:jc w:val="both"/>
        <w:rPr>
          <w:sz w:val="28"/>
          <w:szCs w:val="28"/>
          <w:lang w:val="ru-RU"/>
        </w:rPr>
      </w:pPr>
      <w:r w:rsidRPr="005D76A6">
        <w:rPr>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5D76A6" w:rsidRDefault="000754C3" w:rsidP="000754C3">
      <w:pPr>
        <w:ind w:firstLine="709"/>
        <w:contextualSpacing/>
        <w:jc w:val="both"/>
        <w:rPr>
          <w:sz w:val="28"/>
          <w:szCs w:val="28"/>
          <w:lang w:val="ru-RU"/>
        </w:rPr>
      </w:pPr>
      <w:r w:rsidRPr="005D76A6">
        <w:rPr>
          <w:sz w:val="28"/>
          <w:szCs w:val="28"/>
          <w:lang w:val="ru-RU"/>
        </w:rPr>
        <w:t>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5D76A6" w:rsidRDefault="000754C3" w:rsidP="000754C3">
      <w:pPr>
        <w:ind w:firstLine="709"/>
        <w:contextualSpacing/>
        <w:jc w:val="both"/>
        <w:rPr>
          <w:sz w:val="28"/>
          <w:szCs w:val="28"/>
          <w:lang w:val="ru-RU"/>
        </w:rPr>
      </w:pPr>
      <w:r w:rsidRPr="005D76A6">
        <w:rPr>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5D76A6" w:rsidRDefault="000754C3" w:rsidP="000754C3">
      <w:pPr>
        <w:ind w:firstLine="709"/>
        <w:contextualSpacing/>
        <w:jc w:val="both"/>
        <w:rPr>
          <w:sz w:val="28"/>
          <w:szCs w:val="28"/>
          <w:lang w:val="ru-RU"/>
        </w:rPr>
      </w:pPr>
      <w:r w:rsidRPr="005D76A6">
        <w:rPr>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sidRPr="005D76A6">
        <w:rPr>
          <w:sz w:val="28"/>
          <w:szCs w:val="28"/>
          <w:lang w:val="ru-RU"/>
        </w:rPr>
        <w:t xml:space="preserve"> </w:t>
      </w:r>
      <w:r w:rsidRPr="005D76A6">
        <w:rPr>
          <w:sz w:val="28"/>
          <w:szCs w:val="28"/>
          <w:lang w:val="ru-RU"/>
        </w:rPr>
        <w:t>–</w:t>
      </w:r>
      <w:r w:rsidR="00267D61" w:rsidRPr="005D76A6">
        <w:rPr>
          <w:sz w:val="28"/>
          <w:szCs w:val="28"/>
          <w:lang w:val="ru-RU"/>
        </w:rPr>
        <w:t xml:space="preserve"> </w:t>
      </w:r>
      <w:r w:rsidRPr="005D76A6">
        <w:rPr>
          <w:sz w:val="28"/>
          <w:szCs w:val="28"/>
          <w:lang w:val="ru-RU"/>
        </w:rPr>
        <w:t>1 (один) рабочий день.</w:t>
      </w:r>
    </w:p>
    <w:p w:rsidR="000754C3" w:rsidRPr="005D76A6" w:rsidRDefault="000754C3" w:rsidP="000754C3">
      <w:pPr>
        <w:ind w:firstLine="709"/>
        <w:contextualSpacing/>
        <w:jc w:val="both"/>
        <w:rPr>
          <w:sz w:val="28"/>
          <w:szCs w:val="28"/>
          <w:lang w:val="ru-RU"/>
        </w:rPr>
      </w:pPr>
      <w:r w:rsidRPr="005D76A6">
        <w:rPr>
          <w:sz w:val="28"/>
          <w:szCs w:val="28"/>
          <w:lang w:val="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5D76A6" w:rsidRDefault="000754C3" w:rsidP="000754C3">
      <w:pPr>
        <w:ind w:firstLine="709"/>
        <w:contextualSpacing/>
        <w:jc w:val="both"/>
        <w:rPr>
          <w:sz w:val="28"/>
          <w:szCs w:val="28"/>
          <w:lang w:val="ru-RU"/>
        </w:rPr>
      </w:pPr>
      <w:r w:rsidRPr="005D76A6">
        <w:rPr>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5D76A6" w:rsidRDefault="000754C3" w:rsidP="000754C3">
      <w:pPr>
        <w:ind w:firstLine="709"/>
        <w:contextualSpacing/>
        <w:jc w:val="both"/>
        <w:rPr>
          <w:sz w:val="28"/>
          <w:szCs w:val="28"/>
          <w:lang w:val="ru-RU"/>
        </w:rPr>
      </w:pPr>
      <w:r w:rsidRPr="005D76A6">
        <w:rPr>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sidRPr="005D76A6">
        <w:rPr>
          <w:sz w:val="28"/>
          <w:szCs w:val="28"/>
          <w:lang w:val="ru-RU"/>
        </w:rPr>
        <w:t>нтов, указанных в подразделе 2.5</w:t>
      </w:r>
      <w:r w:rsidRPr="005D76A6">
        <w:rPr>
          <w:sz w:val="28"/>
          <w:szCs w:val="28"/>
          <w:lang w:val="ru-RU"/>
        </w:rPr>
        <w:t xml:space="preserve"> раздела 2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8A1A00" w:rsidRDefault="001B3203" w:rsidP="00F55C33">
      <w:pPr>
        <w:ind w:firstLine="709"/>
        <w:contextualSpacing/>
        <w:jc w:val="both"/>
        <w:rPr>
          <w:sz w:val="28"/>
          <w:szCs w:val="28"/>
          <w:lang w:val="ru-RU"/>
        </w:rPr>
      </w:pPr>
      <w:r w:rsidRPr="005D76A6">
        <w:rPr>
          <w:sz w:val="28"/>
          <w:szCs w:val="28"/>
          <w:lang w:val="ru-RU"/>
        </w:rPr>
        <w:t>3.1.3.2. В течение 3</w:t>
      </w:r>
      <w:r w:rsidR="000754C3" w:rsidRPr="005D76A6">
        <w:rPr>
          <w:sz w:val="28"/>
          <w:szCs w:val="28"/>
          <w:lang w:val="ru-RU"/>
        </w:rPr>
        <w:t xml:space="preserve"> (</w:t>
      </w:r>
      <w:r w:rsidRPr="005D76A6">
        <w:rPr>
          <w:sz w:val="28"/>
          <w:szCs w:val="28"/>
          <w:lang w:val="ru-RU"/>
        </w:rPr>
        <w:t>трёх) рабочих дней</w:t>
      </w:r>
      <w:r w:rsidR="000754C3" w:rsidRPr="005D76A6">
        <w:rPr>
          <w:sz w:val="28"/>
          <w:szCs w:val="28"/>
          <w:lang w:val="ru-RU"/>
        </w:rPr>
        <w:t xml:space="preserve"> при получении документов и заявления ответственный специалист о</w:t>
      </w:r>
      <w:r w:rsidR="00F55C33">
        <w:rPr>
          <w:sz w:val="28"/>
          <w:szCs w:val="28"/>
          <w:lang w:val="ru-RU"/>
        </w:rPr>
        <w:t>существляет следующие действия:</w:t>
      </w:r>
    </w:p>
    <w:p w:rsidR="000754C3" w:rsidRPr="005D76A6" w:rsidRDefault="000754C3" w:rsidP="000754C3">
      <w:pPr>
        <w:ind w:firstLine="709"/>
        <w:contextualSpacing/>
        <w:jc w:val="both"/>
        <w:rPr>
          <w:sz w:val="28"/>
          <w:szCs w:val="28"/>
          <w:lang w:val="ru-RU"/>
        </w:rPr>
      </w:pPr>
      <w:r w:rsidRPr="005D76A6">
        <w:rPr>
          <w:sz w:val="28"/>
          <w:szCs w:val="28"/>
          <w:lang w:val="ru-RU"/>
        </w:rPr>
        <w:t xml:space="preserve">1) выявляет отсутствие документов, которые </w:t>
      </w:r>
      <w:r w:rsidR="008014F3" w:rsidRPr="005D76A6">
        <w:rPr>
          <w:sz w:val="28"/>
          <w:szCs w:val="28"/>
          <w:lang w:val="ru-RU"/>
        </w:rPr>
        <w:t>в соответствии с подразделом 2.5</w:t>
      </w:r>
      <w:r w:rsidRPr="005D76A6">
        <w:rPr>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5D76A6" w:rsidRDefault="000754C3" w:rsidP="000754C3">
      <w:pPr>
        <w:ind w:firstLine="709"/>
        <w:contextualSpacing/>
        <w:jc w:val="both"/>
        <w:rPr>
          <w:sz w:val="28"/>
          <w:szCs w:val="28"/>
          <w:lang w:val="ru-RU"/>
        </w:rPr>
      </w:pPr>
      <w:r w:rsidRPr="005D76A6">
        <w:rPr>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sidRPr="005D76A6">
        <w:rPr>
          <w:sz w:val="28"/>
          <w:szCs w:val="28"/>
          <w:lang w:val="ru-RU"/>
        </w:rPr>
        <w:lastRenderedPageBreak/>
        <w:t>-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5D76A6" w:rsidRDefault="000754C3" w:rsidP="000754C3">
      <w:pPr>
        <w:ind w:firstLine="709"/>
        <w:contextualSpacing/>
        <w:jc w:val="both"/>
        <w:rPr>
          <w:sz w:val="28"/>
          <w:szCs w:val="28"/>
          <w:lang w:val="ru-RU"/>
        </w:rPr>
      </w:pPr>
      <w:r w:rsidRPr="005D76A6">
        <w:rPr>
          <w:sz w:val="28"/>
          <w:szCs w:val="28"/>
          <w:lang w:val="ru-RU"/>
        </w:rPr>
        <w:t>Направление запросов допускается только с целью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5D76A6" w:rsidRDefault="000754C3" w:rsidP="000754C3">
      <w:pPr>
        <w:ind w:firstLine="709"/>
        <w:contextualSpacing/>
        <w:jc w:val="both"/>
        <w:rPr>
          <w:sz w:val="28"/>
          <w:szCs w:val="28"/>
          <w:lang w:val="ru-RU"/>
        </w:rPr>
      </w:pPr>
      <w:r w:rsidRPr="005D76A6">
        <w:rPr>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5D76A6" w:rsidRDefault="000754C3" w:rsidP="000754C3">
      <w:pPr>
        <w:ind w:firstLine="709"/>
        <w:contextualSpacing/>
        <w:jc w:val="both"/>
        <w:rPr>
          <w:sz w:val="28"/>
          <w:szCs w:val="28"/>
          <w:lang w:val="ru-RU"/>
        </w:rPr>
      </w:pPr>
      <w:r w:rsidRPr="005D76A6">
        <w:rPr>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5D76A6" w:rsidRDefault="000754C3" w:rsidP="000754C3">
      <w:pPr>
        <w:ind w:firstLine="709"/>
        <w:contextualSpacing/>
        <w:jc w:val="both"/>
        <w:rPr>
          <w:sz w:val="28"/>
          <w:szCs w:val="28"/>
          <w:lang w:val="ru-RU"/>
        </w:rPr>
      </w:pPr>
      <w:r w:rsidRPr="005D76A6">
        <w:rPr>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5D76A6" w:rsidRDefault="000754C3" w:rsidP="00F55C33">
      <w:pPr>
        <w:ind w:firstLine="709"/>
        <w:contextualSpacing/>
        <w:jc w:val="both"/>
        <w:rPr>
          <w:sz w:val="28"/>
          <w:szCs w:val="28"/>
          <w:lang w:val="ru-RU"/>
        </w:rPr>
      </w:pPr>
      <w:r w:rsidRPr="005D76A6">
        <w:rPr>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sidRPr="005D76A6">
        <w:rPr>
          <w:sz w:val="28"/>
          <w:szCs w:val="28"/>
          <w:lang w:val="ru-RU"/>
        </w:rPr>
        <w:t>5</w:t>
      </w:r>
      <w:r w:rsidRPr="005D76A6">
        <w:rPr>
          <w:sz w:val="28"/>
          <w:szCs w:val="28"/>
          <w:lang w:val="ru-RU"/>
        </w:rPr>
        <w:t xml:space="preserve"> раздела 2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F55C33">
        <w:rPr>
          <w:sz w:val="28"/>
          <w:szCs w:val="28"/>
          <w:lang w:val="ru-RU"/>
        </w:rPr>
        <w:t>муниципального образования 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 заявления и прилагаемых к нему документов.</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5D76A6" w:rsidRDefault="000754C3" w:rsidP="000754C3">
      <w:pPr>
        <w:ind w:firstLine="709"/>
        <w:contextualSpacing/>
        <w:jc w:val="both"/>
        <w:rPr>
          <w:sz w:val="28"/>
          <w:szCs w:val="28"/>
          <w:lang w:val="ru-RU"/>
        </w:rPr>
      </w:pPr>
      <w:proofErr w:type="gramStart"/>
      <w:r w:rsidRPr="005D76A6">
        <w:rPr>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1531DE" w:rsidRPr="005D76A6">
        <w:rPr>
          <w:sz w:val="28"/>
          <w:szCs w:val="28"/>
          <w:lang w:val="ru-RU"/>
        </w:rPr>
        <w:t xml:space="preserve">муниципального образования </w:t>
      </w:r>
      <w:r w:rsidR="00F55C33">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 xml:space="preserve"> направляет заявителю на указанный в заявлении адрес электронной почты заявителя (при наличии) </w:t>
      </w:r>
      <w:r w:rsidRPr="005D76A6">
        <w:rPr>
          <w:sz w:val="28"/>
          <w:szCs w:val="28"/>
          <w:lang w:val="ru-RU"/>
        </w:rPr>
        <w:lastRenderedPageBreak/>
        <w:t>или иным указанным в</w:t>
      </w:r>
      <w:proofErr w:type="gramEnd"/>
      <w:r w:rsidRPr="005D76A6">
        <w:rPr>
          <w:sz w:val="28"/>
          <w:szCs w:val="28"/>
          <w:lang w:val="ru-RU"/>
        </w:rPr>
        <w:t xml:space="preserve"> </w:t>
      </w:r>
      <w:proofErr w:type="gramStart"/>
      <w:r w:rsidRPr="005D76A6">
        <w:rPr>
          <w:sz w:val="28"/>
          <w:szCs w:val="28"/>
          <w:lang w:val="ru-RU"/>
        </w:rPr>
        <w:t>заявлении</w:t>
      </w:r>
      <w:proofErr w:type="gramEnd"/>
      <w:r w:rsidRPr="005D76A6">
        <w:rPr>
          <w:sz w:val="28"/>
          <w:szCs w:val="28"/>
          <w:lang w:val="ru-RU"/>
        </w:rPr>
        <w:t xml:space="preserve"> способом. Заявление, представленное с нарушением Порядка подачи заявлений в форме электронного документа, не рассматривается.</w:t>
      </w:r>
    </w:p>
    <w:p w:rsidR="000754C3" w:rsidRPr="005D76A6" w:rsidRDefault="000754C3" w:rsidP="00E02537">
      <w:pPr>
        <w:ind w:firstLine="709"/>
        <w:contextualSpacing/>
        <w:jc w:val="both"/>
        <w:rPr>
          <w:sz w:val="28"/>
          <w:szCs w:val="28"/>
          <w:lang w:val="ru-RU"/>
        </w:rPr>
      </w:pPr>
      <w:r w:rsidRPr="005D76A6">
        <w:rPr>
          <w:sz w:val="28"/>
          <w:szCs w:val="28"/>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w:t>
      </w:r>
      <w:r w:rsidR="004A0928" w:rsidRPr="005D76A6">
        <w:rPr>
          <w:sz w:val="28"/>
          <w:szCs w:val="28"/>
          <w:lang w:val="ru-RU"/>
        </w:rPr>
        <w:t xml:space="preserve">снований Специалист в течение </w:t>
      </w:r>
      <w:r w:rsidRPr="005D76A6">
        <w:rPr>
          <w:sz w:val="28"/>
          <w:szCs w:val="28"/>
          <w:lang w:val="ru-RU"/>
        </w:rPr>
        <w:t>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8A1A00" w:rsidRDefault="000754C3" w:rsidP="00F55C33">
      <w:pPr>
        <w:ind w:firstLine="709"/>
        <w:contextualSpacing/>
        <w:jc w:val="both"/>
        <w:rPr>
          <w:sz w:val="28"/>
          <w:szCs w:val="28"/>
          <w:lang w:val="ru-RU"/>
        </w:rPr>
      </w:pPr>
      <w:r w:rsidRPr="005D76A6">
        <w:rPr>
          <w:sz w:val="28"/>
          <w:szCs w:val="28"/>
          <w:lang w:val="ru-RU"/>
        </w:rPr>
        <w:t xml:space="preserve">3.1.4.3. </w:t>
      </w:r>
      <w:proofErr w:type="gramStart"/>
      <w:r w:rsidRPr="005D76A6">
        <w:rPr>
          <w:sz w:val="28"/>
          <w:szCs w:val="28"/>
          <w:lang w:val="ru-RU"/>
        </w:rPr>
        <w:t xml:space="preserve">Специалист уполномоченного органа в течение </w:t>
      </w:r>
      <w:r w:rsidR="006F01B9" w:rsidRPr="005D76A6">
        <w:rPr>
          <w:sz w:val="28"/>
          <w:szCs w:val="28"/>
          <w:lang w:val="ru-RU"/>
        </w:rPr>
        <w:t>2</w:t>
      </w:r>
      <w:r w:rsidR="00F06CAA" w:rsidRPr="005D76A6">
        <w:rPr>
          <w:sz w:val="28"/>
          <w:szCs w:val="28"/>
          <w:lang w:val="ru-RU"/>
        </w:rPr>
        <w:t>0 календарных дней со дня приема и регистрации заявления с прилагаемыми документа</w:t>
      </w:r>
      <w:r w:rsidR="00745CA5" w:rsidRPr="005D76A6">
        <w:rPr>
          <w:sz w:val="28"/>
          <w:szCs w:val="28"/>
          <w:lang w:val="ru-RU"/>
        </w:rPr>
        <w:t>ми, указанными в под</w:t>
      </w:r>
      <w:r w:rsidR="00A57856" w:rsidRPr="005D76A6">
        <w:rPr>
          <w:sz w:val="28"/>
          <w:szCs w:val="28"/>
          <w:lang w:val="ru-RU"/>
        </w:rPr>
        <w:t>разделе 2.5</w:t>
      </w:r>
      <w:r w:rsidR="00745CA5" w:rsidRPr="005D76A6">
        <w:rPr>
          <w:sz w:val="28"/>
          <w:szCs w:val="28"/>
          <w:lang w:val="ru-RU"/>
        </w:rPr>
        <w:t xml:space="preserve"> </w:t>
      </w:r>
      <w:r w:rsidR="00F06CAA" w:rsidRPr="005D76A6">
        <w:rPr>
          <w:sz w:val="28"/>
          <w:szCs w:val="28"/>
          <w:lang w:val="ru-RU"/>
        </w:rPr>
        <w:t xml:space="preserve">раздела 2 настоящего регламента, </w:t>
      </w:r>
      <w:r w:rsidR="006F01B9" w:rsidRPr="005D76A6">
        <w:rPr>
          <w:sz w:val="28"/>
          <w:szCs w:val="28"/>
          <w:lang w:val="ru-RU"/>
        </w:rPr>
        <w:t>подготавливает</w:t>
      </w:r>
      <w:r w:rsidR="003C4CE7" w:rsidRPr="005D76A6">
        <w:rPr>
          <w:sz w:val="28"/>
          <w:szCs w:val="28"/>
          <w:lang w:val="ru-RU"/>
        </w:rPr>
        <w:t xml:space="preserve"> </w:t>
      </w:r>
      <w:r w:rsidR="00F06CAA" w:rsidRPr="005D76A6">
        <w:rPr>
          <w:sz w:val="28"/>
          <w:szCs w:val="28"/>
          <w:lang w:val="ru-RU"/>
        </w:rPr>
        <w:t>заключение о соответствии (несоответствии)</w:t>
      </w:r>
      <w:r w:rsidR="003C4CE7" w:rsidRPr="005D76A6">
        <w:rPr>
          <w:sz w:val="28"/>
          <w:szCs w:val="28"/>
          <w:lang w:val="ru-RU"/>
        </w:rPr>
        <w:t xml:space="preserve"> </w:t>
      </w:r>
      <w:r w:rsidR="00F06CAA" w:rsidRPr="005D76A6">
        <w:rPr>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sidRPr="005D76A6">
        <w:rPr>
          <w:sz w:val="28"/>
          <w:szCs w:val="28"/>
          <w:lang w:val="ru-RU"/>
        </w:rPr>
        <w:t xml:space="preserve"> </w:t>
      </w:r>
      <w:r w:rsidR="005F1B96" w:rsidRPr="005D76A6">
        <w:rPr>
          <w:sz w:val="28"/>
          <w:szCs w:val="28"/>
          <w:lang w:val="ru-RU"/>
        </w:rPr>
        <w:t>заключение), а также согласовывает проект посредством проставления на первом листе текстовой части (при наличии текстовой части) и</w:t>
      </w:r>
      <w:proofErr w:type="gramEnd"/>
      <w:r w:rsidR="005F1B96" w:rsidRPr="005D76A6">
        <w:rPr>
          <w:sz w:val="28"/>
          <w:szCs w:val="28"/>
          <w:lang w:val="ru-RU"/>
        </w:rPr>
        <w:t xml:space="preserve"> на каждом листе графической части каждого </w:t>
      </w:r>
      <w:r w:rsidR="008A1A00">
        <w:rPr>
          <w:sz w:val="28"/>
          <w:szCs w:val="28"/>
          <w:lang w:val="ru-RU"/>
        </w:rPr>
        <w:t xml:space="preserve"> </w:t>
      </w:r>
      <w:r w:rsidR="005F1B96" w:rsidRPr="005D76A6">
        <w:rPr>
          <w:sz w:val="28"/>
          <w:szCs w:val="28"/>
          <w:lang w:val="ru-RU"/>
        </w:rPr>
        <w:t xml:space="preserve">экземпляра проекта (на всех чертежах, планах, схемах, эскизах) оттиск </w:t>
      </w:r>
    </w:p>
    <w:p w:rsidR="00F06CAA" w:rsidRPr="005D76A6" w:rsidRDefault="005F1B96" w:rsidP="008A1A00">
      <w:pPr>
        <w:contextualSpacing/>
        <w:jc w:val="both"/>
        <w:rPr>
          <w:sz w:val="28"/>
          <w:szCs w:val="28"/>
          <w:lang w:val="ru-RU"/>
        </w:rPr>
      </w:pPr>
      <w:r w:rsidRPr="005D76A6">
        <w:rPr>
          <w:sz w:val="28"/>
          <w:szCs w:val="28"/>
          <w:lang w:val="ru-RU"/>
        </w:rPr>
        <w:t>штампа о согласовании с указанием, фамилии, имени, отчества (при наличии) и даты подписания.</w:t>
      </w:r>
    </w:p>
    <w:p w:rsidR="0026535A" w:rsidRPr="005D76A6" w:rsidRDefault="0026535A" w:rsidP="00227E8B">
      <w:pPr>
        <w:ind w:firstLine="709"/>
        <w:contextualSpacing/>
        <w:jc w:val="both"/>
        <w:rPr>
          <w:sz w:val="28"/>
          <w:szCs w:val="28"/>
          <w:lang w:val="ru-RU"/>
        </w:rPr>
      </w:pPr>
      <w:r w:rsidRPr="005D76A6">
        <w:rPr>
          <w:sz w:val="28"/>
          <w:szCs w:val="28"/>
          <w:lang w:val="ru-RU"/>
        </w:rPr>
        <w:t>3.1.4.4.</w:t>
      </w:r>
      <w:r w:rsidR="00682F29" w:rsidRPr="005D76A6">
        <w:rPr>
          <w:sz w:val="28"/>
          <w:szCs w:val="28"/>
          <w:lang w:val="ru-RU"/>
        </w:rPr>
        <w:t xml:space="preserve"> Специалист уполномоченного органа в течение 1 рабочего дня со дня </w:t>
      </w:r>
      <w:r w:rsidR="000D222D" w:rsidRPr="005D76A6">
        <w:rPr>
          <w:sz w:val="28"/>
          <w:szCs w:val="28"/>
          <w:lang w:val="ru-RU"/>
        </w:rPr>
        <w:t>утверждения</w:t>
      </w:r>
      <w:r w:rsidR="00682F29" w:rsidRPr="005D76A6">
        <w:rPr>
          <w:sz w:val="28"/>
          <w:szCs w:val="28"/>
          <w:lang w:val="ru-RU"/>
        </w:rPr>
        <w:t xml:space="preserve"> заключения </w:t>
      </w:r>
      <w:r w:rsidR="00227E8B" w:rsidRPr="005D76A6">
        <w:rPr>
          <w:sz w:val="28"/>
          <w:szCs w:val="28"/>
          <w:lang w:val="ru-RU"/>
        </w:rPr>
        <w:t>осуществляет подготовку проекта постановления, который передается</w:t>
      </w:r>
      <w:r w:rsidR="003901D0" w:rsidRPr="005D76A6">
        <w:rPr>
          <w:sz w:val="28"/>
          <w:szCs w:val="28"/>
          <w:lang w:val="ru-RU"/>
        </w:rPr>
        <w:t xml:space="preserve"> на подпись</w:t>
      </w:r>
      <w:r w:rsidR="00227E8B" w:rsidRPr="005D76A6">
        <w:rPr>
          <w:sz w:val="28"/>
          <w:szCs w:val="28"/>
          <w:lang w:val="ru-RU"/>
        </w:rPr>
        <w:t xml:space="preserve"> г</w:t>
      </w:r>
      <w:r w:rsidR="00D07D25">
        <w:rPr>
          <w:sz w:val="28"/>
          <w:szCs w:val="28"/>
          <w:lang w:val="ru-RU"/>
        </w:rPr>
        <w:t>лаве 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00227E8B" w:rsidRPr="005D76A6">
        <w:rPr>
          <w:sz w:val="28"/>
          <w:szCs w:val="28"/>
          <w:lang w:val="ru-RU"/>
        </w:rPr>
        <w:t>.</w:t>
      </w:r>
    </w:p>
    <w:p w:rsidR="000754C3" w:rsidRPr="005D76A6" w:rsidRDefault="00954E13" w:rsidP="000754C3">
      <w:pPr>
        <w:ind w:firstLine="709"/>
        <w:contextualSpacing/>
        <w:jc w:val="both"/>
        <w:rPr>
          <w:sz w:val="28"/>
          <w:szCs w:val="28"/>
          <w:lang w:val="ru-RU"/>
        </w:rPr>
      </w:pPr>
      <w:r w:rsidRPr="005D76A6">
        <w:rPr>
          <w:sz w:val="28"/>
          <w:szCs w:val="28"/>
          <w:lang w:val="ru-RU"/>
        </w:rPr>
        <w:t>3.1.5</w:t>
      </w:r>
      <w:r w:rsidR="006C37B0" w:rsidRPr="005D76A6">
        <w:rPr>
          <w:sz w:val="28"/>
          <w:szCs w:val="28"/>
          <w:lang w:val="ru-RU"/>
        </w:rPr>
        <w:t>.</w:t>
      </w:r>
      <w:r w:rsidR="000754C3" w:rsidRPr="005D76A6">
        <w:rPr>
          <w:sz w:val="28"/>
          <w:szCs w:val="28"/>
          <w:lang w:val="ru-RU"/>
        </w:rPr>
        <w:t xml:space="preserve"> Выдача заявителю результата предоставления муниципальной услуги.</w:t>
      </w:r>
      <w:r w:rsidR="00DE477E" w:rsidRPr="005D76A6">
        <w:rPr>
          <w:sz w:val="28"/>
          <w:szCs w:val="28"/>
          <w:lang w:val="ru-RU"/>
        </w:rPr>
        <w:t xml:space="preserve"> </w:t>
      </w:r>
    </w:p>
    <w:p w:rsidR="00E03492" w:rsidRPr="005D76A6" w:rsidRDefault="00D43772" w:rsidP="000754C3">
      <w:pPr>
        <w:ind w:firstLine="709"/>
        <w:contextualSpacing/>
        <w:jc w:val="both"/>
        <w:rPr>
          <w:sz w:val="28"/>
          <w:szCs w:val="28"/>
          <w:lang w:val="ru-RU"/>
        </w:rPr>
      </w:pPr>
      <w:r w:rsidRPr="005D76A6">
        <w:rPr>
          <w:sz w:val="28"/>
          <w:szCs w:val="28"/>
          <w:lang w:val="ru-RU"/>
        </w:rPr>
        <w:t xml:space="preserve">Результатом предоставления </w:t>
      </w:r>
      <w:r w:rsidR="003C5E1E" w:rsidRPr="005D76A6">
        <w:rPr>
          <w:sz w:val="28"/>
          <w:szCs w:val="28"/>
          <w:lang w:val="ru-RU"/>
        </w:rPr>
        <w:t>муниципальной услуги является</w:t>
      </w:r>
      <w:r w:rsidR="00E03492" w:rsidRPr="005D76A6">
        <w:rPr>
          <w:sz w:val="28"/>
          <w:szCs w:val="28"/>
          <w:lang w:val="ru-RU"/>
        </w:rPr>
        <w:t>:</w:t>
      </w:r>
    </w:p>
    <w:p w:rsidR="00D43772" w:rsidRPr="005D76A6" w:rsidRDefault="00E03492" w:rsidP="000754C3">
      <w:pPr>
        <w:ind w:firstLine="709"/>
        <w:contextualSpacing/>
        <w:jc w:val="both"/>
        <w:rPr>
          <w:sz w:val="28"/>
          <w:szCs w:val="28"/>
          <w:lang w:val="ru-RU"/>
        </w:rPr>
      </w:pPr>
      <w:r w:rsidRPr="005D76A6">
        <w:rPr>
          <w:sz w:val="28"/>
          <w:szCs w:val="28"/>
          <w:lang w:val="ru-RU"/>
        </w:rPr>
        <w:t>-</w:t>
      </w:r>
      <w:r w:rsidR="003C5E1E" w:rsidRPr="005D76A6">
        <w:rPr>
          <w:sz w:val="28"/>
          <w:szCs w:val="28"/>
          <w:lang w:val="ru-RU"/>
        </w:rPr>
        <w:t xml:space="preserve"> </w:t>
      </w:r>
      <w:r w:rsidRPr="005D76A6">
        <w:rPr>
          <w:sz w:val="28"/>
          <w:szCs w:val="28"/>
          <w:lang w:val="ru-RU"/>
        </w:rPr>
        <w:t>постановление о согласовании проекта информационной надписи;</w:t>
      </w:r>
    </w:p>
    <w:p w:rsidR="00E03492" w:rsidRPr="005D76A6" w:rsidRDefault="00E03492" w:rsidP="000754C3">
      <w:pPr>
        <w:ind w:firstLine="709"/>
        <w:contextualSpacing/>
        <w:jc w:val="both"/>
        <w:rPr>
          <w:sz w:val="28"/>
          <w:szCs w:val="28"/>
          <w:lang w:val="ru-RU"/>
        </w:rPr>
      </w:pPr>
      <w:r w:rsidRPr="005D76A6">
        <w:rPr>
          <w:sz w:val="28"/>
          <w:szCs w:val="28"/>
          <w:lang w:val="ru-RU"/>
        </w:rPr>
        <w:t>- постановление об отказе в согласовании информационной надписи.</w:t>
      </w:r>
    </w:p>
    <w:p w:rsidR="00452A26" w:rsidRPr="005D76A6" w:rsidRDefault="00452A26" w:rsidP="000754C3">
      <w:pPr>
        <w:ind w:firstLine="709"/>
        <w:contextualSpacing/>
        <w:jc w:val="both"/>
        <w:rPr>
          <w:sz w:val="28"/>
          <w:szCs w:val="28"/>
          <w:lang w:val="ru-RU"/>
        </w:rPr>
      </w:pPr>
      <w:r w:rsidRPr="005D76A6">
        <w:rPr>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5D76A6" w:rsidRDefault="00E03492" w:rsidP="005F1B96">
      <w:pPr>
        <w:ind w:firstLine="709"/>
        <w:contextualSpacing/>
        <w:jc w:val="both"/>
        <w:rPr>
          <w:sz w:val="28"/>
          <w:szCs w:val="28"/>
          <w:lang w:val="ru-RU"/>
        </w:rPr>
      </w:pPr>
      <w:r w:rsidRPr="005D76A6">
        <w:rPr>
          <w:sz w:val="28"/>
          <w:szCs w:val="28"/>
          <w:lang w:val="ru-RU"/>
        </w:rPr>
        <w:t>3.1.5.1</w:t>
      </w:r>
      <w:r w:rsidR="00452A26" w:rsidRPr="005D76A6">
        <w:rPr>
          <w:sz w:val="28"/>
          <w:szCs w:val="28"/>
          <w:lang w:val="ru-RU"/>
        </w:rPr>
        <w:t xml:space="preserve">. </w:t>
      </w:r>
      <w:r w:rsidR="005F1B96" w:rsidRPr="005D76A6">
        <w:rPr>
          <w:sz w:val="28"/>
          <w:szCs w:val="28"/>
          <w:lang w:val="ru-RU"/>
        </w:rPr>
        <w:t>Результат предоставления муниципальной услуги заявитель по его выбору вправе получить:</w:t>
      </w:r>
    </w:p>
    <w:p w:rsidR="005F1B96" w:rsidRPr="005D76A6" w:rsidRDefault="005F1B96" w:rsidP="005F1B96">
      <w:pPr>
        <w:ind w:firstLine="709"/>
        <w:contextualSpacing/>
        <w:jc w:val="both"/>
        <w:rPr>
          <w:sz w:val="28"/>
          <w:szCs w:val="28"/>
          <w:lang w:val="ru-RU"/>
        </w:rPr>
      </w:pPr>
      <w:r w:rsidRPr="005D76A6">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5D76A6" w:rsidRDefault="005F1B96" w:rsidP="005F1B96">
      <w:pPr>
        <w:ind w:firstLine="709"/>
        <w:contextualSpacing/>
        <w:jc w:val="both"/>
        <w:rPr>
          <w:sz w:val="28"/>
          <w:szCs w:val="28"/>
          <w:lang w:val="ru-RU"/>
        </w:rPr>
      </w:pPr>
      <w:r w:rsidRPr="005D76A6">
        <w:rPr>
          <w:sz w:val="28"/>
          <w:szCs w:val="28"/>
          <w:lang w:val="ru-RU"/>
        </w:rPr>
        <w:t>б) на бумажном носителе.</w:t>
      </w:r>
    </w:p>
    <w:p w:rsidR="005F1B96" w:rsidRPr="005D76A6" w:rsidRDefault="005F1B96" w:rsidP="005F1B96">
      <w:pPr>
        <w:ind w:firstLine="709"/>
        <w:contextualSpacing/>
        <w:jc w:val="both"/>
        <w:rPr>
          <w:sz w:val="28"/>
          <w:szCs w:val="28"/>
          <w:lang w:val="ru-RU"/>
        </w:rPr>
      </w:pPr>
      <w:r w:rsidRPr="005D76A6">
        <w:rPr>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3.1.5.2. Ответственный специалист:</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вручает (направляет) заявителю соответствующий результат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5D76A6" w:rsidRDefault="000754C3" w:rsidP="000754C3">
      <w:pPr>
        <w:ind w:firstLine="709"/>
        <w:contextualSpacing/>
        <w:jc w:val="both"/>
        <w:rPr>
          <w:sz w:val="28"/>
          <w:szCs w:val="28"/>
          <w:lang w:val="ru-RU"/>
        </w:rPr>
      </w:pPr>
      <w:r w:rsidRPr="005D76A6">
        <w:rPr>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sidRPr="005D76A6">
        <w:rPr>
          <w:sz w:val="28"/>
          <w:szCs w:val="28"/>
          <w:lang w:val="ru-RU"/>
        </w:rPr>
        <w:t>течение 1 рабочего дня</w:t>
      </w:r>
      <w:r w:rsidRPr="005D76A6">
        <w:rPr>
          <w:sz w:val="28"/>
          <w:szCs w:val="28"/>
          <w:lang w:val="ru-RU"/>
        </w:rPr>
        <w:t xml:space="preserve">  со дня подготовки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 xml:space="preserve">3.1.5.3. Обращение заявителя с документами, </w:t>
      </w:r>
      <w:r w:rsidR="003374AF" w:rsidRPr="005D76A6">
        <w:rPr>
          <w:sz w:val="28"/>
          <w:szCs w:val="28"/>
          <w:lang w:val="ru-RU"/>
        </w:rPr>
        <w:t>предусмотренными подразделом 2.5</w:t>
      </w:r>
      <w:r w:rsidRPr="005D76A6">
        <w:rPr>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5D76A6" w:rsidRDefault="000754C3" w:rsidP="000754C3">
      <w:pPr>
        <w:ind w:firstLine="709"/>
        <w:contextualSpacing/>
        <w:jc w:val="both"/>
        <w:rPr>
          <w:sz w:val="28"/>
          <w:szCs w:val="28"/>
          <w:lang w:val="ru-RU"/>
        </w:rPr>
      </w:pPr>
      <w:r w:rsidRPr="005D76A6">
        <w:rPr>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sidRPr="005D76A6">
        <w:rPr>
          <w:sz w:val="28"/>
          <w:szCs w:val="28"/>
          <w:lang w:val="ru-RU"/>
        </w:rPr>
        <w:t xml:space="preserve"> </w:t>
      </w:r>
      <w:r w:rsidRPr="005D76A6">
        <w:rPr>
          <w:sz w:val="28"/>
          <w:szCs w:val="28"/>
          <w:lang w:val="ru-RU"/>
        </w:rPr>
        <w:t>1 (один) день.</w:t>
      </w:r>
    </w:p>
    <w:p w:rsidR="008A1A00" w:rsidRDefault="000754C3" w:rsidP="00F55C33">
      <w:pPr>
        <w:ind w:firstLine="709"/>
        <w:contextualSpacing/>
        <w:jc w:val="both"/>
        <w:rPr>
          <w:sz w:val="28"/>
          <w:szCs w:val="28"/>
          <w:lang w:val="ru-RU"/>
        </w:rPr>
      </w:pPr>
      <w:r w:rsidRPr="005D76A6">
        <w:rPr>
          <w:sz w:val="28"/>
          <w:szCs w:val="28"/>
          <w:lang w:val="ru-RU"/>
        </w:rPr>
        <w:t>3.1.6. Заявитель имеет право на досудебное (внесудебное) обжалование решений</w:t>
      </w:r>
      <w:r w:rsidR="008A1A00">
        <w:rPr>
          <w:sz w:val="28"/>
          <w:szCs w:val="28"/>
          <w:lang w:val="ru-RU"/>
        </w:rPr>
        <w:t xml:space="preserve">    </w:t>
      </w:r>
      <w:r w:rsidRPr="005D76A6">
        <w:rPr>
          <w:sz w:val="28"/>
          <w:szCs w:val="28"/>
          <w:lang w:val="ru-RU"/>
        </w:rPr>
        <w:t xml:space="preserve"> и</w:t>
      </w:r>
      <w:r w:rsidR="008A1A00">
        <w:rPr>
          <w:sz w:val="28"/>
          <w:szCs w:val="28"/>
          <w:lang w:val="ru-RU"/>
        </w:rPr>
        <w:t xml:space="preserve">   </w:t>
      </w:r>
      <w:r w:rsidRPr="005D76A6">
        <w:rPr>
          <w:sz w:val="28"/>
          <w:szCs w:val="28"/>
          <w:lang w:val="ru-RU"/>
        </w:rPr>
        <w:t xml:space="preserve"> действий</w:t>
      </w:r>
      <w:r w:rsidR="008A1A00">
        <w:rPr>
          <w:sz w:val="28"/>
          <w:szCs w:val="28"/>
          <w:lang w:val="ru-RU"/>
        </w:rPr>
        <w:t xml:space="preserve">   </w:t>
      </w:r>
      <w:r w:rsidRPr="005D76A6">
        <w:rPr>
          <w:sz w:val="28"/>
          <w:szCs w:val="28"/>
          <w:lang w:val="ru-RU"/>
        </w:rPr>
        <w:t xml:space="preserve"> (бездействия),</w:t>
      </w:r>
      <w:r w:rsidR="008A1A00">
        <w:rPr>
          <w:sz w:val="28"/>
          <w:szCs w:val="28"/>
          <w:lang w:val="ru-RU"/>
        </w:rPr>
        <w:t xml:space="preserve">   </w:t>
      </w:r>
      <w:r w:rsidRPr="005D76A6">
        <w:rPr>
          <w:sz w:val="28"/>
          <w:szCs w:val="28"/>
          <w:lang w:val="ru-RU"/>
        </w:rPr>
        <w:t xml:space="preserve"> принятых </w:t>
      </w:r>
      <w:r w:rsidR="008A1A00">
        <w:rPr>
          <w:sz w:val="28"/>
          <w:szCs w:val="28"/>
          <w:lang w:val="ru-RU"/>
        </w:rPr>
        <w:t xml:space="preserve">  </w:t>
      </w:r>
      <w:r w:rsidRPr="005D76A6">
        <w:rPr>
          <w:sz w:val="28"/>
          <w:szCs w:val="28"/>
          <w:lang w:val="ru-RU"/>
        </w:rPr>
        <w:t xml:space="preserve">(осуществляемых) </w:t>
      </w:r>
    </w:p>
    <w:p w:rsidR="000754C3" w:rsidRPr="005D76A6" w:rsidRDefault="000754C3" w:rsidP="008A1A00">
      <w:pPr>
        <w:contextualSpacing/>
        <w:jc w:val="both"/>
        <w:rPr>
          <w:sz w:val="28"/>
          <w:szCs w:val="28"/>
          <w:lang w:val="ru-RU"/>
        </w:rPr>
      </w:pPr>
      <w:r w:rsidRPr="005D76A6">
        <w:rPr>
          <w:sz w:val="28"/>
          <w:szCs w:val="28"/>
          <w:lang w:val="ru-RU"/>
        </w:rPr>
        <w:t>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5D76A6" w:rsidRDefault="000754C3" w:rsidP="000754C3">
      <w:pPr>
        <w:ind w:firstLine="709"/>
        <w:contextualSpacing/>
        <w:jc w:val="both"/>
        <w:rPr>
          <w:sz w:val="28"/>
          <w:szCs w:val="28"/>
          <w:lang w:val="ru-RU"/>
        </w:rPr>
      </w:pPr>
    </w:p>
    <w:p w:rsidR="000754C3" w:rsidRPr="005D76A6" w:rsidRDefault="000754C3" w:rsidP="00395985">
      <w:pPr>
        <w:ind w:firstLine="709"/>
        <w:contextualSpacing/>
        <w:jc w:val="center"/>
        <w:rPr>
          <w:b/>
          <w:sz w:val="28"/>
          <w:szCs w:val="28"/>
          <w:lang w:val="ru-RU"/>
        </w:rPr>
      </w:pPr>
      <w:r w:rsidRPr="005D76A6">
        <w:rPr>
          <w:b/>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5D76A6" w:rsidRDefault="000754C3" w:rsidP="00395985">
      <w:pPr>
        <w:ind w:firstLine="709"/>
        <w:contextualSpacing/>
        <w:jc w:val="center"/>
        <w:rPr>
          <w:b/>
          <w:sz w:val="28"/>
          <w:szCs w:val="28"/>
          <w:lang w:val="ru-RU"/>
        </w:rPr>
      </w:pPr>
      <w:r w:rsidRPr="005D76A6">
        <w:rPr>
          <w:b/>
          <w:sz w:val="28"/>
          <w:szCs w:val="28"/>
          <w:lang w:val="ru-RU"/>
        </w:rPr>
        <w:t>государственных и муниципальных услуг (функций), в соответствии с</w:t>
      </w:r>
      <w:r w:rsidR="00395985" w:rsidRPr="005D76A6">
        <w:rPr>
          <w:b/>
          <w:sz w:val="28"/>
          <w:szCs w:val="28"/>
          <w:lang w:val="ru-RU"/>
        </w:rPr>
        <w:t xml:space="preserve"> </w:t>
      </w:r>
      <w:r w:rsidRPr="005D76A6">
        <w:rPr>
          <w:b/>
          <w:sz w:val="28"/>
          <w:szCs w:val="28"/>
          <w:lang w:val="ru-RU"/>
        </w:rPr>
        <w:t>положениями статьи 10 Федерального закона от 27 июля 2010 года</w:t>
      </w:r>
    </w:p>
    <w:p w:rsidR="000754C3" w:rsidRPr="005D76A6" w:rsidRDefault="000754C3" w:rsidP="00395985">
      <w:pPr>
        <w:ind w:firstLine="709"/>
        <w:contextualSpacing/>
        <w:jc w:val="center"/>
        <w:rPr>
          <w:b/>
          <w:sz w:val="28"/>
          <w:szCs w:val="28"/>
          <w:lang w:val="ru-RU"/>
        </w:rPr>
      </w:pPr>
      <w:r w:rsidRPr="005D76A6">
        <w:rPr>
          <w:b/>
          <w:sz w:val="28"/>
          <w:szCs w:val="28"/>
          <w:lang w:val="ru-RU"/>
        </w:rPr>
        <w:t>№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5D76A6" w:rsidRDefault="000754C3" w:rsidP="000754C3">
      <w:pPr>
        <w:ind w:firstLine="709"/>
        <w:contextualSpacing/>
        <w:jc w:val="both"/>
        <w:rPr>
          <w:sz w:val="28"/>
          <w:szCs w:val="28"/>
          <w:lang w:val="ru-RU"/>
        </w:rPr>
      </w:pPr>
      <w:r w:rsidRPr="005D76A6">
        <w:rPr>
          <w:sz w:val="28"/>
          <w:szCs w:val="28"/>
          <w:lang w:val="ru-RU"/>
        </w:rPr>
        <w:t>1) получение информации о порядке и сроках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5D76A6" w:rsidRDefault="000754C3" w:rsidP="000754C3">
      <w:pPr>
        <w:ind w:firstLine="709"/>
        <w:contextualSpacing/>
        <w:jc w:val="both"/>
        <w:rPr>
          <w:sz w:val="28"/>
          <w:szCs w:val="28"/>
          <w:lang w:val="ru-RU"/>
        </w:rPr>
      </w:pPr>
      <w:r w:rsidRPr="005D76A6">
        <w:rPr>
          <w:sz w:val="28"/>
          <w:szCs w:val="28"/>
          <w:lang w:val="ru-RU"/>
        </w:rPr>
        <w:t>3) формирование запроса;</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4) прием и регистрация уполномоченным органом запроса и иных документов, необходимых для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5D76A6" w:rsidRDefault="000754C3" w:rsidP="000754C3">
      <w:pPr>
        <w:ind w:firstLine="709"/>
        <w:contextualSpacing/>
        <w:jc w:val="both"/>
        <w:rPr>
          <w:sz w:val="28"/>
          <w:szCs w:val="28"/>
          <w:lang w:val="ru-RU"/>
        </w:rPr>
      </w:pPr>
      <w:r w:rsidRPr="005D76A6">
        <w:rPr>
          <w:sz w:val="28"/>
          <w:szCs w:val="28"/>
          <w:lang w:val="ru-RU"/>
        </w:rPr>
        <w:t>6) получение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7) получение сведений о ходе выполнения запроса;</w:t>
      </w:r>
    </w:p>
    <w:p w:rsidR="000754C3" w:rsidRPr="005D76A6" w:rsidRDefault="000754C3" w:rsidP="000754C3">
      <w:pPr>
        <w:ind w:firstLine="709"/>
        <w:contextualSpacing/>
        <w:jc w:val="both"/>
        <w:rPr>
          <w:sz w:val="28"/>
          <w:szCs w:val="28"/>
          <w:lang w:val="ru-RU"/>
        </w:rPr>
      </w:pPr>
      <w:r w:rsidRPr="005D76A6">
        <w:rPr>
          <w:sz w:val="28"/>
          <w:szCs w:val="28"/>
          <w:lang w:val="ru-RU"/>
        </w:rPr>
        <w:t>8) осуществление оценки качества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5D76A6" w:rsidRDefault="000754C3" w:rsidP="000754C3">
      <w:pPr>
        <w:ind w:firstLine="709"/>
        <w:contextualSpacing/>
        <w:jc w:val="both"/>
        <w:rPr>
          <w:sz w:val="28"/>
          <w:szCs w:val="28"/>
          <w:lang w:val="ru-RU"/>
        </w:rPr>
      </w:pPr>
      <w:r w:rsidRPr="005D76A6">
        <w:rPr>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8A1A00" w:rsidRDefault="000754C3" w:rsidP="00F55C33">
      <w:pPr>
        <w:ind w:firstLine="709"/>
        <w:contextualSpacing/>
        <w:jc w:val="both"/>
        <w:rPr>
          <w:sz w:val="28"/>
          <w:szCs w:val="28"/>
          <w:lang w:val="ru-RU"/>
        </w:rPr>
      </w:pPr>
      <w:r w:rsidRPr="005D76A6">
        <w:rPr>
          <w:sz w:val="28"/>
          <w:szCs w:val="28"/>
          <w:lang w:val="ru-RU"/>
        </w:rPr>
        <w:t>Заявитель вправе отозвать свое заявление на любой стадии рассмотрения, согласования</w:t>
      </w:r>
      <w:r w:rsidR="008A1A00">
        <w:rPr>
          <w:sz w:val="28"/>
          <w:szCs w:val="28"/>
          <w:lang w:val="ru-RU"/>
        </w:rPr>
        <w:t xml:space="preserve">   </w:t>
      </w:r>
      <w:r w:rsidRPr="005D76A6">
        <w:rPr>
          <w:sz w:val="28"/>
          <w:szCs w:val="28"/>
          <w:lang w:val="ru-RU"/>
        </w:rPr>
        <w:t xml:space="preserve"> или</w:t>
      </w:r>
      <w:r w:rsidR="008A1A00">
        <w:rPr>
          <w:sz w:val="28"/>
          <w:szCs w:val="28"/>
          <w:lang w:val="ru-RU"/>
        </w:rPr>
        <w:t xml:space="preserve">     </w:t>
      </w:r>
      <w:r w:rsidRPr="005D76A6">
        <w:rPr>
          <w:sz w:val="28"/>
          <w:szCs w:val="28"/>
          <w:lang w:val="ru-RU"/>
        </w:rPr>
        <w:t xml:space="preserve">подготовки </w:t>
      </w:r>
      <w:r w:rsidR="008A1A00">
        <w:rPr>
          <w:sz w:val="28"/>
          <w:szCs w:val="28"/>
          <w:lang w:val="ru-RU"/>
        </w:rPr>
        <w:t xml:space="preserve">    </w:t>
      </w:r>
      <w:r w:rsidRPr="005D76A6">
        <w:rPr>
          <w:sz w:val="28"/>
          <w:szCs w:val="28"/>
          <w:lang w:val="ru-RU"/>
        </w:rPr>
        <w:t>документа</w:t>
      </w:r>
      <w:r w:rsidR="008A1A00">
        <w:rPr>
          <w:sz w:val="28"/>
          <w:szCs w:val="28"/>
          <w:lang w:val="ru-RU"/>
        </w:rPr>
        <w:t xml:space="preserve">  </w:t>
      </w:r>
      <w:r w:rsidRPr="005D76A6">
        <w:rPr>
          <w:sz w:val="28"/>
          <w:szCs w:val="28"/>
          <w:lang w:val="ru-RU"/>
        </w:rPr>
        <w:t xml:space="preserve"> </w:t>
      </w:r>
      <w:r w:rsidR="008A1A00">
        <w:rPr>
          <w:sz w:val="28"/>
          <w:szCs w:val="28"/>
          <w:lang w:val="ru-RU"/>
        </w:rPr>
        <w:t xml:space="preserve">  </w:t>
      </w:r>
      <w:r w:rsidRPr="005D76A6">
        <w:rPr>
          <w:sz w:val="28"/>
          <w:szCs w:val="28"/>
          <w:lang w:val="ru-RU"/>
        </w:rPr>
        <w:t xml:space="preserve">уполномоченным </w:t>
      </w:r>
      <w:r w:rsidR="008A1A00">
        <w:rPr>
          <w:sz w:val="28"/>
          <w:szCs w:val="28"/>
          <w:lang w:val="ru-RU"/>
        </w:rPr>
        <w:t xml:space="preserve">   </w:t>
      </w:r>
      <w:r w:rsidRPr="005D76A6">
        <w:rPr>
          <w:sz w:val="28"/>
          <w:szCs w:val="28"/>
          <w:lang w:val="ru-RU"/>
        </w:rPr>
        <w:t xml:space="preserve">органом, </w:t>
      </w:r>
    </w:p>
    <w:p w:rsidR="000754C3" w:rsidRPr="005D76A6" w:rsidRDefault="000754C3" w:rsidP="008A1A00">
      <w:pPr>
        <w:contextualSpacing/>
        <w:jc w:val="both"/>
        <w:rPr>
          <w:sz w:val="28"/>
          <w:szCs w:val="28"/>
          <w:lang w:val="ru-RU"/>
        </w:rPr>
      </w:pPr>
      <w:r w:rsidRPr="005D76A6">
        <w:rPr>
          <w:sz w:val="28"/>
          <w:szCs w:val="28"/>
          <w:lang w:val="ru-RU"/>
        </w:rPr>
        <w:t>обратившись с соответствующим заявлением в уполномоченный орган, в том числе в электронной форме, либо в МФЦ.</w:t>
      </w:r>
    </w:p>
    <w:p w:rsidR="000754C3" w:rsidRPr="005D76A6" w:rsidRDefault="000754C3" w:rsidP="000754C3">
      <w:pPr>
        <w:ind w:firstLine="709"/>
        <w:contextualSpacing/>
        <w:jc w:val="both"/>
        <w:rPr>
          <w:sz w:val="28"/>
          <w:szCs w:val="28"/>
          <w:lang w:val="ru-RU"/>
        </w:rPr>
      </w:pPr>
      <w:r w:rsidRPr="005D76A6">
        <w:rPr>
          <w:sz w:val="28"/>
          <w:szCs w:val="28"/>
          <w:lang w:val="ru-RU"/>
        </w:rPr>
        <w:t>3.2.2. Получение информации о порядке и сроках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5D76A6" w:rsidRDefault="000754C3" w:rsidP="000754C3">
      <w:pPr>
        <w:ind w:firstLine="709"/>
        <w:contextualSpacing/>
        <w:jc w:val="both"/>
        <w:rPr>
          <w:sz w:val="28"/>
          <w:szCs w:val="28"/>
          <w:lang w:val="ru-RU"/>
        </w:rPr>
      </w:pPr>
      <w:proofErr w:type="gramStart"/>
      <w:r w:rsidRPr="005D76A6">
        <w:rPr>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526F9" w:rsidRPr="005D76A6">
        <w:rPr>
          <w:sz w:val="28"/>
          <w:szCs w:val="28"/>
          <w:lang w:val="ru-RU"/>
        </w:rPr>
        <w:t xml:space="preserve">муниципального образования </w:t>
      </w:r>
      <w:r w:rsidR="00F55C33">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 xml:space="preserve"> с перечнем предоставляемых ею муниципальных услуг и информацией по каждой услуге.</w:t>
      </w:r>
      <w:proofErr w:type="gramEnd"/>
    </w:p>
    <w:p w:rsidR="000754C3" w:rsidRPr="005D76A6" w:rsidRDefault="000754C3" w:rsidP="000754C3">
      <w:pPr>
        <w:ind w:firstLine="709"/>
        <w:contextualSpacing/>
        <w:jc w:val="both"/>
        <w:rPr>
          <w:sz w:val="28"/>
          <w:szCs w:val="28"/>
          <w:lang w:val="ru-RU"/>
        </w:rPr>
      </w:pPr>
      <w:r w:rsidRPr="005D76A6">
        <w:rPr>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5D76A6" w:rsidRDefault="000754C3" w:rsidP="000754C3">
      <w:pPr>
        <w:ind w:firstLine="709"/>
        <w:contextualSpacing/>
        <w:jc w:val="both"/>
        <w:rPr>
          <w:sz w:val="28"/>
          <w:szCs w:val="28"/>
          <w:lang w:val="ru-RU"/>
        </w:rPr>
      </w:pPr>
      <w:r w:rsidRPr="005D76A6">
        <w:rPr>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5D76A6">
        <w:rPr>
          <w:sz w:val="28"/>
          <w:szCs w:val="28"/>
          <w:lang w:val="ru-RU"/>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5D76A6" w:rsidRDefault="000754C3" w:rsidP="000754C3">
      <w:pPr>
        <w:ind w:firstLine="709"/>
        <w:contextualSpacing/>
        <w:jc w:val="both"/>
        <w:rPr>
          <w:sz w:val="28"/>
          <w:szCs w:val="28"/>
          <w:lang w:val="ru-RU"/>
        </w:rPr>
      </w:pPr>
      <w:r w:rsidRPr="005D76A6">
        <w:rPr>
          <w:sz w:val="28"/>
          <w:szCs w:val="28"/>
          <w:lang w:val="ru-RU"/>
        </w:rPr>
        <w:t>3.2.3. Запись на прием в уполномоченный орган, МФЦ для подачи запроса о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Запись на прием проводится посредством Единого портала, Регионального портала. </w:t>
      </w:r>
    </w:p>
    <w:p w:rsidR="000754C3" w:rsidRPr="005D76A6" w:rsidRDefault="000754C3" w:rsidP="000754C3">
      <w:pPr>
        <w:ind w:firstLine="709"/>
        <w:contextualSpacing/>
        <w:jc w:val="both"/>
        <w:rPr>
          <w:sz w:val="28"/>
          <w:szCs w:val="28"/>
          <w:lang w:val="ru-RU"/>
        </w:rPr>
      </w:pPr>
      <w:r w:rsidRPr="005D76A6">
        <w:rPr>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A1A00" w:rsidRDefault="000754C3" w:rsidP="00F55C33">
      <w:pPr>
        <w:ind w:firstLine="709"/>
        <w:contextualSpacing/>
        <w:jc w:val="both"/>
        <w:rPr>
          <w:sz w:val="28"/>
          <w:szCs w:val="28"/>
          <w:lang w:val="ru-RU"/>
        </w:rPr>
      </w:pPr>
      <w:r w:rsidRPr="005D76A6">
        <w:rPr>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5D76A6">
        <w:rPr>
          <w:sz w:val="28"/>
          <w:szCs w:val="28"/>
          <w:lang w:val="ru-RU"/>
        </w:rPr>
        <w:t>ии и ау</w:t>
      </w:r>
      <w:proofErr w:type="gramEnd"/>
      <w:r w:rsidRPr="005D76A6">
        <w:rPr>
          <w:sz w:val="28"/>
          <w:szCs w:val="28"/>
          <w:lang w:val="ru-RU"/>
        </w:rPr>
        <w:t xml:space="preserve">тентификации в соответствии с нормативными правовыми актами Российской </w:t>
      </w:r>
      <w:r w:rsidR="008A1A00">
        <w:rPr>
          <w:sz w:val="28"/>
          <w:szCs w:val="28"/>
          <w:lang w:val="ru-RU"/>
        </w:rPr>
        <w:t xml:space="preserve">   </w:t>
      </w:r>
      <w:r w:rsidRPr="005D76A6">
        <w:rPr>
          <w:sz w:val="28"/>
          <w:szCs w:val="28"/>
          <w:lang w:val="ru-RU"/>
        </w:rPr>
        <w:t xml:space="preserve">Федерации, </w:t>
      </w:r>
      <w:r w:rsidR="008A1A00">
        <w:rPr>
          <w:sz w:val="28"/>
          <w:szCs w:val="28"/>
          <w:lang w:val="ru-RU"/>
        </w:rPr>
        <w:t xml:space="preserve">  </w:t>
      </w:r>
      <w:r w:rsidRPr="005D76A6">
        <w:rPr>
          <w:sz w:val="28"/>
          <w:szCs w:val="28"/>
          <w:lang w:val="ru-RU"/>
        </w:rPr>
        <w:t>указания</w:t>
      </w:r>
      <w:r w:rsidR="008A1A00">
        <w:rPr>
          <w:sz w:val="28"/>
          <w:szCs w:val="28"/>
          <w:lang w:val="ru-RU"/>
        </w:rPr>
        <w:t xml:space="preserve"> </w:t>
      </w:r>
      <w:r w:rsidRPr="005D76A6">
        <w:rPr>
          <w:sz w:val="28"/>
          <w:szCs w:val="28"/>
          <w:lang w:val="ru-RU"/>
        </w:rPr>
        <w:t xml:space="preserve"> </w:t>
      </w:r>
      <w:r w:rsidR="008A1A00">
        <w:rPr>
          <w:sz w:val="28"/>
          <w:szCs w:val="28"/>
          <w:lang w:val="ru-RU"/>
        </w:rPr>
        <w:t xml:space="preserve"> </w:t>
      </w:r>
      <w:r w:rsidRPr="005D76A6">
        <w:rPr>
          <w:sz w:val="28"/>
          <w:szCs w:val="28"/>
          <w:lang w:val="ru-RU"/>
        </w:rPr>
        <w:t>цели</w:t>
      </w:r>
      <w:r w:rsidR="008A1A00">
        <w:rPr>
          <w:sz w:val="28"/>
          <w:szCs w:val="28"/>
          <w:lang w:val="ru-RU"/>
        </w:rPr>
        <w:t xml:space="preserve"> </w:t>
      </w:r>
      <w:r w:rsidRPr="005D76A6">
        <w:rPr>
          <w:sz w:val="28"/>
          <w:szCs w:val="28"/>
          <w:lang w:val="ru-RU"/>
        </w:rPr>
        <w:t xml:space="preserve"> </w:t>
      </w:r>
      <w:r w:rsidR="008A1A00">
        <w:rPr>
          <w:sz w:val="28"/>
          <w:szCs w:val="28"/>
          <w:lang w:val="ru-RU"/>
        </w:rPr>
        <w:t xml:space="preserve"> </w:t>
      </w:r>
      <w:r w:rsidRPr="005D76A6">
        <w:rPr>
          <w:sz w:val="28"/>
          <w:szCs w:val="28"/>
          <w:lang w:val="ru-RU"/>
        </w:rPr>
        <w:t xml:space="preserve">приема, </w:t>
      </w:r>
      <w:r w:rsidR="008A1A00">
        <w:rPr>
          <w:sz w:val="28"/>
          <w:szCs w:val="28"/>
          <w:lang w:val="ru-RU"/>
        </w:rPr>
        <w:t xml:space="preserve">  </w:t>
      </w:r>
      <w:r w:rsidRPr="005D76A6">
        <w:rPr>
          <w:sz w:val="28"/>
          <w:szCs w:val="28"/>
          <w:lang w:val="ru-RU"/>
        </w:rPr>
        <w:t>а</w:t>
      </w:r>
      <w:r w:rsidR="008A1A00">
        <w:rPr>
          <w:sz w:val="28"/>
          <w:szCs w:val="28"/>
          <w:lang w:val="ru-RU"/>
        </w:rPr>
        <w:t xml:space="preserve"> </w:t>
      </w:r>
      <w:r w:rsidRPr="005D76A6">
        <w:rPr>
          <w:sz w:val="28"/>
          <w:szCs w:val="28"/>
          <w:lang w:val="ru-RU"/>
        </w:rPr>
        <w:t xml:space="preserve"> </w:t>
      </w:r>
      <w:r w:rsidR="008A1A00">
        <w:rPr>
          <w:sz w:val="28"/>
          <w:szCs w:val="28"/>
          <w:lang w:val="ru-RU"/>
        </w:rPr>
        <w:t xml:space="preserve"> </w:t>
      </w:r>
      <w:r w:rsidRPr="005D76A6">
        <w:rPr>
          <w:sz w:val="28"/>
          <w:szCs w:val="28"/>
          <w:lang w:val="ru-RU"/>
        </w:rPr>
        <w:t xml:space="preserve">также </w:t>
      </w:r>
      <w:r w:rsidR="008A1A00">
        <w:rPr>
          <w:sz w:val="28"/>
          <w:szCs w:val="28"/>
          <w:lang w:val="ru-RU"/>
        </w:rPr>
        <w:t xml:space="preserve">  </w:t>
      </w:r>
      <w:r w:rsidRPr="005D76A6">
        <w:rPr>
          <w:sz w:val="28"/>
          <w:szCs w:val="28"/>
          <w:lang w:val="ru-RU"/>
        </w:rPr>
        <w:t xml:space="preserve">предоставления </w:t>
      </w:r>
    </w:p>
    <w:p w:rsidR="000754C3" w:rsidRPr="005D76A6" w:rsidRDefault="000754C3" w:rsidP="008A1A00">
      <w:pPr>
        <w:contextualSpacing/>
        <w:jc w:val="both"/>
        <w:rPr>
          <w:sz w:val="28"/>
          <w:szCs w:val="28"/>
          <w:lang w:val="ru-RU"/>
        </w:rPr>
      </w:pPr>
      <w:r w:rsidRPr="005D76A6">
        <w:rPr>
          <w:sz w:val="28"/>
          <w:szCs w:val="28"/>
          <w:lang w:val="ru-RU"/>
        </w:rPr>
        <w:t>сведений, необходимых для расчета длительности временного интервала, который необходимо забронировать для приема.</w:t>
      </w:r>
    </w:p>
    <w:p w:rsidR="000754C3" w:rsidRPr="005D76A6" w:rsidRDefault="000754C3" w:rsidP="000754C3">
      <w:pPr>
        <w:ind w:firstLine="709"/>
        <w:contextualSpacing/>
        <w:jc w:val="both"/>
        <w:rPr>
          <w:sz w:val="28"/>
          <w:szCs w:val="28"/>
          <w:lang w:val="ru-RU"/>
        </w:rPr>
      </w:pPr>
      <w:r w:rsidRPr="005D76A6">
        <w:rPr>
          <w:sz w:val="28"/>
          <w:szCs w:val="28"/>
          <w:lang w:val="ru-RU"/>
        </w:rPr>
        <w:t>3.2.4. Формирование запроса.</w:t>
      </w:r>
    </w:p>
    <w:p w:rsidR="000754C3" w:rsidRPr="005D76A6" w:rsidRDefault="000754C3" w:rsidP="000754C3">
      <w:pPr>
        <w:ind w:firstLine="709"/>
        <w:contextualSpacing/>
        <w:jc w:val="both"/>
        <w:rPr>
          <w:sz w:val="28"/>
          <w:szCs w:val="28"/>
          <w:lang w:val="ru-RU"/>
        </w:rPr>
      </w:pPr>
      <w:r w:rsidRPr="005D76A6">
        <w:rPr>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5D76A6" w:rsidRDefault="000754C3" w:rsidP="000754C3">
      <w:pPr>
        <w:ind w:firstLine="709"/>
        <w:contextualSpacing/>
        <w:jc w:val="both"/>
        <w:rPr>
          <w:sz w:val="28"/>
          <w:szCs w:val="28"/>
          <w:lang w:val="ru-RU"/>
        </w:rPr>
      </w:pPr>
      <w:r w:rsidRPr="005D76A6">
        <w:rPr>
          <w:sz w:val="28"/>
          <w:szCs w:val="28"/>
          <w:lang w:val="ru-RU"/>
        </w:rPr>
        <w:t>На Едином портале, Региональном портале размещаются образцы заполнения электронной формы запроса.</w:t>
      </w:r>
    </w:p>
    <w:p w:rsidR="000754C3" w:rsidRPr="005D76A6" w:rsidRDefault="000754C3" w:rsidP="000754C3">
      <w:pPr>
        <w:ind w:firstLine="709"/>
        <w:contextualSpacing/>
        <w:jc w:val="both"/>
        <w:rPr>
          <w:sz w:val="28"/>
          <w:szCs w:val="28"/>
          <w:lang w:val="ru-RU"/>
        </w:rPr>
      </w:pPr>
      <w:r w:rsidRPr="005D76A6">
        <w:rPr>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5D76A6" w:rsidRDefault="000754C3" w:rsidP="000754C3">
      <w:pPr>
        <w:ind w:firstLine="709"/>
        <w:contextualSpacing/>
        <w:jc w:val="both"/>
        <w:rPr>
          <w:sz w:val="28"/>
          <w:szCs w:val="28"/>
          <w:lang w:val="ru-RU"/>
        </w:rPr>
      </w:pPr>
      <w:r w:rsidRPr="005D76A6">
        <w:rPr>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5D76A6" w:rsidRDefault="000754C3" w:rsidP="000754C3">
      <w:pPr>
        <w:ind w:firstLine="709"/>
        <w:contextualSpacing/>
        <w:jc w:val="both"/>
        <w:rPr>
          <w:sz w:val="28"/>
          <w:szCs w:val="28"/>
          <w:lang w:val="ru-RU"/>
        </w:rPr>
      </w:pPr>
      <w:r w:rsidRPr="005D76A6">
        <w:rPr>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5D76A6" w:rsidRDefault="000754C3" w:rsidP="000754C3">
      <w:pPr>
        <w:ind w:firstLine="709"/>
        <w:contextualSpacing/>
        <w:jc w:val="both"/>
        <w:rPr>
          <w:sz w:val="28"/>
          <w:szCs w:val="28"/>
          <w:lang w:val="ru-RU"/>
        </w:rPr>
      </w:pPr>
      <w:r w:rsidRPr="005D76A6">
        <w:rPr>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8A1A00" w:rsidRDefault="000754C3" w:rsidP="00F55C33">
      <w:pPr>
        <w:ind w:firstLine="709"/>
        <w:contextualSpacing/>
        <w:jc w:val="both"/>
        <w:rPr>
          <w:sz w:val="28"/>
          <w:szCs w:val="28"/>
          <w:lang w:val="ru-RU"/>
        </w:rPr>
      </w:pPr>
      <w:r w:rsidRPr="005D76A6">
        <w:rPr>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w:t>
      </w:r>
      <w:r w:rsidR="00F55C33">
        <w:rPr>
          <w:sz w:val="28"/>
          <w:szCs w:val="28"/>
          <w:lang w:val="ru-RU"/>
        </w:rPr>
        <w:t>взаимодействия.</w:t>
      </w:r>
    </w:p>
    <w:p w:rsidR="000754C3" w:rsidRPr="005D76A6" w:rsidRDefault="000754C3" w:rsidP="000754C3">
      <w:pPr>
        <w:ind w:firstLine="709"/>
        <w:contextualSpacing/>
        <w:jc w:val="both"/>
        <w:rPr>
          <w:sz w:val="28"/>
          <w:szCs w:val="28"/>
          <w:lang w:val="ru-RU"/>
        </w:rPr>
      </w:pPr>
      <w:r w:rsidRPr="005D76A6">
        <w:rPr>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5D76A6" w:rsidRDefault="000754C3" w:rsidP="000754C3">
      <w:pPr>
        <w:ind w:firstLine="709"/>
        <w:contextualSpacing/>
        <w:jc w:val="both"/>
        <w:rPr>
          <w:sz w:val="28"/>
          <w:szCs w:val="28"/>
          <w:lang w:val="ru-RU"/>
        </w:rPr>
      </w:pPr>
      <w:r w:rsidRPr="005D76A6">
        <w:rPr>
          <w:sz w:val="28"/>
          <w:szCs w:val="28"/>
          <w:lang w:val="ru-RU"/>
        </w:rPr>
        <w:t>3.2.4.4. При формировании запроса заявителю обеспечивается:</w:t>
      </w:r>
    </w:p>
    <w:p w:rsidR="000754C3" w:rsidRPr="005D76A6" w:rsidRDefault="000754C3" w:rsidP="000754C3">
      <w:pPr>
        <w:ind w:firstLine="709"/>
        <w:contextualSpacing/>
        <w:jc w:val="both"/>
        <w:rPr>
          <w:sz w:val="28"/>
          <w:szCs w:val="28"/>
          <w:lang w:val="ru-RU"/>
        </w:rPr>
      </w:pPr>
      <w:r w:rsidRPr="005D76A6">
        <w:rPr>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5D76A6" w:rsidRDefault="000754C3" w:rsidP="000754C3">
      <w:pPr>
        <w:ind w:firstLine="709"/>
        <w:contextualSpacing/>
        <w:jc w:val="both"/>
        <w:rPr>
          <w:sz w:val="28"/>
          <w:szCs w:val="28"/>
          <w:lang w:val="ru-RU"/>
        </w:rPr>
      </w:pPr>
      <w:r w:rsidRPr="005D76A6">
        <w:rPr>
          <w:sz w:val="28"/>
          <w:szCs w:val="28"/>
          <w:lang w:val="ru-RU"/>
        </w:rPr>
        <w:t>в) возможность печати на бумажном носителе копии электронной формы запроса;</w:t>
      </w:r>
    </w:p>
    <w:p w:rsidR="000754C3" w:rsidRPr="005D76A6" w:rsidRDefault="000754C3" w:rsidP="000754C3">
      <w:pPr>
        <w:ind w:firstLine="709"/>
        <w:contextualSpacing/>
        <w:jc w:val="both"/>
        <w:rPr>
          <w:sz w:val="28"/>
          <w:szCs w:val="28"/>
          <w:lang w:val="ru-RU"/>
        </w:rPr>
      </w:pPr>
      <w:r w:rsidRPr="005D76A6">
        <w:rPr>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5D76A6" w:rsidRDefault="000754C3" w:rsidP="000754C3">
      <w:pPr>
        <w:ind w:firstLine="709"/>
        <w:contextualSpacing/>
        <w:jc w:val="both"/>
        <w:rPr>
          <w:sz w:val="28"/>
          <w:szCs w:val="28"/>
          <w:lang w:val="ru-RU"/>
        </w:rPr>
      </w:pPr>
      <w:r w:rsidRPr="005D76A6">
        <w:rPr>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е) возможность вернуться на любой из этапов заполнения электронной формы запроса без потери ранее введенной информации;</w:t>
      </w:r>
    </w:p>
    <w:p w:rsidR="000754C3" w:rsidRPr="005D76A6" w:rsidRDefault="000754C3" w:rsidP="000754C3">
      <w:pPr>
        <w:ind w:firstLine="709"/>
        <w:contextualSpacing/>
        <w:jc w:val="both"/>
        <w:rPr>
          <w:sz w:val="28"/>
          <w:szCs w:val="28"/>
          <w:lang w:val="ru-RU"/>
        </w:rPr>
      </w:pPr>
      <w:r w:rsidRPr="005D76A6">
        <w:rPr>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5D76A6" w:rsidRDefault="000754C3" w:rsidP="000754C3">
      <w:pPr>
        <w:ind w:firstLine="709"/>
        <w:contextualSpacing/>
        <w:jc w:val="both"/>
        <w:rPr>
          <w:sz w:val="28"/>
          <w:szCs w:val="28"/>
          <w:lang w:val="ru-RU"/>
        </w:rPr>
      </w:pPr>
      <w:r w:rsidRPr="005D76A6">
        <w:rPr>
          <w:sz w:val="28"/>
          <w:szCs w:val="28"/>
          <w:lang w:val="ru-RU"/>
        </w:rPr>
        <w:t>3.2.4.5. Сформированный и подписанный запрос, и иные докум</w:t>
      </w:r>
      <w:r w:rsidR="00E5108F" w:rsidRPr="005D76A6">
        <w:rPr>
          <w:sz w:val="28"/>
          <w:szCs w:val="28"/>
          <w:lang w:val="ru-RU"/>
        </w:rPr>
        <w:t>енты, указанные в подразделе 2.5</w:t>
      </w:r>
      <w:r w:rsidRPr="005D76A6">
        <w:rPr>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8A1A00" w:rsidRDefault="000754C3" w:rsidP="00F55C33">
      <w:pPr>
        <w:ind w:firstLine="709"/>
        <w:contextualSpacing/>
        <w:jc w:val="both"/>
        <w:rPr>
          <w:sz w:val="28"/>
          <w:szCs w:val="28"/>
          <w:lang w:val="ru-RU"/>
        </w:rPr>
      </w:pPr>
      <w:r w:rsidRPr="005D76A6">
        <w:rPr>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w:t>
      </w:r>
      <w:r w:rsidR="00F55C33">
        <w:rPr>
          <w:sz w:val="28"/>
          <w:szCs w:val="28"/>
          <w:lang w:val="ru-RU"/>
        </w:rPr>
        <w:t>трацию в установленном порядке.</w:t>
      </w:r>
    </w:p>
    <w:p w:rsidR="000754C3" w:rsidRPr="005D76A6" w:rsidRDefault="000754C3" w:rsidP="000754C3">
      <w:pPr>
        <w:ind w:firstLine="709"/>
        <w:contextualSpacing/>
        <w:jc w:val="both"/>
        <w:rPr>
          <w:sz w:val="28"/>
          <w:szCs w:val="28"/>
          <w:lang w:val="ru-RU"/>
        </w:rPr>
      </w:pPr>
      <w:r w:rsidRPr="005D76A6">
        <w:rPr>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5D76A6" w:rsidRDefault="000754C3" w:rsidP="000754C3">
      <w:pPr>
        <w:ind w:firstLine="709"/>
        <w:contextualSpacing/>
        <w:jc w:val="both"/>
        <w:rPr>
          <w:sz w:val="28"/>
          <w:szCs w:val="28"/>
          <w:lang w:val="ru-RU"/>
        </w:rPr>
      </w:pPr>
      <w:r w:rsidRPr="005D76A6">
        <w:rPr>
          <w:sz w:val="28"/>
          <w:szCs w:val="28"/>
          <w:lang w:val="ru-RU"/>
        </w:rPr>
        <w:t>Срок регистрации запроса – 1 (один) рабочий день.</w:t>
      </w:r>
    </w:p>
    <w:p w:rsidR="000754C3" w:rsidRPr="005D76A6" w:rsidRDefault="000754C3" w:rsidP="000754C3">
      <w:pPr>
        <w:ind w:firstLine="709"/>
        <w:contextualSpacing/>
        <w:jc w:val="both"/>
        <w:rPr>
          <w:sz w:val="28"/>
          <w:szCs w:val="28"/>
          <w:lang w:val="ru-RU"/>
        </w:rPr>
      </w:pPr>
      <w:r w:rsidRPr="005D76A6">
        <w:rPr>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754C3" w:rsidRPr="005D76A6" w:rsidRDefault="000754C3" w:rsidP="000754C3">
      <w:pPr>
        <w:ind w:firstLine="709"/>
        <w:contextualSpacing/>
        <w:jc w:val="both"/>
        <w:rPr>
          <w:sz w:val="28"/>
          <w:szCs w:val="28"/>
          <w:lang w:val="ru-RU"/>
        </w:rPr>
      </w:pPr>
      <w:r w:rsidRPr="005D76A6">
        <w:rPr>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5D76A6" w:rsidRDefault="000754C3" w:rsidP="000754C3">
      <w:pPr>
        <w:ind w:firstLine="709"/>
        <w:contextualSpacing/>
        <w:jc w:val="both"/>
        <w:rPr>
          <w:sz w:val="28"/>
          <w:szCs w:val="28"/>
          <w:lang w:val="ru-RU"/>
        </w:rPr>
      </w:pPr>
      <w:r w:rsidRPr="005D76A6">
        <w:rPr>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5D76A6" w:rsidRDefault="000754C3" w:rsidP="000754C3">
      <w:pPr>
        <w:ind w:firstLine="709"/>
        <w:contextualSpacing/>
        <w:jc w:val="both"/>
        <w:rPr>
          <w:sz w:val="28"/>
          <w:szCs w:val="28"/>
          <w:lang w:val="ru-RU"/>
        </w:rPr>
      </w:pPr>
      <w:r w:rsidRPr="005D76A6">
        <w:rPr>
          <w:sz w:val="28"/>
          <w:szCs w:val="28"/>
          <w:lang w:val="ru-RU"/>
        </w:rPr>
        <w:t>Прием и регистрация запроса осуществляются ответственным специалистом.</w:t>
      </w:r>
    </w:p>
    <w:p w:rsidR="000754C3" w:rsidRPr="005D76A6" w:rsidRDefault="000754C3" w:rsidP="000754C3">
      <w:pPr>
        <w:ind w:firstLine="709"/>
        <w:contextualSpacing/>
        <w:jc w:val="both"/>
        <w:rPr>
          <w:sz w:val="28"/>
          <w:szCs w:val="28"/>
          <w:lang w:val="ru-RU"/>
        </w:rPr>
      </w:pPr>
      <w:r w:rsidRPr="005D76A6">
        <w:rPr>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В случае поступления заявления и докуме</w:t>
      </w:r>
      <w:r w:rsidR="004054B8" w:rsidRPr="005D76A6">
        <w:rPr>
          <w:sz w:val="28"/>
          <w:szCs w:val="28"/>
          <w:lang w:val="ru-RU"/>
        </w:rPr>
        <w:t>нтов, указанных в подразделе 2.5</w:t>
      </w:r>
      <w:r w:rsidRPr="005D76A6">
        <w:rPr>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A1A00" w:rsidRDefault="000754C3" w:rsidP="00F55C33">
      <w:pPr>
        <w:ind w:firstLine="709"/>
        <w:contextualSpacing/>
        <w:jc w:val="both"/>
        <w:rPr>
          <w:sz w:val="28"/>
          <w:szCs w:val="28"/>
          <w:lang w:val="ru-RU"/>
        </w:rPr>
      </w:pPr>
      <w:r w:rsidRPr="005D76A6">
        <w:rPr>
          <w:sz w:val="28"/>
          <w:szCs w:val="28"/>
          <w:lang w:val="ru-RU"/>
        </w:rPr>
        <w:t xml:space="preserve">формирует электронные документы и (или) электронные образы заявления, </w:t>
      </w:r>
      <w:r w:rsidR="007D1DD3">
        <w:rPr>
          <w:sz w:val="28"/>
          <w:szCs w:val="28"/>
          <w:lang w:val="ru-RU"/>
        </w:rPr>
        <w:t xml:space="preserve"> </w:t>
      </w:r>
      <w:r w:rsidRPr="005D76A6">
        <w:rPr>
          <w:sz w:val="28"/>
          <w:szCs w:val="28"/>
          <w:lang w:val="ru-RU"/>
        </w:rPr>
        <w:t xml:space="preserve">документов, </w:t>
      </w:r>
      <w:r w:rsidR="007D1DD3">
        <w:rPr>
          <w:sz w:val="28"/>
          <w:szCs w:val="28"/>
          <w:lang w:val="ru-RU"/>
        </w:rPr>
        <w:t xml:space="preserve"> </w:t>
      </w:r>
      <w:r w:rsidRPr="005D76A6">
        <w:rPr>
          <w:sz w:val="28"/>
          <w:szCs w:val="28"/>
          <w:lang w:val="ru-RU"/>
        </w:rPr>
        <w:t xml:space="preserve">принятых </w:t>
      </w:r>
      <w:r w:rsidR="007D1DD3">
        <w:rPr>
          <w:sz w:val="28"/>
          <w:szCs w:val="28"/>
          <w:lang w:val="ru-RU"/>
        </w:rPr>
        <w:t xml:space="preserve"> </w:t>
      </w:r>
      <w:r w:rsidRPr="005D76A6">
        <w:rPr>
          <w:sz w:val="28"/>
          <w:szCs w:val="28"/>
          <w:lang w:val="ru-RU"/>
        </w:rPr>
        <w:t>от</w:t>
      </w:r>
      <w:r w:rsidR="007D1DD3">
        <w:rPr>
          <w:sz w:val="28"/>
          <w:szCs w:val="28"/>
          <w:lang w:val="ru-RU"/>
        </w:rPr>
        <w:t xml:space="preserve">  заявителя,  </w:t>
      </w:r>
      <w:r w:rsidRPr="005D76A6">
        <w:rPr>
          <w:sz w:val="28"/>
          <w:szCs w:val="28"/>
          <w:lang w:val="ru-RU"/>
        </w:rPr>
        <w:t>копий</w:t>
      </w:r>
      <w:r w:rsidR="007D1DD3">
        <w:rPr>
          <w:sz w:val="28"/>
          <w:szCs w:val="28"/>
          <w:lang w:val="ru-RU"/>
        </w:rPr>
        <w:t xml:space="preserve">  </w:t>
      </w:r>
      <w:r w:rsidRPr="005D76A6">
        <w:rPr>
          <w:sz w:val="28"/>
          <w:szCs w:val="28"/>
          <w:lang w:val="ru-RU"/>
        </w:rPr>
        <w:t xml:space="preserve"> документов</w:t>
      </w:r>
      <w:r w:rsidR="007D1DD3">
        <w:rPr>
          <w:sz w:val="28"/>
          <w:szCs w:val="28"/>
          <w:lang w:val="ru-RU"/>
        </w:rPr>
        <w:t xml:space="preserve">  </w:t>
      </w:r>
      <w:r w:rsidRPr="005D76A6">
        <w:rPr>
          <w:sz w:val="28"/>
          <w:szCs w:val="28"/>
          <w:lang w:val="ru-RU"/>
        </w:rPr>
        <w:t xml:space="preserve"> личного </w:t>
      </w:r>
    </w:p>
    <w:p w:rsidR="000754C3" w:rsidRPr="005D76A6" w:rsidRDefault="000754C3" w:rsidP="007D1DD3">
      <w:pPr>
        <w:contextualSpacing/>
        <w:jc w:val="both"/>
        <w:rPr>
          <w:sz w:val="28"/>
          <w:szCs w:val="28"/>
          <w:lang w:val="ru-RU"/>
        </w:rPr>
      </w:pPr>
      <w:r w:rsidRPr="005D76A6">
        <w:rPr>
          <w:sz w:val="28"/>
          <w:szCs w:val="28"/>
          <w:lang w:val="ru-RU"/>
        </w:rPr>
        <w:t>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5D76A6" w:rsidRDefault="000754C3" w:rsidP="000754C3">
      <w:pPr>
        <w:ind w:firstLine="709"/>
        <w:contextualSpacing/>
        <w:jc w:val="both"/>
        <w:rPr>
          <w:sz w:val="28"/>
          <w:szCs w:val="28"/>
          <w:lang w:val="ru-RU"/>
        </w:rPr>
      </w:pPr>
      <w:r w:rsidRPr="005D76A6">
        <w:rPr>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5D76A6" w:rsidRDefault="00091EF6" w:rsidP="000754C3">
      <w:pPr>
        <w:ind w:firstLine="709"/>
        <w:contextualSpacing/>
        <w:jc w:val="both"/>
        <w:rPr>
          <w:sz w:val="28"/>
          <w:szCs w:val="28"/>
          <w:lang w:val="ru-RU"/>
        </w:rPr>
      </w:pPr>
      <w:r w:rsidRPr="005D76A6">
        <w:rPr>
          <w:sz w:val="28"/>
          <w:szCs w:val="28"/>
          <w:lang w:val="ru-RU"/>
        </w:rPr>
        <w:t>3.2.6</w:t>
      </w:r>
      <w:r w:rsidR="000754C3" w:rsidRPr="005D76A6">
        <w:rPr>
          <w:sz w:val="28"/>
          <w:szCs w:val="28"/>
          <w:lang w:val="ru-RU"/>
        </w:rPr>
        <w:t>. Получение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В качестве результата предоставления муниципальной услуги заявитель по его выбору вправе получить:</w:t>
      </w:r>
    </w:p>
    <w:p w:rsidR="000754C3" w:rsidRPr="005D76A6" w:rsidRDefault="000754C3" w:rsidP="000754C3">
      <w:pPr>
        <w:ind w:firstLine="709"/>
        <w:contextualSpacing/>
        <w:jc w:val="both"/>
        <w:rPr>
          <w:sz w:val="28"/>
          <w:szCs w:val="28"/>
          <w:lang w:val="ru-RU"/>
        </w:rPr>
      </w:pPr>
      <w:r w:rsidRPr="005D76A6">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5D76A6" w:rsidRDefault="000754C3" w:rsidP="000754C3">
      <w:pPr>
        <w:ind w:firstLine="709"/>
        <w:contextualSpacing/>
        <w:jc w:val="both"/>
        <w:rPr>
          <w:sz w:val="28"/>
          <w:szCs w:val="28"/>
          <w:lang w:val="ru-RU"/>
        </w:rPr>
      </w:pPr>
      <w:r w:rsidRPr="005D76A6">
        <w:rPr>
          <w:sz w:val="28"/>
          <w:szCs w:val="28"/>
          <w:lang w:val="ru-RU"/>
        </w:rPr>
        <w:t>б) на бумажном носителе.</w:t>
      </w:r>
    </w:p>
    <w:p w:rsidR="000754C3" w:rsidRPr="005D76A6" w:rsidRDefault="000754C3" w:rsidP="000754C3">
      <w:pPr>
        <w:ind w:firstLine="709"/>
        <w:contextualSpacing/>
        <w:jc w:val="both"/>
        <w:rPr>
          <w:sz w:val="28"/>
          <w:szCs w:val="28"/>
          <w:lang w:val="ru-RU"/>
        </w:rPr>
      </w:pPr>
      <w:r w:rsidRPr="005D76A6">
        <w:rPr>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5D76A6" w:rsidRDefault="008632E9" w:rsidP="000754C3">
      <w:pPr>
        <w:ind w:firstLine="709"/>
        <w:contextualSpacing/>
        <w:jc w:val="both"/>
        <w:rPr>
          <w:sz w:val="28"/>
          <w:szCs w:val="28"/>
          <w:lang w:val="ru-RU"/>
        </w:rPr>
      </w:pPr>
      <w:r w:rsidRPr="005D76A6">
        <w:rPr>
          <w:sz w:val="28"/>
          <w:szCs w:val="28"/>
          <w:lang w:val="ru-RU"/>
        </w:rPr>
        <w:t>3.2.7</w:t>
      </w:r>
      <w:r w:rsidR="000754C3" w:rsidRPr="005D76A6">
        <w:rPr>
          <w:sz w:val="28"/>
          <w:szCs w:val="28"/>
          <w:lang w:val="ru-RU"/>
        </w:rPr>
        <w:t>. Получение сведений о ходе выполнения запроса.</w:t>
      </w:r>
    </w:p>
    <w:p w:rsidR="000754C3" w:rsidRPr="005D76A6" w:rsidRDefault="000754C3" w:rsidP="000754C3">
      <w:pPr>
        <w:ind w:firstLine="709"/>
        <w:contextualSpacing/>
        <w:jc w:val="both"/>
        <w:rPr>
          <w:sz w:val="28"/>
          <w:szCs w:val="28"/>
          <w:lang w:val="ru-RU"/>
        </w:rPr>
      </w:pPr>
      <w:r w:rsidRPr="005D76A6">
        <w:rPr>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5D76A6" w:rsidRDefault="000754C3" w:rsidP="000754C3">
      <w:pPr>
        <w:ind w:firstLine="709"/>
        <w:contextualSpacing/>
        <w:jc w:val="both"/>
        <w:rPr>
          <w:sz w:val="28"/>
          <w:szCs w:val="28"/>
          <w:lang w:val="ru-RU"/>
        </w:rPr>
      </w:pPr>
      <w:r w:rsidRPr="005D76A6">
        <w:rPr>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5D76A6" w:rsidRDefault="000754C3" w:rsidP="000754C3">
      <w:pPr>
        <w:ind w:firstLine="709"/>
        <w:contextualSpacing/>
        <w:jc w:val="both"/>
        <w:rPr>
          <w:sz w:val="28"/>
          <w:szCs w:val="28"/>
          <w:lang w:val="ru-RU"/>
        </w:rPr>
      </w:pPr>
      <w:r w:rsidRPr="005D76A6">
        <w:rPr>
          <w:sz w:val="28"/>
          <w:szCs w:val="28"/>
          <w:lang w:val="ru-RU"/>
        </w:rPr>
        <w:t>При предоставлении муниципальной услуги в электронной форме заявителю направляется:</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а) уведомление о записи на прием в уполномоченный орган или многофункциональный центр;</w:t>
      </w:r>
    </w:p>
    <w:p w:rsidR="000754C3" w:rsidRPr="005D76A6" w:rsidRDefault="000754C3" w:rsidP="000754C3">
      <w:pPr>
        <w:ind w:firstLine="709"/>
        <w:contextualSpacing/>
        <w:jc w:val="both"/>
        <w:rPr>
          <w:sz w:val="28"/>
          <w:szCs w:val="28"/>
          <w:lang w:val="ru-RU"/>
        </w:rPr>
      </w:pPr>
      <w:r w:rsidRPr="005D76A6">
        <w:rPr>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в) уведомление о начале процедуры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д) уведомление о факте получения информации, подтверждающей оплату муниципальной услуги;</w:t>
      </w:r>
    </w:p>
    <w:p w:rsidR="007D1DD3" w:rsidRDefault="000754C3" w:rsidP="00F55C33">
      <w:pPr>
        <w:ind w:firstLine="709"/>
        <w:contextualSpacing/>
        <w:jc w:val="both"/>
        <w:rPr>
          <w:sz w:val="28"/>
          <w:szCs w:val="28"/>
          <w:lang w:val="ru-RU"/>
        </w:rPr>
      </w:pPr>
      <w:r w:rsidRPr="005D76A6">
        <w:rPr>
          <w:sz w:val="28"/>
          <w:szCs w:val="28"/>
          <w:lang w:val="ru-RU"/>
        </w:rPr>
        <w:t>е) уведомление о результатах рассмотрения документов, необходимых для предо</w:t>
      </w:r>
      <w:r w:rsidR="00F55C33">
        <w:rPr>
          <w:sz w:val="28"/>
          <w:szCs w:val="28"/>
          <w:lang w:val="ru-RU"/>
        </w:rPr>
        <w:t>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з) уведомление о мотивированном отказе в предоставлении муниципальной услуги.</w:t>
      </w:r>
    </w:p>
    <w:p w:rsidR="000754C3" w:rsidRPr="005D76A6" w:rsidRDefault="00634F7A" w:rsidP="000754C3">
      <w:pPr>
        <w:ind w:firstLine="709"/>
        <w:contextualSpacing/>
        <w:jc w:val="both"/>
        <w:rPr>
          <w:sz w:val="28"/>
          <w:szCs w:val="28"/>
          <w:lang w:val="ru-RU"/>
        </w:rPr>
      </w:pPr>
      <w:r w:rsidRPr="005D76A6">
        <w:rPr>
          <w:sz w:val="28"/>
          <w:szCs w:val="28"/>
          <w:lang w:val="ru-RU"/>
        </w:rPr>
        <w:t>3.2.8</w:t>
      </w:r>
      <w:r w:rsidR="000754C3" w:rsidRPr="005D76A6">
        <w:rPr>
          <w:sz w:val="28"/>
          <w:szCs w:val="28"/>
          <w:lang w:val="ru-RU"/>
        </w:rPr>
        <w:t>. Осуществление оценки качества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5D76A6" w:rsidRDefault="00634F7A" w:rsidP="000754C3">
      <w:pPr>
        <w:ind w:firstLine="709"/>
        <w:contextualSpacing/>
        <w:jc w:val="both"/>
        <w:rPr>
          <w:sz w:val="28"/>
          <w:szCs w:val="28"/>
          <w:lang w:val="ru-RU"/>
        </w:rPr>
      </w:pPr>
      <w:r w:rsidRPr="005D76A6">
        <w:rPr>
          <w:sz w:val="28"/>
          <w:szCs w:val="28"/>
          <w:lang w:val="ru-RU"/>
        </w:rPr>
        <w:t>3.2.9</w:t>
      </w:r>
      <w:r w:rsidR="000754C3" w:rsidRPr="005D76A6">
        <w:rPr>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Pr="005D76A6">
        <w:rPr>
          <w:sz w:val="28"/>
          <w:szCs w:val="28"/>
          <w:lang w:val="ru-RU"/>
        </w:rPr>
        <w:t>нтов, указанных в подразделе 2.5</w:t>
      </w:r>
      <w:r w:rsidR="000754C3" w:rsidRPr="005D76A6">
        <w:rPr>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3.2.11.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5D76A6" w:rsidRDefault="000754C3" w:rsidP="000754C3">
      <w:pPr>
        <w:ind w:firstLine="709"/>
        <w:contextualSpacing/>
        <w:jc w:val="both"/>
        <w:rPr>
          <w:sz w:val="28"/>
          <w:szCs w:val="28"/>
          <w:lang w:val="ru-RU"/>
        </w:rPr>
      </w:pPr>
    </w:p>
    <w:p w:rsidR="000754C3" w:rsidRPr="005D76A6" w:rsidRDefault="000754C3" w:rsidP="004E5EEB">
      <w:pPr>
        <w:ind w:firstLine="709"/>
        <w:contextualSpacing/>
        <w:jc w:val="center"/>
        <w:rPr>
          <w:b/>
          <w:sz w:val="28"/>
          <w:szCs w:val="28"/>
          <w:lang w:val="ru-RU"/>
        </w:rPr>
      </w:pPr>
      <w:r w:rsidRPr="005D76A6">
        <w:rPr>
          <w:b/>
          <w:sz w:val="28"/>
          <w:szCs w:val="28"/>
          <w:lang w:val="ru-RU"/>
        </w:rPr>
        <w:t>Особенности выполнения административных процедур в многофункциональных центрах</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5D76A6" w:rsidRDefault="000754C3" w:rsidP="000754C3">
      <w:pPr>
        <w:ind w:firstLine="709"/>
        <w:contextualSpacing/>
        <w:jc w:val="both"/>
        <w:rPr>
          <w:sz w:val="28"/>
          <w:szCs w:val="28"/>
          <w:lang w:val="ru-RU"/>
        </w:rPr>
      </w:pPr>
      <w:r w:rsidRPr="005D76A6">
        <w:rPr>
          <w:sz w:val="28"/>
          <w:szCs w:val="28"/>
          <w:lang w:val="ru-RU"/>
        </w:rPr>
        <w:t>2) передача курьером пакета документов из МФЦ в уполномоченный орган;</w:t>
      </w:r>
    </w:p>
    <w:p w:rsidR="000754C3" w:rsidRPr="005D76A6" w:rsidRDefault="000754C3" w:rsidP="000754C3">
      <w:pPr>
        <w:ind w:firstLine="709"/>
        <w:contextualSpacing/>
        <w:jc w:val="both"/>
        <w:rPr>
          <w:sz w:val="28"/>
          <w:szCs w:val="28"/>
          <w:lang w:val="ru-RU"/>
        </w:rPr>
      </w:pPr>
      <w:r w:rsidRPr="005D76A6">
        <w:rPr>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5D76A6">
        <w:rPr>
          <w:sz w:val="28"/>
          <w:szCs w:val="28"/>
          <w:lang w:val="ru-RU"/>
        </w:rPr>
        <w:t>и(</w:t>
      </w:r>
      <w:proofErr w:type="gramEnd"/>
      <w:r w:rsidRPr="005D76A6">
        <w:rPr>
          <w:sz w:val="28"/>
          <w:szCs w:val="28"/>
          <w:lang w:val="ru-RU"/>
        </w:rPr>
        <w:t>в случае непредставления докуме</w:t>
      </w:r>
      <w:r w:rsidR="00EC7B93" w:rsidRPr="005D76A6">
        <w:rPr>
          <w:sz w:val="28"/>
          <w:szCs w:val="28"/>
          <w:lang w:val="ru-RU"/>
        </w:rPr>
        <w:t>нтов, указанных в подразделе 2.5</w:t>
      </w:r>
      <w:r w:rsidRPr="005D76A6">
        <w:rPr>
          <w:sz w:val="28"/>
          <w:szCs w:val="28"/>
          <w:lang w:val="ru-RU"/>
        </w:rPr>
        <w:t xml:space="preserve"> раздела 2 Регламента, заявителем самостоятельно);</w:t>
      </w:r>
    </w:p>
    <w:p w:rsidR="007D1DD3" w:rsidRDefault="000754C3" w:rsidP="00F55C33">
      <w:pPr>
        <w:ind w:firstLine="709"/>
        <w:contextualSpacing/>
        <w:jc w:val="both"/>
        <w:rPr>
          <w:sz w:val="28"/>
          <w:szCs w:val="28"/>
          <w:lang w:val="ru-RU"/>
        </w:rPr>
      </w:pPr>
      <w:r w:rsidRPr="005D76A6">
        <w:rPr>
          <w:sz w:val="28"/>
          <w:szCs w:val="28"/>
          <w:lang w:val="ru-RU"/>
        </w:rPr>
        <w:t xml:space="preserve">4) рассмотрение заявления и прилагаемых к нему документов уполномоченным </w:t>
      </w:r>
      <w:r w:rsidR="007D1DD3">
        <w:rPr>
          <w:sz w:val="28"/>
          <w:szCs w:val="28"/>
          <w:lang w:val="ru-RU"/>
        </w:rPr>
        <w:t xml:space="preserve">    </w:t>
      </w:r>
      <w:r w:rsidRPr="005D76A6">
        <w:rPr>
          <w:sz w:val="28"/>
          <w:szCs w:val="28"/>
          <w:lang w:val="ru-RU"/>
        </w:rPr>
        <w:t>органом</w:t>
      </w:r>
      <w:r w:rsidR="007D1DD3">
        <w:rPr>
          <w:sz w:val="28"/>
          <w:szCs w:val="28"/>
          <w:lang w:val="ru-RU"/>
        </w:rPr>
        <w:t xml:space="preserve">  </w:t>
      </w:r>
      <w:r w:rsidRPr="005D76A6">
        <w:rPr>
          <w:sz w:val="28"/>
          <w:szCs w:val="28"/>
          <w:lang w:val="ru-RU"/>
        </w:rPr>
        <w:t xml:space="preserve"> </w:t>
      </w:r>
      <w:r w:rsidR="007D1DD3">
        <w:rPr>
          <w:sz w:val="28"/>
          <w:szCs w:val="28"/>
          <w:lang w:val="ru-RU"/>
        </w:rPr>
        <w:t xml:space="preserve"> </w:t>
      </w:r>
      <w:r w:rsidRPr="005D76A6">
        <w:rPr>
          <w:sz w:val="28"/>
          <w:szCs w:val="28"/>
          <w:lang w:val="ru-RU"/>
        </w:rPr>
        <w:t>и</w:t>
      </w:r>
      <w:r w:rsidR="007D1DD3">
        <w:rPr>
          <w:sz w:val="28"/>
          <w:szCs w:val="28"/>
          <w:lang w:val="ru-RU"/>
        </w:rPr>
        <w:t xml:space="preserve"> </w:t>
      </w:r>
      <w:r w:rsidRPr="005D76A6">
        <w:rPr>
          <w:sz w:val="28"/>
          <w:szCs w:val="28"/>
          <w:lang w:val="ru-RU"/>
        </w:rPr>
        <w:t xml:space="preserve"> </w:t>
      </w:r>
      <w:r w:rsidR="007D1DD3">
        <w:rPr>
          <w:sz w:val="28"/>
          <w:szCs w:val="28"/>
          <w:lang w:val="ru-RU"/>
        </w:rPr>
        <w:t xml:space="preserve">  </w:t>
      </w:r>
      <w:r w:rsidRPr="005D76A6">
        <w:rPr>
          <w:sz w:val="28"/>
          <w:szCs w:val="28"/>
          <w:lang w:val="ru-RU"/>
        </w:rPr>
        <w:t xml:space="preserve">формирование </w:t>
      </w:r>
      <w:r w:rsidR="007D1DD3">
        <w:rPr>
          <w:sz w:val="28"/>
          <w:szCs w:val="28"/>
          <w:lang w:val="ru-RU"/>
        </w:rPr>
        <w:t xml:space="preserve">   </w:t>
      </w:r>
      <w:r w:rsidRPr="005D76A6">
        <w:rPr>
          <w:sz w:val="28"/>
          <w:szCs w:val="28"/>
          <w:lang w:val="ru-RU"/>
        </w:rPr>
        <w:t xml:space="preserve">результата </w:t>
      </w:r>
      <w:r w:rsidR="007D1DD3">
        <w:rPr>
          <w:sz w:val="28"/>
          <w:szCs w:val="28"/>
          <w:lang w:val="ru-RU"/>
        </w:rPr>
        <w:t xml:space="preserve">  </w:t>
      </w:r>
      <w:r w:rsidRPr="005D76A6">
        <w:rPr>
          <w:sz w:val="28"/>
          <w:szCs w:val="28"/>
          <w:lang w:val="ru-RU"/>
        </w:rPr>
        <w:t xml:space="preserve">предоставления </w:t>
      </w:r>
    </w:p>
    <w:p w:rsidR="000754C3" w:rsidRPr="005D76A6" w:rsidRDefault="000754C3" w:rsidP="007D1DD3">
      <w:pPr>
        <w:contextualSpacing/>
        <w:jc w:val="both"/>
        <w:rPr>
          <w:sz w:val="28"/>
          <w:szCs w:val="28"/>
          <w:lang w:val="ru-RU"/>
        </w:rPr>
      </w:pPr>
      <w:r w:rsidRPr="005D76A6">
        <w:rPr>
          <w:sz w:val="28"/>
          <w:szCs w:val="28"/>
          <w:lang w:val="ru-RU"/>
        </w:rPr>
        <w:t>муниципальной услуги в соответствии с заявлением либо принятие решения об отказе в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5) передача уполномоченным органом результата предоставления муниципальной услуги в МФЦ;</w:t>
      </w:r>
    </w:p>
    <w:p w:rsidR="000754C3" w:rsidRPr="005D76A6" w:rsidRDefault="000754C3" w:rsidP="000754C3">
      <w:pPr>
        <w:ind w:firstLine="709"/>
        <w:contextualSpacing/>
        <w:jc w:val="both"/>
        <w:rPr>
          <w:sz w:val="28"/>
          <w:szCs w:val="28"/>
          <w:lang w:val="ru-RU"/>
        </w:rPr>
      </w:pPr>
      <w:r w:rsidRPr="005D76A6">
        <w:rPr>
          <w:sz w:val="28"/>
          <w:szCs w:val="28"/>
          <w:lang w:val="ru-RU"/>
        </w:rPr>
        <w:t>6) выдача заявителю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5D76A6" w:rsidRDefault="000754C3" w:rsidP="000754C3">
      <w:pPr>
        <w:ind w:firstLine="709"/>
        <w:contextualSpacing/>
        <w:jc w:val="both"/>
        <w:rPr>
          <w:sz w:val="28"/>
          <w:szCs w:val="28"/>
          <w:lang w:val="ru-RU"/>
        </w:rPr>
      </w:pPr>
      <w:r w:rsidRPr="005D76A6">
        <w:rPr>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5D76A6" w:rsidRDefault="000754C3" w:rsidP="000754C3">
      <w:pPr>
        <w:ind w:firstLine="709"/>
        <w:contextualSpacing/>
        <w:jc w:val="both"/>
        <w:rPr>
          <w:sz w:val="28"/>
          <w:szCs w:val="28"/>
          <w:lang w:val="ru-RU"/>
        </w:rPr>
      </w:pPr>
      <w:r w:rsidRPr="005D76A6">
        <w:rPr>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sidRPr="005D76A6">
        <w:rPr>
          <w:sz w:val="28"/>
          <w:szCs w:val="28"/>
          <w:lang w:val="ru-RU"/>
        </w:rPr>
        <w:t>ыми в подразделе 2.5</w:t>
      </w:r>
      <w:r w:rsidRPr="005D76A6">
        <w:rPr>
          <w:sz w:val="28"/>
          <w:szCs w:val="28"/>
          <w:lang w:val="ru-RU"/>
        </w:rPr>
        <w:t xml:space="preserve"> раздела 2 Регламента. </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Запись на прием проводится посредством Единого портала, Регионального портала. </w:t>
      </w:r>
    </w:p>
    <w:p w:rsidR="000754C3" w:rsidRPr="005D76A6" w:rsidRDefault="000754C3" w:rsidP="000754C3">
      <w:pPr>
        <w:ind w:firstLine="709"/>
        <w:contextualSpacing/>
        <w:jc w:val="both"/>
        <w:rPr>
          <w:sz w:val="28"/>
          <w:szCs w:val="28"/>
          <w:lang w:val="ru-RU"/>
        </w:rPr>
      </w:pPr>
      <w:r w:rsidRPr="005D76A6">
        <w:rPr>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5D76A6" w:rsidRDefault="000754C3" w:rsidP="000754C3">
      <w:pPr>
        <w:ind w:firstLine="709"/>
        <w:contextualSpacing/>
        <w:jc w:val="both"/>
        <w:rPr>
          <w:sz w:val="28"/>
          <w:szCs w:val="28"/>
          <w:lang w:val="ru-RU"/>
        </w:rPr>
      </w:pPr>
      <w:r w:rsidRPr="005D76A6">
        <w:rPr>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5D76A6" w:rsidRDefault="000754C3" w:rsidP="000754C3">
      <w:pPr>
        <w:ind w:firstLine="709"/>
        <w:contextualSpacing/>
        <w:jc w:val="both"/>
        <w:rPr>
          <w:sz w:val="28"/>
          <w:szCs w:val="28"/>
          <w:lang w:val="ru-RU"/>
        </w:rPr>
      </w:pPr>
      <w:r w:rsidRPr="005D76A6">
        <w:rPr>
          <w:sz w:val="28"/>
          <w:szCs w:val="28"/>
          <w:lang w:val="ru-RU"/>
        </w:rPr>
        <w:t>3.3.2.2. Порядок приема документов в МФЦ.</w:t>
      </w:r>
    </w:p>
    <w:p w:rsidR="000754C3" w:rsidRPr="005D76A6" w:rsidRDefault="000754C3" w:rsidP="000754C3">
      <w:pPr>
        <w:ind w:firstLine="709"/>
        <w:contextualSpacing/>
        <w:jc w:val="both"/>
        <w:rPr>
          <w:sz w:val="28"/>
          <w:szCs w:val="28"/>
          <w:lang w:val="ru-RU"/>
        </w:rPr>
      </w:pPr>
      <w:r w:rsidRPr="005D76A6">
        <w:rPr>
          <w:sz w:val="28"/>
          <w:szCs w:val="28"/>
          <w:lang w:val="ru-RU"/>
        </w:rPr>
        <w:t>При приеме заявления и прилагаемых к нему документов работник МФЦ:</w:t>
      </w:r>
    </w:p>
    <w:p w:rsidR="000754C3" w:rsidRPr="005D76A6" w:rsidRDefault="000754C3" w:rsidP="000754C3">
      <w:pPr>
        <w:ind w:firstLine="709"/>
        <w:contextualSpacing/>
        <w:jc w:val="both"/>
        <w:rPr>
          <w:sz w:val="28"/>
          <w:szCs w:val="28"/>
          <w:lang w:val="ru-RU"/>
        </w:rPr>
      </w:pPr>
      <w:r w:rsidRPr="005D76A6">
        <w:rPr>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5D76A6" w:rsidRDefault="000754C3" w:rsidP="000754C3">
      <w:pPr>
        <w:ind w:firstLine="709"/>
        <w:contextualSpacing/>
        <w:jc w:val="both"/>
        <w:rPr>
          <w:sz w:val="28"/>
          <w:szCs w:val="28"/>
          <w:lang w:val="ru-RU"/>
        </w:rPr>
      </w:pPr>
      <w:r w:rsidRPr="005D76A6">
        <w:rPr>
          <w:sz w:val="28"/>
          <w:szCs w:val="28"/>
          <w:lang w:val="ru-RU"/>
        </w:rPr>
        <w:t>устанавливает предмет обращения;</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проверяет соответствие представленных документов установленным требованиям, удостоверяясь, что:</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5D76A6" w:rsidRDefault="000754C3" w:rsidP="000754C3">
      <w:pPr>
        <w:ind w:firstLine="709"/>
        <w:contextualSpacing/>
        <w:jc w:val="both"/>
        <w:rPr>
          <w:sz w:val="28"/>
          <w:szCs w:val="28"/>
          <w:lang w:val="ru-RU"/>
        </w:rPr>
      </w:pPr>
      <w:r w:rsidRPr="005D76A6">
        <w:rPr>
          <w:sz w:val="28"/>
          <w:szCs w:val="28"/>
          <w:lang w:val="ru-RU"/>
        </w:rPr>
        <w:t>тексты документов написаны разборчиво;</w:t>
      </w:r>
    </w:p>
    <w:p w:rsidR="000754C3" w:rsidRPr="005D76A6" w:rsidRDefault="000754C3" w:rsidP="000754C3">
      <w:pPr>
        <w:ind w:firstLine="709"/>
        <w:contextualSpacing/>
        <w:jc w:val="both"/>
        <w:rPr>
          <w:sz w:val="28"/>
          <w:szCs w:val="28"/>
          <w:lang w:val="ru-RU"/>
        </w:rPr>
      </w:pPr>
      <w:r w:rsidRPr="005D76A6">
        <w:rPr>
          <w:sz w:val="28"/>
          <w:szCs w:val="28"/>
          <w:lang w:val="ru-RU"/>
        </w:rPr>
        <w:t>фамилии, имена и отчества физических лиц, адреса их мест жительства написаны полностью;</w:t>
      </w:r>
    </w:p>
    <w:p w:rsidR="000754C3" w:rsidRPr="005D76A6" w:rsidRDefault="000754C3" w:rsidP="000754C3">
      <w:pPr>
        <w:ind w:firstLine="709"/>
        <w:contextualSpacing/>
        <w:jc w:val="both"/>
        <w:rPr>
          <w:sz w:val="28"/>
          <w:szCs w:val="28"/>
          <w:lang w:val="ru-RU"/>
        </w:rPr>
      </w:pPr>
      <w:r w:rsidRPr="005D76A6">
        <w:rPr>
          <w:sz w:val="28"/>
          <w:szCs w:val="28"/>
          <w:lang w:val="ru-RU"/>
        </w:rPr>
        <w:t>в документах нет подчисток, приписок, зачеркнутых слов и иных не оговоренных в них исправлений;</w:t>
      </w:r>
    </w:p>
    <w:p w:rsidR="007D1DD3" w:rsidRDefault="000754C3" w:rsidP="00F55C33">
      <w:pPr>
        <w:ind w:firstLine="709"/>
        <w:contextualSpacing/>
        <w:jc w:val="both"/>
        <w:rPr>
          <w:sz w:val="28"/>
          <w:szCs w:val="28"/>
          <w:lang w:val="ru-RU"/>
        </w:rPr>
      </w:pPr>
      <w:r w:rsidRPr="005D76A6">
        <w:rPr>
          <w:sz w:val="28"/>
          <w:szCs w:val="28"/>
          <w:lang w:val="ru-RU"/>
        </w:rPr>
        <w:t>док</w:t>
      </w:r>
      <w:r w:rsidR="00F55C33">
        <w:rPr>
          <w:sz w:val="28"/>
          <w:szCs w:val="28"/>
          <w:lang w:val="ru-RU"/>
        </w:rPr>
        <w:t>ументы не исполнены карандашом;</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5D76A6" w:rsidRDefault="000754C3" w:rsidP="000754C3">
      <w:pPr>
        <w:ind w:firstLine="709"/>
        <w:contextualSpacing/>
        <w:jc w:val="both"/>
        <w:rPr>
          <w:sz w:val="28"/>
          <w:szCs w:val="28"/>
          <w:lang w:val="ru-RU"/>
        </w:rPr>
      </w:pPr>
      <w:r w:rsidRPr="005D76A6">
        <w:rPr>
          <w:sz w:val="28"/>
          <w:szCs w:val="28"/>
          <w:lang w:val="ru-RU"/>
        </w:rPr>
        <w:t>срок действия документов не истек;</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5D76A6" w:rsidRDefault="000754C3" w:rsidP="000754C3">
      <w:pPr>
        <w:ind w:firstLine="709"/>
        <w:contextualSpacing/>
        <w:jc w:val="both"/>
        <w:rPr>
          <w:sz w:val="28"/>
          <w:szCs w:val="28"/>
          <w:lang w:val="ru-RU"/>
        </w:rPr>
      </w:pPr>
      <w:r w:rsidRPr="005D76A6">
        <w:rPr>
          <w:sz w:val="28"/>
          <w:szCs w:val="28"/>
          <w:lang w:val="ru-RU"/>
        </w:rPr>
        <w:t>документы представлены в полном объеме;</w:t>
      </w:r>
    </w:p>
    <w:p w:rsidR="000754C3" w:rsidRPr="005D76A6" w:rsidRDefault="000754C3" w:rsidP="000754C3">
      <w:pPr>
        <w:ind w:firstLine="709"/>
        <w:contextualSpacing/>
        <w:jc w:val="both"/>
        <w:rPr>
          <w:sz w:val="28"/>
          <w:szCs w:val="28"/>
          <w:lang w:val="ru-RU"/>
        </w:rPr>
      </w:pPr>
      <w:r w:rsidRPr="005D76A6">
        <w:rPr>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5D76A6" w:rsidRDefault="000754C3" w:rsidP="000754C3">
      <w:pPr>
        <w:ind w:firstLine="709"/>
        <w:contextualSpacing/>
        <w:jc w:val="both"/>
        <w:rPr>
          <w:sz w:val="28"/>
          <w:szCs w:val="28"/>
          <w:lang w:val="ru-RU"/>
        </w:rPr>
      </w:pPr>
      <w:r w:rsidRPr="005D76A6">
        <w:rPr>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5D76A6" w:rsidRDefault="000754C3" w:rsidP="000754C3">
      <w:pPr>
        <w:ind w:firstLine="709"/>
        <w:contextualSpacing/>
        <w:jc w:val="both"/>
        <w:rPr>
          <w:sz w:val="28"/>
          <w:szCs w:val="28"/>
          <w:lang w:val="ru-RU"/>
        </w:rPr>
      </w:pPr>
      <w:r w:rsidRPr="005D76A6">
        <w:rPr>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при отсутствии оснований для отказа в приеме документов регистрирует заявление в электронной базе данных и оформляет с использованием системы </w:t>
      </w:r>
      <w:r w:rsidRPr="005D76A6">
        <w:rPr>
          <w:sz w:val="28"/>
          <w:szCs w:val="28"/>
          <w:lang w:val="ru-RU"/>
        </w:rPr>
        <w:lastRenderedPageBreak/>
        <w:t>электронной очереди расписку о приеме документов, а при наличии таких оснований – расписку об отказе в приеме документов.</w:t>
      </w:r>
    </w:p>
    <w:p w:rsidR="000754C3" w:rsidRPr="005D76A6" w:rsidRDefault="000754C3" w:rsidP="000754C3">
      <w:pPr>
        <w:ind w:firstLine="709"/>
        <w:contextualSpacing/>
        <w:jc w:val="both"/>
        <w:rPr>
          <w:sz w:val="28"/>
          <w:szCs w:val="28"/>
          <w:lang w:val="ru-RU"/>
        </w:rPr>
      </w:pPr>
      <w:r w:rsidRPr="005D76A6">
        <w:rPr>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5D76A6" w:rsidRDefault="000754C3" w:rsidP="000754C3">
      <w:pPr>
        <w:ind w:firstLine="709"/>
        <w:contextualSpacing/>
        <w:jc w:val="both"/>
        <w:rPr>
          <w:sz w:val="28"/>
          <w:szCs w:val="28"/>
          <w:lang w:val="ru-RU"/>
        </w:rPr>
      </w:pPr>
      <w:r w:rsidRPr="005D76A6">
        <w:rPr>
          <w:sz w:val="28"/>
          <w:szCs w:val="28"/>
          <w:lang w:val="ru-RU"/>
        </w:rPr>
        <w:t>о сроке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о возможности отказа в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В случае обращения заявителя за предоставлением муниципальной услуги по экстерриториальному принципу МФЦ:</w:t>
      </w:r>
    </w:p>
    <w:p w:rsidR="007D1DD3" w:rsidRPr="005D76A6" w:rsidRDefault="000754C3" w:rsidP="00F55C33">
      <w:pPr>
        <w:ind w:firstLine="709"/>
        <w:contextualSpacing/>
        <w:jc w:val="both"/>
        <w:rPr>
          <w:sz w:val="28"/>
          <w:szCs w:val="28"/>
          <w:lang w:val="ru-RU"/>
        </w:rPr>
      </w:pPr>
      <w:r w:rsidRPr="005D76A6">
        <w:rPr>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5D76A6" w:rsidRDefault="000754C3" w:rsidP="000754C3">
      <w:pPr>
        <w:ind w:firstLine="709"/>
        <w:contextualSpacing/>
        <w:jc w:val="both"/>
        <w:rPr>
          <w:sz w:val="28"/>
          <w:szCs w:val="28"/>
          <w:lang w:val="ru-RU"/>
        </w:rPr>
      </w:pPr>
      <w:proofErr w:type="gramStart"/>
      <w:r w:rsidRPr="005D76A6">
        <w:rPr>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5D76A6">
        <w:rPr>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5D76A6" w:rsidRDefault="000754C3" w:rsidP="000754C3">
      <w:pPr>
        <w:ind w:firstLine="709"/>
        <w:contextualSpacing/>
        <w:jc w:val="both"/>
        <w:rPr>
          <w:sz w:val="28"/>
          <w:szCs w:val="28"/>
          <w:lang w:val="ru-RU"/>
        </w:rPr>
      </w:pPr>
      <w:r w:rsidRPr="005D76A6">
        <w:rPr>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5D76A6" w:rsidRDefault="000754C3" w:rsidP="000754C3">
      <w:pPr>
        <w:ind w:firstLine="709"/>
        <w:contextualSpacing/>
        <w:jc w:val="both"/>
        <w:rPr>
          <w:sz w:val="28"/>
          <w:szCs w:val="28"/>
          <w:lang w:val="ru-RU"/>
        </w:rPr>
      </w:pPr>
      <w:r w:rsidRPr="005D76A6">
        <w:rPr>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5D76A6" w:rsidRDefault="000754C3" w:rsidP="000754C3">
      <w:pPr>
        <w:ind w:firstLine="709"/>
        <w:contextualSpacing/>
        <w:jc w:val="both"/>
        <w:rPr>
          <w:sz w:val="28"/>
          <w:szCs w:val="28"/>
          <w:lang w:val="ru-RU"/>
        </w:rPr>
      </w:pPr>
      <w:r w:rsidRPr="005D76A6">
        <w:rPr>
          <w:sz w:val="28"/>
          <w:szCs w:val="28"/>
          <w:lang w:val="ru-RU"/>
        </w:rPr>
        <w:t>3.3.3. Передача курьером пакета документов из МФЦ в уполномоченный орган.</w:t>
      </w:r>
    </w:p>
    <w:p w:rsidR="000754C3" w:rsidRPr="005D76A6" w:rsidRDefault="000754C3" w:rsidP="000754C3">
      <w:pPr>
        <w:ind w:firstLine="709"/>
        <w:contextualSpacing/>
        <w:jc w:val="both"/>
        <w:rPr>
          <w:sz w:val="28"/>
          <w:szCs w:val="28"/>
          <w:lang w:val="ru-RU"/>
        </w:rPr>
      </w:pPr>
      <w:r w:rsidRPr="005D76A6">
        <w:rPr>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5D76A6" w:rsidRDefault="000754C3" w:rsidP="000754C3">
      <w:pPr>
        <w:ind w:firstLine="709"/>
        <w:contextualSpacing/>
        <w:jc w:val="both"/>
        <w:rPr>
          <w:sz w:val="28"/>
          <w:szCs w:val="28"/>
          <w:lang w:val="ru-RU"/>
        </w:rPr>
      </w:pPr>
      <w:r w:rsidRPr="005D76A6">
        <w:rPr>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При передаче пакета документов ответственный специалист проверяет в присутствии курьера соответствие и количество документов с данными, </w:t>
      </w:r>
      <w:r w:rsidRPr="005D76A6">
        <w:rPr>
          <w:sz w:val="28"/>
          <w:szCs w:val="28"/>
          <w:lang w:val="ru-RU"/>
        </w:rPr>
        <w:lastRenderedPageBreak/>
        <w:t>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5D76A6" w:rsidRDefault="000754C3" w:rsidP="000754C3">
      <w:pPr>
        <w:ind w:firstLine="709"/>
        <w:contextualSpacing/>
        <w:jc w:val="both"/>
        <w:rPr>
          <w:sz w:val="28"/>
          <w:szCs w:val="28"/>
          <w:lang w:val="ru-RU"/>
        </w:rPr>
      </w:pPr>
      <w:r w:rsidRPr="005D76A6">
        <w:rPr>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7D1DD3" w:rsidRDefault="000754C3" w:rsidP="00F55C33">
      <w:pPr>
        <w:ind w:firstLine="709"/>
        <w:contextualSpacing/>
        <w:jc w:val="both"/>
        <w:rPr>
          <w:sz w:val="28"/>
          <w:szCs w:val="28"/>
          <w:lang w:val="ru-RU"/>
        </w:rPr>
      </w:pPr>
      <w:r w:rsidRPr="005D76A6">
        <w:rPr>
          <w:sz w:val="28"/>
          <w:szCs w:val="28"/>
          <w:lang w:val="ru-RU"/>
        </w:rPr>
        <w:t>3.3.3.4. Срок регистрации зая</w:t>
      </w:r>
      <w:r w:rsidR="00F55C33">
        <w:rPr>
          <w:sz w:val="28"/>
          <w:szCs w:val="28"/>
          <w:lang w:val="ru-RU"/>
        </w:rPr>
        <w:t>вления – 1 (один) рабочий день.</w:t>
      </w:r>
    </w:p>
    <w:p w:rsidR="000754C3" w:rsidRPr="005D76A6" w:rsidRDefault="000754C3" w:rsidP="000754C3">
      <w:pPr>
        <w:ind w:firstLine="709"/>
        <w:contextualSpacing/>
        <w:jc w:val="both"/>
        <w:rPr>
          <w:sz w:val="28"/>
          <w:szCs w:val="28"/>
          <w:lang w:val="ru-RU"/>
        </w:rPr>
      </w:pPr>
      <w:r w:rsidRPr="005D76A6">
        <w:rPr>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5D76A6" w:rsidRDefault="000754C3" w:rsidP="000754C3">
      <w:pPr>
        <w:ind w:firstLine="709"/>
        <w:contextualSpacing/>
        <w:jc w:val="both"/>
        <w:rPr>
          <w:sz w:val="28"/>
          <w:szCs w:val="28"/>
          <w:lang w:val="ru-RU"/>
        </w:rPr>
      </w:pPr>
      <w:r w:rsidRPr="005D76A6">
        <w:rPr>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w:t>
      </w:r>
      <w:r w:rsidR="00E7079B" w:rsidRPr="005D76A6">
        <w:rPr>
          <w:sz w:val="28"/>
          <w:szCs w:val="28"/>
          <w:lang w:val="ru-RU"/>
        </w:rPr>
        <w:t>подразделе 2.5</w:t>
      </w:r>
      <w:r w:rsidRPr="005D76A6">
        <w:rPr>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3.3.5. Передача уполномоченным органом результата предоставления муниципальной услуги в МФЦ.</w:t>
      </w:r>
    </w:p>
    <w:p w:rsidR="000754C3" w:rsidRPr="005D76A6" w:rsidRDefault="000754C3" w:rsidP="000754C3">
      <w:pPr>
        <w:ind w:firstLine="709"/>
        <w:contextualSpacing/>
        <w:jc w:val="both"/>
        <w:rPr>
          <w:sz w:val="28"/>
          <w:szCs w:val="28"/>
          <w:lang w:val="ru-RU"/>
        </w:rPr>
      </w:pPr>
      <w:r w:rsidRPr="005D76A6">
        <w:rPr>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5D76A6" w:rsidRDefault="000754C3" w:rsidP="000754C3">
      <w:pPr>
        <w:ind w:firstLine="709"/>
        <w:contextualSpacing/>
        <w:jc w:val="both"/>
        <w:rPr>
          <w:sz w:val="28"/>
          <w:szCs w:val="28"/>
          <w:lang w:val="ru-RU"/>
        </w:rPr>
      </w:pPr>
      <w:r w:rsidRPr="005D76A6">
        <w:rPr>
          <w:sz w:val="28"/>
          <w:szCs w:val="28"/>
          <w:lang w:val="ru-RU"/>
        </w:rPr>
        <w:t>3.3.5.2. Порядок передачи курьером пакета документов из уполномоченного органа:</w:t>
      </w:r>
    </w:p>
    <w:p w:rsidR="000754C3" w:rsidRPr="005D76A6" w:rsidRDefault="000754C3" w:rsidP="000754C3">
      <w:pPr>
        <w:ind w:firstLine="709"/>
        <w:contextualSpacing/>
        <w:jc w:val="both"/>
        <w:rPr>
          <w:sz w:val="28"/>
          <w:szCs w:val="28"/>
          <w:lang w:val="ru-RU"/>
        </w:rPr>
      </w:pPr>
      <w:r w:rsidRPr="005D76A6">
        <w:rPr>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5D76A6" w:rsidRDefault="000754C3" w:rsidP="000754C3">
      <w:pPr>
        <w:ind w:firstLine="709"/>
        <w:contextualSpacing/>
        <w:jc w:val="both"/>
        <w:rPr>
          <w:sz w:val="28"/>
          <w:szCs w:val="28"/>
          <w:lang w:val="ru-RU"/>
        </w:rPr>
      </w:pPr>
      <w:r w:rsidRPr="005D76A6">
        <w:rPr>
          <w:sz w:val="28"/>
          <w:szCs w:val="28"/>
          <w:lang w:val="ru-RU"/>
        </w:rPr>
        <w:t>График приема-передачи документов из уполномоченного органа в МФЦ согласовывается с руководителем МФЦ.</w:t>
      </w:r>
    </w:p>
    <w:p w:rsidR="000754C3" w:rsidRPr="005D76A6" w:rsidRDefault="000754C3" w:rsidP="000754C3">
      <w:pPr>
        <w:ind w:firstLine="709"/>
        <w:contextualSpacing/>
        <w:jc w:val="both"/>
        <w:rPr>
          <w:sz w:val="28"/>
          <w:szCs w:val="28"/>
          <w:lang w:val="ru-RU"/>
        </w:rPr>
      </w:pPr>
      <w:r w:rsidRPr="005D76A6">
        <w:rPr>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5D76A6" w:rsidRDefault="000754C3" w:rsidP="000754C3">
      <w:pPr>
        <w:ind w:firstLine="709"/>
        <w:contextualSpacing/>
        <w:jc w:val="both"/>
        <w:rPr>
          <w:sz w:val="28"/>
          <w:szCs w:val="28"/>
          <w:lang w:val="ru-RU"/>
        </w:rPr>
      </w:pPr>
      <w:r w:rsidRPr="005D76A6">
        <w:rPr>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3.3.5.4. Исполнение данной административной процедуры возложено на ответственного специалиста.</w:t>
      </w:r>
    </w:p>
    <w:p w:rsidR="000754C3" w:rsidRPr="005D76A6" w:rsidRDefault="000754C3" w:rsidP="000754C3">
      <w:pPr>
        <w:ind w:firstLine="709"/>
        <w:contextualSpacing/>
        <w:jc w:val="both"/>
        <w:rPr>
          <w:sz w:val="28"/>
          <w:szCs w:val="28"/>
          <w:lang w:val="ru-RU"/>
        </w:rPr>
      </w:pPr>
      <w:r w:rsidRPr="005D76A6">
        <w:rPr>
          <w:sz w:val="28"/>
          <w:szCs w:val="28"/>
          <w:lang w:val="ru-RU"/>
        </w:rPr>
        <w:t>3.3.6. Выдача заявителю результата предоставления муниципальной услуги.</w:t>
      </w:r>
    </w:p>
    <w:p w:rsidR="007D1DD3" w:rsidRDefault="000754C3" w:rsidP="00F55C33">
      <w:pPr>
        <w:ind w:firstLine="709"/>
        <w:contextualSpacing/>
        <w:jc w:val="both"/>
        <w:rPr>
          <w:sz w:val="28"/>
          <w:szCs w:val="28"/>
          <w:lang w:val="ru-RU"/>
        </w:rPr>
      </w:pPr>
      <w:r w:rsidRPr="005D76A6">
        <w:rPr>
          <w:sz w:val="28"/>
          <w:szCs w:val="28"/>
          <w:lang w:val="ru-RU"/>
        </w:rPr>
        <w:t>3.3.6.1. В качестве результата предоставления муниципальной услуги заявитель</w:t>
      </w:r>
      <w:r w:rsidR="00F55C33">
        <w:rPr>
          <w:sz w:val="28"/>
          <w:szCs w:val="28"/>
          <w:lang w:val="ru-RU"/>
        </w:rPr>
        <w:t xml:space="preserve"> по его выбору вправе получить:</w:t>
      </w:r>
    </w:p>
    <w:p w:rsidR="000754C3" w:rsidRPr="005D76A6" w:rsidRDefault="000754C3" w:rsidP="000754C3">
      <w:pPr>
        <w:ind w:firstLine="709"/>
        <w:contextualSpacing/>
        <w:jc w:val="both"/>
        <w:rPr>
          <w:sz w:val="28"/>
          <w:szCs w:val="28"/>
          <w:lang w:val="ru-RU"/>
        </w:rPr>
      </w:pPr>
      <w:r w:rsidRPr="005D76A6">
        <w:rPr>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5D76A6" w:rsidRDefault="000754C3" w:rsidP="000754C3">
      <w:pPr>
        <w:ind w:firstLine="709"/>
        <w:contextualSpacing/>
        <w:jc w:val="both"/>
        <w:rPr>
          <w:sz w:val="28"/>
          <w:szCs w:val="28"/>
          <w:lang w:val="ru-RU"/>
        </w:rPr>
      </w:pPr>
      <w:r w:rsidRPr="005D76A6">
        <w:rPr>
          <w:sz w:val="28"/>
          <w:szCs w:val="28"/>
          <w:lang w:val="ru-RU"/>
        </w:rPr>
        <w:t>б) на бумажном носителе.</w:t>
      </w:r>
    </w:p>
    <w:p w:rsidR="000754C3" w:rsidRPr="005D76A6" w:rsidRDefault="000754C3" w:rsidP="000754C3">
      <w:pPr>
        <w:ind w:firstLine="709"/>
        <w:contextualSpacing/>
        <w:jc w:val="both"/>
        <w:rPr>
          <w:sz w:val="28"/>
          <w:szCs w:val="28"/>
          <w:lang w:val="ru-RU"/>
        </w:rPr>
      </w:pPr>
      <w:r w:rsidRPr="005D76A6">
        <w:rPr>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Для получения документов заявитель обращается в МФЦ лично с документом, удостоверяющим личность.</w:t>
      </w:r>
    </w:p>
    <w:p w:rsidR="000754C3" w:rsidRPr="005D76A6" w:rsidRDefault="000754C3" w:rsidP="000754C3">
      <w:pPr>
        <w:ind w:firstLine="709"/>
        <w:contextualSpacing/>
        <w:jc w:val="both"/>
        <w:rPr>
          <w:sz w:val="28"/>
          <w:szCs w:val="28"/>
          <w:lang w:val="ru-RU"/>
        </w:rPr>
      </w:pPr>
      <w:r w:rsidRPr="005D76A6">
        <w:rPr>
          <w:sz w:val="28"/>
          <w:szCs w:val="28"/>
          <w:lang w:val="ru-RU"/>
        </w:rPr>
        <w:t>При выдаче документов должностное лицо МФЦ:</w:t>
      </w:r>
    </w:p>
    <w:p w:rsidR="000754C3" w:rsidRPr="005D76A6" w:rsidRDefault="000754C3" w:rsidP="000754C3">
      <w:pPr>
        <w:ind w:firstLine="709"/>
        <w:contextualSpacing/>
        <w:jc w:val="both"/>
        <w:rPr>
          <w:sz w:val="28"/>
          <w:szCs w:val="28"/>
          <w:lang w:val="ru-RU"/>
        </w:rPr>
      </w:pPr>
      <w:r w:rsidRPr="005D76A6">
        <w:rPr>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5D76A6" w:rsidRDefault="000754C3" w:rsidP="000754C3">
      <w:pPr>
        <w:ind w:firstLine="709"/>
        <w:contextualSpacing/>
        <w:jc w:val="both"/>
        <w:rPr>
          <w:sz w:val="28"/>
          <w:szCs w:val="28"/>
          <w:lang w:val="ru-RU"/>
        </w:rPr>
      </w:pPr>
      <w:r w:rsidRPr="005D76A6">
        <w:rPr>
          <w:sz w:val="28"/>
          <w:szCs w:val="28"/>
          <w:lang w:val="ru-RU"/>
        </w:rPr>
        <w:t>знакомит с содержанием документов и выдает их.</w:t>
      </w:r>
    </w:p>
    <w:p w:rsidR="000754C3" w:rsidRPr="005D76A6" w:rsidRDefault="000754C3" w:rsidP="000754C3">
      <w:pPr>
        <w:ind w:firstLine="709"/>
        <w:contextualSpacing/>
        <w:jc w:val="both"/>
        <w:rPr>
          <w:sz w:val="28"/>
          <w:szCs w:val="28"/>
          <w:lang w:val="ru-RU"/>
        </w:rPr>
      </w:pPr>
      <w:r w:rsidRPr="005D76A6">
        <w:rPr>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5D76A6" w:rsidRDefault="000754C3" w:rsidP="000754C3">
      <w:pPr>
        <w:ind w:firstLine="709"/>
        <w:contextualSpacing/>
        <w:jc w:val="both"/>
        <w:rPr>
          <w:sz w:val="28"/>
          <w:szCs w:val="28"/>
          <w:lang w:val="ru-RU"/>
        </w:rPr>
      </w:pPr>
      <w:r w:rsidRPr="005D76A6">
        <w:rPr>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r w:rsidRPr="005D76A6">
        <w:rPr>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5D76A6" w:rsidRDefault="000754C3" w:rsidP="000754C3">
      <w:pPr>
        <w:ind w:firstLine="709"/>
        <w:contextualSpacing/>
        <w:jc w:val="both"/>
        <w:rPr>
          <w:sz w:val="28"/>
          <w:szCs w:val="28"/>
          <w:lang w:val="ru-RU"/>
        </w:rPr>
      </w:pPr>
    </w:p>
    <w:p w:rsidR="000754C3" w:rsidRPr="005D76A6" w:rsidRDefault="000754C3" w:rsidP="00BD1EDD">
      <w:pPr>
        <w:ind w:firstLine="709"/>
        <w:contextualSpacing/>
        <w:jc w:val="center"/>
        <w:rPr>
          <w:b/>
          <w:sz w:val="28"/>
          <w:szCs w:val="28"/>
          <w:lang w:val="ru-RU"/>
        </w:rPr>
      </w:pPr>
      <w:r w:rsidRPr="005D76A6">
        <w:rPr>
          <w:b/>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5D76A6" w:rsidRDefault="000754C3" w:rsidP="000754C3">
      <w:pPr>
        <w:ind w:firstLine="709"/>
        <w:contextualSpacing/>
        <w:jc w:val="both"/>
        <w:rPr>
          <w:sz w:val="28"/>
          <w:szCs w:val="28"/>
          <w:lang w:val="ru-RU"/>
        </w:rPr>
      </w:pPr>
    </w:p>
    <w:p w:rsidR="007D1DD3" w:rsidRDefault="000754C3" w:rsidP="00F55C33">
      <w:pPr>
        <w:ind w:firstLine="709"/>
        <w:contextualSpacing/>
        <w:jc w:val="both"/>
        <w:rPr>
          <w:sz w:val="28"/>
          <w:szCs w:val="28"/>
          <w:lang w:val="ru-RU"/>
        </w:rPr>
      </w:pPr>
      <w:r w:rsidRPr="005D76A6">
        <w:rPr>
          <w:sz w:val="28"/>
          <w:szCs w:val="28"/>
          <w:lang w:val="ru-RU"/>
        </w:rPr>
        <w:lastRenderedPageBreak/>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w:t>
      </w:r>
      <w:r w:rsidR="007D1DD3">
        <w:rPr>
          <w:sz w:val="28"/>
          <w:szCs w:val="28"/>
          <w:lang w:val="ru-RU"/>
        </w:rPr>
        <w:t xml:space="preserve">  </w:t>
      </w:r>
      <w:r w:rsidRPr="005D76A6">
        <w:rPr>
          <w:sz w:val="28"/>
          <w:szCs w:val="28"/>
          <w:lang w:val="ru-RU"/>
        </w:rPr>
        <w:t xml:space="preserve"> муниципальным </w:t>
      </w:r>
      <w:r w:rsidR="007D1DD3">
        <w:rPr>
          <w:sz w:val="28"/>
          <w:szCs w:val="28"/>
          <w:lang w:val="ru-RU"/>
        </w:rPr>
        <w:t xml:space="preserve">  </w:t>
      </w:r>
      <w:r w:rsidRPr="005D76A6">
        <w:rPr>
          <w:sz w:val="28"/>
          <w:szCs w:val="28"/>
          <w:lang w:val="ru-RU"/>
        </w:rPr>
        <w:t xml:space="preserve">служащим, </w:t>
      </w:r>
      <w:r w:rsidR="007D1DD3">
        <w:rPr>
          <w:sz w:val="28"/>
          <w:szCs w:val="28"/>
          <w:lang w:val="ru-RU"/>
        </w:rPr>
        <w:t xml:space="preserve">  </w:t>
      </w:r>
      <w:r w:rsidRPr="005D76A6">
        <w:rPr>
          <w:sz w:val="28"/>
          <w:szCs w:val="28"/>
          <w:lang w:val="ru-RU"/>
        </w:rPr>
        <w:t xml:space="preserve">МФЦ, </w:t>
      </w:r>
      <w:r w:rsidR="007D1DD3">
        <w:rPr>
          <w:sz w:val="28"/>
          <w:szCs w:val="28"/>
          <w:lang w:val="ru-RU"/>
        </w:rPr>
        <w:t xml:space="preserve">  </w:t>
      </w:r>
      <w:r w:rsidRPr="005D76A6">
        <w:rPr>
          <w:sz w:val="28"/>
          <w:szCs w:val="28"/>
          <w:lang w:val="ru-RU"/>
        </w:rPr>
        <w:t>работником</w:t>
      </w:r>
      <w:r w:rsidR="007D1DD3">
        <w:rPr>
          <w:sz w:val="28"/>
          <w:szCs w:val="28"/>
          <w:lang w:val="ru-RU"/>
        </w:rPr>
        <w:t xml:space="preserve"> </w:t>
      </w:r>
      <w:r w:rsidRPr="005D76A6">
        <w:rPr>
          <w:sz w:val="28"/>
          <w:szCs w:val="28"/>
          <w:lang w:val="ru-RU"/>
        </w:rPr>
        <w:t xml:space="preserve"> </w:t>
      </w:r>
      <w:r w:rsidR="007D1DD3">
        <w:rPr>
          <w:sz w:val="28"/>
          <w:szCs w:val="28"/>
          <w:lang w:val="ru-RU"/>
        </w:rPr>
        <w:t xml:space="preserve"> </w:t>
      </w:r>
      <w:r w:rsidRPr="005D76A6">
        <w:rPr>
          <w:sz w:val="28"/>
          <w:szCs w:val="28"/>
          <w:lang w:val="ru-RU"/>
        </w:rPr>
        <w:t xml:space="preserve">МФЦ, </w:t>
      </w:r>
      <w:r w:rsidR="007D1DD3">
        <w:rPr>
          <w:sz w:val="28"/>
          <w:szCs w:val="28"/>
          <w:lang w:val="ru-RU"/>
        </w:rPr>
        <w:t xml:space="preserve">  </w:t>
      </w:r>
      <w:r w:rsidRPr="005D76A6">
        <w:rPr>
          <w:sz w:val="28"/>
          <w:szCs w:val="28"/>
          <w:lang w:val="ru-RU"/>
        </w:rPr>
        <w:t xml:space="preserve">заявитель </w:t>
      </w:r>
    </w:p>
    <w:p w:rsidR="000754C3" w:rsidRPr="005D76A6" w:rsidRDefault="000754C3" w:rsidP="007D1DD3">
      <w:pPr>
        <w:contextualSpacing/>
        <w:jc w:val="both"/>
        <w:rPr>
          <w:sz w:val="28"/>
          <w:szCs w:val="28"/>
          <w:lang w:val="ru-RU"/>
        </w:rPr>
      </w:pPr>
      <w:r w:rsidRPr="005D76A6">
        <w:rPr>
          <w:sz w:val="28"/>
          <w:szCs w:val="28"/>
          <w:lang w:val="ru-RU"/>
        </w:rPr>
        <w:t>представляет в уполномоченный орган, МФЦ заявление об исправлении таких опечаток и (или) ошибок.</w:t>
      </w:r>
    </w:p>
    <w:p w:rsidR="000754C3" w:rsidRPr="005D76A6" w:rsidRDefault="000754C3" w:rsidP="000754C3">
      <w:pPr>
        <w:ind w:firstLine="709"/>
        <w:contextualSpacing/>
        <w:jc w:val="both"/>
        <w:rPr>
          <w:sz w:val="28"/>
          <w:szCs w:val="28"/>
          <w:lang w:val="ru-RU"/>
        </w:rPr>
      </w:pPr>
      <w:r w:rsidRPr="005D76A6">
        <w:rPr>
          <w:sz w:val="28"/>
          <w:szCs w:val="28"/>
          <w:lang w:val="ru-RU"/>
        </w:rPr>
        <w:t>Заявление должно содержать:</w:t>
      </w:r>
    </w:p>
    <w:p w:rsidR="000754C3" w:rsidRPr="005D76A6" w:rsidRDefault="000754C3" w:rsidP="000754C3">
      <w:pPr>
        <w:ind w:firstLine="709"/>
        <w:contextualSpacing/>
        <w:jc w:val="both"/>
        <w:rPr>
          <w:sz w:val="28"/>
          <w:szCs w:val="28"/>
          <w:lang w:val="ru-RU"/>
        </w:rPr>
      </w:pPr>
      <w:r w:rsidRPr="005D76A6">
        <w:rPr>
          <w:sz w:val="28"/>
          <w:szCs w:val="28"/>
          <w:lang w:val="ru-RU"/>
        </w:rPr>
        <w:t>1) фамилию, имя, отчество (последнее – при наличии), контактная информация заявителя;</w:t>
      </w:r>
    </w:p>
    <w:p w:rsidR="000754C3" w:rsidRPr="005D76A6" w:rsidRDefault="000754C3" w:rsidP="000754C3">
      <w:pPr>
        <w:ind w:firstLine="709"/>
        <w:contextualSpacing/>
        <w:jc w:val="both"/>
        <w:rPr>
          <w:sz w:val="28"/>
          <w:szCs w:val="28"/>
          <w:lang w:val="ru-RU"/>
        </w:rPr>
      </w:pPr>
      <w:r w:rsidRPr="005D76A6">
        <w:rPr>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5D76A6" w:rsidRDefault="000754C3" w:rsidP="000754C3">
      <w:pPr>
        <w:ind w:firstLine="709"/>
        <w:contextualSpacing/>
        <w:jc w:val="both"/>
        <w:rPr>
          <w:sz w:val="28"/>
          <w:szCs w:val="28"/>
          <w:lang w:val="ru-RU"/>
        </w:rPr>
      </w:pPr>
      <w:r w:rsidRPr="005D76A6">
        <w:rPr>
          <w:sz w:val="28"/>
          <w:szCs w:val="28"/>
          <w:lang w:val="ru-RU"/>
        </w:rPr>
        <w:t>3) реквизиты документов, в которых заявитель выявил опечатки и (или) ошибки;</w:t>
      </w:r>
    </w:p>
    <w:p w:rsidR="000754C3" w:rsidRPr="005D76A6" w:rsidRDefault="000754C3" w:rsidP="000754C3">
      <w:pPr>
        <w:ind w:firstLine="709"/>
        <w:contextualSpacing/>
        <w:jc w:val="both"/>
        <w:rPr>
          <w:sz w:val="28"/>
          <w:szCs w:val="28"/>
          <w:lang w:val="ru-RU"/>
        </w:rPr>
      </w:pPr>
      <w:r w:rsidRPr="005D76A6">
        <w:rPr>
          <w:sz w:val="28"/>
          <w:szCs w:val="28"/>
          <w:lang w:val="ru-RU"/>
        </w:rPr>
        <w:t>4) описание опечаток и (или) ошибок, выявленных заявителем;</w:t>
      </w:r>
    </w:p>
    <w:p w:rsidR="000754C3" w:rsidRPr="005D76A6" w:rsidRDefault="000754C3" w:rsidP="000754C3">
      <w:pPr>
        <w:ind w:firstLine="709"/>
        <w:contextualSpacing/>
        <w:jc w:val="both"/>
        <w:rPr>
          <w:sz w:val="28"/>
          <w:szCs w:val="28"/>
          <w:lang w:val="ru-RU"/>
        </w:rPr>
      </w:pPr>
      <w:r w:rsidRPr="005D76A6">
        <w:rPr>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5D76A6" w:rsidRDefault="000754C3" w:rsidP="000754C3">
      <w:pPr>
        <w:ind w:firstLine="709"/>
        <w:contextualSpacing/>
        <w:jc w:val="both"/>
        <w:rPr>
          <w:sz w:val="28"/>
          <w:szCs w:val="28"/>
          <w:lang w:val="ru-RU"/>
        </w:rPr>
      </w:pPr>
      <w:r w:rsidRPr="005D76A6">
        <w:rPr>
          <w:sz w:val="28"/>
          <w:szCs w:val="28"/>
          <w:lang w:val="ru-RU"/>
        </w:rPr>
        <w:t>Заявитель прилагает к заявлению копии документов, требующих исправления и замены.</w:t>
      </w:r>
    </w:p>
    <w:p w:rsidR="000754C3" w:rsidRPr="005D76A6" w:rsidRDefault="000754C3" w:rsidP="000754C3">
      <w:pPr>
        <w:ind w:firstLine="709"/>
        <w:contextualSpacing/>
        <w:jc w:val="both"/>
        <w:rPr>
          <w:sz w:val="28"/>
          <w:szCs w:val="28"/>
          <w:lang w:val="ru-RU"/>
        </w:rPr>
      </w:pPr>
      <w:r w:rsidRPr="005D76A6">
        <w:rPr>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5D76A6" w:rsidRDefault="000754C3" w:rsidP="000754C3">
      <w:pPr>
        <w:ind w:firstLine="709"/>
        <w:contextualSpacing/>
        <w:jc w:val="both"/>
        <w:rPr>
          <w:sz w:val="28"/>
          <w:szCs w:val="28"/>
          <w:lang w:val="ru-RU"/>
        </w:rPr>
      </w:pPr>
      <w:r w:rsidRPr="005D76A6">
        <w:rPr>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5D76A6" w:rsidRDefault="000754C3" w:rsidP="000754C3">
      <w:pPr>
        <w:ind w:firstLine="709"/>
        <w:contextualSpacing/>
        <w:jc w:val="both"/>
        <w:rPr>
          <w:sz w:val="28"/>
          <w:szCs w:val="28"/>
          <w:lang w:val="ru-RU"/>
        </w:rPr>
      </w:pPr>
      <w:r w:rsidRPr="005D76A6">
        <w:rPr>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sidRPr="005D76A6">
        <w:rPr>
          <w:sz w:val="28"/>
          <w:szCs w:val="28"/>
          <w:lang w:val="ru-RU"/>
        </w:rPr>
        <w:t>замену в срок, не превышающий 5</w:t>
      </w:r>
      <w:r w:rsidRPr="005D76A6">
        <w:rPr>
          <w:sz w:val="28"/>
          <w:szCs w:val="28"/>
          <w:lang w:val="ru-RU"/>
        </w:rPr>
        <w:t xml:space="preserve"> (</w:t>
      </w:r>
      <w:r w:rsidR="00C859BF" w:rsidRPr="005D76A6">
        <w:rPr>
          <w:sz w:val="28"/>
          <w:szCs w:val="28"/>
          <w:lang w:val="ru-RU"/>
        </w:rPr>
        <w:t>пяти</w:t>
      </w:r>
      <w:r w:rsidRPr="005D76A6">
        <w:rPr>
          <w:sz w:val="28"/>
          <w:szCs w:val="28"/>
          <w:lang w:val="ru-RU"/>
        </w:rPr>
        <w:t>) рабочих дней со дня поступления соответствующего заявления.</w:t>
      </w:r>
    </w:p>
    <w:p w:rsidR="000754C3" w:rsidRPr="005D76A6" w:rsidRDefault="000754C3" w:rsidP="000754C3">
      <w:pPr>
        <w:ind w:firstLine="709"/>
        <w:contextualSpacing/>
        <w:jc w:val="both"/>
        <w:rPr>
          <w:sz w:val="28"/>
          <w:szCs w:val="28"/>
          <w:lang w:val="ru-RU"/>
        </w:rPr>
      </w:pPr>
      <w:proofErr w:type="gramStart"/>
      <w:r w:rsidRPr="005D76A6">
        <w:rPr>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F55C33">
        <w:rPr>
          <w:sz w:val="28"/>
          <w:szCs w:val="28"/>
          <w:lang w:val="ru-RU"/>
        </w:rPr>
        <w:t>Калининского сельского поселения,</w:t>
      </w:r>
      <w:r w:rsidRPr="005D76A6">
        <w:rPr>
          <w:sz w:val="28"/>
          <w:szCs w:val="28"/>
          <w:lang w:val="ru-RU"/>
        </w:rPr>
        <w:t xml:space="preserve">  направляет заявителю в срок, не превышающий</w:t>
      </w:r>
      <w:proofErr w:type="gramEnd"/>
      <w:r w:rsidRPr="005D76A6">
        <w:rPr>
          <w:sz w:val="28"/>
          <w:szCs w:val="28"/>
          <w:lang w:val="ru-RU"/>
        </w:rPr>
        <w:t xml:space="preserve"> 2 (двух) рабочих дней со дня подписания и регистрации уведомления.</w:t>
      </w:r>
    </w:p>
    <w:p w:rsidR="000754C3" w:rsidRPr="005D76A6" w:rsidRDefault="000754C3" w:rsidP="000754C3">
      <w:pPr>
        <w:ind w:firstLine="709"/>
        <w:contextualSpacing/>
        <w:jc w:val="both"/>
        <w:rPr>
          <w:sz w:val="28"/>
          <w:szCs w:val="28"/>
          <w:lang w:val="ru-RU"/>
        </w:rPr>
      </w:pPr>
      <w:r w:rsidRPr="005D76A6">
        <w:rPr>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D1DD3" w:rsidRDefault="000754C3" w:rsidP="00F55C33">
      <w:pPr>
        <w:ind w:firstLine="709"/>
        <w:contextualSpacing/>
        <w:jc w:val="both"/>
        <w:rPr>
          <w:sz w:val="28"/>
          <w:szCs w:val="28"/>
          <w:lang w:val="ru-RU"/>
        </w:rPr>
      </w:pPr>
      <w:r w:rsidRPr="005D76A6">
        <w:rPr>
          <w:sz w:val="28"/>
          <w:szCs w:val="28"/>
          <w:lang w:val="ru-RU"/>
        </w:rPr>
        <w:lastRenderedPageBreak/>
        <w:t xml:space="preserve">3.4.6. Заявитель вправе обжаловать в досудебном порядке отказ уполномоченного органа, должностного лица уполномоченного органа, МФЦ, работника </w:t>
      </w:r>
      <w:r w:rsidR="007D1DD3">
        <w:rPr>
          <w:sz w:val="28"/>
          <w:szCs w:val="28"/>
          <w:lang w:val="ru-RU"/>
        </w:rPr>
        <w:t xml:space="preserve"> </w:t>
      </w:r>
      <w:r w:rsidRPr="005D76A6">
        <w:rPr>
          <w:sz w:val="28"/>
          <w:szCs w:val="28"/>
          <w:lang w:val="ru-RU"/>
        </w:rPr>
        <w:t>МФЦ</w:t>
      </w:r>
      <w:r w:rsidR="007D1DD3">
        <w:rPr>
          <w:sz w:val="28"/>
          <w:szCs w:val="28"/>
          <w:lang w:val="ru-RU"/>
        </w:rPr>
        <w:t xml:space="preserve"> </w:t>
      </w:r>
      <w:r w:rsidRPr="005D76A6">
        <w:rPr>
          <w:sz w:val="28"/>
          <w:szCs w:val="28"/>
          <w:lang w:val="ru-RU"/>
        </w:rPr>
        <w:t xml:space="preserve"> в </w:t>
      </w:r>
      <w:r w:rsidR="007D1DD3">
        <w:rPr>
          <w:sz w:val="28"/>
          <w:szCs w:val="28"/>
          <w:lang w:val="ru-RU"/>
        </w:rPr>
        <w:t xml:space="preserve">  </w:t>
      </w:r>
      <w:r w:rsidRPr="005D76A6">
        <w:rPr>
          <w:sz w:val="28"/>
          <w:szCs w:val="28"/>
          <w:lang w:val="ru-RU"/>
        </w:rPr>
        <w:t>исправлении</w:t>
      </w:r>
      <w:r w:rsidR="007D1DD3">
        <w:rPr>
          <w:sz w:val="28"/>
          <w:szCs w:val="28"/>
          <w:lang w:val="ru-RU"/>
        </w:rPr>
        <w:t xml:space="preserve"> </w:t>
      </w:r>
      <w:r w:rsidRPr="005D76A6">
        <w:rPr>
          <w:sz w:val="28"/>
          <w:szCs w:val="28"/>
          <w:lang w:val="ru-RU"/>
        </w:rPr>
        <w:t xml:space="preserve"> </w:t>
      </w:r>
      <w:r w:rsidR="007D1DD3">
        <w:rPr>
          <w:sz w:val="28"/>
          <w:szCs w:val="28"/>
          <w:lang w:val="ru-RU"/>
        </w:rPr>
        <w:t xml:space="preserve"> </w:t>
      </w:r>
      <w:r w:rsidRPr="005D76A6">
        <w:rPr>
          <w:sz w:val="28"/>
          <w:szCs w:val="28"/>
          <w:lang w:val="ru-RU"/>
        </w:rPr>
        <w:t>допущенных</w:t>
      </w:r>
      <w:r w:rsidR="007D1DD3">
        <w:rPr>
          <w:sz w:val="28"/>
          <w:szCs w:val="28"/>
          <w:lang w:val="ru-RU"/>
        </w:rPr>
        <w:t xml:space="preserve">  </w:t>
      </w:r>
      <w:r w:rsidRPr="005D76A6">
        <w:rPr>
          <w:sz w:val="28"/>
          <w:szCs w:val="28"/>
          <w:lang w:val="ru-RU"/>
        </w:rPr>
        <w:t xml:space="preserve"> ими</w:t>
      </w:r>
      <w:r w:rsidR="007D1DD3">
        <w:rPr>
          <w:sz w:val="28"/>
          <w:szCs w:val="28"/>
          <w:lang w:val="ru-RU"/>
        </w:rPr>
        <w:t xml:space="preserve">  </w:t>
      </w:r>
      <w:r w:rsidRPr="005D76A6">
        <w:rPr>
          <w:sz w:val="28"/>
          <w:szCs w:val="28"/>
          <w:lang w:val="ru-RU"/>
        </w:rPr>
        <w:t xml:space="preserve"> опечаток </w:t>
      </w:r>
      <w:r w:rsidR="007D1DD3">
        <w:rPr>
          <w:sz w:val="28"/>
          <w:szCs w:val="28"/>
          <w:lang w:val="ru-RU"/>
        </w:rPr>
        <w:t xml:space="preserve">  </w:t>
      </w:r>
      <w:r w:rsidRPr="005D76A6">
        <w:rPr>
          <w:sz w:val="28"/>
          <w:szCs w:val="28"/>
          <w:lang w:val="ru-RU"/>
        </w:rPr>
        <w:t xml:space="preserve">и </w:t>
      </w:r>
      <w:r w:rsidR="007D1DD3">
        <w:rPr>
          <w:sz w:val="28"/>
          <w:szCs w:val="28"/>
          <w:lang w:val="ru-RU"/>
        </w:rPr>
        <w:t xml:space="preserve">  </w:t>
      </w:r>
      <w:r w:rsidRPr="005D76A6">
        <w:rPr>
          <w:sz w:val="28"/>
          <w:szCs w:val="28"/>
          <w:lang w:val="ru-RU"/>
        </w:rPr>
        <w:t xml:space="preserve">ошибок </w:t>
      </w:r>
      <w:r w:rsidR="007D1DD3">
        <w:rPr>
          <w:sz w:val="28"/>
          <w:szCs w:val="28"/>
          <w:lang w:val="ru-RU"/>
        </w:rPr>
        <w:t xml:space="preserve">  </w:t>
      </w:r>
      <w:proofErr w:type="gramStart"/>
      <w:r w:rsidRPr="005D76A6">
        <w:rPr>
          <w:sz w:val="28"/>
          <w:szCs w:val="28"/>
          <w:lang w:val="ru-RU"/>
        </w:rPr>
        <w:t>в</w:t>
      </w:r>
      <w:proofErr w:type="gramEnd"/>
      <w:r w:rsidRPr="005D76A6">
        <w:rPr>
          <w:sz w:val="28"/>
          <w:szCs w:val="28"/>
          <w:lang w:val="ru-RU"/>
        </w:rPr>
        <w:t xml:space="preserve"> </w:t>
      </w:r>
    </w:p>
    <w:p w:rsidR="000754C3" w:rsidRPr="005D76A6" w:rsidRDefault="000754C3" w:rsidP="007D1DD3">
      <w:pPr>
        <w:contextualSpacing/>
        <w:jc w:val="both"/>
        <w:rPr>
          <w:sz w:val="28"/>
          <w:szCs w:val="28"/>
          <w:lang w:val="ru-RU"/>
        </w:rPr>
      </w:pPr>
      <w:r w:rsidRPr="005D76A6">
        <w:rPr>
          <w:sz w:val="28"/>
          <w:szCs w:val="28"/>
          <w:lang w:val="ru-RU"/>
        </w:rPr>
        <w:t>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5D76A6" w:rsidRDefault="000754C3" w:rsidP="000754C3">
      <w:pPr>
        <w:ind w:firstLine="709"/>
        <w:contextualSpacing/>
        <w:jc w:val="both"/>
        <w:rPr>
          <w:sz w:val="28"/>
          <w:szCs w:val="28"/>
          <w:lang w:val="ru-RU"/>
        </w:rPr>
      </w:pPr>
    </w:p>
    <w:p w:rsidR="000754C3" w:rsidRPr="005D76A6" w:rsidRDefault="000754C3" w:rsidP="004417C6">
      <w:pPr>
        <w:ind w:firstLine="709"/>
        <w:contextualSpacing/>
        <w:jc w:val="center"/>
        <w:rPr>
          <w:b/>
          <w:sz w:val="28"/>
          <w:szCs w:val="28"/>
          <w:lang w:val="ru-RU"/>
        </w:rPr>
      </w:pPr>
      <w:r w:rsidRPr="005D76A6">
        <w:rPr>
          <w:b/>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0754C3" w:rsidRPr="005D76A6" w:rsidRDefault="000754C3" w:rsidP="000754C3">
      <w:pPr>
        <w:ind w:firstLine="709"/>
        <w:contextualSpacing/>
        <w:jc w:val="both"/>
        <w:rPr>
          <w:sz w:val="28"/>
          <w:szCs w:val="28"/>
          <w:lang w:val="ru-RU"/>
        </w:rPr>
      </w:pPr>
      <w:r w:rsidRPr="005D76A6">
        <w:rPr>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p>
    <w:p w:rsidR="000754C3" w:rsidRPr="005D76A6" w:rsidRDefault="009C411E" w:rsidP="00906480">
      <w:pPr>
        <w:ind w:firstLine="709"/>
        <w:contextualSpacing/>
        <w:jc w:val="center"/>
        <w:rPr>
          <w:b/>
          <w:sz w:val="28"/>
          <w:szCs w:val="28"/>
          <w:lang w:val="ru-RU"/>
        </w:rPr>
      </w:pPr>
      <w:r w:rsidRPr="005D76A6">
        <w:rPr>
          <w:b/>
          <w:sz w:val="28"/>
          <w:szCs w:val="28"/>
        </w:rPr>
        <w:t>IV</w:t>
      </w:r>
      <w:r w:rsidRPr="005D76A6">
        <w:rPr>
          <w:b/>
          <w:sz w:val="28"/>
          <w:szCs w:val="28"/>
          <w:lang w:val="ru-RU"/>
        </w:rPr>
        <w:t xml:space="preserve"> </w:t>
      </w:r>
      <w:r w:rsidR="000754C3" w:rsidRPr="005D76A6">
        <w:rPr>
          <w:b/>
          <w:sz w:val="28"/>
          <w:szCs w:val="28"/>
          <w:lang w:val="ru-RU"/>
        </w:rPr>
        <w:t>Формы контроля за исполнением административного</w:t>
      </w:r>
    </w:p>
    <w:p w:rsidR="000754C3" w:rsidRPr="005D76A6" w:rsidRDefault="000754C3" w:rsidP="00906480">
      <w:pPr>
        <w:ind w:firstLine="709"/>
        <w:contextualSpacing/>
        <w:jc w:val="center"/>
        <w:rPr>
          <w:b/>
          <w:sz w:val="28"/>
          <w:szCs w:val="28"/>
          <w:lang w:val="ru-RU"/>
        </w:rPr>
      </w:pPr>
      <w:r w:rsidRPr="005D76A6">
        <w:rPr>
          <w:b/>
          <w:sz w:val="28"/>
          <w:szCs w:val="28"/>
          <w:lang w:val="ru-RU"/>
        </w:rPr>
        <w:t>регламента</w:t>
      </w:r>
    </w:p>
    <w:p w:rsidR="000754C3" w:rsidRPr="005D76A6" w:rsidRDefault="000754C3" w:rsidP="000754C3">
      <w:pPr>
        <w:ind w:firstLine="709"/>
        <w:contextualSpacing/>
        <w:jc w:val="both"/>
        <w:rPr>
          <w:sz w:val="28"/>
          <w:szCs w:val="28"/>
          <w:lang w:val="ru-RU"/>
        </w:rPr>
      </w:pPr>
    </w:p>
    <w:p w:rsidR="000754C3" w:rsidRPr="005D76A6" w:rsidRDefault="000754C3" w:rsidP="009C411E">
      <w:pPr>
        <w:ind w:firstLine="709"/>
        <w:contextualSpacing/>
        <w:jc w:val="center"/>
        <w:rPr>
          <w:b/>
          <w:sz w:val="28"/>
          <w:szCs w:val="28"/>
          <w:lang w:val="ru-RU"/>
        </w:rPr>
      </w:pPr>
      <w:r w:rsidRPr="005D76A6">
        <w:rPr>
          <w:b/>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5D76A6" w:rsidRDefault="000754C3" w:rsidP="000754C3">
      <w:pPr>
        <w:ind w:firstLine="709"/>
        <w:contextualSpacing/>
        <w:jc w:val="both"/>
        <w:rPr>
          <w:sz w:val="28"/>
          <w:szCs w:val="28"/>
          <w:lang w:val="ru-RU"/>
        </w:rPr>
      </w:pPr>
      <w:r w:rsidRPr="005D76A6">
        <w:rPr>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5D76A6" w:rsidRDefault="000754C3" w:rsidP="000754C3">
      <w:pPr>
        <w:ind w:firstLine="709"/>
        <w:contextualSpacing/>
        <w:jc w:val="both"/>
        <w:rPr>
          <w:sz w:val="28"/>
          <w:szCs w:val="28"/>
          <w:lang w:val="ru-RU"/>
        </w:rPr>
      </w:pPr>
      <w:r w:rsidRPr="005D76A6">
        <w:rPr>
          <w:sz w:val="28"/>
          <w:szCs w:val="28"/>
          <w:lang w:val="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5D76A6">
        <w:rPr>
          <w:sz w:val="28"/>
          <w:szCs w:val="28"/>
          <w:lang w:val="ru-RU"/>
        </w:rPr>
        <w:lastRenderedPageBreak/>
        <w:t>(бездействие) и решения должностных лиц уполномоченного органа, ответственных за предоставление муниципальной услуги.</w:t>
      </w:r>
    </w:p>
    <w:p w:rsidR="007D1DD3" w:rsidRPr="007D1DD3" w:rsidRDefault="007D1DD3" w:rsidP="00F55C33">
      <w:pPr>
        <w:contextualSpacing/>
        <w:rPr>
          <w:sz w:val="28"/>
          <w:szCs w:val="28"/>
          <w:lang w:val="ru-RU"/>
        </w:rPr>
      </w:pPr>
    </w:p>
    <w:p w:rsidR="000754C3" w:rsidRPr="005D76A6" w:rsidRDefault="000754C3" w:rsidP="001832B8">
      <w:pPr>
        <w:ind w:firstLine="709"/>
        <w:contextualSpacing/>
        <w:jc w:val="center"/>
        <w:rPr>
          <w:b/>
          <w:sz w:val="28"/>
          <w:szCs w:val="28"/>
          <w:lang w:val="ru-RU"/>
        </w:rPr>
      </w:pPr>
      <w:r w:rsidRPr="005D76A6">
        <w:rPr>
          <w:b/>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76A6">
        <w:rPr>
          <w:b/>
          <w:sz w:val="28"/>
          <w:szCs w:val="28"/>
          <w:lang w:val="ru-RU"/>
        </w:rPr>
        <w:t>контроля за</w:t>
      </w:r>
      <w:proofErr w:type="gramEnd"/>
      <w:r w:rsidRPr="005D76A6">
        <w:rPr>
          <w:b/>
          <w:sz w:val="28"/>
          <w:szCs w:val="28"/>
          <w:lang w:val="ru-RU"/>
        </w:rPr>
        <w:t xml:space="preserve"> полнотой и качеством предоставления муниципальной услуги</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5D76A6" w:rsidRDefault="000754C3" w:rsidP="000754C3">
      <w:pPr>
        <w:ind w:firstLine="709"/>
        <w:contextualSpacing/>
        <w:jc w:val="both"/>
        <w:rPr>
          <w:sz w:val="28"/>
          <w:szCs w:val="28"/>
          <w:lang w:val="ru-RU"/>
        </w:rPr>
      </w:pPr>
      <w:r w:rsidRPr="005D76A6">
        <w:rPr>
          <w:sz w:val="28"/>
          <w:szCs w:val="28"/>
          <w:lang w:val="ru-RU"/>
        </w:rPr>
        <w:t xml:space="preserve">4.2.2. Плановые и внеплановые проверки могут проводиться главой </w:t>
      </w:r>
      <w:r w:rsidR="00D07D25">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w:t>
      </w:r>
      <w:r w:rsidR="00D07D25" w:rsidRPr="00D07D25">
        <w:rPr>
          <w:sz w:val="28"/>
          <w:szCs w:val="28"/>
          <w:lang w:val="ru-RU"/>
        </w:rPr>
        <w:t xml:space="preserve"> </w:t>
      </w:r>
      <w:r w:rsidR="00D07D25">
        <w:rPr>
          <w:sz w:val="28"/>
          <w:szCs w:val="28"/>
          <w:lang w:val="ru-RU"/>
        </w:rPr>
        <w:t>начальником</w:t>
      </w:r>
      <w:r w:rsidR="00D07D25">
        <w:rPr>
          <w:sz w:val="28"/>
          <w:szCs w:val="28"/>
          <w:lang w:val="ru-RU"/>
        </w:rPr>
        <w:t xml:space="preserve"> жилищно-коммунального хозяйства и благоустройства</w:t>
      </w:r>
      <w:r w:rsidRPr="005D76A6">
        <w:rPr>
          <w:sz w:val="28"/>
          <w:szCs w:val="28"/>
          <w:lang w:val="ru-RU"/>
        </w:rPr>
        <w:t xml:space="preserve"> </w:t>
      </w:r>
      <w:r w:rsidR="00D07D25">
        <w:rPr>
          <w:sz w:val="28"/>
          <w:szCs w:val="28"/>
          <w:lang w:val="ru-RU"/>
        </w:rPr>
        <w:t>Калининс</w:t>
      </w:r>
      <w:r w:rsidR="00840038">
        <w:rPr>
          <w:sz w:val="28"/>
          <w:szCs w:val="28"/>
          <w:lang w:val="ru-RU"/>
        </w:rPr>
        <w:t>кого</w:t>
      </w:r>
      <w:r w:rsidR="004A0928" w:rsidRPr="005D76A6">
        <w:rPr>
          <w:sz w:val="28"/>
          <w:szCs w:val="28"/>
          <w:lang w:val="ru-RU"/>
        </w:rPr>
        <w:t xml:space="preserve"> сельского поселения Калининского района</w:t>
      </w:r>
      <w:r w:rsidRPr="005D76A6">
        <w:rPr>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5D76A6" w:rsidRDefault="000754C3" w:rsidP="000754C3">
      <w:pPr>
        <w:ind w:firstLine="709"/>
        <w:contextualSpacing/>
        <w:jc w:val="both"/>
        <w:rPr>
          <w:sz w:val="28"/>
          <w:szCs w:val="28"/>
          <w:lang w:val="ru-RU"/>
        </w:rPr>
      </w:pPr>
      <w:r w:rsidRPr="005D76A6">
        <w:rPr>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5D76A6" w:rsidRDefault="000754C3" w:rsidP="000754C3">
      <w:pPr>
        <w:ind w:firstLine="709"/>
        <w:contextualSpacing/>
        <w:jc w:val="both"/>
        <w:rPr>
          <w:sz w:val="28"/>
          <w:szCs w:val="28"/>
          <w:lang w:val="ru-RU"/>
        </w:rPr>
      </w:pPr>
      <w:r w:rsidRPr="005D76A6">
        <w:rPr>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4.2.5. В ходе плановых и внеплановых проверок:</w:t>
      </w:r>
    </w:p>
    <w:p w:rsidR="000754C3" w:rsidRPr="005D76A6" w:rsidRDefault="000754C3" w:rsidP="000754C3">
      <w:pPr>
        <w:ind w:firstLine="709"/>
        <w:contextualSpacing/>
        <w:jc w:val="both"/>
        <w:rPr>
          <w:sz w:val="28"/>
          <w:szCs w:val="28"/>
          <w:lang w:val="ru-RU"/>
        </w:rPr>
      </w:pPr>
      <w:r w:rsidRPr="005D76A6">
        <w:rPr>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2) проверяется соблюдение сроков и последовательности исполнения административных процедур;</w:t>
      </w:r>
    </w:p>
    <w:p w:rsidR="000754C3" w:rsidRPr="005D76A6" w:rsidRDefault="000754C3" w:rsidP="000754C3">
      <w:pPr>
        <w:ind w:firstLine="709"/>
        <w:contextualSpacing/>
        <w:jc w:val="both"/>
        <w:rPr>
          <w:sz w:val="28"/>
          <w:szCs w:val="28"/>
          <w:lang w:val="ru-RU"/>
        </w:rPr>
      </w:pPr>
      <w:r w:rsidRPr="005D76A6">
        <w:rPr>
          <w:sz w:val="28"/>
          <w:szCs w:val="28"/>
          <w:lang w:val="ru-RU"/>
        </w:rPr>
        <w:t>3) выявляются нарушения прав заявителей, недостатки, допущенные в ходе предоставления муниципальной услуги.</w:t>
      </w:r>
    </w:p>
    <w:p w:rsidR="000754C3" w:rsidRPr="005D76A6" w:rsidRDefault="000754C3" w:rsidP="000754C3">
      <w:pPr>
        <w:ind w:firstLine="709"/>
        <w:contextualSpacing/>
        <w:jc w:val="both"/>
        <w:rPr>
          <w:sz w:val="28"/>
          <w:szCs w:val="28"/>
          <w:lang w:val="ru-RU"/>
        </w:rPr>
      </w:pPr>
    </w:p>
    <w:p w:rsidR="000754C3" w:rsidRPr="005D76A6" w:rsidRDefault="000754C3" w:rsidP="00FE4F85">
      <w:pPr>
        <w:ind w:firstLine="709"/>
        <w:contextualSpacing/>
        <w:jc w:val="center"/>
        <w:rPr>
          <w:b/>
          <w:sz w:val="28"/>
          <w:szCs w:val="28"/>
          <w:lang w:val="ru-RU"/>
        </w:rPr>
      </w:pPr>
      <w:r w:rsidRPr="005D76A6">
        <w:rPr>
          <w:b/>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5D76A6">
        <w:rPr>
          <w:b/>
          <w:sz w:val="28"/>
          <w:szCs w:val="28"/>
          <w:lang w:val="ru-RU"/>
        </w:rPr>
        <w:t xml:space="preserve"> </w:t>
      </w:r>
      <w:r w:rsidRPr="005D76A6">
        <w:rPr>
          <w:b/>
          <w:sz w:val="28"/>
          <w:szCs w:val="28"/>
          <w:lang w:val="ru-RU"/>
        </w:rPr>
        <w:t>муниципальной услуги</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D1DD3" w:rsidRDefault="000754C3" w:rsidP="00F55C33">
      <w:pPr>
        <w:ind w:firstLine="709"/>
        <w:contextualSpacing/>
        <w:jc w:val="both"/>
        <w:rPr>
          <w:sz w:val="28"/>
          <w:szCs w:val="28"/>
          <w:lang w:val="ru-RU"/>
        </w:rPr>
      </w:pPr>
      <w:r w:rsidRPr="005D76A6">
        <w:rPr>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A0928" w:rsidRPr="005D76A6" w:rsidRDefault="004A0928" w:rsidP="007D1DD3">
      <w:pPr>
        <w:contextualSpacing/>
        <w:jc w:val="both"/>
        <w:rPr>
          <w:sz w:val="28"/>
          <w:szCs w:val="28"/>
          <w:lang w:val="ru-RU"/>
        </w:rPr>
      </w:pPr>
    </w:p>
    <w:p w:rsidR="000754C3" w:rsidRPr="005D76A6" w:rsidRDefault="000754C3" w:rsidP="008834B5">
      <w:pPr>
        <w:ind w:firstLine="709"/>
        <w:contextualSpacing/>
        <w:jc w:val="center"/>
        <w:rPr>
          <w:b/>
          <w:sz w:val="28"/>
          <w:szCs w:val="28"/>
          <w:lang w:val="ru-RU"/>
        </w:rPr>
      </w:pPr>
      <w:r w:rsidRPr="005D76A6">
        <w:rPr>
          <w:b/>
          <w:sz w:val="28"/>
          <w:szCs w:val="28"/>
          <w:lang w:val="ru-RU"/>
        </w:rPr>
        <w:t>Положения, характеризующие требования к порядку</w:t>
      </w:r>
    </w:p>
    <w:p w:rsidR="000754C3" w:rsidRPr="005D76A6" w:rsidRDefault="000754C3" w:rsidP="008834B5">
      <w:pPr>
        <w:ind w:firstLine="709"/>
        <w:contextualSpacing/>
        <w:jc w:val="center"/>
        <w:rPr>
          <w:b/>
          <w:sz w:val="28"/>
          <w:szCs w:val="28"/>
          <w:lang w:val="ru-RU"/>
        </w:rPr>
      </w:pPr>
      <w:r w:rsidRPr="005D76A6">
        <w:rPr>
          <w:b/>
          <w:sz w:val="28"/>
          <w:szCs w:val="28"/>
          <w:lang w:val="ru-RU"/>
        </w:rPr>
        <w:t>и формам контроля за предоставлением муниципальной услуги,</w:t>
      </w:r>
    </w:p>
    <w:p w:rsidR="000754C3" w:rsidRPr="005D76A6" w:rsidRDefault="000754C3" w:rsidP="008834B5">
      <w:pPr>
        <w:ind w:firstLine="709"/>
        <w:contextualSpacing/>
        <w:jc w:val="center"/>
        <w:rPr>
          <w:b/>
          <w:sz w:val="28"/>
          <w:szCs w:val="28"/>
          <w:lang w:val="ru-RU"/>
        </w:rPr>
      </w:pPr>
      <w:r w:rsidRPr="005D76A6">
        <w:rPr>
          <w:b/>
          <w:sz w:val="28"/>
          <w:szCs w:val="28"/>
          <w:lang w:val="ru-RU"/>
        </w:rPr>
        <w:t>в том числе со стороны граждан, их объединений и организаций</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5D76A6" w:rsidRDefault="000754C3" w:rsidP="000754C3">
      <w:pPr>
        <w:ind w:firstLine="709"/>
        <w:contextualSpacing/>
        <w:jc w:val="both"/>
        <w:rPr>
          <w:sz w:val="28"/>
          <w:szCs w:val="28"/>
          <w:lang w:val="ru-RU"/>
        </w:rPr>
      </w:pPr>
      <w:r w:rsidRPr="005D76A6">
        <w:rPr>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5D76A6" w:rsidRDefault="000754C3" w:rsidP="000754C3">
      <w:pPr>
        <w:ind w:firstLine="709"/>
        <w:contextualSpacing/>
        <w:jc w:val="both"/>
        <w:rPr>
          <w:sz w:val="28"/>
          <w:szCs w:val="28"/>
          <w:lang w:val="ru-RU"/>
        </w:rPr>
      </w:pPr>
      <w:r w:rsidRPr="005D76A6">
        <w:rPr>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5D76A6" w:rsidRDefault="000754C3" w:rsidP="000754C3">
      <w:pPr>
        <w:ind w:firstLine="709"/>
        <w:contextualSpacing/>
        <w:jc w:val="both"/>
        <w:rPr>
          <w:sz w:val="28"/>
          <w:szCs w:val="28"/>
          <w:lang w:val="ru-RU"/>
        </w:rPr>
      </w:pPr>
    </w:p>
    <w:p w:rsidR="000754C3" w:rsidRPr="005D76A6" w:rsidRDefault="008834B5" w:rsidP="00B36F7C">
      <w:pPr>
        <w:ind w:firstLine="709"/>
        <w:contextualSpacing/>
        <w:jc w:val="center"/>
        <w:rPr>
          <w:b/>
          <w:sz w:val="28"/>
          <w:szCs w:val="28"/>
          <w:lang w:val="ru-RU"/>
        </w:rPr>
      </w:pPr>
      <w:r w:rsidRPr="005D76A6">
        <w:rPr>
          <w:b/>
          <w:sz w:val="28"/>
          <w:szCs w:val="28"/>
        </w:rPr>
        <w:t>V</w:t>
      </w:r>
      <w:r w:rsidRPr="005D76A6">
        <w:rPr>
          <w:b/>
          <w:sz w:val="28"/>
          <w:szCs w:val="28"/>
          <w:lang w:val="ru-RU"/>
        </w:rPr>
        <w:t xml:space="preserve"> </w:t>
      </w:r>
      <w:r w:rsidR="000754C3" w:rsidRPr="005D76A6">
        <w:rPr>
          <w:b/>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5D76A6" w:rsidRDefault="000754C3" w:rsidP="000754C3">
      <w:pPr>
        <w:ind w:firstLine="709"/>
        <w:contextualSpacing/>
        <w:jc w:val="both"/>
        <w:rPr>
          <w:sz w:val="28"/>
          <w:szCs w:val="28"/>
          <w:lang w:val="ru-RU"/>
        </w:rPr>
      </w:pPr>
    </w:p>
    <w:p w:rsidR="008834B5" w:rsidRPr="005D76A6" w:rsidRDefault="000754C3" w:rsidP="008834B5">
      <w:pPr>
        <w:ind w:firstLine="709"/>
        <w:contextualSpacing/>
        <w:jc w:val="center"/>
        <w:rPr>
          <w:b/>
          <w:sz w:val="28"/>
          <w:szCs w:val="28"/>
          <w:lang w:val="ru-RU"/>
        </w:rPr>
      </w:pPr>
      <w:r w:rsidRPr="005D76A6">
        <w:rPr>
          <w:b/>
          <w:sz w:val="28"/>
          <w:szCs w:val="28"/>
          <w:lang w:val="ru-RU"/>
        </w:rPr>
        <w:t>Информация для заявителя о его праве подать жалобу</w:t>
      </w:r>
      <w:r w:rsidR="008834B5" w:rsidRPr="005D76A6">
        <w:rPr>
          <w:b/>
          <w:sz w:val="28"/>
          <w:szCs w:val="28"/>
          <w:lang w:val="ru-RU"/>
        </w:rPr>
        <w:t xml:space="preserve"> </w:t>
      </w:r>
      <w:r w:rsidRPr="005D76A6">
        <w:rPr>
          <w:b/>
          <w:sz w:val="28"/>
          <w:szCs w:val="28"/>
          <w:lang w:val="ru-RU"/>
        </w:rPr>
        <w:t xml:space="preserve">на </w:t>
      </w:r>
    </w:p>
    <w:p w:rsidR="000754C3" w:rsidRPr="005D76A6" w:rsidRDefault="000754C3" w:rsidP="008834B5">
      <w:pPr>
        <w:ind w:firstLine="709"/>
        <w:contextualSpacing/>
        <w:jc w:val="center"/>
        <w:rPr>
          <w:b/>
          <w:sz w:val="28"/>
          <w:szCs w:val="28"/>
          <w:lang w:val="ru-RU"/>
        </w:rPr>
      </w:pPr>
      <w:r w:rsidRPr="005D76A6">
        <w:rPr>
          <w:b/>
          <w:sz w:val="28"/>
          <w:szCs w:val="28"/>
          <w:lang w:val="ru-RU"/>
        </w:rPr>
        <w:t>решения и (или)</w:t>
      </w:r>
      <w:r w:rsidR="008834B5" w:rsidRPr="005D76A6">
        <w:rPr>
          <w:b/>
          <w:sz w:val="28"/>
          <w:szCs w:val="28"/>
          <w:lang w:val="ru-RU"/>
        </w:rPr>
        <w:t xml:space="preserve"> действия (бездействие) органа, </w:t>
      </w:r>
      <w:r w:rsidRPr="005D76A6">
        <w:rPr>
          <w:b/>
          <w:sz w:val="28"/>
          <w:szCs w:val="28"/>
          <w:lang w:val="ru-RU"/>
        </w:rPr>
        <w:t>предоставляющего</w:t>
      </w:r>
      <w:r w:rsidR="008834B5" w:rsidRPr="005D76A6">
        <w:rPr>
          <w:b/>
          <w:sz w:val="28"/>
          <w:szCs w:val="28"/>
          <w:lang w:val="ru-RU"/>
        </w:rPr>
        <w:t xml:space="preserve"> </w:t>
      </w:r>
      <w:r w:rsidRPr="005D76A6">
        <w:rPr>
          <w:b/>
          <w:sz w:val="28"/>
          <w:szCs w:val="28"/>
          <w:lang w:val="ru-RU"/>
        </w:rPr>
        <w:t>муниципальную услугу, многофункционального центра, а также их</w:t>
      </w:r>
      <w:r w:rsidR="008834B5" w:rsidRPr="005D76A6">
        <w:rPr>
          <w:b/>
          <w:sz w:val="28"/>
          <w:szCs w:val="28"/>
          <w:lang w:val="ru-RU"/>
        </w:rPr>
        <w:t xml:space="preserve"> </w:t>
      </w:r>
      <w:r w:rsidRPr="005D76A6">
        <w:rPr>
          <w:b/>
          <w:sz w:val="28"/>
          <w:szCs w:val="28"/>
          <w:lang w:val="ru-RU"/>
        </w:rPr>
        <w:t>должностн</w:t>
      </w:r>
      <w:r w:rsidR="008834B5" w:rsidRPr="005D76A6">
        <w:rPr>
          <w:b/>
          <w:sz w:val="28"/>
          <w:szCs w:val="28"/>
          <w:lang w:val="ru-RU"/>
        </w:rPr>
        <w:t xml:space="preserve">ых лиц, муниципальных служащих, </w:t>
      </w:r>
      <w:r w:rsidRPr="005D76A6">
        <w:rPr>
          <w:b/>
          <w:sz w:val="28"/>
          <w:szCs w:val="28"/>
          <w:lang w:val="ru-RU"/>
        </w:rPr>
        <w:t>работников</w:t>
      </w:r>
      <w:r w:rsidR="008834B5" w:rsidRPr="005D76A6">
        <w:rPr>
          <w:b/>
          <w:sz w:val="28"/>
          <w:szCs w:val="28"/>
          <w:lang w:val="ru-RU"/>
        </w:rPr>
        <w:t xml:space="preserve"> </w:t>
      </w:r>
      <w:r w:rsidRPr="005D76A6">
        <w:rPr>
          <w:b/>
          <w:sz w:val="28"/>
          <w:szCs w:val="28"/>
          <w:lang w:val="ru-RU"/>
        </w:rPr>
        <w:t>при предоставлении муниципальной услуги</w:t>
      </w:r>
    </w:p>
    <w:p w:rsidR="000754C3" w:rsidRPr="005D76A6" w:rsidRDefault="000754C3" w:rsidP="000754C3">
      <w:pPr>
        <w:ind w:firstLine="709"/>
        <w:contextualSpacing/>
        <w:jc w:val="both"/>
        <w:rPr>
          <w:sz w:val="28"/>
          <w:szCs w:val="28"/>
          <w:lang w:val="ru-RU"/>
        </w:rPr>
      </w:pPr>
    </w:p>
    <w:p w:rsidR="007D1DD3" w:rsidRDefault="008E3DD5" w:rsidP="00F55C33">
      <w:pPr>
        <w:ind w:firstLine="709"/>
        <w:contextualSpacing/>
        <w:jc w:val="both"/>
        <w:rPr>
          <w:sz w:val="28"/>
          <w:szCs w:val="28"/>
          <w:lang w:val="ru-RU"/>
        </w:rPr>
      </w:pPr>
      <w:r w:rsidRPr="005D76A6">
        <w:rPr>
          <w:sz w:val="28"/>
          <w:szCs w:val="28"/>
          <w:lang w:val="ru-RU"/>
        </w:rPr>
        <w:t xml:space="preserve">5.1. </w:t>
      </w:r>
      <w:r w:rsidR="000754C3" w:rsidRPr="005D76A6">
        <w:rPr>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w:t>
      </w:r>
      <w:r w:rsidR="007D1DD3">
        <w:rPr>
          <w:sz w:val="28"/>
          <w:szCs w:val="28"/>
          <w:lang w:val="ru-RU"/>
        </w:rPr>
        <w:t xml:space="preserve"> </w:t>
      </w:r>
      <w:r w:rsidR="000754C3" w:rsidRPr="005D76A6">
        <w:rPr>
          <w:sz w:val="28"/>
          <w:szCs w:val="28"/>
          <w:lang w:val="ru-RU"/>
        </w:rPr>
        <w:t xml:space="preserve"> </w:t>
      </w:r>
      <w:r w:rsidR="007D1DD3">
        <w:rPr>
          <w:sz w:val="28"/>
          <w:szCs w:val="28"/>
          <w:lang w:val="ru-RU"/>
        </w:rPr>
        <w:t xml:space="preserve">  </w:t>
      </w:r>
      <w:r w:rsidR="000754C3" w:rsidRPr="005D76A6">
        <w:rPr>
          <w:sz w:val="28"/>
          <w:szCs w:val="28"/>
          <w:lang w:val="ru-RU"/>
        </w:rPr>
        <w:t xml:space="preserve">органом, </w:t>
      </w:r>
      <w:r w:rsidR="007D1DD3">
        <w:rPr>
          <w:sz w:val="28"/>
          <w:szCs w:val="28"/>
          <w:lang w:val="ru-RU"/>
        </w:rPr>
        <w:t xml:space="preserve">   </w:t>
      </w:r>
      <w:r w:rsidR="000754C3" w:rsidRPr="005D76A6">
        <w:rPr>
          <w:sz w:val="28"/>
          <w:szCs w:val="28"/>
          <w:lang w:val="ru-RU"/>
        </w:rPr>
        <w:t xml:space="preserve">должностным </w:t>
      </w:r>
      <w:r w:rsidR="007D1DD3">
        <w:rPr>
          <w:sz w:val="28"/>
          <w:szCs w:val="28"/>
          <w:lang w:val="ru-RU"/>
        </w:rPr>
        <w:t xml:space="preserve">   </w:t>
      </w:r>
      <w:r w:rsidR="000754C3" w:rsidRPr="005D76A6">
        <w:rPr>
          <w:sz w:val="28"/>
          <w:szCs w:val="28"/>
          <w:lang w:val="ru-RU"/>
        </w:rPr>
        <w:t xml:space="preserve">лицом </w:t>
      </w:r>
      <w:r w:rsidR="007D1DD3">
        <w:rPr>
          <w:sz w:val="28"/>
          <w:szCs w:val="28"/>
          <w:lang w:val="ru-RU"/>
        </w:rPr>
        <w:t xml:space="preserve">   </w:t>
      </w:r>
      <w:r w:rsidR="000754C3" w:rsidRPr="005D76A6">
        <w:rPr>
          <w:sz w:val="28"/>
          <w:szCs w:val="28"/>
          <w:lang w:val="ru-RU"/>
        </w:rPr>
        <w:t>либо</w:t>
      </w:r>
      <w:r w:rsidR="007D1DD3">
        <w:rPr>
          <w:sz w:val="28"/>
          <w:szCs w:val="28"/>
          <w:lang w:val="ru-RU"/>
        </w:rPr>
        <w:t xml:space="preserve">   </w:t>
      </w:r>
      <w:r w:rsidR="000754C3" w:rsidRPr="005D76A6">
        <w:rPr>
          <w:sz w:val="28"/>
          <w:szCs w:val="28"/>
          <w:lang w:val="ru-RU"/>
        </w:rPr>
        <w:t xml:space="preserve"> муниципальным </w:t>
      </w:r>
    </w:p>
    <w:p w:rsidR="000754C3" w:rsidRPr="005D76A6" w:rsidRDefault="000754C3" w:rsidP="007D1DD3">
      <w:pPr>
        <w:contextualSpacing/>
        <w:jc w:val="both"/>
        <w:rPr>
          <w:sz w:val="28"/>
          <w:szCs w:val="28"/>
          <w:lang w:val="ru-RU"/>
        </w:rPr>
      </w:pPr>
      <w:r w:rsidRPr="005D76A6">
        <w:rPr>
          <w:sz w:val="28"/>
          <w:szCs w:val="28"/>
          <w:lang w:val="ru-RU"/>
        </w:rPr>
        <w:lastRenderedPageBreak/>
        <w:t>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5D76A6" w:rsidRDefault="000754C3" w:rsidP="000754C3">
      <w:pPr>
        <w:ind w:firstLine="709"/>
        <w:contextualSpacing/>
        <w:jc w:val="both"/>
        <w:rPr>
          <w:sz w:val="28"/>
          <w:szCs w:val="28"/>
          <w:lang w:val="ru-RU"/>
        </w:rPr>
      </w:pPr>
    </w:p>
    <w:p w:rsidR="000754C3" w:rsidRPr="005D76A6" w:rsidRDefault="000754C3" w:rsidP="008E3DD5">
      <w:pPr>
        <w:ind w:firstLine="709"/>
        <w:contextualSpacing/>
        <w:jc w:val="center"/>
        <w:rPr>
          <w:b/>
          <w:sz w:val="28"/>
          <w:szCs w:val="28"/>
          <w:lang w:val="ru-RU"/>
        </w:rPr>
      </w:pPr>
      <w:r w:rsidRPr="005D76A6">
        <w:rPr>
          <w:b/>
          <w:sz w:val="28"/>
          <w:szCs w:val="28"/>
          <w:lang w:val="ru-RU"/>
        </w:rPr>
        <w:t>Предмет жалобы</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5D76A6" w:rsidRDefault="000754C3" w:rsidP="000754C3">
      <w:pPr>
        <w:ind w:firstLine="709"/>
        <w:contextualSpacing/>
        <w:jc w:val="both"/>
        <w:rPr>
          <w:sz w:val="28"/>
          <w:szCs w:val="28"/>
          <w:lang w:val="ru-RU"/>
        </w:rPr>
      </w:pPr>
      <w:r w:rsidRPr="005D76A6">
        <w:rPr>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r w:rsidRPr="005D76A6">
        <w:rPr>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r w:rsidRPr="005D76A6">
        <w:rPr>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D1DD3" w:rsidRDefault="000754C3" w:rsidP="000754C3">
      <w:pPr>
        <w:ind w:firstLine="709"/>
        <w:contextualSpacing/>
        <w:jc w:val="both"/>
        <w:rPr>
          <w:sz w:val="28"/>
          <w:szCs w:val="28"/>
          <w:lang w:val="ru-RU"/>
        </w:rPr>
      </w:pPr>
      <w:r w:rsidRPr="005D76A6">
        <w:rPr>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p>
    <w:p w:rsidR="007D1DD3" w:rsidRDefault="007D1DD3" w:rsidP="007D1DD3">
      <w:pPr>
        <w:contextualSpacing/>
        <w:jc w:val="center"/>
        <w:rPr>
          <w:sz w:val="28"/>
          <w:szCs w:val="28"/>
          <w:lang w:val="ru-RU"/>
        </w:rPr>
      </w:pPr>
      <w:r>
        <w:rPr>
          <w:sz w:val="28"/>
          <w:szCs w:val="28"/>
          <w:lang w:val="ru-RU"/>
        </w:rPr>
        <w:t>39</w:t>
      </w:r>
    </w:p>
    <w:p w:rsidR="000754C3" w:rsidRPr="005D76A6" w:rsidRDefault="000754C3" w:rsidP="007D1DD3">
      <w:pPr>
        <w:contextualSpacing/>
        <w:jc w:val="both"/>
        <w:rPr>
          <w:sz w:val="28"/>
          <w:szCs w:val="28"/>
          <w:lang w:val="ru-RU"/>
        </w:rPr>
      </w:pPr>
      <w:r w:rsidRPr="005D76A6">
        <w:rPr>
          <w:sz w:val="28"/>
          <w:szCs w:val="28"/>
          <w:lang w:val="ru-RU"/>
        </w:rPr>
        <w:lastRenderedPageBreak/>
        <w:t>№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r w:rsidRPr="005D76A6">
        <w:rPr>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5D76A6" w:rsidRDefault="000754C3" w:rsidP="000754C3">
      <w:pPr>
        <w:ind w:firstLine="709"/>
        <w:contextualSpacing/>
        <w:jc w:val="both"/>
        <w:rPr>
          <w:sz w:val="28"/>
          <w:szCs w:val="28"/>
          <w:lang w:val="ru-RU"/>
        </w:rPr>
      </w:pPr>
      <w:r w:rsidRPr="005D76A6">
        <w:rPr>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5D76A6" w:rsidRDefault="000754C3" w:rsidP="000754C3">
      <w:pPr>
        <w:ind w:firstLine="709"/>
        <w:contextualSpacing/>
        <w:jc w:val="both"/>
        <w:rPr>
          <w:sz w:val="28"/>
          <w:szCs w:val="28"/>
          <w:lang w:val="ru-RU"/>
        </w:rPr>
      </w:pPr>
      <w:r w:rsidRPr="005D76A6">
        <w:rPr>
          <w:sz w:val="28"/>
          <w:szCs w:val="28"/>
          <w:lang w:val="ru-RU"/>
        </w:rPr>
        <w:t>8) нарушение срока или порядка выдачи документов по результатам предоставления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sidRPr="005D76A6">
        <w:rPr>
          <w:sz w:val="28"/>
          <w:szCs w:val="28"/>
          <w:lang w:val="ru-RU"/>
        </w:rPr>
        <w:t xml:space="preserve"> от 27 июля 2010 года </w:t>
      </w:r>
      <w:r w:rsidRPr="005D76A6">
        <w:rPr>
          <w:sz w:val="28"/>
          <w:szCs w:val="28"/>
          <w:lang w:val="ru-RU"/>
        </w:rPr>
        <w:t>№ 210-ФЗ «Об организации предоставления государственных и муниципальных услуг»;</w:t>
      </w:r>
    </w:p>
    <w:p w:rsidR="007D1DD3" w:rsidRDefault="000754C3" w:rsidP="00F55C33">
      <w:pPr>
        <w:ind w:firstLine="709"/>
        <w:contextualSpacing/>
        <w:jc w:val="both"/>
        <w:rPr>
          <w:sz w:val="28"/>
          <w:szCs w:val="28"/>
          <w:lang w:val="ru-RU"/>
        </w:rPr>
      </w:pPr>
      <w:r w:rsidRPr="005D76A6">
        <w:rPr>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7D1DD3">
        <w:rPr>
          <w:sz w:val="28"/>
          <w:szCs w:val="28"/>
          <w:lang w:val="ru-RU"/>
        </w:rPr>
        <w:t xml:space="preserve"> </w:t>
      </w:r>
      <w:r w:rsidRPr="005D76A6">
        <w:rPr>
          <w:sz w:val="28"/>
          <w:szCs w:val="28"/>
          <w:lang w:val="ru-RU"/>
        </w:rPr>
        <w:t xml:space="preserve">в </w:t>
      </w:r>
      <w:r w:rsidR="007D1DD3">
        <w:rPr>
          <w:sz w:val="28"/>
          <w:szCs w:val="28"/>
          <w:lang w:val="ru-RU"/>
        </w:rPr>
        <w:t xml:space="preserve"> </w:t>
      </w:r>
      <w:r w:rsidRPr="005D76A6">
        <w:rPr>
          <w:sz w:val="28"/>
          <w:szCs w:val="28"/>
          <w:lang w:val="ru-RU"/>
        </w:rPr>
        <w:t xml:space="preserve">порядке, </w:t>
      </w:r>
      <w:r w:rsidR="007D1DD3">
        <w:rPr>
          <w:sz w:val="28"/>
          <w:szCs w:val="28"/>
          <w:lang w:val="ru-RU"/>
        </w:rPr>
        <w:t xml:space="preserve"> </w:t>
      </w:r>
      <w:r w:rsidRPr="005D76A6">
        <w:rPr>
          <w:sz w:val="28"/>
          <w:szCs w:val="28"/>
          <w:lang w:val="ru-RU"/>
        </w:rPr>
        <w:t xml:space="preserve">определенном частью 1.3 статьи 16 Федерального закона </w:t>
      </w:r>
      <w:proofErr w:type="gramStart"/>
      <w:r w:rsidRPr="005D76A6">
        <w:rPr>
          <w:sz w:val="28"/>
          <w:szCs w:val="28"/>
          <w:lang w:val="ru-RU"/>
        </w:rPr>
        <w:t>от</w:t>
      </w:r>
      <w:proofErr w:type="gramEnd"/>
      <w:r w:rsidRPr="005D76A6">
        <w:rPr>
          <w:sz w:val="28"/>
          <w:szCs w:val="28"/>
          <w:lang w:val="ru-RU"/>
        </w:rPr>
        <w:t xml:space="preserve"> </w:t>
      </w:r>
    </w:p>
    <w:p w:rsidR="000754C3" w:rsidRPr="005D76A6" w:rsidRDefault="000754C3" w:rsidP="00F55C33">
      <w:pPr>
        <w:contextualSpacing/>
        <w:jc w:val="both"/>
        <w:rPr>
          <w:sz w:val="28"/>
          <w:szCs w:val="28"/>
          <w:lang w:val="ru-RU"/>
        </w:rPr>
      </w:pPr>
      <w:r w:rsidRPr="005D76A6">
        <w:rPr>
          <w:sz w:val="28"/>
          <w:szCs w:val="28"/>
          <w:lang w:val="ru-RU"/>
        </w:rPr>
        <w:t>27 июля 2010 года № 210-ФЗ «Об организации предоставления государственных и муниципальных услуг».</w:t>
      </w:r>
    </w:p>
    <w:p w:rsidR="000754C3" w:rsidRPr="005D76A6" w:rsidRDefault="000754C3" w:rsidP="008E3DD5">
      <w:pPr>
        <w:ind w:firstLine="709"/>
        <w:contextualSpacing/>
        <w:jc w:val="center"/>
        <w:rPr>
          <w:b/>
          <w:sz w:val="28"/>
          <w:szCs w:val="28"/>
          <w:lang w:val="ru-RU"/>
        </w:rPr>
      </w:pPr>
      <w:r w:rsidRPr="005D76A6">
        <w:rPr>
          <w:b/>
          <w:sz w:val="28"/>
          <w:szCs w:val="28"/>
          <w:lang w:val="ru-RU"/>
        </w:rPr>
        <w:lastRenderedPageBreak/>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5D76A6" w:rsidRDefault="000754C3" w:rsidP="000754C3">
      <w:pPr>
        <w:ind w:firstLine="709"/>
        <w:contextualSpacing/>
        <w:jc w:val="both"/>
        <w:rPr>
          <w:sz w:val="28"/>
          <w:szCs w:val="28"/>
          <w:lang w:val="ru-RU"/>
        </w:rPr>
      </w:pPr>
      <w:r w:rsidRPr="005D76A6">
        <w:rPr>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00407F">
        <w:rPr>
          <w:sz w:val="28"/>
          <w:szCs w:val="28"/>
          <w:lang w:val="ru-RU"/>
        </w:rPr>
        <w:t>начальнику жилищно-коммунального хозяйства и благоустройства</w:t>
      </w:r>
      <w:r w:rsidR="004A0928" w:rsidRPr="005D76A6">
        <w:rPr>
          <w:sz w:val="28"/>
          <w:szCs w:val="28"/>
          <w:lang w:val="ru-RU"/>
        </w:rPr>
        <w:t xml:space="preserve"> </w:t>
      </w:r>
      <w:r w:rsidR="00F55C33">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w:t>
      </w:r>
    </w:p>
    <w:p w:rsidR="000754C3" w:rsidRPr="005D76A6" w:rsidRDefault="000754C3" w:rsidP="000754C3">
      <w:pPr>
        <w:ind w:firstLine="709"/>
        <w:contextualSpacing/>
        <w:jc w:val="both"/>
        <w:rPr>
          <w:sz w:val="28"/>
          <w:szCs w:val="28"/>
          <w:lang w:val="ru-RU"/>
        </w:rPr>
      </w:pPr>
      <w:r w:rsidRPr="005D76A6">
        <w:rPr>
          <w:sz w:val="28"/>
          <w:szCs w:val="28"/>
          <w:lang w:val="ru-RU"/>
        </w:rPr>
        <w:t>Жалоб</w:t>
      </w:r>
      <w:r w:rsidR="0000407F">
        <w:rPr>
          <w:sz w:val="28"/>
          <w:szCs w:val="28"/>
          <w:lang w:val="ru-RU"/>
        </w:rPr>
        <w:t>ы на действия начальника</w:t>
      </w:r>
      <w:r w:rsidR="0000407F">
        <w:rPr>
          <w:sz w:val="28"/>
          <w:szCs w:val="28"/>
          <w:lang w:val="ru-RU"/>
        </w:rPr>
        <w:t xml:space="preserve"> жилищно-коммунального хозяйства и благоустройства</w:t>
      </w:r>
      <w:r w:rsidR="004A0928" w:rsidRPr="005D76A6">
        <w:rPr>
          <w:sz w:val="28"/>
          <w:szCs w:val="28"/>
          <w:lang w:val="ru-RU"/>
        </w:rPr>
        <w:t xml:space="preserve"> </w:t>
      </w:r>
      <w:r w:rsidR="0000407F">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00407F">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w:t>
      </w:r>
    </w:p>
    <w:p w:rsidR="000754C3" w:rsidRPr="005D76A6" w:rsidRDefault="000754C3" w:rsidP="000754C3">
      <w:pPr>
        <w:ind w:firstLine="709"/>
        <w:contextualSpacing/>
        <w:jc w:val="both"/>
        <w:rPr>
          <w:sz w:val="28"/>
          <w:szCs w:val="28"/>
          <w:lang w:val="ru-RU"/>
        </w:rPr>
      </w:pPr>
      <w:r w:rsidRPr="005D76A6">
        <w:rPr>
          <w:sz w:val="28"/>
          <w:szCs w:val="28"/>
          <w:lang w:val="ru-RU"/>
        </w:rPr>
        <w:t xml:space="preserve">Жалобы на решения, принятые уполномоченным органом, подаются главе </w:t>
      </w:r>
      <w:r w:rsidR="0000407F">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 xml:space="preserve">. </w:t>
      </w:r>
    </w:p>
    <w:p w:rsidR="000754C3" w:rsidRPr="005D76A6" w:rsidRDefault="000754C3" w:rsidP="000754C3">
      <w:pPr>
        <w:ind w:firstLine="709"/>
        <w:contextualSpacing/>
        <w:jc w:val="both"/>
        <w:rPr>
          <w:sz w:val="28"/>
          <w:szCs w:val="28"/>
          <w:lang w:val="ru-RU"/>
        </w:rPr>
      </w:pPr>
      <w:r w:rsidRPr="005D76A6">
        <w:rPr>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D1DD3" w:rsidRDefault="000754C3" w:rsidP="0000407F">
      <w:pPr>
        <w:ind w:firstLine="709"/>
        <w:contextualSpacing/>
        <w:jc w:val="both"/>
        <w:rPr>
          <w:sz w:val="28"/>
          <w:szCs w:val="28"/>
          <w:lang w:val="ru-RU"/>
        </w:rPr>
      </w:pPr>
      <w:r w:rsidRPr="005D76A6">
        <w:rPr>
          <w:sz w:val="28"/>
          <w:szCs w:val="28"/>
          <w:lang w:val="ru-RU"/>
        </w:rPr>
        <w:t xml:space="preserve">5.3.4. </w:t>
      </w:r>
      <w:proofErr w:type="gramStart"/>
      <w:r w:rsidRPr="005D76A6">
        <w:rPr>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5D76A6">
        <w:rPr>
          <w:sz w:val="28"/>
          <w:szCs w:val="28"/>
          <w:lang w:val="ru-RU"/>
        </w:rPr>
        <w:t xml:space="preserve">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w:t>
      </w:r>
      <w:r w:rsidR="007D1DD3">
        <w:rPr>
          <w:sz w:val="28"/>
          <w:szCs w:val="28"/>
          <w:lang w:val="ru-RU"/>
        </w:rPr>
        <w:t xml:space="preserve"> </w:t>
      </w:r>
      <w:r w:rsidRPr="005D76A6">
        <w:rPr>
          <w:sz w:val="28"/>
          <w:szCs w:val="28"/>
          <w:lang w:val="ru-RU"/>
        </w:rPr>
        <w:t xml:space="preserve"> лиц,</w:t>
      </w:r>
      <w:r w:rsidR="007D1DD3">
        <w:rPr>
          <w:sz w:val="28"/>
          <w:szCs w:val="28"/>
          <w:lang w:val="ru-RU"/>
        </w:rPr>
        <w:t xml:space="preserve"> </w:t>
      </w:r>
      <w:r w:rsidRPr="005D76A6">
        <w:rPr>
          <w:sz w:val="28"/>
          <w:szCs w:val="28"/>
          <w:lang w:val="ru-RU"/>
        </w:rPr>
        <w:t xml:space="preserve"> государственных</w:t>
      </w:r>
      <w:r w:rsidR="007D1DD3">
        <w:rPr>
          <w:sz w:val="28"/>
          <w:szCs w:val="28"/>
          <w:lang w:val="ru-RU"/>
        </w:rPr>
        <w:t xml:space="preserve"> </w:t>
      </w:r>
      <w:r w:rsidRPr="005D76A6">
        <w:rPr>
          <w:sz w:val="28"/>
          <w:szCs w:val="28"/>
          <w:lang w:val="ru-RU"/>
        </w:rPr>
        <w:t xml:space="preserve"> гражданских </w:t>
      </w:r>
      <w:r w:rsidR="007D1DD3">
        <w:rPr>
          <w:sz w:val="28"/>
          <w:szCs w:val="28"/>
          <w:lang w:val="ru-RU"/>
        </w:rPr>
        <w:t xml:space="preserve"> </w:t>
      </w:r>
      <w:r w:rsidRPr="005D76A6">
        <w:rPr>
          <w:sz w:val="28"/>
          <w:szCs w:val="28"/>
          <w:lang w:val="ru-RU"/>
        </w:rPr>
        <w:t xml:space="preserve">служащих </w:t>
      </w:r>
      <w:r w:rsidR="007D1DD3">
        <w:rPr>
          <w:sz w:val="28"/>
          <w:szCs w:val="28"/>
          <w:lang w:val="ru-RU"/>
        </w:rPr>
        <w:t xml:space="preserve"> </w:t>
      </w:r>
      <w:r w:rsidRPr="005D76A6">
        <w:rPr>
          <w:sz w:val="28"/>
          <w:szCs w:val="28"/>
          <w:lang w:val="ru-RU"/>
        </w:rPr>
        <w:t xml:space="preserve">Краснодарского </w:t>
      </w:r>
    </w:p>
    <w:p w:rsidR="000754C3" w:rsidRPr="005D76A6" w:rsidRDefault="000754C3" w:rsidP="007D1DD3">
      <w:pPr>
        <w:contextualSpacing/>
        <w:jc w:val="both"/>
        <w:rPr>
          <w:sz w:val="28"/>
          <w:szCs w:val="28"/>
          <w:lang w:val="ru-RU"/>
        </w:rPr>
      </w:pPr>
      <w:r w:rsidRPr="005D76A6">
        <w:rPr>
          <w:sz w:val="28"/>
          <w:szCs w:val="28"/>
          <w:lang w:val="ru-RU"/>
        </w:rPr>
        <w:t>края и о внесении изменений в отдельные постановления главы администрации (губернатора) Краснодарского края (далее – Порядок).</w:t>
      </w:r>
    </w:p>
    <w:p w:rsidR="000754C3" w:rsidRPr="005D76A6" w:rsidRDefault="000754C3" w:rsidP="000754C3">
      <w:pPr>
        <w:ind w:firstLine="709"/>
        <w:contextualSpacing/>
        <w:jc w:val="both"/>
        <w:rPr>
          <w:sz w:val="28"/>
          <w:szCs w:val="28"/>
          <w:lang w:val="ru-RU"/>
        </w:rPr>
      </w:pPr>
    </w:p>
    <w:p w:rsidR="000754C3" w:rsidRPr="005D76A6" w:rsidRDefault="000754C3" w:rsidP="00F5558D">
      <w:pPr>
        <w:ind w:firstLine="709"/>
        <w:contextualSpacing/>
        <w:jc w:val="center"/>
        <w:rPr>
          <w:b/>
          <w:sz w:val="28"/>
          <w:szCs w:val="28"/>
          <w:lang w:val="ru-RU"/>
        </w:rPr>
      </w:pPr>
      <w:r w:rsidRPr="005D76A6">
        <w:rPr>
          <w:b/>
          <w:sz w:val="28"/>
          <w:szCs w:val="28"/>
          <w:lang w:val="ru-RU"/>
        </w:rPr>
        <w:t>Порядок подачи и рассмотрения жалобы</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5D76A6" w:rsidRDefault="000754C3" w:rsidP="000754C3">
      <w:pPr>
        <w:ind w:firstLine="709"/>
        <w:contextualSpacing/>
        <w:jc w:val="both"/>
        <w:rPr>
          <w:sz w:val="28"/>
          <w:szCs w:val="28"/>
          <w:lang w:val="ru-RU"/>
        </w:rPr>
      </w:pPr>
      <w:r w:rsidRPr="005D76A6">
        <w:rPr>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4A0928" w:rsidRPr="005D76A6">
        <w:rPr>
          <w:sz w:val="28"/>
          <w:szCs w:val="28"/>
          <w:lang w:val="ru-RU"/>
        </w:rPr>
        <w:t xml:space="preserve"> </w:t>
      </w:r>
      <w:r w:rsidR="0000407F">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r w:rsidRPr="005D76A6">
        <w:rPr>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5D76A6" w:rsidRDefault="000754C3" w:rsidP="000754C3">
      <w:pPr>
        <w:ind w:firstLine="709"/>
        <w:contextualSpacing/>
        <w:jc w:val="both"/>
        <w:rPr>
          <w:sz w:val="28"/>
          <w:szCs w:val="28"/>
          <w:lang w:val="ru-RU"/>
        </w:rPr>
      </w:pPr>
      <w:r w:rsidRPr="005D76A6">
        <w:rPr>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5D76A6" w:rsidRDefault="000754C3" w:rsidP="000754C3">
      <w:pPr>
        <w:ind w:firstLine="709"/>
        <w:contextualSpacing/>
        <w:jc w:val="both"/>
        <w:rPr>
          <w:sz w:val="28"/>
          <w:szCs w:val="28"/>
          <w:lang w:val="ru-RU"/>
        </w:rPr>
      </w:pPr>
      <w:r w:rsidRPr="005D76A6">
        <w:rPr>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5D76A6" w:rsidRDefault="000754C3" w:rsidP="000754C3">
      <w:pPr>
        <w:ind w:firstLine="709"/>
        <w:contextualSpacing/>
        <w:jc w:val="both"/>
        <w:rPr>
          <w:sz w:val="28"/>
          <w:szCs w:val="28"/>
          <w:lang w:val="ru-RU"/>
        </w:rPr>
      </w:pPr>
      <w:r w:rsidRPr="005D76A6">
        <w:rPr>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5D76A6" w:rsidRDefault="000754C3" w:rsidP="000754C3">
      <w:pPr>
        <w:ind w:firstLine="709"/>
        <w:contextualSpacing/>
        <w:jc w:val="both"/>
        <w:rPr>
          <w:sz w:val="28"/>
          <w:szCs w:val="28"/>
          <w:lang w:val="ru-RU"/>
        </w:rPr>
      </w:pPr>
      <w:r w:rsidRPr="005D76A6">
        <w:rPr>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5D76A6" w:rsidRDefault="000754C3" w:rsidP="000754C3">
      <w:pPr>
        <w:ind w:firstLine="709"/>
        <w:contextualSpacing/>
        <w:jc w:val="both"/>
        <w:rPr>
          <w:sz w:val="28"/>
          <w:szCs w:val="28"/>
          <w:lang w:val="ru-RU"/>
        </w:rPr>
      </w:pPr>
      <w:r w:rsidRPr="005D76A6">
        <w:rPr>
          <w:sz w:val="28"/>
          <w:szCs w:val="28"/>
          <w:lang w:val="ru-RU"/>
        </w:rPr>
        <w:t>5.4.6. Жалоба должна содержать:</w:t>
      </w:r>
    </w:p>
    <w:p w:rsidR="00A24DF9" w:rsidRDefault="000754C3" w:rsidP="0000407F">
      <w:pPr>
        <w:ind w:firstLine="709"/>
        <w:contextualSpacing/>
        <w:jc w:val="both"/>
        <w:rPr>
          <w:sz w:val="28"/>
          <w:szCs w:val="28"/>
          <w:lang w:val="ru-RU"/>
        </w:rPr>
      </w:pPr>
      <w:r w:rsidRPr="005D76A6">
        <w:rPr>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w:t>
      </w:r>
      <w:r w:rsidR="0000407F">
        <w:rPr>
          <w:sz w:val="28"/>
          <w:szCs w:val="28"/>
          <w:lang w:val="ru-RU"/>
        </w:rPr>
        <w:t>ездействие) которых обжалуются;</w:t>
      </w:r>
    </w:p>
    <w:p w:rsidR="000754C3" w:rsidRPr="005D76A6" w:rsidRDefault="000754C3" w:rsidP="000754C3">
      <w:pPr>
        <w:ind w:firstLine="709"/>
        <w:contextualSpacing/>
        <w:jc w:val="both"/>
        <w:rPr>
          <w:sz w:val="28"/>
          <w:szCs w:val="28"/>
          <w:lang w:val="ru-RU"/>
        </w:rPr>
      </w:pPr>
      <w:proofErr w:type="gramStart"/>
      <w:r w:rsidRPr="005D76A6">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4C3" w:rsidRPr="005D76A6" w:rsidRDefault="000754C3" w:rsidP="000754C3">
      <w:pPr>
        <w:ind w:firstLine="709"/>
        <w:contextualSpacing/>
        <w:jc w:val="both"/>
        <w:rPr>
          <w:sz w:val="28"/>
          <w:szCs w:val="28"/>
          <w:lang w:val="ru-RU"/>
        </w:rPr>
      </w:pPr>
      <w:r w:rsidRPr="005D76A6">
        <w:rPr>
          <w:sz w:val="28"/>
          <w:szCs w:val="28"/>
          <w:lang w:val="ru-RU"/>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5D76A6" w:rsidRDefault="000754C3" w:rsidP="000754C3">
      <w:pPr>
        <w:ind w:firstLine="709"/>
        <w:contextualSpacing/>
        <w:jc w:val="both"/>
        <w:rPr>
          <w:sz w:val="28"/>
          <w:szCs w:val="28"/>
          <w:lang w:val="ru-RU"/>
        </w:rPr>
      </w:pPr>
      <w:r w:rsidRPr="005D76A6">
        <w:rPr>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5D76A6" w:rsidRDefault="000754C3" w:rsidP="000754C3">
      <w:pPr>
        <w:ind w:firstLine="709"/>
        <w:contextualSpacing/>
        <w:jc w:val="both"/>
        <w:rPr>
          <w:sz w:val="28"/>
          <w:szCs w:val="28"/>
          <w:lang w:val="ru-RU"/>
        </w:rPr>
      </w:pPr>
    </w:p>
    <w:p w:rsidR="000754C3" w:rsidRPr="005D76A6" w:rsidRDefault="000754C3" w:rsidP="00393AD5">
      <w:pPr>
        <w:ind w:firstLine="709"/>
        <w:contextualSpacing/>
        <w:jc w:val="center"/>
        <w:rPr>
          <w:b/>
          <w:sz w:val="28"/>
          <w:szCs w:val="28"/>
          <w:lang w:val="ru-RU"/>
        </w:rPr>
      </w:pPr>
      <w:r w:rsidRPr="005D76A6">
        <w:rPr>
          <w:b/>
          <w:sz w:val="28"/>
          <w:szCs w:val="28"/>
          <w:lang w:val="ru-RU"/>
        </w:rPr>
        <w:t>Сроки рассмотрения жалобы</w:t>
      </w:r>
    </w:p>
    <w:p w:rsidR="000754C3" w:rsidRPr="005D76A6" w:rsidRDefault="000754C3" w:rsidP="000754C3">
      <w:pPr>
        <w:ind w:firstLine="709"/>
        <w:contextualSpacing/>
        <w:jc w:val="both"/>
        <w:rPr>
          <w:sz w:val="28"/>
          <w:szCs w:val="28"/>
          <w:lang w:val="ru-RU"/>
        </w:rPr>
      </w:pPr>
    </w:p>
    <w:p w:rsidR="000754C3" w:rsidRPr="005D76A6" w:rsidRDefault="004508A4" w:rsidP="000754C3">
      <w:pPr>
        <w:ind w:firstLine="709"/>
        <w:contextualSpacing/>
        <w:jc w:val="both"/>
        <w:rPr>
          <w:sz w:val="28"/>
          <w:szCs w:val="28"/>
          <w:lang w:val="ru-RU"/>
        </w:rPr>
      </w:pPr>
      <w:r w:rsidRPr="005D76A6">
        <w:rPr>
          <w:sz w:val="28"/>
          <w:szCs w:val="28"/>
          <w:lang w:val="ru-RU"/>
        </w:rPr>
        <w:t xml:space="preserve">5.5. </w:t>
      </w:r>
      <w:r w:rsidR="000754C3" w:rsidRPr="005D76A6">
        <w:rPr>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5D76A6" w:rsidRDefault="000754C3" w:rsidP="000754C3">
      <w:pPr>
        <w:ind w:firstLine="709"/>
        <w:contextualSpacing/>
        <w:jc w:val="both"/>
        <w:rPr>
          <w:sz w:val="28"/>
          <w:szCs w:val="28"/>
          <w:lang w:val="ru-RU"/>
        </w:rPr>
      </w:pPr>
    </w:p>
    <w:p w:rsidR="000754C3" w:rsidRPr="005D76A6" w:rsidRDefault="000754C3" w:rsidP="00393AD5">
      <w:pPr>
        <w:ind w:firstLine="709"/>
        <w:contextualSpacing/>
        <w:jc w:val="center"/>
        <w:rPr>
          <w:b/>
          <w:sz w:val="28"/>
          <w:szCs w:val="28"/>
          <w:lang w:val="ru-RU"/>
        </w:rPr>
      </w:pPr>
      <w:r w:rsidRPr="005D76A6">
        <w:rPr>
          <w:b/>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5D76A6" w:rsidRDefault="000754C3" w:rsidP="000754C3">
      <w:pPr>
        <w:ind w:firstLine="709"/>
        <w:contextualSpacing/>
        <w:jc w:val="both"/>
        <w:rPr>
          <w:sz w:val="28"/>
          <w:szCs w:val="28"/>
          <w:lang w:val="ru-RU"/>
        </w:rPr>
      </w:pPr>
    </w:p>
    <w:p w:rsidR="000754C3" w:rsidRPr="005D76A6" w:rsidRDefault="004508A4" w:rsidP="000754C3">
      <w:pPr>
        <w:ind w:firstLine="709"/>
        <w:contextualSpacing/>
        <w:jc w:val="both"/>
        <w:rPr>
          <w:sz w:val="28"/>
          <w:szCs w:val="28"/>
          <w:lang w:val="ru-RU"/>
        </w:rPr>
      </w:pPr>
      <w:r w:rsidRPr="005D76A6">
        <w:rPr>
          <w:sz w:val="28"/>
          <w:szCs w:val="28"/>
          <w:lang w:val="ru-RU"/>
        </w:rPr>
        <w:t xml:space="preserve">5.6. </w:t>
      </w:r>
      <w:r w:rsidR="000754C3" w:rsidRPr="005D76A6">
        <w:rPr>
          <w:sz w:val="28"/>
          <w:szCs w:val="28"/>
          <w:lang w:val="ru-RU"/>
        </w:rPr>
        <w:t>Основания для приостановления рассмотрения жалобы отсутствуют.</w:t>
      </w:r>
    </w:p>
    <w:p w:rsidR="000754C3" w:rsidRPr="005D76A6" w:rsidRDefault="000754C3" w:rsidP="000754C3">
      <w:pPr>
        <w:ind w:firstLine="709"/>
        <w:contextualSpacing/>
        <w:jc w:val="both"/>
        <w:rPr>
          <w:sz w:val="28"/>
          <w:szCs w:val="28"/>
          <w:lang w:val="ru-RU"/>
        </w:rPr>
      </w:pPr>
    </w:p>
    <w:p w:rsidR="000754C3" w:rsidRPr="005D76A6" w:rsidRDefault="000754C3" w:rsidP="00393AD5">
      <w:pPr>
        <w:ind w:firstLine="709"/>
        <w:contextualSpacing/>
        <w:jc w:val="center"/>
        <w:rPr>
          <w:b/>
          <w:sz w:val="28"/>
          <w:szCs w:val="28"/>
          <w:lang w:val="ru-RU"/>
        </w:rPr>
      </w:pPr>
      <w:r w:rsidRPr="005D76A6">
        <w:rPr>
          <w:b/>
          <w:sz w:val="28"/>
          <w:szCs w:val="28"/>
          <w:lang w:val="ru-RU"/>
        </w:rPr>
        <w:t>Результат рассмотрения жалобы</w:t>
      </w: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5.7.1. По результатам рассмотрения жалобы принимается одно из следующих решений:</w:t>
      </w:r>
    </w:p>
    <w:p w:rsidR="000754C3" w:rsidRPr="005D76A6" w:rsidRDefault="000754C3" w:rsidP="000754C3">
      <w:pPr>
        <w:ind w:firstLine="709"/>
        <w:contextualSpacing/>
        <w:jc w:val="both"/>
        <w:rPr>
          <w:sz w:val="28"/>
          <w:szCs w:val="28"/>
          <w:lang w:val="ru-RU"/>
        </w:rPr>
      </w:pPr>
      <w:r w:rsidRPr="005D76A6">
        <w:rPr>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5D76A6" w:rsidRDefault="000754C3" w:rsidP="000754C3">
      <w:pPr>
        <w:ind w:firstLine="709"/>
        <w:contextualSpacing/>
        <w:jc w:val="both"/>
        <w:rPr>
          <w:sz w:val="28"/>
          <w:szCs w:val="28"/>
          <w:lang w:val="ru-RU"/>
        </w:rPr>
      </w:pPr>
      <w:r w:rsidRPr="005D76A6">
        <w:rPr>
          <w:sz w:val="28"/>
          <w:szCs w:val="28"/>
          <w:lang w:val="ru-RU"/>
        </w:rPr>
        <w:t xml:space="preserve">2) в удовлетворении жалобы отказывается. </w:t>
      </w:r>
    </w:p>
    <w:p w:rsidR="000754C3" w:rsidRPr="005D76A6" w:rsidRDefault="000754C3" w:rsidP="000754C3">
      <w:pPr>
        <w:ind w:firstLine="709"/>
        <w:contextualSpacing/>
        <w:jc w:val="both"/>
        <w:rPr>
          <w:sz w:val="28"/>
          <w:szCs w:val="28"/>
          <w:lang w:val="ru-RU"/>
        </w:rPr>
      </w:pPr>
      <w:r w:rsidRPr="005D76A6">
        <w:rPr>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A24DF9" w:rsidRDefault="000754C3" w:rsidP="0000407F">
      <w:pPr>
        <w:ind w:firstLine="709"/>
        <w:contextualSpacing/>
        <w:jc w:val="both"/>
        <w:rPr>
          <w:sz w:val="28"/>
          <w:szCs w:val="28"/>
          <w:lang w:val="ru-RU"/>
        </w:rPr>
      </w:pPr>
      <w:r w:rsidRPr="005D76A6">
        <w:rPr>
          <w:sz w:val="28"/>
          <w:szCs w:val="28"/>
          <w:lang w:val="ru-RU"/>
        </w:rPr>
        <w:t>5.7.3.МФЦ отказывает в удовлетворении жалобы в соответствии с основаниями, предусм</w:t>
      </w:r>
      <w:r w:rsidR="0000407F">
        <w:rPr>
          <w:sz w:val="28"/>
          <w:szCs w:val="28"/>
          <w:lang w:val="ru-RU"/>
        </w:rPr>
        <w:t>отренными Правилами и Порядком.</w:t>
      </w:r>
    </w:p>
    <w:p w:rsidR="000754C3" w:rsidRPr="005D76A6" w:rsidRDefault="000754C3" w:rsidP="000754C3">
      <w:pPr>
        <w:ind w:firstLine="709"/>
        <w:contextualSpacing/>
        <w:jc w:val="both"/>
        <w:rPr>
          <w:sz w:val="28"/>
          <w:szCs w:val="28"/>
          <w:lang w:val="ru-RU"/>
        </w:rPr>
      </w:pPr>
      <w:r w:rsidRPr="005D76A6">
        <w:rPr>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5D76A6" w:rsidRDefault="000754C3" w:rsidP="000754C3">
      <w:pPr>
        <w:ind w:firstLine="709"/>
        <w:contextualSpacing/>
        <w:jc w:val="both"/>
        <w:rPr>
          <w:sz w:val="28"/>
          <w:szCs w:val="28"/>
          <w:lang w:val="ru-RU"/>
        </w:rPr>
      </w:pPr>
      <w:r w:rsidRPr="005D76A6">
        <w:rPr>
          <w:sz w:val="28"/>
          <w:szCs w:val="28"/>
          <w:lang w:val="ru-RU"/>
        </w:rPr>
        <w:t>5.7.5. МФЦ оставляет жалобу без ответа в соответствии с основаниями, предусмотренными Правилами и Порядком.</w:t>
      </w:r>
    </w:p>
    <w:p w:rsidR="000754C3" w:rsidRPr="005D76A6" w:rsidRDefault="000754C3" w:rsidP="000754C3">
      <w:pPr>
        <w:ind w:firstLine="709"/>
        <w:contextualSpacing/>
        <w:jc w:val="both"/>
        <w:rPr>
          <w:sz w:val="28"/>
          <w:szCs w:val="28"/>
          <w:lang w:val="ru-RU"/>
        </w:rPr>
      </w:pPr>
      <w:r w:rsidRPr="005D76A6">
        <w:rPr>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w:t>
      </w:r>
      <w:r w:rsidRPr="005D76A6">
        <w:rPr>
          <w:sz w:val="28"/>
          <w:szCs w:val="28"/>
          <w:lang w:val="ru-RU"/>
        </w:rPr>
        <w:lastRenderedPageBreak/>
        <w:t>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5D76A6" w:rsidRDefault="000754C3" w:rsidP="000754C3">
      <w:pPr>
        <w:ind w:firstLine="709"/>
        <w:contextualSpacing/>
        <w:jc w:val="both"/>
        <w:rPr>
          <w:sz w:val="28"/>
          <w:szCs w:val="28"/>
          <w:lang w:val="ru-RU"/>
        </w:rPr>
      </w:pPr>
      <w:r w:rsidRPr="005D76A6">
        <w:rPr>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5D76A6" w:rsidRDefault="000754C3" w:rsidP="000754C3">
      <w:pPr>
        <w:ind w:firstLine="709"/>
        <w:contextualSpacing/>
        <w:jc w:val="both"/>
        <w:rPr>
          <w:sz w:val="28"/>
          <w:szCs w:val="28"/>
          <w:lang w:val="ru-RU"/>
        </w:rPr>
      </w:pPr>
      <w:r w:rsidRPr="005D76A6">
        <w:rPr>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sz w:val="28"/>
          <w:szCs w:val="28"/>
          <w:lang w:val="ru-RU"/>
        </w:rPr>
      </w:pPr>
    </w:p>
    <w:p w:rsidR="00A24DF9" w:rsidRPr="005D76A6" w:rsidRDefault="00A24DF9" w:rsidP="000754C3">
      <w:pPr>
        <w:ind w:firstLine="709"/>
        <w:contextualSpacing/>
        <w:jc w:val="both"/>
        <w:rPr>
          <w:sz w:val="28"/>
          <w:szCs w:val="28"/>
          <w:lang w:val="ru-RU"/>
        </w:rPr>
      </w:pPr>
    </w:p>
    <w:p w:rsidR="0070399C" w:rsidRPr="005D76A6" w:rsidRDefault="000754C3" w:rsidP="0070399C">
      <w:pPr>
        <w:ind w:firstLine="709"/>
        <w:contextualSpacing/>
        <w:jc w:val="center"/>
        <w:rPr>
          <w:b/>
          <w:sz w:val="28"/>
          <w:szCs w:val="28"/>
          <w:lang w:val="ru-RU"/>
        </w:rPr>
      </w:pPr>
      <w:r w:rsidRPr="005D76A6">
        <w:rPr>
          <w:b/>
          <w:sz w:val="28"/>
          <w:szCs w:val="28"/>
          <w:lang w:val="ru-RU"/>
        </w:rPr>
        <w:t>Порядок информирования заявителя о результатах</w:t>
      </w:r>
      <w:r w:rsidR="0070399C" w:rsidRPr="005D76A6">
        <w:rPr>
          <w:b/>
          <w:sz w:val="28"/>
          <w:szCs w:val="28"/>
          <w:lang w:val="ru-RU"/>
        </w:rPr>
        <w:t xml:space="preserve"> </w:t>
      </w:r>
    </w:p>
    <w:p w:rsidR="000754C3" w:rsidRDefault="000754C3" w:rsidP="0070399C">
      <w:pPr>
        <w:ind w:firstLine="709"/>
        <w:contextualSpacing/>
        <w:jc w:val="center"/>
        <w:rPr>
          <w:b/>
          <w:sz w:val="28"/>
          <w:szCs w:val="28"/>
          <w:lang w:val="ru-RU"/>
        </w:rPr>
      </w:pPr>
      <w:r w:rsidRPr="005D76A6">
        <w:rPr>
          <w:b/>
          <w:sz w:val="28"/>
          <w:szCs w:val="28"/>
          <w:lang w:val="ru-RU"/>
        </w:rPr>
        <w:t>рассмотрения жалобы</w:t>
      </w:r>
    </w:p>
    <w:p w:rsidR="00A24DF9" w:rsidRPr="005D76A6" w:rsidRDefault="00A24DF9" w:rsidP="0070399C">
      <w:pPr>
        <w:ind w:firstLine="709"/>
        <w:contextualSpacing/>
        <w:jc w:val="center"/>
        <w:rPr>
          <w:b/>
          <w:sz w:val="28"/>
          <w:szCs w:val="28"/>
          <w:lang w:val="ru-RU"/>
        </w:rPr>
      </w:pPr>
    </w:p>
    <w:p w:rsidR="000754C3" w:rsidRPr="005D76A6" w:rsidRDefault="000754C3" w:rsidP="000754C3">
      <w:pPr>
        <w:ind w:firstLine="709"/>
        <w:contextualSpacing/>
        <w:jc w:val="both"/>
        <w:rPr>
          <w:sz w:val="28"/>
          <w:szCs w:val="28"/>
          <w:lang w:val="ru-RU"/>
        </w:rPr>
      </w:pPr>
    </w:p>
    <w:p w:rsidR="000754C3" w:rsidRPr="005D76A6" w:rsidRDefault="000754C3" w:rsidP="000754C3">
      <w:pPr>
        <w:ind w:firstLine="709"/>
        <w:contextualSpacing/>
        <w:jc w:val="both"/>
        <w:rPr>
          <w:sz w:val="28"/>
          <w:szCs w:val="28"/>
          <w:lang w:val="ru-RU"/>
        </w:rPr>
      </w:pPr>
      <w:r w:rsidRPr="005D76A6">
        <w:rPr>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5D76A6" w:rsidRDefault="000754C3" w:rsidP="000754C3">
      <w:pPr>
        <w:ind w:firstLine="709"/>
        <w:contextualSpacing/>
        <w:jc w:val="both"/>
        <w:rPr>
          <w:sz w:val="28"/>
          <w:szCs w:val="28"/>
          <w:lang w:val="ru-RU"/>
        </w:rPr>
      </w:pPr>
      <w:r w:rsidRPr="005D76A6">
        <w:rPr>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5D76A6" w:rsidRDefault="000754C3" w:rsidP="000754C3">
      <w:pPr>
        <w:ind w:firstLine="709"/>
        <w:contextualSpacing/>
        <w:jc w:val="both"/>
        <w:rPr>
          <w:sz w:val="28"/>
          <w:szCs w:val="28"/>
          <w:lang w:val="ru-RU"/>
        </w:rPr>
      </w:pPr>
    </w:p>
    <w:p w:rsidR="000754C3" w:rsidRPr="005D76A6" w:rsidRDefault="000754C3" w:rsidP="00C93F29">
      <w:pPr>
        <w:ind w:firstLine="709"/>
        <w:contextualSpacing/>
        <w:jc w:val="center"/>
        <w:rPr>
          <w:b/>
          <w:sz w:val="28"/>
          <w:szCs w:val="28"/>
          <w:lang w:val="ru-RU"/>
        </w:rPr>
      </w:pPr>
      <w:r w:rsidRPr="005D76A6">
        <w:rPr>
          <w:b/>
          <w:sz w:val="28"/>
          <w:szCs w:val="28"/>
          <w:lang w:val="ru-RU"/>
        </w:rPr>
        <w:t>Порядок обжалования решения по жалобе</w:t>
      </w:r>
    </w:p>
    <w:p w:rsidR="000754C3" w:rsidRPr="005D76A6" w:rsidRDefault="000754C3" w:rsidP="000754C3">
      <w:pPr>
        <w:ind w:firstLine="709"/>
        <w:contextualSpacing/>
        <w:jc w:val="both"/>
        <w:rPr>
          <w:sz w:val="28"/>
          <w:szCs w:val="28"/>
          <w:lang w:val="ru-RU"/>
        </w:rPr>
      </w:pPr>
    </w:p>
    <w:p w:rsidR="000754C3" w:rsidRPr="005D76A6" w:rsidRDefault="00C93F29" w:rsidP="000754C3">
      <w:pPr>
        <w:ind w:firstLine="709"/>
        <w:contextualSpacing/>
        <w:jc w:val="both"/>
        <w:rPr>
          <w:sz w:val="28"/>
          <w:szCs w:val="28"/>
          <w:lang w:val="ru-RU"/>
        </w:rPr>
      </w:pPr>
      <w:r w:rsidRPr="005D76A6">
        <w:rPr>
          <w:sz w:val="28"/>
          <w:szCs w:val="28"/>
          <w:lang w:val="ru-RU"/>
        </w:rPr>
        <w:t xml:space="preserve">5.9. </w:t>
      </w:r>
      <w:r w:rsidR="000754C3" w:rsidRPr="005D76A6">
        <w:rPr>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A24DF9" w:rsidRPr="00A24DF9" w:rsidRDefault="00A24DF9" w:rsidP="0000407F">
      <w:pPr>
        <w:contextualSpacing/>
        <w:rPr>
          <w:sz w:val="28"/>
          <w:szCs w:val="28"/>
          <w:lang w:val="ru-RU"/>
        </w:rPr>
      </w:pPr>
    </w:p>
    <w:p w:rsidR="000754C3" w:rsidRPr="005D76A6" w:rsidRDefault="000754C3" w:rsidP="00C93F29">
      <w:pPr>
        <w:ind w:firstLine="709"/>
        <w:contextualSpacing/>
        <w:jc w:val="center"/>
        <w:rPr>
          <w:b/>
          <w:sz w:val="28"/>
          <w:szCs w:val="28"/>
          <w:lang w:val="ru-RU"/>
        </w:rPr>
      </w:pPr>
      <w:r w:rsidRPr="005D76A6">
        <w:rPr>
          <w:b/>
          <w:sz w:val="28"/>
          <w:szCs w:val="28"/>
          <w:lang w:val="ru-RU"/>
        </w:rPr>
        <w:t>Право заявителя на получение информации и документов,</w:t>
      </w:r>
    </w:p>
    <w:p w:rsidR="000754C3" w:rsidRPr="005D76A6" w:rsidRDefault="000754C3" w:rsidP="00C93F29">
      <w:pPr>
        <w:ind w:firstLine="709"/>
        <w:contextualSpacing/>
        <w:jc w:val="center"/>
        <w:rPr>
          <w:b/>
          <w:sz w:val="28"/>
          <w:szCs w:val="28"/>
          <w:lang w:val="ru-RU"/>
        </w:rPr>
      </w:pPr>
      <w:r w:rsidRPr="005D76A6">
        <w:rPr>
          <w:b/>
          <w:sz w:val="28"/>
          <w:szCs w:val="28"/>
          <w:lang w:val="ru-RU"/>
        </w:rPr>
        <w:t>необходимых для обоснования и рассмотрения жалобы</w:t>
      </w:r>
    </w:p>
    <w:p w:rsidR="000754C3" w:rsidRPr="005D76A6" w:rsidRDefault="000754C3" w:rsidP="000754C3">
      <w:pPr>
        <w:ind w:firstLine="709"/>
        <w:contextualSpacing/>
        <w:jc w:val="both"/>
        <w:rPr>
          <w:sz w:val="28"/>
          <w:szCs w:val="28"/>
          <w:lang w:val="ru-RU"/>
        </w:rPr>
      </w:pPr>
    </w:p>
    <w:p w:rsidR="000754C3" w:rsidRPr="005D76A6" w:rsidRDefault="00C93F29" w:rsidP="000754C3">
      <w:pPr>
        <w:ind w:firstLine="709"/>
        <w:contextualSpacing/>
        <w:jc w:val="both"/>
        <w:rPr>
          <w:sz w:val="28"/>
          <w:szCs w:val="28"/>
          <w:lang w:val="ru-RU"/>
        </w:rPr>
      </w:pPr>
      <w:r w:rsidRPr="005D76A6">
        <w:rPr>
          <w:sz w:val="28"/>
          <w:szCs w:val="28"/>
          <w:lang w:val="ru-RU"/>
        </w:rPr>
        <w:t>5.10</w:t>
      </w:r>
      <w:r w:rsidR="006F32B1" w:rsidRPr="005D76A6">
        <w:rPr>
          <w:sz w:val="28"/>
          <w:szCs w:val="28"/>
          <w:lang w:val="ru-RU"/>
        </w:rPr>
        <w:t>.</w:t>
      </w:r>
      <w:r w:rsidRPr="005D76A6">
        <w:rPr>
          <w:sz w:val="28"/>
          <w:szCs w:val="28"/>
          <w:lang w:val="ru-RU"/>
        </w:rPr>
        <w:t xml:space="preserve"> </w:t>
      </w:r>
      <w:r w:rsidR="000754C3" w:rsidRPr="005D76A6">
        <w:rPr>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0754C3" w:rsidRPr="005D76A6">
        <w:rPr>
          <w:sz w:val="28"/>
          <w:szCs w:val="28"/>
          <w:lang w:val="ru-RU"/>
        </w:rPr>
        <w:lastRenderedPageBreak/>
        <w:t xml:space="preserve">официального сайта МФЦ, Единого портала, Регионального портала, а также при личном приеме заявителя. </w:t>
      </w:r>
    </w:p>
    <w:p w:rsidR="000754C3" w:rsidRPr="005D76A6" w:rsidRDefault="000754C3" w:rsidP="000754C3">
      <w:pPr>
        <w:ind w:firstLine="709"/>
        <w:contextualSpacing/>
        <w:jc w:val="both"/>
        <w:rPr>
          <w:sz w:val="28"/>
          <w:szCs w:val="28"/>
          <w:lang w:val="ru-RU"/>
        </w:rPr>
      </w:pPr>
    </w:p>
    <w:p w:rsidR="000D5FE2" w:rsidRPr="005D76A6" w:rsidRDefault="000D5FE2" w:rsidP="000754C3">
      <w:pPr>
        <w:ind w:firstLine="709"/>
        <w:contextualSpacing/>
        <w:jc w:val="both"/>
        <w:rPr>
          <w:sz w:val="28"/>
          <w:szCs w:val="28"/>
          <w:lang w:val="ru-RU"/>
        </w:rPr>
      </w:pPr>
    </w:p>
    <w:p w:rsidR="000D5FE2" w:rsidRPr="005D76A6" w:rsidRDefault="000D5FE2" w:rsidP="000754C3">
      <w:pPr>
        <w:ind w:firstLine="709"/>
        <w:contextualSpacing/>
        <w:jc w:val="both"/>
        <w:rPr>
          <w:sz w:val="28"/>
          <w:szCs w:val="28"/>
          <w:lang w:val="ru-RU"/>
        </w:rPr>
      </w:pPr>
    </w:p>
    <w:p w:rsidR="000D5FE2" w:rsidRPr="005D76A6" w:rsidRDefault="000D5FE2" w:rsidP="000754C3">
      <w:pPr>
        <w:ind w:firstLine="709"/>
        <w:contextualSpacing/>
        <w:jc w:val="both"/>
        <w:rPr>
          <w:sz w:val="28"/>
          <w:szCs w:val="28"/>
          <w:lang w:val="ru-RU"/>
        </w:rPr>
      </w:pPr>
    </w:p>
    <w:p w:rsidR="000754C3" w:rsidRPr="005D76A6" w:rsidRDefault="000754C3" w:rsidP="006F32B1">
      <w:pPr>
        <w:ind w:firstLine="709"/>
        <w:contextualSpacing/>
        <w:jc w:val="center"/>
        <w:rPr>
          <w:b/>
          <w:sz w:val="28"/>
          <w:szCs w:val="28"/>
          <w:lang w:val="ru-RU"/>
        </w:rPr>
      </w:pPr>
      <w:r w:rsidRPr="005D76A6">
        <w:rPr>
          <w:b/>
          <w:sz w:val="28"/>
          <w:szCs w:val="28"/>
          <w:lang w:val="ru-RU"/>
        </w:rPr>
        <w:t>Способы информирования заявителей о порядке подачи</w:t>
      </w:r>
    </w:p>
    <w:p w:rsidR="000754C3" w:rsidRPr="005D76A6" w:rsidRDefault="000754C3" w:rsidP="006F32B1">
      <w:pPr>
        <w:ind w:firstLine="709"/>
        <w:contextualSpacing/>
        <w:jc w:val="center"/>
        <w:rPr>
          <w:b/>
          <w:sz w:val="28"/>
          <w:szCs w:val="28"/>
          <w:lang w:val="ru-RU"/>
        </w:rPr>
      </w:pPr>
      <w:r w:rsidRPr="005D76A6">
        <w:rPr>
          <w:b/>
          <w:sz w:val="28"/>
          <w:szCs w:val="28"/>
          <w:lang w:val="ru-RU"/>
        </w:rPr>
        <w:t>и рассмотрения жалобы</w:t>
      </w:r>
    </w:p>
    <w:p w:rsidR="000754C3" w:rsidRPr="005D76A6" w:rsidRDefault="000754C3" w:rsidP="000754C3">
      <w:pPr>
        <w:ind w:firstLine="709"/>
        <w:contextualSpacing/>
        <w:jc w:val="both"/>
        <w:rPr>
          <w:sz w:val="28"/>
          <w:szCs w:val="28"/>
          <w:lang w:val="ru-RU"/>
        </w:rPr>
      </w:pPr>
    </w:p>
    <w:p w:rsidR="003A7BE5" w:rsidRPr="005D76A6" w:rsidRDefault="006F32B1" w:rsidP="00DD431B">
      <w:pPr>
        <w:ind w:firstLine="709"/>
        <w:contextualSpacing/>
        <w:jc w:val="both"/>
        <w:rPr>
          <w:sz w:val="28"/>
          <w:szCs w:val="28"/>
          <w:lang w:val="ru-RU"/>
        </w:rPr>
      </w:pPr>
      <w:r w:rsidRPr="005D76A6">
        <w:rPr>
          <w:sz w:val="28"/>
          <w:szCs w:val="28"/>
          <w:lang w:val="ru-RU"/>
        </w:rPr>
        <w:t xml:space="preserve">5.11. </w:t>
      </w:r>
      <w:r w:rsidR="000754C3" w:rsidRPr="005D76A6">
        <w:rPr>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Pr="005D76A6" w:rsidRDefault="003A7BE5" w:rsidP="003A7BE5">
      <w:pPr>
        <w:pStyle w:val="ConsPlusNormal"/>
        <w:jc w:val="both"/>
        <w:rPr>
          <w:rFonts w:ascii="Times New Roman" w:hAnsi="Times New Roman" w:cs="Times New Roman"/>
          <w:sz w:val="28"/>
          <w:szCs w:val="28"/>
        </w:rPr>
      </w:pPr>
    </w:p>
    <w:p w:rsidR="00FE7009" w:rsidRPr="005D76A6" w:rsidRDefault="00FE7009" w:rsidP="003A7BE5">
      <w:pPr>
        <w:pStyle w:val="ConsPlusNormal"/>
        <w:jc w:val="both"/>
        <w:rPr>
          <w:rFonts w:ascii="Times New Roman" w:hAnsi="Times New Roman" w:cs="Times New Roman"/>
          <w:sz w:val="28"/>
          <w:szCs w:val="28"/>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FE7009" w:rsidRPr="005D76A6" w:rsidRDefault="00FE7009"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0F6B86" w:rsidRPr="005D76A6" w:rsidRDefault="000F6B86" w:rsidP="003A7BE5">
      <w:pPr>
        <w:tabs>
          <w:tab w:val="left" w:pos="870"/>
          <w:tab w:val="left" w:pos="1575"/>
        </w:tabs>
        <w:autoSpaceDE w:val="0"/>
        <w:autoSpaceDN w:val="0"/>
        <w:adjustRightInd w:val="0"/>
        <w:ind w:left="4962"/>
        <w:jc w:val="center"/>
        <w:rPr>
          <w:sz w:val="28"/>
          <w:szCs w:val="28"/>
          <w:lang w:val="ru-RU"/>
        </w:rPr>
      </w:pPr>
    </w:p>
    <w:p w:rsidR="00A24DF9" w:rsidRDefault="00A24DF9" w:rsidP="0000407F">
      <w:pPr>
        <w:spacing w:after="200" w:line="276" w:lineRule="auto"/>
        <w:rPr>
          <w:sz w:val="28"/>
          <w:szCs w:val="28"/>
          <w:lang w:val="ru-RU"/>
        </w:rPr>
      </w:pPr>
    </w:p>
    <w:p w:rsidR="0000407F" w:rsidRDefault="0000407F" w:rsidP="0000407F">
      <w:pPr>
        <w:spacing w:after="200" w:line="276" w:lineRule="auto"/>
        <w:rPr>
          <w:sz w:val="28"/>
          <w:szCs w:val="28"/>
          <w:lang w:val="ru-RU"/>
        </w:rPr>
      </w:pPr>
    </w:p>
    <w:p w:rsidR="0000407F" w:rsidRDefault="0000407F" w:rsidP="0000407F">
      <w:pPr>
        <w:spacing w:after="200" w:line="276" w:lineRule="auto"/>
        <w:rPr>
          <w:sz w:val="28"/>
          <w:szCs w:val="28"/>
          <w:lang w:val="ru-RU"/>
        </w:rPr>
      </w:pPr>
    </w:p>
    <w:p w:rsidR="0000407F" w:rsidRDefault="0000407F" w:rsidP="0000407F">
      <w:pPr>
        <w:spacing w:after="200" w:line="276" w:lineRule="auto"/>
        <w:rPr>
          <w:sz w:val="28"/>
          <w:szCs w:val="28"/>
          <w:lang w:val="ru-RU"/>
        </w:rPr>
      </w:pPr>
    </w:p>
    <w:p w:rsidR="0000407F" w:rsidRDefault="0000407F" w:rsidP="0000407F">
      <w:pPr>
        <w:spacing w:after="200" w:line="276" w:lineRule="auto"/>
        <w:rPr>
          <w:sz w:val="28"/>
          <w:szCs w:val="28"/>
          <w:lang w:val="ru-RU"/>
        </w:rPr>
      </w:pPr>
    </w:p>
    <w:p w:rsidR="0000407F" w:rsidRDefault="0000407F" w:rsidP="0000407F">
      <w:pPr>
        <w:spacing w:after="200" w:line="276" w:lineRule="auto"/>
        <w:rPr>
          <w:sz w:val="28"/>
          <w:szCs w:val="28"/>
          <w:lang w:val="ru-RU"/>
        </w:rPr>
      </w:pPr>
    </w:p>
    <w:p w:rsidR="00A24DF9" w:rsidRDefault="00A24DF9" w:rsidP="003A7BE5">
      <w:pPr>
        <w:tabs>
          <w:tab w:val="left" w:pos="870"/>
          <w:tab w:val="left" w:pos="1575"/>
        </w:tabs>
        <w:autoSpaceDE w:val="0"/>
        <w:autoSpaceDN w:val="0"/>
        <w:adjustRightInd w:val="0"/>
        <w:ind w:left="4962"/>
        <w:jc w:val="center"/>
        <w:rPr>
          <w:sz w:val="28"/>
          <w:szCs w:val="28"/>
          <w:lang w:val="ru-RU"/>
        </w:rPr>
      </w:pPr>
    </w:p>
    <w:p w:rsidR="003A7BE5" w:rsidRPr="005D76A6" w:rsidRDefault="003A7BE5" w:rsidP="003A7BE5">
      <w:pPr>
        <w:tabs>
          <w:tab w:val="left" w:pos="870"/>
          <w:tab w:val="left" w:pos="1575"/>
        </w:tabs>
        <w:autoSpaceDE w:val="0"/>
        <w:autoSpaceDN w:val="0"/>
        <w:adjustRightInd w:val="0"/>
        <w:ind w:left="4962"/>
        <w:jc w:val="center"/>
        <w:rPr>
          <w:sz w:val="28"/>
          <w:szCs w:val="28"/>
          <w:lang w:val="ru-RU"/>
        </w:rPr>
      </w:pPr>
      <w:r w:rsidRPr="005D76A6">
        <w:rPr>
          <w:sz w:val="28"/>
          <w:szCs w:val="28"/>
          <w:lang w:val="ru-RU"/>
        </w:rPr>
        <w:t xml:space="preserve">ПРИЛОЖЕНИЕ № </w:t>
      </w:r>
      <w:r w:rsidR="003C57A5" w:rsidRPr="005D76A6">
        <w:rPr>
          <w:sz w:val="28"/>
          <w:szCs w:val="28"/>
          <w:lang w:val="ru-RU"/>
        </w:rPr>
        <w:t>1</w:t>
      </w:r>
    </w:p>
    <w:p w:rsidR="003A7BE5" w:rsidRPr="005D76A6" w:rsidRDefault="003A7BE5" w:rsidP="00745D29">
      <w:pPr>
        <w:spacing w:line="240" w:lineRule="exact"/>
        <w:ind w:left="4961"/>
        <w:jc w:val="center"/>
        <w:rPr>
          <w:sz w:val="28"/>
          <w:szCs w:val="28"/>
          <w:lang w:val="ru-RU"/>
        </w:rPr>
      </w:pPr>
      <w:r w:rsidRPr="005D76A6">
        <w:rPr>
          <w:sz w:val="28"/>
          <w:szCs w:val="28"/>
          <w:lang w:val="ru-RU"/>
        </w:rPr>
        <w:t>к административному регламенту</w:t>
      </w:r>
    </w:p>
    <w:p w:rsidR="003A7BE5" w:rsidRPr="005D76A6" w:rsidRDefault="0094401B" w:rsidP="00745D29">
      <w:pPr>
        <w:spacing w:line="240" w:lineRule="exact"/>
        <w:ind w:left="4961"/>
        <w:jc w:val="center"/>
        <w:rPr>
          <w:sz w:val="28"/>
          <w:szCs w:val="28"/>
          <w:lang w:val="ru-RU"/>
        </w:rPr>
      </w:pPr>
      <w:r w:rsidRPr="005D76A6">
        <w:rPr>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муниципал</w:t>
      </w:r>
      <w:r w:rsidR="00934FC7" w:rsidRPr="005D76A6">
        <w:rPr>
          <w:sz w:val="28"/>
          <w:szCs w:val="28"/>
          <w:lang w:val="ru-RU"/>
        </w:rPr>
        <w:t>ьного образования __</w:t>
      </w:r>
      <w:r w:rsidRPr="005D76A6">
        <w:rPr>
          <w:sz w:val="28"/>
          <w:szCs w:val="28"/>
          <w:lang w:val="ru-RU"/>
        </w:rPr>
        <w:t>____</w:t>
      </w:r>
      <w:r w:rsidR="003A7BE5" w:rsidRPr="005D76A6">
        <w:rPr>
          <w:sz w:val="28"/>
          <w:szCs w:val="28"/>
          <w:lang w:val="ru-RU"/>
        </w:rPr>
        <w:t xml:space="preserve"> </w:t>
      </w:r>
    </w:p>
    <w:p w:rsidR="003A7BE5" w:rsidRPr="005D76A6" w:rsidRDefault="003A7BE5" w:rsidP="00745D29">
      <w:pPr>
        <w:tabs>
          <w:tab w:val="left" w:pos="5640"/>
        </w:tabs>
        <w:spacing w:line="240" w:lineRule="exact"/>
        <w:ind w:left="4961"/>
        <w:jc w:val="center"/>
        <w:rPr>
          <w:sz w:val="28"/>
          <w:szCs w:val="28"/>
          <w:lang w:val="ru-RU"/>
        </w:rPr>
      </w:pPr>
      <w:r w:rsidRPr="005D76A6">
        <w:rPr>
          <w:sz w:val="28"/>
          <w:szCs w:val="28"/>
          <w:lang w:val="ru-RU"/>
        </w:rPr>
        <w:t>от ________________ № ___</w:t>
      </w:r>
      <w:r w:rsidR="008C313E" w:rsidRPr="005D76A6">
        <w:rPr>
          <w:sz w:val="28"/>
          <w:szCs w:val="28"/>
          <w:lang w:val="ru-RU"/>
        </w:rPr>
        <w:t>__</w:t>
      </w:r>
    </w:p>
    <w:p w:rsidR="003A7BE5" w:rsidRPr="005D76A6" w:rsidRDefault="003A7BE5" w:rsidP="003A7BE5">
      <w:pPr>
        <w:tabs>
          <w:tab w:val="left" w:pos="5640"/>
        </w:tabs>
        <w:ind w:left="4962"/>
        <w:jc w:val="center"/>
        <w:rPr>
          <w:sz w:val="28"/>
          <w:szCs w:val="28"/>
          <w:lang w:val="ru-RU"/>
        </w:rPr>
      </w:pPr>
    </w:p>
    <w:p w:rsidR="00C92EC4" w:rsidRPr="005D76A6" w:rsidRDefault="00C92EC4" w:rsidP="00C92EC4">
      <w:pPr>
        <w:ind w:left="4395"/>
        <w:rPr>
          <w:sz w:val="28"/>
          <w:szCs w:val="28"/>
          <w:lang w:val="ru-RU"/>
        </w:rPr>
      </w:pPr>
    </w:p>
    <w:p w:rsidR="00C92EC4" w:rsidRPr="005D76A6" w:rsidRDefault="00C92EC4" w:rsidP="00C92EC4">
      <w:pPr>
        <w:ind w:left="4395"/>
        <w:rPr>
          <w:sz w:val="28"/>
          <w:szCs w:val="28"/>
          <w:lang w:val="ru-RU"/>
        </w:rPr>
      </w:pPr>
      <w:r w:rsidRPr="005D76A6">
        <w:rPr>
          <w:sz w:val="28"/>
          <w:szCs w:val="28"/>
          <w:lang w:val="ru-RU"/>
        </w:rPr>
        <w:t xml:space="preserve">От </w:t>
      </w:r>
      <w:r w:rsidR="003A4511" w:rsidRPr="005D76A6">
        <w:rPr>
          <w:sz w:val="28"/>
          <w:szCs w:val="28"/>
          <w:lang w:val="ru-RU"/>
        </w:rPr>
        <w:t>__________________________________</w:t>
      </w:r>
    </w:p>
    <w:p w:rsidR="003A4511" w:rsidRPr="005D76A6" w:rsidRDefault="003A4511" w:rsidP="00C92EC4">
      <w:pPr>
        <w:ind w:left="4395"/>
        <w:rPr>
          <w:sz w:val="28"/>
          <w:szCs w:val="28"/>
          <w:lang w:val="ru-RU"/>
        </w:rPr>
      </w:pPr>
      <w:r w:rsidRPr="005D76A6">
        <w:rPr>
          <w:sz w:val="28"/>
          <w:szCs w:val="28"/>
          <w:lang w:val="ru-RU"/>
        </w:rPr>
        <w:t>__________________________________________________________________________</w:t>
      </w:r>
    </w:p>
    <w:p w:rsidR="00C92EC4" w:rsidRPr="005D76A6" w:rsidRDefault="00C92EC4" w:rsidP="00C92EC4">
      <w:pPr>
        <w:ind w:left="4395"/>
        <w:rPr>
          <w:lang w:val="ru-RU"/>
        </w:rPr>
      </w:pPr>
      <w:r w:rsidRPr="005D76A6">
        <w:rPr>
          <w:lang w:val="ru-RU"/>
        </w:rPr>
        <w:t>(наименование юридического лица, Ф.И.О. (отчество</w:t>
      </w:r>
    </w:p>
    <w:p w:rsidR="00C92EC4" w:rsidRPr="005D76A6" w:rsidRDefault="00C92EC4" w:rsidP="00C92EC4">
      <w:pPr>
        <w:ind w:left="4395"/>
        <w:rPr>
          <w:sz w:val="28"/>
          <w:szCs w:val="28"/>
          <w:lang w:val="ru-RU"/>
        </w:rPr>
      </w:pPr>
      <w:r w:rsidRPr="005D76A6">
        <w:rPr>
          <w:lang w:val="ru-RU"/>
        </w:rPr>
        <w:t>указывается при наличии) физического лица, ИНН, ОГРН (для юридических и ИП)</w:t>
      </w:r>
    </w:p>
    <w:p w:rsidR="00C92EC4" w:rsidRPr="005D76A6" w:rsidRDefault="00C92EC4" w:rsidP="00C92EC4">
      <w:pPr>
        <w:ind w:left="4395"/>
        <w:rPr>
          <w:sz w:val="28"/>
          <w:szCs w:val="28"/>
          <w:lang w:val="ru-RU"/>
        </w:rPr>
      </w:pPr>
      <w:r w:rsidRPr="005D76A6">
        <w:rPr>
          <w:sz w:val="28"/>
          <w:szCs w:val="28"/>
          <w:lang w:val="ru-RU"/>
        </w:rPr>
        <w:t>_________________________________</w:t>
      </w:r>
      <w:r w:rsidR="006D724B" w:rsidRPr="005D76A6">
        <w:rPr>
          <w:sz w:val="28"/>
          <w:szCs w:val="28"/>
          <w:lang w:val="ru-RU"/>
        </w:rPr>
        <w:t>______________________________________________________________________________</w:t>
      </w:r>
    </w:p>
    <w:p w:rsidR="00C92EC4" w:rsidRPr="005D76A6" w:rsidRDefault="00C92EC4" w:rsidP="00C92EC4">
      <w:pPr>
        <w:ind w:left="4395"/>
        <w:rPr>
          <w:lang w:val="ru-RU"/>
        </w:rPr>
      </w:pPr>
      <w:r w:rsidRPr="005D76A6">
        <w:rPr>
          <w:lang w:val="ru-RU"/>
        </w:rPr>
        <w:t>(сведения о документе, удостоверяющем</w:t>
      </w:r>
    </w:p>
    <w:p w:rsidR="00C92EC4" w:rsidRPr="005D76A6" w:rsidRDefault="00C92EC4" w:rsidP="00C92EC4">
      <w:pPr>
        <w:ind w:left="4395"/>
        <w:rPr>
          <w:lang w:val="ru-RU"/>
        </w:rPr>
      </w:pPr>
      <w:r w:rsidRPr="005D76A6">
        <w:rPr>
          <w:lang w:val="ru-RU"/>
        </w:rPr>
        <w:t>личность, о документе, подтверждающем полномочия)</w:t>
      </w:r>
    </w:p>
    <w:p w:rsidR="00C92EC4" w:rsidRPr="005D76A6" w:rsidRDefault="00C92EC4" w:rsidP="00C92EC4">
      <w:pPr>
        <w:ind w:left="4395"/>
        <w:rPr>
          <w:sz w:val="28"/>
          <w:szCs w:val="28"/>
          <w:lang w:val="ru-RU"/>
        </w:rPr>
      </w:pPr>
      <w:r w:rsidRPr="005D76A6">
        <w:rPr>
          <w:sz w:val="28"/>
          <w:szCs w:val="28"/>
          <w:lang w:val="ru-RU"/>
        </w:rPr>
        <w:t>_______________________________________________________________________________________________________________</w:t>
      </w:r>
    </w:p>
    <w:p w:rsidR="00C92EC4" w:rsidRPr="005D76A6" w:rsidRDefault="00C92EC4" w:rsidP="00C92EC4">
      <w:pPr>
        <w:ind w:left="4395"/>
        <w:rPr>
          <w:lang w:val="ru-RU"/>
        </w:rPr>
      </w:pPr>
      <w:r w:rsidRPr="005D76A6">
        <w:rPr>
          <w:lang w:val="ru-RU"/>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C92EC4" w:rsidRPr="005D76A6" w:rsidRDefault="00C92EC4" w:rsidP="00C92EC4">
      <w:pPr>
        <w:rPr>
          <w:sz w:val="28"/>
          <w:szCs w:val="28"/>
          <w:lang w:val="ru-RU"/>
        </w:rPr>
      </w:pPr>
      <w:r w:rsidRPr="005D76A6">
        <w:rPr>
          <w:sz w:val="28"/>
          <w:szCs w:val="28"/>
          <w:lang w:val="ru-RU"/>
        </w:rPr>
        <w:t xml:space="preserve"> </w:t>
      </w:r>
    </w:p>
    <w:p w:rsidR="00687057" w:rsidRPr="005D76A6" w:rsidRDefault="00687057" w:rsidP="00F27AE5">
      <w:pPr>
        <w:jc w:val="center"/>
        <w:rPr>
          <w:sz w:val="28"/>
          <w:szCs w:val="28"/>
          <w:lang w:val="ru-RU"/>
        </w:rPr>
      </w:pPr>
    </w:p>
    <w:p w:rsidR="00C92EC4" w:rsidRPr="005D76A6" w:rsidRDefault="00C92EC4" w:rsidP="00F27AE5">
      <w:pPr>
        <w:jc w:val="center"/>
        <w:rPr>
          <w:sz w:val="28"/>
          <w:szCs w:val="28"/>
          <w:lang w:val="ru-RU"/>
        </w:rPr>
      </w:pPr>
      <w:r w:rsidRPr="005D76A6">
        <w:rPr>
          <w:sz w:val="28"/>
          <w:szCs w:val="28"/>
          <w:lang w:val="ru-RU"/>
        </w:rPr>
        <w:t>ЗАЯВЛЕНИЕ</w:t>
      </w:r>
    </w:p>
    <w:p w:rsidR="00C92EC4" w:rsidRPr="005D76A6" w:rsidRDefault="00C92EC4" w:rsidP="00F27AE5">
      <w:pPr>
        <w:jc w:val="center"/>
        <w:rPr>
          <w:sz w:val="28"/>
          <w:szCs w:val="28"/>
          <w:lang w:val="ru-RU"/>
        </w:rPr>
      </w:pPr>
      <w:r w:rsidRPr="005D76A6">
        <w:rPr>
          <w:sz w:val="28"/>
          <w:szCs w:val="28"/>
          <w:lang w:val="ru-RU"/>
        </w:rPr>
        <w:t>о предоставлении муниципальной услуги «Согласование проекта информационной надписи и обозначения на объекте культурного наследия местног</w:t>
      </w:r>
      <w:proofErr w:type="gramStart"/>
      <w:r w:rsidRPr="005D76A6">
        <w:rPr>
          <w:sz w:val="28"/>
          <w:szCs w:val="28"/>
          <w:lang w:val="ru-RU"/>
        </w:rPr>
        <w:t>о(</w:t>
      </w:r>
      <w:proofErr w:type="gramEnd"/>
      <w:r w:rsidRPr="005D76A6">
        <w:rPr>
          <w:sz w:val="28"/>
          <w:szCs w:val="28"/>
          <w:lang w:val="ru-RU"/>
        </w:rPr>
        <w:t xml:space="preserve">муниципального) значения на территории </w:t>
      </w:r>
      <w:r w:rsidR="00F27AE5" w:rsidRPr="005D76A6">
        <w:rPr>
          <w:sz w:val="28"/>
          <w:szCs w:val="28"/>
          <w:lang w:val="ru-RU"/>
        </w:rPr>
        <w:t xml:space="preserve">муниципального образования </w:t>
      </w:r>
      <w:r w:rsidR="0000407F">
        <w:rPr>
          <w:sz w:val="28"/>
          <w:szCs w:val="28"/>
          <w:lang w:val="ru-RU"/>
        </w:rPr>
        <w:t>Калинин</w:t>
      </w:r>
      <w:r w:rsidR="00840038">
        <w:rPr>
          <w:sz w:val="28"/>
          <w:szCs w:val="28"/>
          <w:lang w:val="ru-RU"/>
        </w:rPr>
        <w:t>ского</w:t>
      </w:r>
      <w:r w:rsidR="004A0928" w:rsidRPr="005D76A6">
        <w:rPr>
          <w:sz w:val="28"/>
          <w:szCs w:val="28"/>
          <w:lang w:val="ru-RU"/>
        </w:rPr>
        <w:t xml:space="preserve"> сельского поселения Калининского района</w:t>
      </w:r>
    </w:p>
    <w:p w:rsidR="00C92EC4" w:rsidRPr="005D76A6" w:rsidRDefault="00C92EC4" w:rsidP="00C92EC4">
      <w:pPr>
        <w:rPr>
          <w:sz w:val="28"/>
          <w:szCs w:val="28"/>
          <w:lang w:val="ru-RU"/>
        </w:rPr>
      </w:pPr>
      <w:r w:rsidRPr="005D76A6">
        <w:rPr>
          <w:sz w:val="28"/>
          <w:szCs w:val="28"/>
          <w:lang w:val="ru-RU"/>
        </w:rPr>
        <w:t xml:space="preserve"> </w:t>
      </w:r>
    </w:p>
    <w:p w:rsidR="00C92EC4" w:rsidRPr="005D76A6" w:rsidRDefault="00C92EC4" w:rsidP="00687057">
      <w:pPr>
        <w:ind w:firstLine="709"/>
        <w:rPr>
          <w:sz w:val="28"/>
          <w:szCs w:val="28"/>
          <w:lang w:val="ru-RU"/>
        </w:rPr>
      </w:pPr>
      <w:r w:rsidRPr="005D76A6">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sidRPr="005D76A6">
        <w:rPr>
          <w:sz w:val="28"/>
          <w:szCs w:val="28"/>
          <w:lang w:val="ru-RU"/>
        </w:rPr>
        <w:t xml:space="preserve"> </w:t>
      </w:r>
    </w:p>
    <w:p w:rsidR="00C92EC4" w:rsidRPr="005D76A6" w:rsidRDefault="00687057" w:rsidP="00687057">
      <w:pPr>
        <w:rPr>
          <w:sz w:val="28"/>
          <w:szCs w:val="28"/>
          <w:lang w:val="ru-RU"/>
        </w:rPr>
      </w:pPr>
      <w:r w:rsidRPr="005D76A6">
        <w:rPr>
          <w:sz w:val="28"/>
          <w:szCs w:val="28"/>
          <w:lang w:val="ru-RU"/>
        </w:rPr>
        <w:t>____________________________________________________________________</w:t>
      </w:r>
      <w:r w:rsidR="00C92EC4" w:rsidRPr="005D76A6">
        <w:rPr>
          <w:sz w:val="28"/>
          <w:szCs w:val="28"/>
          <w:lang w:val="ru-RU"/>
        </w:rPr>
        <w:t xml:space="preserve"> </w:t>
      </w:r>
    </w:p>
    <w:p w:rsidR="00C92EC4" w:rsidRPr="005D76A6" w:rsidRDefault="00C92EC4" w:rsidP="00687057">
      <w:pPr>
        <w:ind w:firstLine="709"/>
        <w:rPr>
          <w:lang w:val="ru-RU"/>
        </w:rPr>
      </w:pPr>
      <w:r w:rsidRPr="005D76A6">
        <w:rPr>
          <w:lang w:val="ru-RU"/>
        </w:rPr>
        <w:t>(наименование объекта культурного наследия местного (муниципального) значения, находящегося на территории</w:t>
      </w:r>
      <w:r w:rsidR="00E57D16" w:rsidRPr="005D76A6">
        <w:rPr>
          <w:lang w:val="ru-RU"/>
        </w:rPr>
        <w:t xml:space="preserve"> _________ городского/сельского поселения</w:t>
      </w:r>
      <w:r w:rsidRPr="005D76A6">
        <w:rPr>
          <w:lang w:val="ru-RU"/>
        </w:rPr>
        <w:t xml:space="preserve"> и</w:t>
      </w:r>
      <w:r w:rsidR="00E57D16" w:rsidRPr="005D76A6">
        <w:rPr>
          <w:lang w:val="ru-RU"/>
        </w:rPr>
        <w:t xml:space="preserve"> </w:t>
      </w:r>
      <w:r w:rsidRPr="005D76A6">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5D76A6" w:rsidRDefault="00C92EC4" w:rsidP="00687057">
      <w:pPr>
        <w:ind w:firstLine="709"/>
        <w:rPr>
          <w:sz w:val="28"/>
          <w:szCs w:val="28"/>
          <w:lang w:val="ru-RU"/>
        </w:rPr>
      </w:pPr>
      <w:r w:rsidRPr="005D76A6">
        <w:rPr>
          <w:sz w:val="28"/>
          <w:szCs w:val="28"/>
          <w:lang w:val="ru-RU"/>
        </w:rPr>
        <w:t xml:space="preserve"> </w:t>
      </w:r>
    </w:p>
    <w:p w:rsidR="00C92EC4" w:rsidRPr="005D76A6" w:rsidRDefault="00C92EC4" w:rsidP="00687057">
      <w:pPr>
        <w:ind w:firstLine="709"/>
        <w:rPr>
          <w:sz w:val="28"/>
          <w:szCs w:val="28"/>
          <w:lang w:val="ru-RU"/>
        </w:rPr>
      </w:pPr>
      <w:r w:rsidRPr="005D76A6">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5D76A6">
        <w:rPr>
          <w:sz w:val="28"/>
          <w:szCs w:val="28"/>
          <w:lang w:val="ru-RU"/>
        </w:rPr>
        <w:t>Выбранный способ</w:t>
      </w:r>
      <w:r w:rsidR="00687057" w:rsidRPr="005D76A6">
        <w:rPr>
          <w:sz w:val="28"/>
          <w:szCs w:val="28"/>
          <w:lang w:val="ru-RU"/>
        </w:rPr>
        <w:t xml:space="preserve"> </w:t>
      </w:r>
      <w:r w:rsidRPr="005D76A6">
        <w:rPr>
          <w:sz w:val="28"/>
          <w:szCs w:val="28"/>
          <w:lang w:val="ru-RU"/>
        </w:rPr>
        <w:t>направления</w:t>
      </w:r>
      <w:r w:rsidR="00687057" w:rsidRPr="005D76A6">
        <w:rPr>
          <w:sz w:val="28"/>
          <w:szCs w:val="28"/>
          <w:lang w:val="ru-RU"/>
        </w:rPr>
        <w:t xml:space="preserve"> </w:t>
      </w:r>
      <w:r w:rsidRPr="005D76A6">
        <w:rPr>
          <w:sz w:val="28"/>
          <w:szCs w:val="28"/>
          <w:lang w:val="ru-RU"/>
        </w:rPr>
        <w:t>результата услуги</w:t>
      </w:r>
      <w:r w:rsidR="00687057" w:rsidRPr="005D76A6">
        <w:rPr>
          <w:sz w:val="28"/>
          <w:szCs w:val="28"/>
          <w:lang w:val="ru-RU"/>
        </w:rPr>
        <w:t xml:space="preserve"> </w:t>
      </w:r>
      <w:r w:rsidRPr="005D76A6">
        <w:rPr>
          <w:sz w:val="28"/>
          <w:szCs w:val="28"/>
          <w:lang w:val="ru-RU"/>
        </w:rPr>
        <w:t>отметить знаком "X"</w:t>
      </w:r>
    </w:p>
    <w:p w:rsidR="00A24DF9" w:rsidRDefault="00A24DF9" w:rsidP="00687057">
      <w:pPr>
        <w:ind w:firstLine="709"/>
        <w:rPr>
          <w:sz w:val="28"/>
          <w:szCs w:val="28"/>
          <w:lang w:val="ru-RU"/>
        </w:rPr>
      </w:pPr>
    </w:p>
    <w:p w:rsidR="00A24DF9" w:rsidRPr="005D76A6" w:rsidRDefault="00A24DF9" w:rsidP="00A24DF9">
      <w:pPr>
        <w:jc w:val="center"/>
        <w:rPr>
          <w:sz w:val="28"/>
          <w:szCs w:val="28"/>
          <w:lang w:val="ru-RU"/>
        </w:rPr>
      </w:pPr>
      <w:r>
        <w:rPr>
          <w:sz w:val="28"/>
          <w:szCs w:val="28"/>
          <w:lang w:val="ru-RU"/>
        </w:rPr>
        <w:t>46</w:t>
      </w:r>
    </w:p>
    <w:p w:rsidR="006857D4" w:rsidRPr="005D76A6"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5D76A6" w:rsidRPr="005D76A6" w:rsidTr="00324F7B">
        <w:tc>
          <w:tcPr>
            <w:tcW w:w="8222" w:type="dxa"/>
          </w:tcPr>
          <w:p w:rsidR="00687057" w:rsidRPr="005D76A6" w:rsidRDefault="00687057" w:rsidP="002A5477">
            <w:pPr>
              <w:rPr>
                <w:sz w:val="28"/>
                <w:szCs w:val="28"/>
                <w:lang w:val="ru-RU"/>
              </w:rPr>
            </w:pPr>
            <w:r w:rsidRPr="005D76A6">
              <w:rPr>
                <w:sz w:val="28"/>
                <w:szCs w:val="28"/>
                <w:lang w:val="ru-RU"/>
              </w:rPr>
              <w:t>В виде бумажного документа</w:t>
            </w:r>
            <w:r w:rsidRPr="005D76A6">
              <w:rPr>
                <w:sz w:val="28"/>
                <w:szCs w:val="28"/>
                <w:lang w:val="ru-RU"/>
              </w:rPr>
              <w:tab/>
            </w:r>
          </w:p>
        </w:tc>
        <w:tc>
          <w:tcPr>
            <w:tcW w:w="568" w:type="dxa"/>
          </w:tcPr>
          <w:p w:rsidR="00687057" w:rsidRPr="005D76A6" w:rsidRDefault="00687057" w:rsidP="002A5477">
            <w:pPr>
              <w:rPr>
                <w:sz w:val="28"/>
                <w:szCs w:val="28"/>
                <w:lang w:val="ru-RU"/>
              </w:rPr>
            </w:pPr>
          </w:p>
        </w:tc>
      </w:tr>
      <w:tr w:rsidR="005D76A6" w:rsidRPr="005D76A6" w:rsidTr="00324F7B">
        <w:tc>
          <w:tcPr>
            <w:tcW w:w="8222" w:type="dxa"/>
          </w:tcPr>
          <w:p w:rsidR="00687057" w:rsidRPr="005D76A6" w:rsidRDefault="00687057" w:rsidP="002A5477">
            <w:pPr>
              <w:rPr>
                <w:sz w:val="28"/>
                <w:szCs w:val="28"/>
                <w:lang w:val="ru-RU"/>
              </w:rPr>
            </w:pPr>
            <w:r w:rsidRPr="005D76A6">
              <w:rPr>
                <w:sz w:val="28"/>
                <w:szCs w:val="28"/>
                <w:lang w:val="ru-RU"/>
              </w:rPr>
              <w:t>При личном обращении</w:t>
            </w:r>
            <w:r w:rsidRPr="005D76A6">
              <w:rPr>
                <w:sz w:val="28"/>
                <w:szCs w:val="28"/>
                <w:lang w:val="ru-RU"/>
              </w:rPr>
              <w:tab/>
            </w:r>
          </w:p>
        </w:tc>
        <w:tc>
          <w:tcPr>
            <w:tcW w:w="568" w:type="dxa"/>
          </w:tcPr>
          <w:p w:rsidR="00687057" w:rsidRPr="005D76A6" w:rsidRDefault="00687057" w:rsidP="002A5477">
            <w:pPr>
              <w:rPr>
                <w:sz w:val="28"/>
                <w:szCs w:val="28"/>
                <w:lang w:val="ru-RU"/>
              </w:rPr>
            </w:pPr>
          </w:p>
        </w:tc>
      </w:tr>
      <w:tr w:rsidR="005D76A6" w:rsidRPr="005D76A6" w:rsidTr="00324F7B">
        <w:tc>
          <w:tcPr>
            <w:tcW w:w="8222" w:type="dxa"/>
          </w:tcPr>
          <w:p w:rsidR="00324F7B" w:rsidRPr="005D76A6" w:rsidRDefault="00687057" w:rsidP="00324F7B">
            <w:pPr>
              <w:rPr>
                <w:sz w:val="28"/>
                <w:szCs w:val="28"/>
                <w:lang w:val="ru-RU"/>
              </w:rPr>
            </w:pPr>
            <w:r w:rsidRPr="005D76A6">
              <w:rPr>
                <w:sz w:val="28"/>
                <w:szCs w:val="28"/>
                <w:lang w:val="ru-RU"/>
              </w:rPr>
              <w:t>Посредством электронной почты (при наличии)</w:t>
            </w:r>
            <w:r w:rsidR="00324F7B" w:rsidRPr="005D76A6">
              <w:rPr>
                <w:sz w:val="28"/>
                <w:szCs w:val="28"/>
                <w:lang w:val="ru-RU"/>
              </w:rPr>
              <w:t xml:space="preserve"> ________________________________</w:t>
            </w:r>
          </w:p>
          <w:p w:rsidR="00687057" w:rsidRPr="005D76A6" w:rsidRDefault="00324F7B" w:rsidP="00324F7B">
            <w:pPr>
              <w:rPr>
                <w:sz w:val="28"/>
                <w:szCs w:val="28"/>
                <w:lang w:val="ru-RU"/>
              </w:rPr>
            </w:pPr>
            <w:r w:rsidRPr="005D76A6">
              <w:rPr>
                <w:lang w:val="ru-RU"/>
              </w:rPr>
              <w:t>(адрес электронной почты)</w:t>
            </w:r>
            <w:r w:rsidRPr="005D76A6">
              <w:rPr>
                <w:sz w:val="28"/>
                <w:szCs w:val="28"/>
                <w:lang w:val="ru-RU"/>
              </w:rPr>
              <w:t xml:space="preserve"> </w:t>
            </w:r>
          </w:p>
        </w:tc>
        <w:tc>
          <w:tcPr>
            <w:tcW w:w="568" w:type="dxa"/>
          </w:tcPr>
          <w:p w:rsidR="00687057" w:rsidRPr="005D76A6" w:rsidRDefault="00687057" w:rsidP="002A5477">
            <w:pPr>
              <w:rPr>
                <w:sz w:val="28"/>
                <w:szCs w:val="28"/>
                <w:lang w:val="ru-RU"/>
              </w:rPr>
            </w:pPr>
          </w:p>
        </w:tc>
      </w:tr>
      <w:tr w:rsidR="005D76A6" w:rsidRPr="005D76A6" w:rsidTr="00324F7B">
        <w:tc>
          <w:tcPr>
            <w:tcW w:w="8222" w:type="dxa"/>
          </w:tcPr>
          <w:p w:rsidR="00687057" w:rsidRPr="005D76A6" w:rsidRDefault="00687057" w:rsidP="002A5477">
            <w:pPr>
              <w:rPr>
                <w:sz w:val="28"/>
                <w:szCs w:val="28"/>
                <w:lang w:val="ru-RU"/>
              </w:rPr>
            </w:pPr>
            <w:r w:rsidRPr="005D76A6">
              <w:rPr>
                <w:sz w:val="28"/>
                <w:szCs w:val="28"/>
                <w:lang w:val="ru-RU"/>
              </w:rPr>
              <w:t>В виде электронного документа</w:t>
            </w:r>
          </w:p>
        </w:tc>
        <w:tc>
          <w:tcPr>
            <w:tcW w:w="568" w:type="dxa"/>
          </w:tcPr>
          <w:p w:rsidR="00687057" w:rsidRPr="005D76A6" w:rsidRDefault="00687057" w:rsidP="002A5477">
            <w:pPr>
              <w:rPr>
                <w:sz w:val="28"/>
                <w:szCs w:val="28"/>
                <w:lang w:val="ru-RU"/>
              </w:rPr>
            </w:pPr>
          </w:p>
        </w:tc>
      </w:tr>
      <w:tr w:rsidR="00687057" w:rsidRPr="005D76A6" w:rsidTr="00324F7B">
        <w:tc>
          <w:tcPr>
            <w:tcW w:w="8222" w:type="dxa"/>
          </w:tcPr>
          <w:p w:rsidR="00687057" w:rsidRPr="005D76A6" w:rsidRDefault="00687057" w:rsidP="002A5477">
            <w:pPr>
              <w:rPr>
                <w:sz w:val="28"/>
                <w:szCs w:val="28"/>
                <w:lang w:val="ru-RU"/>
              </w:rPr>
            </w:pPr>
            <w:r w:rsidRPr="005D76A6">
              <w:rPr>
                <w:sz w:val="28"/>
                <w:szCs w:val="28"/>
                <w:lang w:val="ru-RU"/>
              </w:rPr>
              <w:t>Почтовым отправлением</w:t>
            </w:r>
            <w:r w:rsidRPr="005D76A6">
              <w:rPr>
                <w:sz w:val="28"/>
                <w:szCs w:val="28"/>
                <w:lang w:val="ru-RU"/>
              </w:rPr>
              <w:tab/>
            </w:r>
          </w:p>
        </w:tc>
        <w:tc>
          <w:tcPr>
            <w:tcW w:w="568" w:type="dxa"/>
          </w:tcPr>
          <w:p w:rsidR="00687057" w:rsidRPr="005D76A6" w:rsidRDefault="00687057" w:rsidP="002A5477">
            <w:pPr>
              <w:rPr>
                <w:sz w:val="28"/>
                <w:szCs w:val="28"/>
                <w:lang w:val="ru-RU"/>
              </w:rPr>
            </w:pPr>
          </w:p>
        </w:tc>
      </w:tr>
    </w:tbl>
    <w:p w:rsidR="00687057" w:rsidRPr="005D76A6" w:rsidRDefault="00687057" w:rsidP="00687057">
      <w:pPr>
        <w:ind w:firstLine="709"/>
        <w:rPr>
          <w:sz w:val="28"/>
          <w:szCs w:val="28"/>
          <w:lang w:val="ru-RU"/>
        </w:rPr>
      </w:pPr>
    </w:p>
    <w:p w:rsidR="00C92EC4" w:rsidRPr="005D76A6" w:rsidRDefault="00C92EC4" w:rsidP="00687057">
      <w:pPr>
        <w:ind w:firstLine="709"/>
        <w:jc w:val="both"/>
        <w:rPr>
          <w:sz w:val="28"/>
          <w:szCs w:val="28"/>
          <w:lang w:val="ru-RU"/>
        </w:rPr>
      </w:pPr>
      <w:r w:rsidRPr="005D76A6">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sidRPr="005D76A6">
        <w:rPr>
          <w:sz w:val="28"/>
          <w:szCs w:val="28"/>
          <w:lang w:val="ru-RU"/>
        </w:rPr>
        <w:t xml:space="preserve"> </w:t>
      </w:r>
      <w:r w:rsidRPr="005D76A6">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sidRPr="005D76A6">
        <w:rPr>
          <w:sz w:val="28"/>
          <w:szCs w:val="28"/>
          <w:lang w:val="ru-RU"/>
        </w:rPr>
        <w:t xml:space="preserve"> </w:t>
      </w:r>
      <w:r w:rsidRPr="005D76A6">
        <w:rPr>
          <w:sz w:val="28"/>
          <w:szCs w:val="28"/>
          <w:lang w:val="ru-RU"/>
        </w:rPr>
        <w:t xml:space="preserve">(муниципального) значения на территории </w:t>
      </w:r>
      <w:r w:rsidR="00687057" w:rsidRPr="005D76A6">
        <w:rPr>
          <w:sz w:val="28"/>
          <w:szCs w:val="28"/>
          <w:lang w:val="ru-RU"/>
        </w:rPr>
        <w:t>муниципального образования</w:t>
      </w:r>
      <w:r w:rsidR="008D4571" w:rsidRPr="005D76A6">
        <w:rPr>
          <w:sz w:val="28"/>
          <w:szCs w:val="28"/>
          <w:lang w:val="ru-RU"/>
        </w:rPr>
        <w:t xml:space="preserve"> </w:t>
      </w:r>
      <w:r w:rsidR="00D07D25">
        <w:rPr>
          <w:sz w:val="28"/>
          <w:szCs w:val="28"/>
          <w:lang w:val="ru-RU"/>
        </w:rPr>
        <w:t>Калинин</w:t>
      </w:r>
      <w:r w:rsidR="00840038">
        <w:rPr>
          <w:sz w:val="28"/>
          <w:szCs w:val="28"/>
          <w:lang w:val="ru-RU"/>
        </w:rPr>
        <w:t>ского</w:t>
      </w:r>
      <w:r w:rsidR="008D4571" w:rsidRPr="005D76A6">
        <w:rPr>
          <w:sz w:val="28"/>
          <w:szCs w:val="28"/>
          <w:lang w:val="ru-RU"/>
        </w:rPr>
        <w:t xml:space="preserve"> сельского поселения Калининского района</w:t>
      </w:r>
      <w:r w:rsidRPr="005D76A6">
        <w:rPr>
          <w:sz w:val="28"/>
          <w:szCs w:val="28"/>
          <w:lang w:val="ru-RU"/>
        </w:rPr>
        <w:t>».</w:t>
      </w:r>
    </w:p>
    <w:p w:rsidR="002A5477" w:rsidRPr="005D76A6" w:rsidRDefault="002A5477" w:rsidP="00687057">
      <w:pPr>
        <w:ind w:firstLine="709"/>
        <w:jc w:val="both"/>
        <w:rPr>
          <w:sz w:val="28"/>
          <w:szCs w:val="28"/>
          <w:lang w:val="ru-RU"/>
        </w:rPr>
      </w:pPr>
    </w:p>
    <w:p w:rsidR="00C92EC4" w:rsidRPr="005D76A6" w:rsidRDefault="00C92EC4" w:rsidP="00687057">
      <w:pPr>
        <w:ind w:firstLine="709"/>
        <w:rPr>
          <w:sz w:val="28"/>
          <w:szCs w:val="28"/>
          <w:lang w:val="ru-RU"/>
        </w:rPr>
      </w:pPr>
      <w:r w:rsidRPr="005D76A6">
        <w:rPr>
          <w:sz w:val="28"/>
          <w:szCs w:val="28"/>
          <w:lang w:val="ru-RU"/>
        </w:rPr>
        <w:t>Приложения:</w:t>
      </w:r>
    </w:p>
    <w:p w:rsidR="00C92EC4" w:rsidRPr="005D76A6" w:rsidRDefault="00C92EC4" w:rsidP="00687057">
      <w:pPr>
        <w:ind w:firstLine="709"/>
        <w:rPr>
          <w:sz w:val="28"/>
          <w:szCs w:val="28"/>
          <w:lang w:val="ru-RU"/>
        </w:rPr>
      </w:pPr>
      <w:r w:rsidRPr="005D76A6">
        <w:rPr>
          <w:sz w:val="28"/>
          <w:szCs w:val="28"/>
          <w:lang w:val="ru-RU"/>
        </w:rPr>
        <w:t>1.</w:t>
      </w:r>
      <w:r w:rsidR="002A5477" w:rsidRPr="005D76A6">
        <w:rPr>
          <w:sz w:val="28"/>
          <w:szCs w:val="28"/>
          <w:lang w:val="ru-RU"/>
        </w:rPr>
        <w:t>______________________________________________________________</w:t>
      </w:r>
    </w:p>
    <w:p w:rsidR="00C92EC4" w:rsidRPr="005D76A6" w:rsidRDefault="00C92EC4" w:rsidP="00687057">
      <w:pPr>
        <w:ind w:firstLine="709"/>
        <w:rPr>
          <w:sz w:val="28"/>
          <w:szCs w:val="28"/>
          <w:lang w:val="ru-RU"/>
        </w:rPr>
      </w:pPr>
      <w:r w:rsidRPr="005D76A6">
        <w:rPr>
          <w:sz w:val="28"/>
          <w:szCs w:val="28"/>
          <w:lang w:val="ru-RU"/>
        </w:rPr>
        <w:t>2.</w:t>
      </w:r>
      <w:r w:rsidR="002A5477" w:rsidRPr="005D76A6">
        <w:rPr>
          <w:sz w:val="28"/>
          <w:szCs w:val="28"/>
          <w:lang w:val="ru-RU"/>
        </w:rPr>
        <w:t>______________________________________________________________</w:t>
      </w:r>
    </w:p>
    <w:p w:rsidR="00C92EC4" w:rsidRPr="005D76A6" w:rsidRDefault="00C92EC4" w:rsidP="00687057">
      <w:pPr>
        <w:ind w:firstLine="709"/>
        <w:rPr>
          <w:sz w:val="28"/>
          <w:szCs w:val="28"/>
          <w:lang w:val="ru-RU"/>
        </w:rPr>
      </w:pPr>
      <w:r w:rsidRPr="005D76A6">
        <w:rPr>
          <w:sz w:val="28"/>
          <w:szCs w:val="28"/>
          <w:lang w:val="ru-RU"/>
        </w:rPr>
        <w:t>3.</w:t>
      </w:r>
      <w:r w:rsidR="002A5477" w:rsidRPr="005D76A6">
        <w:rPr>
          <w:sz w:val="28"/>
          <w:szCs w:val="28"/>
          <w:lang w:val="ru-RU"/>
        </w:rPr>
        <w:t>______________________________________________________________</w:t>
      </w:r>
    </w:p>
    <w:p w:rsidR="00C92EC4" w:rsidRPr="005D76A6" w:rsidRDefault="00C92EC4" w:rsidP="00687057">
      <w:pPr>
        <w:ind w:firstLine="709"/>
        <w:rPr>
          <w:sz w:val="28"/>
          <w:szCs w:val="28"/>
          <w:lang w:val="ru-RU"/>
        </w:rPr>
      </w:pPr>
      <w:r w:rsidRPr="005D76A6">
        <w:rPr>
          <w:sz w:val="28"/>
          <w:szCs w:val="28"/>
          <w:lang w:val="ru-RU"/>
        </w:rPr>
        <w:t>4.</w:t>
      </w:r>
      <w:r w:rsidR="002A5477" w:rsidRPr="005D76A6">
        <w:rPr>
          <w:sz w:val="28"/>
          <w:szCs w:val="28"/>
          <w:lang w:val="ru-RU"/>
        </w:rPr>
        <w:t>______________________________________________________________</w:t>
      </w:r>
    </w:p>
    <w:p w:rsidR="00C92EC4" w:rsidRPr="005D76A6" w:rsidRDefault="00C92EC4" w:rsidP="00687057">
      <w:pPr>
        <w:ind w:firstLine="709"/>
        <w:rPr>
          <w:sz w:val="28"/>
          <w:szCs w:val="28"/>
          <w:lang w:val="ru-RU"/>
        </w:rPr>
      </w:pPr>
      <w:r w:rsidRPr="005D76A6">
        <w:rPr>
          <w:sz w:val="28"/>
          <w:szCs w:val="28"/>
          <w:lang w:val="ru-RU"/>
        </w:rPr>
        <w:t>5.</w:t>
      </w:r>
      <w:r w:rsidR="002A5477" w:rsidRPr="005D76A6">
        <w:rPr>
          <w:sz w:val="28"/>
          <w:szCs w:val="28"/>
          <w:lang w:val="ru-RU"/>
        </w:rPr>
        <w:t>______________________________________________________________</w:t>
      </w:r>
    </w:p>
    <w:p w:rsidR="002A5477" w:rsidRPr="005D76A6" w:rsidRDefault="002A5477" w:rsidP="00687057">
      <w:pPr>
        <w:ind w:firstLine="709"/>
        <w:rPr>
          <w:sz w:val="28"/>
          <w:szCs w:val="28"/>
          <w:lang w:val="ru-RU"/>
        </w:rPr>
      </w:pPr>
    </w:p>
    <w:p w:rsidR="00C92EC4" w:rsidRPr="005D76A6" w:rsidRDefault="00C92EC4" w:rsidP="00687057">
      <w:pPr>
        <w:ind w:firstLine="709"/>
        <w:rPr>
          <w:sz w:val="28"/>
          <w:szCs w:val="28"/>
          <w:lang w:val="ru-RU"/>
        </w:rPr>
      </w:pPr>
      <w:r w:rsidRPr="005D76A6">
        <w:rPr>
          <w:sz w:val="28"/>
          <w:szCs w:val="28"/>
          <w:lang w:val="ru-RU"/>
        </w:rPr>
        <w:t>"</w:t>
      </w:r>
      <w:r w:rsidRPr="005D76A6">
        <w:rPr>
          <w:sz w:val="28"/>
          <w:szCs w:val="28"/>
          <w:lang w:val="ru-RU"/>
        </w:rPr>
        <w:tab/>
        <w:t xml:space="preserve"> </w:t>
      </w:r>
      <w:r w:rsidRPr="005D76A6">
        <w:rPr>
          <w:sz w:val="28"/>
          <w:szCs w:val="28"/>
          <w:lang w:val="ru-RU"/>
        </w:rPr>
        <w:tab/>
        <w:t>"</w:t>
      </w:r>
      <w:r w:rsidRPr="005D76A6">
        <w:rPr>
          <w:sz w:val="28"/>
          <w:szCs w:val="28"/>
          <w:lang w:val="ru-RU"/>
        </w:rPr>
        <w:tab/>
        <w:t xml:space="preserve"> </w:t>
      </w:r>
      <w:r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Pr="005D76A6">
        <w:rPr>
          <w:sz w:val="28"/>
          <w:szCs w:val="28"/>
          <w:lang w:val="ru-RU"/>
        </w:rPr>
        <w:t>20</w:t>
      </w:r>
      <w:r w:rsidRPr="005D76A6">
        <w:rPr>
          <w:sz w:val="28"/>
          <w:szCs w:val="28"/>
          <w:lang w:val="ru-RU"/>
        </w:rPr>
        <w:tab/>
        <w:t xml:space="preserve"> </w:t>
      </w:r>
      <w:r w:rsidRPr="005D76A6">
        <w:rPr>
          <w:sz w:val="28"/>
          <w:szCs w:val="28"/>
          <w:lang w:val="ru-RU"/>
        </w:rPr>
        <w:tab/>
        <w:t>г.</w:t>
      </w:r>
    </w:p>
    <w:p w:rsidR="00C92EC4" w:rsidRPr="005D76A6" w:rsidRDefault="008D3D3B" w:rsidP="00687057">
      <w:pPr>
        <w:ind w:firstLine="709"/>
        <w:rPr>
          <w:lang w:val="ru-RU"/>
        </w:rPr>
      </w:pPr>
      <w:r w:rsidRPr="005D76A6">
        <w:rPr>
          <w:lang w:val="ru-RU"/>
        </w:rPr>
        <w:t>(</w:t>
      </w:r>
      <w:r w:rsidR="00C92EC4" w:rsidRPr="005D76A6">
        <w:rPr>
          <w:lang w:val="ru-RU"/>
        </w:rPr>
        <w:t>Подпись заявителя</w:t>
      </w:r>
      <w:r w:rsidRPr="005D76A6">
        <w:rPr>
          <w:sz w:val="28"/>
          <w:szCs w:val="28"/>
          <w:lang w:val="ru-RU"/>
        </w:rPr>
        <w:t>)</w:t>
      </w:r>
      <w:r w:rsidR="00C92EC4" w:rsidRPr="005D76A6">
        <w:rPr>
          <w:sz w:val="28"/>
          <w:szCs w:val="28"/>
          <w:lang w:val="ru-RU"/>
        </w:rPr>
        <w:tab/>
        <w:t xml:space="preserve"> </w:t>
      </w:r>
      <w:r w:rsidRPr="005D76A6">
        <w:rPr>
          <w:sz w:val="28"/>
          <w:szCs w:val="28"/>
          <w:lang w:val="ru-RU"/>
        </w:rPr>
        <w:tab/>
      </w:r>
      <w:r w:rsidRPr="005D76A6">
        <w:rPr>
          <w:sz w:val="28"/>
          <w:szCs w:val="28"/>
          <w:lang w:val="ru-RU"/>
        </w:rPr>
        <w:tab/>
      </w:r>
      <w:r w:rsidRPr="005D76A6">
        <w:rPr>
          <w:sz w:val="28"/>
          <w:szCs w:val="28"/>
          <w:lang w:val="ru-RU"/>
        </w:rPr>
        <w:tab/>
      </w:r>
      <w:r w:rsidRPr="005D76A6">
        <w:rPr>
          <w:sz w:val="28"/>
          <w:szCs w:val="28"/>
          <w:lang w:val="ru-RU"/>
        </w:rPr>
        <w:tab/>
      </w:r>
      <w:r w:rsidRPr="005D76A6">
        <w:rPr>
          <w:sz w:val="28"/>
          <w:szCs w:val="28"/>
          <w:lang w:val="ru-RU"/>
        </w:rPr>
        <w:tab/>
      </w:r>
      <w:r w:rsidR="00C92EC4" w:rsidRPr="005D76A6">
        <w:rPr>
          <w:sz w:val="28"/>
          <w:szCs w:val="28"/>
          <w:lang w:val="ru-RU"/>
        </w:rPr>
        <w:tab/>
      </w:r>
      <w:r w:rsidRPr="005D76A6">
        <w:rPr>
          <w:sz w:val="28"/>
          <w:szCs w:val="28"/>
          <w:lang w:val="ru-RU"/>
        </w:rPr>
        <w:t>(</w:t>
      </w:r>
      <w:r w:rsidR="00C92EC4" w:rsidRPr="005D76A6">
        <w:rPr>
          <w:lang w:val="ru-RU"/>
        </w:rPr>
        <w:t>Дата составления заявления</w:t>
      </w:r>
      <w:r w:rsidRPr="005D76A6">
        <w:rPr>
          <w:lang w:val="ru-RU"/>
        </w:rPr>
        <w:t>)</w:t>
      </w:r>
    </w:p>
    <w:p w:rsidR="008D3D3B" w:rsidRPr="005D76A6" w:rsidRDefault="00C92EC4" w:rsidP="00687057">
      <w:pPr>
        <w:ind w:firstLine="709"/>
        <w:rPr>
          <w:sz w:val="28"/>
          <w:szCs w:val="28"/>
          <w:lang w:val="ru-RU"/>
        </w:rPr>
      </w:pPr>
      <w:r w:rsidRPr="005D76A6">
        <w:rPr>
          <w:sz w:val="28"/>
          <w:szCs w:val="28"/>
          <w:lang w:val="ru-RU"/>
        </w:rPr>
        <w:t xml:space="preserve"> </w:t>
      </w:r>
      <w:r w:rsidRPr="005D76A6">
        <w:rPr>
          <w:sz w:val="28"/>
          <w:szCs w:val="28"/>
          <w:lang w:val="ru-RU"/>
        </w:rPr>
        <w:tab/>
        <w:t xml:space="preserve"> </w:t>
      </w:r>
    </w:p>
    <w:p w:rsidR="00C92EC4" w:rsidRPr="005D76A6" w:rsidRDefault="00C92EC4" w:rsidP="00687057">
      <w:pPr>
        <w:ind w:firstLine="709"/>
        <w:rPr>
          <w:sz w:val="28"/>
          <w:szCs w:val="28"/>
          <w:lang w:val="ru-RU"/>
        </w:rPr>
      </w:pPr>
      <w:r w:rsidRPr="005D76A6">
        <w:rPr>
          <w:sz w:val="28"/>
          <w:szCs w:val="28"/>
          <w:lang w:val="ru-RU"/>
        </w:rPr>
        <w:t>"</w:t>
      </w:r>
      <w:r w:rsidRPr="005D76A6">
        <w:rPr>
          <w:sz w:val="28"/>
          <w:szCs w:val="28"/>
          <w:lang w:val="ru-RU"/>
        </w:rPr>
        <w:tab/>
        <w:t xml:space="preserve"> </w:t>
      </w:r>
      <w:r w:rsidRPr="005D76A6">
        <w:rPr>
          <w:sz w:val="28"/>
          <w:szCs w:val="28"/>
          <w:lang w:val="ru-RU"/>
        </w:rPr>
        <w:tab/>
        <w:t>"</w:t>
      </w:r>
      <w:r w:rsidRPr="005D76A6">
        <w:rPr>
          <w:sz w:val="28"/>
          <w:szCs w:val="28"/>
          <w:lang w:val="ru-RU"/>
        </w:rPr>
        <w:tab/>
        <w:t xml:space="preserve"> </w:t>
      </w:r>
      <w:r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008D3D3B" w:rsidRPr="005D76A6">
        <w:rPr>
          <w:sz w:val="28"/>
          <w:szCs w:val="28"/>
          <w:lang w:val="ru-RU"/>
        </w:rPr>
        <w:tab/>
      </w:r>
      <w:r w:rsidRPr="005D76A6">
        <w:rPr>
          <w:sz w:val="28"/>
          <w:szCs w:val="28"/>
          <w:lang w:val="ru-RU"/>
        </w:rPr>
        <w:t>20</w:t>
      </w:r>
      <w:r w:rsidRPr="005D76A6">
        <w:rPr>
          <w:sz w:val="28"/>
          <w:szCs w:val="28"/>
          <w:lang w:val="ru-RU"/>
        </w:rPr>
        <w:tab/>
        <w:t xml:space="preserve"> </w:t>
      </w:r>
      <w:r w:rsidRPr="005D76A6">
        <w:rPr>
          <w:sz w:val="28"/>
          <w:szCs w:val="28"/>
          <w:lang w:val="ru-RU"/>
        </w:rPr>
        <w:tab/>
        <w:t>г.</w:t>
      </w:r>
    </w:p>
    <w:p w:rsidR="00C92EC4" w:rsidRPr="005D76A6" w:rsidRDefault="008D3D3B" w:rsidP="00687057">
      <w:pPr>
        <w:ind w:firstLine="709"/>
        <w:rPr>
          <w:lang w:val="ru-RU"/>
        </w:rPr>
      </w:pPr>
      <w:r w:rsidRPr="005D76A6">
        <w:rPr>
          <w:lang w:val="ru-RU"/>
        </w:rPr>
        <w:t>(</w:t>
      </w:r>
      <w:r w:rsidR="00EA5D93" w:rsidRPr="005D76A6">
        <w:rPr>
          <w:lang w:val="ru-RU"/>
        </w:rPr>
        <w:t>Подпись специалиста</w:t>
      </w:r>
      <w:r w:rsidRPr="005D76A6">
        <w:rPr>
          <w:lang w:val="ru-RU"/>
        </w:rPr>
        <w:t>)</w:t>
      </w:r>
      <w:r w:rsidR="00EA5D93" w:rsidRPr="005D76A6">
        <w:rPr>
          <w:lang w:val="ru-RU"/>
        </w:rPr>
        <w:tab/>
      </w:r>
      <w:r w:rsidR="00EA5D93" w:rsidRPr="005D76A6">
        <w:rPr>
          <w:lang w:val="ru-RU"/>
        </w:rPr>
        <w:tab/>
      </w:r>
      <w:r w:rsidR="00C92EC4" w:rsidRPr="005D76A6">
        <w:rPr>
          <w:lang w:val="ru-RU"/>
        </w:rPr>
        <w:tab/>
        <w:t xml:space="preserve"> </w:t>
      </w:r>
      <w:r w:rsidR="00C92EC4" w:rsidRPr="005D76A6">
        <w:rPr>
          <w:lang w:val="ru-RU"/>
        </w:rPr>
        <w:tab/>
      </w:r>
      <w:r w:rsidRPr="005D76A6">
        <w:rPr>
          <w:lang w:val="ru-RU"/>
        </w:rPr>
        <w:tab/>
      </w:r>
      <w:r w:rsidRPr="005D76A6">
        <w:rPr>
          <w:lang w:val="ru-RU"/>
        </w:rPr>
        <w:tab/>
      </w:r>
      <w:r w:rsidRPr="005D76A6">
        <w:rPr>
          <w:lang w:val="ru-RU"/>
        </w:rPr>
        <w:tab/>
        <w:t>(</w:t>
      </w:r>
      <w:r w:rsidR="00C92EC4" w:rsidRPr="005D76A6">
        <w:rPr>
          <w:lang w:val="ru-RU"/>
        </w:rPr>
        <w:t>Дата регистрации заявления</w:t>
      </w:r>
      <w:r w:rsidRPr="005D76A6">
        <w:rPr>
          <w:lang w:val="ru-RU"/>
        </w:rPr>
        <w:t>)</w:t>
      </w:r>
    </w:p>
    <w:p w:rsidR="003A7BE5" w:rsidRPr="005D76A6" w:rsidRDefault="003A7BE5" w:rsidP="00C92EC4">
      <w:pPr>
        <w:rPr>
          <w:lang w:val="ru-RU"/>
        </w:rPr>
      </w:pPr>
    </w:p>
    <w:sectPr w:rsidR="003A7BE5" w:rsidRPr="005D76A6" w:rsidSect="00B847D9">
      <w:headerReference w:type="default" r:id="rId10"/>
      <w:pgSz w:w="11906" w:h="16838"/>
      <w:pgMar w:top="39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B5" w:rsidRDefault="00132FB5" w:rsidP="00C00DAC">
      <w:r>
        <w:separator/>
      </w:r>
    </w:p>
  </w:endnote>
  <w:endnote w:type="continuationSeparator" w:id="0">
    <w:p w:rsidR="00132FB5" w:rsidRDefault="00132FB5"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DejaVuSans">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B5" w:rsidRDefault="00132FB5" w:rsidP="00C00DAC">
      <w:r>
        <w:separator/>
      </w:r>
    </w:p>
  </w:footnote>
  <w:footnote w:type="continuationSeparator" w:id="0">
    <w:p w:rsidR="00132FB5" w:rsidRDefault="00132FB5"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AD6" w:rsidRDefault="00AB7AD6">
    <w:pPr>
      <w:pStyle w:val="ad"/>
      <w:jc w:val="center"/>
    </w:pPr>
  </w:p>
  <w:p w:rsidR="00AB7AD6" w:rsidRDefault="00AB7AD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7BE5"/>
    <w:rsid w:val="0000006F"/>
    <w:rsid w:val="000011C4"/>
    <w:rsid w:val="0000407F"/>
    <w:rsid w:val="00013E81"/>
    <w:rsid w:val="00015C8A"/>
    <w:rsid w:val="0001777A"/>
    <w:rsid w:val="000227CF"/>
    <w:rsid w:val="00025665"/>
    <w:rsid w:val="00030291"/>
    <w:rsid w:val="000312AE"/>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D5FE2"/>
    <w:rsid w:val="000E44E3"/>
    <w:rsid w:val="000F3658"/>
    <w:rsid w:val="000F6B86"/>
    <w:rsid w:val="00111635"/>
    <w:rsid w:val="00111F14"/>
    <w:rsid w:val="00115C96"/>
    <w:rsid w:val="00115F9E"/>
    <w:rsid w:val="00132FB5"/>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A25"/>
    <w:rsid w:val="002C2C73"/>
    <w:rsid w:val="002C3916"/>
    <w:rsid w:val="002E4B09"/>
    <w:rsid w:val="002E4B22"/>
    <w:rsid w:val="002F07BC"/>
    <w:rsid w:val="002F7288"/>
    <w:rsid w:val="002F7CF7"/>
    <w:rsid w:val="00305B6C"/>
    <w:rsid w:val="0030684E"/>
    <w:rsid w:val="00307AEE"/>
    <w:rsid w:val="00311F32"/>
    <w:rsid w:val="00312B76"/>
    <w:rsid w:val="00324F7B"/>
    <w:rsid w:val="0033094C"/>
    <w:rsid w:val="00331166"/>
    <w:rsid w:val="0033192F"/>
    <w:rsid w:val="00336E64"/>
    <w:rsid w:val="003374AF"/>
    <w:rsid w:val="00340604"/>
    <w:rsid w:val="003419E9"/>
    <w:rsid w:val="00346F75"/>
    <w:rsid w:val="00352677"/>
    <w:rsid w:val="00355245"/>
    <w:rsid w:val="00355D9C"/>
    <w:rsid w:val="003667B0"/>
    <w:rsid w:val="00374934"/>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C605B"/>
    <w:rsid w:val="003E0DB6"/>
    <w:rsid w:val="003E4727"/>
    <w:rsid w:val="003E5CD5"/>
    <w:rsid w:val="003E67E0"/>
    <w:rsid w:val="003F2F1D"/>
    <w:rsid w:val="004054B8"/>
    <w:rsid w:val="004108C9"/>
    <w:rsid w:val="004251A9"/>
    <w:rsid w:val="004417C6"/>
    <w:rsid w:val="00443119"/>
    <w:rsid w:val="00443F90"/>
    <w:rsid w:val="004508A4"/>
    <w:rsid w:val="00452A26"/>
    <w:rsid w:val="00455BD2"/>
    <w:rsid w:val="0045750F"/>
    <w:rsid w:val="00476103"/>
    <w:rsid w:val="00477AEB"/>
    <w:rsid w:val="004816BD"/>
    <w:rsid w:val="0048635E"/>
    <w:rsid w:val="00486C4A"/>
    <w:rsid w:val="0049188C"/>
    <w:rsid w:val="004922C2"/>
    <w:rsid w:val="00496EDB"/>
    <w:rsid w:val="0049744F"/>
    <w:rsid w:val="004A0928"/>
    <w:rsid w:val="004A3DB6"/>
    <w:rsid w:val="004A5954"/>
    <w:rsid w:val="004A79AB"/>
    <w:rsid w:val="004C3CE3"/>
    <w:rsid w:val="004D074A"/>
    <w:rsid w:val="004D753A"/>
    <w:rsid w:val="004E0648"/>
    <w:rsid w:val="004E126F"/>
    <w:rsid w:val="004E3728"/>
    <w:rsid w:val="004E5EEB"/>
    <w:rsid w:val="004E660E"/>
    <w:rsid w:val="004F510E"/>
    <w:rsid w:val="005010EE"/>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D76A6"/>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B336D"/>
    <w:rsid w:val="006C37B0"/>
    <w:rsid w:val="006D1964"/>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1DD3"/>
    <w:rsid w:val="007D2A46"/>
    <w:rsid w:val="007D4703"/>
    <w:rsid w:val="007D6335"/>
    <w:rsid w:val="007D7567"/>
    <w:rsid w:val="007E27E2"/>
    <w:rsid w:val="007F25DF"/>
    <w:rsid w:val="007F7753"/>
    <w:rsid w:val="00800D86"/>
    <w:rsid w:val="008014F3"/>
    <w:rsid w:val="00807070"/>
    <w:rsid w:val="008106B8"/>
    <w:rsid w:val="00840038"/>
    <w:rsid w:val="00842CB3"/>
    <w:rsid w:val="008525EE"/>
    <w:rsid w:val="008526F9"/>
    <w:rsid w:val="008561ED"/>
    <w:rsid w:val="00862EA6"/>
    <w:rsid w:val="008632E9"/>
    <w:rsid w:val="008665DA"/>
    <w:rsid w:val="0087195E"/>
    <w:rsid w:val="00871C02"/>
    <w:rsid w:val="0087395C"/>
    <w:rsid w:val="00874033"/>
    <w:rsid w:val="00880B08"/>
    <w:rsid w:val="00881D42"/>
    <w:rsid w:val="00882E5B"/>
    <w:rsid w:val="008834B5"/>
    <w:rsid w:val="008873FC"/>
    <w:rsid w:val="008A1A00"/>
    <w:rsid w:val="008A2ACF"/>
    <w:rsid w:val="008B4E29"/>
    <w:rsid w:val="008B53A9"/>
    <w:rsid w:val="008B570D"/>
    <w:rsid w:val="008C113E"/>
    <w:rsid w:val="008C313E"/>
    <w:rsid w:val="008C40D2"/>
    <w:rsid w:val="008D2BC4"/>
    <w:rsid w:val="008D3D3B"/>
    <w:rsid w:val="008D4571"/>
    <w:rsid w:val="008D4E66"/>
    <w:rsid w:val="008D5EA0"/>
    <w:rsid w:val="008D6299"/>
    <w:rsid w:val="008E3DD5"/>
    <w:rsid w:val="008E6F11"/>
    <w:rsid w:val="00906480"/>
    <w:rsid w:val="0091086E"/>
    <w:rsid w:val="009134D5"/>
    <w:rsid w:val="00921F8F"/>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6C15"/>
    <w:rsid w:val="009974E7"/>
    <w:rsid w:val="00997C04"/>
    <w:rsid w:val="009A11F6"/>
    <w:rsid w:val="009A48D9"/>
    <w:rsid w:val="009A6AFD"/>
    <w:rsid w:val="009C3FB8"/>
    <w:rsid w:val="009C411E"/>
    <w:rsid w:val="009C42E1"/>
    <w:rsid w:val="009C6321"/>
    <w:rsid w:val="009D0CBB"/>
    <w:rsid w:val="009D1553"/>
    <w:rsid w:val="009D4993"/>
    <w:rsid w:val="009D547B"/>
    <w:rsid w:val="009E633A"/>
    <w:rsid w:val="00A0579B"/>
    <w:rsid w:val="00A15F90"/>
    <w:rsid w:val="00A24DF9"/>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620D"/>
    <w:rsid w:val="00AA7669"/>
    <w:rsid w:val="00AB7AD6"/>
    <w:rsid w:val="00AB7F60"/>
    <w:rsid w:val="00AC320E"/>
    <w:rsid w:val="00AC4015"/>
    <w:rsid w:val="00AC521C"/>
    <w:rsid w:val="00AC7F9C"/>
    <w:rsid w:val="00AD4F03"/>
    <w:rsid w:val="00AE45C8"/>
    <w:rsid w:val="00AE76E1"/>
    <w:rsid w:val="00AF087E"/>
    <w:rsid w:val="00AF1DE9"/>
    <w:rsid w:val="00AF4818"/>
    <w:rsid w:val="00AF79F3"/>
    <w:rsid w:val="00B02BA4"/>
    <w:rsid w:val="00B04DDD"/>
    <w:rsid w:val="00B117D4"/>
    <w:rsid w:val="00B11ECD"/>
    <w:rsid w:val="00B23194"/>
    <w:rsid w:val="00B255F9"/>
    <w:rsid w:val="00B31FF9"/>
    <w:rsid w:val="00B36F7C"/>
    <w:rsid w:val="00B4586D"/>
    <w:rsid w:val="00B653BE"/>
    <w:rsid w:val="00B74EDB"/>
    <w:rsid w:val="00B847D9"/>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08DC"/>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E1765"/>
    <w:rsid w:val="00CE2B48"/>
    <w:rsid w:val="00CF5502"/>
    <w:rsid w:val="00CF62BF"/>
    <w:rsid w:val="00CF6609"/>
    <w:rsid w:val="00CF6E24"/>
    <w:rsid w:val="00D06FD9"/>
    <w:rsid w:val="00D07D25"/>
    <w:rsid w:val="00D26AF9"/>
    <w:rsid w:val="00D3024D"/>
    <w:rsid w:val="00D43772"/>
    <w:rsid w:val="00D51B65"/>
    <w:rsid w:val="00D52508"/>
    <w:rsid w:val="00D543BC"/>
    <w:rsid w:val="00D6305D"/>
    <w:rsid w:val="00D653F6"/>
    <w:rsid w:val="00D73EEA"/>
    <w:rsid w:val="00D77903"/>
    <w:rsid w:val="00D82412"/>
    <w:rsid w:val="00D91318"/>
    <w:rsid w:val="00D92062"/>
    <w:rsid w:val="00D97E17"/>
    <w:rsid w:val="00DB7A2C"/>
    <w:rsid w:val="00DC09F8"/>
    <w:rsid w:val="00DC2BDF"/>
    <w:rsid w:val="00DC5B7C"/>
    <w:rsid w:val="00DD3B7C"/>
    <w:rsid w:val="00DD431B"/>
    <w:rsid w:val="00DD5DCC"/>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772C4"/>
    <w:rsid w:val="00E80B9D"/>
    <w:rsid w:val="00E84E1F"/>
    <w:rsid w:val="00E873E0"/>
    <w:rsid w:val="00E9070D"/>
    <w:rsid w:val="00E909FE"/>
    <w:rsid w:val="00EA3157"/>
    <w:rsid w:val="00EA5D93"/>
    <w:rsid w:val="00EB197A"/>
    <w:rsid w:val="00EC3A55"/>
    <w:rsid w:val="00EC7B93"/>
    <w:rsid w:val="00ED1041"/>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55C33"/>
    <w:rsid w:val="00F720DC"/>
    <w:rsid w:val="00F77A15"/>
    <w:rsid w:val="00F80D22"/>
    <w:rsid w:val="00F93A5E"/>
    <w:rsid w:val="00F94C62"/>
    <w:rsid w:val="00FA049A"/>
    <w:rsid w:val="00FA04AD"/>
    <w:rsid w:val="00FA1056"/>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paragraph" w:styleId="3">
    <w:name w:val="heading 3"/>
    <w:basedOn w:val="a"/>
    <w:next w:val="a"/>
    <w:link w:val="30"/>
    <w:uiPriority w:val="9"/>
    <w:semiHidden/>
    <w:unhideWhenUsed/>
    <w:qFormat/>
    <w:rsid w:val="005D76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character" w:customStyle="1" w:styleId="30">
    <w:name w:val="Заголовок 3 Знак"/>
    <w:basedOn w:val="a0"/>
    <w:link w:val="3"/>
    <w:uiPriority w:val="9"/>
    <w:semiHidden/>
    <w:rsid w:val="005D76A6"/>
    <w:rPr>
      <w:rFonts w:asciiTheme="majorHAnsi" w:eastAsiaTheme="majorEastAsia" w:hAnsiTheme="majorHAnsi" w:cstheme="majorBidi"/>
      <w:color w:val="243F60" w:themeColor="accent1" w:themeShade="7F"/>
      <w:sz w:val="24"/>
      <w:szCs w:val="24"/>
      <w:lang w:val="en-US" w:eastAsia="ru-RU"/>
    </w:rPr>
  </w:style>
  <w:style w:type="paragraph" w:customStyle="1" w:styleId="af1">
    <w:name w:val="Нормальный (таблица)"/>
    <w:basedOn w:val="a"/>
    <w:next w:val="a"/>
    <w:qFormat/>
    <w:rsid w:val="005D76A6"/>
    <w:pPr>
      <w:widowControl w:val="0"/>
      <w:autoSpaceDE w:val="0"/>
      <w:autoSpaceDN w:val="0"/>
      <w:adjustRightInd w:val="0"/>
      <w:jc w:val="both"/>
    </w:pPr>
    <w:rPr>
      <w:rFonts w:ascii="Arial" w:hAnsi="Arial" w:cs="Arial"/>
      <w:sz w:val="24"/>
      <w:szCs w:val="24"/>
      <w:lang w:val="ru-RU"/>
    </w:rPr>
  </w:style>
  <w:style w:type="character" w:customStyle="1" w:styleId="af2">
    <w:name w:val="Цветовое выделение"/>
    <w:rsid w:val="00840038"/>
    <w:rPr>
      <w:b/>
      <w:bCs/>
      <w:color w:val="26282F"/>
    </w:rPr>
  </w:style>
  <w:style w:type="paragraph" w:customStyle="1" w:styleId="af3">
    <w:name w:val="Прижатый влево"/>
    <w:basedOn w:val="a"/>
    <w:next w:val="a"/>
    <w:rsid w:val="00840038"/>
    <w:pPr>
      <w:widowControl w:val="0"/>
      <w:autoSpaceDE w:val="0"/>
      <w:autoSpaceDN w:val="0"/>
      <w:adjustRightInd w:val="0"/>
    </w:pPr>
    <w:rPr>
      <w:rFonts w:ascii="Arial" w:hAnsi="Arial" w:cs="Arial"/>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3F65-CB18-4B03-994B-B13D8381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Pages>
  <Words>16496</Words>
  <Characters>94032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user</cp:lastModifiedBy>
  <cp:revision>25</cp:revision>
  <cp:lastPrinted>2020-02-18T06:49:00Z</cp:lastPrinted>
  <dcterms:created xsi:type="dcterms:W3CDTF">2020-03-23T16:12:00Z</dcterms:created>
  <dcterms:modified xsi:type="dcterms:W3CDTF">2020-07-13T07:24:00Z</dcterms:modified>
</cp:coreProperties>
</file>