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085D8C" w:rsidRPr="00E3045E" w:rsidTr="00097884">
        <w:tc>
          <w:tcPr>
            <w:tcW w:w="9944" w:type="dxa"/>
            <w:gridSpan w:val="7"/>
            <w:tcBorders>
              <w:top w:val="nil"/>
              <w:left w:val="nil"/>
              <w:bottom w:val="nil"/>
              <w:right w:val="nil"/>
            </w:tcBorders>
          </w:tcPr>
          <w:p w:rsidR="00085D8C" w:rsidRPr="00425C4D" w:rsidRDefault="00425C4D" w:rsidP="00425C4D">
            <w:pPr>
              <w:tabs>
                <w:tab w:val="center" w:pos="4864"/>
                <w:tab w:val="left" w:pos="8220"/>
              </w:tabs>
              <w:suppressAutoHyphens/>
              <w:spacing w:after="0"/>
              <w:rPr>
                <w:rFonts w:ascii="Times New Roman" w:eastAsia="Arial" w:hAnsi="Times New Roman" w:cs="Times New Roman"/>
                <w:b/>
                <w:sz w:val="24"/>
                <w:szCs w:val="24"/>
                <w:lang w:bidi="ru-RU"/>
              </w:rPr>
            </w:pPr>
            <w:r>
              <w:rPr>
                <w:rFonts w:eastAsia="Arial"/>
                <w:sz w:val="24"/>
                <w:szCs w:val="24"/>
                <w:lang w:bidi="ru-RU"/>
              </w:rPr>
              <w:tab/>
            </w:r>
            <w:r>
              <w:rPr>
                <w:rFonts w:eastAsia="Arial"/>
                <w:sz w:val="24"/>
                <w:szCs w:val="24"/>
                <w:lang w:bidi="ru-RU"/>
              </w:rPr>
              <w:tab/>
            </w:r>
            <w:r w:rsidRPr="00425C4D">
              <w:rPr>
                <w:rFonts w:ascii="Times New Roman" w:eastAsia="Arial" w:hAnsi="Times New Roman" w:cs="Times New Roman"/>
                <w:b/>
                <w:sz w:val="24"/>
                <w:szCs w:val="24"/>
                <w:lang w:bidi="ru-RU"/>
              </w:rPr>
              <w:t>ПРОЕКТ</w:t>
            </w:r>
          </w:p>
          <w:p w:rsidR="00085D8C" w:rsidRPr="00E3045E" w:rsidRDefault="00085D8C" w:rsidP="00085D8C">
            <w:pPr>
              <w:spacing w:before="108" w:after="0"/>
              <w:ind w:left="-108"/>
              <w:jc w:val="center"/>
              <w:outlineLvl w:val="2"/>
              <w:rPr>
                <w:rFonts w:ascii="Times New Roman" w:hAnsi="Times New Roman" w:cs="Times New Roman"/>
                <w:b/>
                <w:bCs/>
                <w:sz w:val="27"/>
                <w:szCs w:val="27"/>
              </w:rPr>
            </w:pPr>
            <w:r w:rsidRPr="00E3045E">
              <w:rPr>
                <w:rFonts w:ascii="Times New Roman" w:hAnsi="Times New Roman" w:cs="Times New Roman"/>
                <w:b/>
                <w:bCs/>
                <w:sz w:val="27"/>
                <w:szCs w:val="27"/>
              </w:rPr>
              <w:t>АДМИНИСТРАЦИЯ КАЛИНИНСКОГО СЕЛЬСКОГО ПОСЕЛЕНИЯ КАЛИНИНСКОГО РАЙОНА</w:t>
            </w:r>
          </w:p>
        </w:tc>
      </w:tr>
      <w:tr w:rsidR="00085D8C" w:rsidRPr="00E3045E" w:rsidTr="00097884">
        <w:tc>
          <w:tcPr>
            <w:tcW w:w="9944" w:type="dxa"/>
            <w:gridSpan w:val="7"/>
            <w:tcBorders>
              <w:top w:val="nil"/>
              <w:left w:val="nil"/>
              <w:bottom w:val="nil"/>
              <w:right w:val="nil"/>
            </w:tcBorders>
          </w:tcPr>
          <w:p w:rsidR="00085D8C" w:rsidRPr="00E3045E" w:rsidRDefault="00085D8C" w:rsidP="00085D8C">
            <w:pPr>
              <w:suppressAutoHyphens/>
              <w:spacing w:after="0"/>
              <w:rPr>
                <w:rFonts w:eastAsia="Arial"/>
                <w:color w:val="FF0000"/>
                <w:sz w:val="24"/>
                <w:szCs w:val="24"/>
                <w:lang w:bidi="ru-RU"/>
              </w:rPr>
            </w:pPr>
          </w:p>
        </w:tc>
      </w:tr>
      <w:tr w:rsidR="00085D8C" w:rsidRPr="00E3045E" w:rsidTr="00097884">
        <w:tc>
          <w:tcPr>
            <w:tcW w:w="9944" w:type="dxa"/>
            <w:gridSpan w:val="7"/>
            <w:tcBorders>
              <w:top w:val="nil"/>
              <w:left w:val="nil"/>
              <w:bottom w:val="nil"/>
              <w:right w:val="nil"/>
            </w:tcBorders>
          </w:tcPr>
          <w:p w:rsidR="00085D8C" w:rsidRPr="00E3045E" w:rsidRDefault="00085D8C" w:rsidP="00085D8C">
            <w:pPr>
              <w:spacing w:after="0"/>
              <w:jc w:val="center"/>
              <w:rPr>
                <w:rFonts w:ascii="Times New Roman" w:hAnsi="Times New Roman" w:cs="Times New Roman"/>
                <w:b/>
                <w:sz w:val="28"/>
                <w:szCs w:val="28"/>
              </w:rPr>
            </w:pPr>
            <w:r w:rsidRPr="00E3045E">
              <w:rPr>
                <w:rFonts w:ascii="Times New Roman" w:hAnsi="Times New Roman" w:cs="Times New Roman"/>
                <w:b/>
                <w:sz w:val="32"/>
                <w:szCs w:val="32"/>
              </w:rPr>
              <w:t>ПОСТАНОВЛЕНИЕ</w:t>
            </w:r>
          </w:p>
        </w:tc>
      </w:tr>
      <w:tr w:rsidR="00085D8C" w:rsidRPr="00E3045E" w:rsidTr="00097884">
        <w:tc>
          <w:tcPr>
            <w:tcW w:w="9944" w:type="dxa"/>
            <w:gridSpan w:val="7"/>
            <w:tcBorders>
              <w:top w:val="nil"/>
              <w:left w:val="nil"/>
              <w:bottom w:val="nil"/>
              <w:right w:val="nil"/>
            </w:tcBorders>
          </w:tcPr>
          <w:p w:rsidR="00085D8C" w:rsidRPr="00E3045E" w:rsidRDefault="00085D8C" w:rsidP="00085D8C">
            <w:pPr>
              <w:spacing w:after="0"/>
              <w:rPr>
                <w:rFonts w:ascii="Times New Roman" w:hAnsi="Times New Roman" w:cs="Times New Roman"/>
                <w:sz w:val="28"/>
                <w:szCs w:val="28"/>
              </w:rPr>
            </w:pPr>
          </w:p>
        </w:tc>
      </w:tr>
      <w:tr w:rsidR="00085D8C" w:rsidRPr="00E3045E" w:rsidTr="00097884">
        <w:tc>
          <w:tcPr>
            <w:tcW w:w="984" w:type="dxa"/>
            <w:tcBorders>
              <w:top w:val="nil"/>
              <w:left w:val="nil"/>
              <w:bottom w:val="nil"/>
              <w:right w:val="nil"/>
            </w:tcBorders>
          </w:tcPr>
          <w:p w:rsidR="00085D8C" w:rsidRPr="00E3045E" w:rsidRDefault="00085D8C" w:rsidP="00085D8C">
            <w:pPr>
              <w:spacing w:after="0"/>
              <w:rPr>
                <w:rFonts w:ascii="Times New Roman" w:hAnsi="Times New Roman" w:cs="Times New Roman"/>
              </w:rPr>
            </w:pPr>
          </w:p>
        </w:tc>
        <w:tc>
          <w:tcPr>
            <w:tcW w:w="560" w:type="dxa"/>
            <w:tcBorders>
              <w:top w:val="nil"/>
              <w:left w:val="nil"/>
              <w:bottom w:val="nil"/>
              <w:right w:val="nil"/>
            </w:tcBorders>
          </w:tcPr>
          <w:p w:rsidR="00085D8C" w:rsidRPr="00097884" w:rsidRDefault="00085D8C" w:rsidP="00085D8C">
            <w:pPr>
              <w:spacing w:after="0"/>
              <w:rPr>
                <w:rFonts w:ascii="Times New Roman" w:hAnsi="Times New Roman" w:cs="Times New Roman"/>
                <w:b/>
                <w:sz w:val="26"/>
                <w:szCs w:val="26"/>
              </w:rPr>
            </w:pPr>
            <w:r w:rsidRPr="00097884">
              <w:rPr>
                <w:rFonts w:ascii="Times New Roman" w:hAnsi="Times New Roman" w:cs="Times New Roman"/>
                <w:b/>
                <w:sz w:val="26"/>
                <w:szCs w:val="26"/>
              </w:rPr>
              <w:t>от</w:t>
            </w:r>
          </w:p>
        </w:tc>
        <w:tc>
          <w:tcPr>
            <w:tcW w:w="1820" w:type="dxa"/>
            <w:tcBorders>
              <w:top w:val="nil"/>
              <w:left w:val="nil"/>
              <w:bottom w:val="single" w:sz="4" w:space="0" w:color="auto"/>
              <w:right w:val="nil"/>
            </w:tcBorders>
          </w:tcPr>
          <w:p w:rsidR="00085D8C" w:rsidRPr="00097884" w:rsidRDefault="00085D8C" w:rsidP="00085D8C">
            <w:pPr>
              <w:spacing w:after="0"/>
              <w:rPr>
                <w:rFonts w:ascii="Times New Roman" w:hAnsi="Times New Roman" w:cs="Times New Roman"/>
                <w:sz w:val="26"/>
                <w:szCs w:val="26"/>
              </w:rPr>
            </w:pPr>
          </w:p>
        </w:tc>
        <w:tc>
          <w:tcPr>
            <w:tcW w:w="3500" w:type="dxa"/>
            <w:tcBorders>
              <w:top w:val="nil"/>
              <w:left w:val="nil"/>
              <w:bottom w:val="nil"/>
              <w:right w:val="nil"/>
            </w:tcBorders>
          </w:tcPr>
          <w:p w:rsidR="00085D8C" w:rsidRPr="00097884" w:rsidRDefault="00085D8C" w:rsidP="00085D8C">
            <w:pPr>
              <w:spacing w:after="0"/>
              <w:rPr>
                <w:rFonts w:ascii="Times New Roman" w:hAnsi="Times New Roman" w:cs="Times New Roman"/>
                <w:sz w:val="26"/>
                <w:szCs w:val="26"/>
              </w:rPr>
            </w:pPr>
          </w:p>
        </w:tc>
        <w:tc>
          <w:tcPr>
            <w:tcW w:w="560" w:type="dxa"/>
            <w:tcBorders>
              <w:top w:val="nil"/>
              <w:left w:val="nil"/>
              <w:bottom w:val="nil"/>
              <w:right w:val="nil"/>
            </w:tcBorders>
          </w:tcPr>
          <w:p w:rsidR="00085D8C" w:rsidRPr="00097884" w:rsidRDefault="00085D8C" w:rsidP="00085D8C">
            <w:pPr>
              <w:spacing w:after="0"/>
              <w:rPr>
                <w:rFonts w:ascii="Times New Roman" w:hAnsi="Times New Roman" w:cs="Times New Roman"/>
                <w:b/>
                <w:sz w:val="26"/>
                <w:szCs w:val="26"/>
              </w:rPr>
            </w:pPr>
            <w:r w:rsidRPr="00097884">
              <w:rPr>
                <w:rFonts w:ascii="Times New Roman" w:hAnsi="Times New Roman" w:cs="Times New Roman"/>
                <w:b/>
                <w:sz w:val="26"/>
                <w:szCs w:val="26"/>
              </w:rPr>
              <w:t>№</w:t>
            </w:r>
          </w:p>
        </w:tc>
        <w:tc>
          <w:tcPr>
            <w:tcW w:w="1820" w:type="dxa"/>
            <w:tcBorders>
              <w:top w:val="nil"/>
              <w:left w:val="nil"/>
              <w:bottom w:val="single" w:sz="4" w:space="0" w:color="auto"/>
              <w:right w:val="nil"/>
            </w:tcBorders>
          </w:tcPr>
          <w:p w:rsidR="00085D8C" w:rsidRPr="00097884" w:rsidRDefault="00085D8C" w:rsidP="00085D8C">
            <w:pPr>
              <w:spacing w:after="0"/>
              <w:rPr>
                <w:rFonts w:ascii="Times New Roman" w:hAnsi="Times New Roman" w:cs="Times New Roman"/>
                <w:sz w:val="26"/>
                <w:szCs w:val="26"/>
              </w:rPr>
            </w:pPr>
          </w:p>
        </w:tc>
        <w:tc>
          <w:tcPr>
            <w:tcW w:w="700" w:type="dxa"/>
            <w:tcBorders>
              <w:top w:val="nil"/>
              <w:left w:val="nil"/>
              <w:bottom w:val="nil"/>
              <w:right w:val="nil"/>
            </w:tcBorders>
          </w:tcPr>
          <w:p w:rsidR="00085D8C" w:rsidRPr="00E3045E" w:rsidRDefault="00085D8C" w:rsidP="00085D8C">
            <w:pPr>
              <w:spacing w:after="0"/>
              <w:rPr>
                <w:rFonts w:ascii="Times New Roman" w:hAnsi="Times New Roman" w:cs="Times New Roman"/>
              </w:rPr>
            </w:pPr>
          </w:p>
        </w:tc>
      </w:tr>
      <w:tr w:rsidR="00085D8C" w:rsidRPr="00E3045E" w:rsidTr="00097884">
        <w:tc>
          <w:tcPr>
            <w:tcW w:w="9944" w:type="dxa"/>
            <w:gridSpan w:val="7"/>
            <w:tcBorders>
              <w:top w:val="nil"/>
              <w:left w:val="nil"/>
              <w:bottom w:val="nil"/>
              <w:right w:val="nil"/>
            </w:tcBorders>
          </w:tcPr>
          <w:p w:rsidR="00085D8C" w:rsidRPr="00097884" w:rsidRDefault="00085D8C" w:rsidP="00085D8C">
            <w:pPr>
              <w:spacing w:after="0" w:line="240" w:lineRule="auto"/>
              <w:jc w:val="center"/>
              <w:rPr>
                <w:rFonts w:ascii="Times New Roman" w:hAnsi="Times New Roman" w:cs="Times New Roman"/>
                <w:sz w:val="26"/>
                <w:szCs w:val="26"/>
              </w:rPr>
            </w:pPr>
            <w:r w:rsidRPr="00097884">
              <w:rPr>
                <w:rFonts w:ascii="Times New Roman" w:hAnsi="Times New Roman" w:cs="Times New Roman"/>
                <w:sz w:val="26"/>
                <w:szCs w:val="26"/>
              </w:rPr>
              <w:t>ст-ца Калининская</w:t>
            </w:r>
          </w:p>
          <w:p w:rsidR="00085D8C" w:rsidRPr="00097884" w:rsidRDefault="00085D8C" w:rsidP="00085D8C">
            <w:pPr>
              <w:spacing w:after="0" w:line="240" w:lineRule="auto"/>
              <w:jc w:val="center"/>
              <w:rPr>
                <w:rFonts w:ascii="Times New Roman" w:hAnsi="Times New Roman" w:cs="Times New Roman"/>
                <w:sz w:val="26"/>
                <w:szCs w:val="26"/>
              </w:rPr>
            </w:pPr>
          </w:p>
          <w:p w:rsidR="00085D8C" w:rsidRPr="00097884" w:rsidRDefault="00085D8C" w:rsidP="00085D8C">
            <w:pPr>
              <w:spacing w:after="0" w:line="240" w:lineRule="auto"/>
              <w:jc w:val="center"/>
              <w:rPr>
                <w:rFonts w:ascii="Times New Roman" w:hAnsi="Times New Roman" w:cs="Times New Roman"/>
                <w:sz w:val="26"/>
                <w:szCs w:val="26"/>
              </w:rPr>
            </w:pPr>
          </w:p>
          <w:p w:rsidR="00085D8C" w:rsidRPr="00097884" w:rsidRDefault="00085D8C" w:rsidP="00085D8C">
            <w:pPr>
              <w:spacing w:after="0" w:line="240" w:lineRule="auto"/>
              <w:jc w:val="center"/>
              <w:rPr>
                <w:rFonts w:ascii="Times New Roman" w:hAnsi="Times New Roman" w:cs="Times New Roman"/>
                <w:sz w:val="26"/>
                <w:szCs w:val="26"/>
              </w:rPr>
            </w:pPr>
          </w:p>
        </w:tc>
      </w:tr>
    </w:tbl>
    <w:p w:rsidR="00085D8C" w:rsidRDefault="00EF55E7" w:rsidP="00085D8C">
      <w:pPr>
        <w:pStyle w:val="af7"/>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Калининского сельского поселения Калининского района от 25.12.2018г №310 «</w:t>
      </w:r>
      <w:r w:rsidR="00085D8C" w:rsidRPr="00D810E5">
        <w:rPr>
          <w:rFonts w:ascii="Times New Roman" w:hAnsi="Times New Roman"/>
          <w:b/>
          <w:sz w:val="28"/>
          <w:szCs w:val="28"/>
        </w:rPr>
        <w:t xml:space="preserve">Об утверждении типового положения о закупке товаров, </w:t>
      </w:r>
    </w:p>
    <w:p w:rsidR="00085D8C" w:rsidRDefault="00085D8C" w:rsidP="00085D8C">
      <w:pPr>
        <w:pStyle w:val="af7"/>
        <w:jc w:val="center"/>
        <w:rPr>
          <w:rFonts w:ascii="Times New Roman" w:hAnsi="Times New Roman"/>
          <w:b/>
          <w:sz w:val="28"/>
          <w:szCs w:val="28"/>
        </w:rPr>
      </w:pPr>
      <w:r w:rsidRPr="00D810E5">
        <w:rPr>
          <w:rFonts w:ascii="Times New Roman" w:hAnsi="Times New Roman"/>
          <w:b/>
          <w:sz w:val="28"/>
          <w:szCs w:val="28"/>
        </w:rPr>
        <w:t xml:space="preserve">работ, услуг для </w:t>
      </w:r>
      <w:r>
        <w:rPr>
          <w:rFonts w:ascii="Times New Roman" w:hAnsi="Times New Roman"/>
          <w:b/>
          <w:sz w:val="28"/>
          <w:szCs w:val="28"/>
        </w:rPr>
        <w:t xml:space="preserve">муниципальных </w:t>
      </w:r>
      <w:r w:rsidRPr="00D810E5">
        <w:rPr>
          <w:rFonts w:ascii="Times New Roman" w:hAnsi="Times New Roman"/>
          <w:b/>
          <w:sz w:val="28"/>
          <w:szCs w:val="28"/>
        </w:rPr>
        <w:t xml:space="preserve">унитарных предприятий </w:t>
      </w:r>
    </w:p>
    <w:p w:rsidR="00085D8C" w:rsidRDefault="00085D8C" w:rsidP="00085D8C">
      <w:pPr>
        <w:pStyle w:val="af7"/>
        <w:jc w:val="center"/>
        <w:rPr>
          <w:rFonts w:ascii="Times New Roman" w:hAnsi="Times New Roman"/>
          <w:b/>
          <w:sz w:val="28"/>
          <w:szCs w:val="28"/>
        </w:rPr>
      </w:pPr>
      <w:r>
        <w:rPr>
          <w:rFonts w:ascii="Times New Roman" w:hAnsi="Times New Roman"/>
          <w:b/>
          <w:sz w:val="28"/>
          <w:szCs w:val="28"/>
        </w:rPr>
        <w:t>Калининского сельского поселения Калининского района</w:t>
      </w:r>
      <w:r w:rsidR="00EF55E7">
        <w:rPr>
          <w:rFonts w:ascii="Times New Roman" w:hAnsi="Times New Roman"/>
          <w:b/>
          <w:sz w:val="28"/>
          <w:szCs w:val="28"/>
        </w:rPr>
        <w:t>»</w:t>
      </w:r>
    </w:p>
    <w:p w:rsidR="00085D8C" w:rsidRDefault="00085D8C" w:rsidP="00085D8C">
      <w:pPr>
        <w:pStyle w:val="af7"/>
        <w:jc w:val="center"/>
        <w:rPr>
          <w:rFonts w:ascii="Times New Roman" w:hAnsi="Times New Roman"/>
          <w:b/>
          <w:sz w:val="28"/>
          <w:szCs w:val="28"/>
        </w:rPr>
      </w:pPr>
    </w:p>
    <w:p w:rsidR="00085D8C" w:rsidRDefault="00085D8C" w:rsidP="00085D8C">
      <w:pPr>
        <w:pStyle w:val="af7"/>
        <w:jc w:val="center"/>
        <w:rPr>
          <w:rFonts w:ascii="Times New Roman" w:hAnsi="Times New Roman"/>
          <w:b/>
          <w:sz w:val="28"/>
          <w:szCs w:val="28"/>
        </w:rPr>
      </w:pPr>
    </w:p>
    <w:p w:rsidR="00085D8C" w:rsidRPr="008358BD" w:rsidRDefault="00085D8C" w:rsidP="00085D8C">
      <w:pPr>
        <w:pStyle w:val="af7"/>
        <w:jc w:val="center"/>
        <w:rPr>
          <w:rFonts w:ascii="Times New Roman" w:hAnsi="Times New Roman"/>
          <w:b/>
          <w:sz w:val="28"/>
          <w:szCs w:val="28"/>
        </w:rPr>
      </w:pPr>
    </w:p>
    <w:p w:rsidR="00085D8C" w:rsidRPr="007B450B" w:rsidRDefault="00085D8C" w:rsidP="00085D8C">
      <w:pPr>
        <w:spacing w:after="0"/>
        <w:ind w:firstLine="708"/>
        <w:jc w:val="both"/>
        <w:rPr>
          <w:rFonts w:ascii="Times New Roman" w:hAnsi="Times New Roman" w:cs="Times New Roman"/>
          <w:sz w:val="28"/>
          <w:szCs w:val="28"/>
        </w:rPr>
      </w:pPr>
      <w:r w:rsidRPr="007B450B">
        <w:rPr>
          <w:rFonts w:ascii="Times New Roman" w:hAnsi="Times New Roman" w:cs="Times New Roman"/>
          <w:sz w:val="28"/>
          <w:szCs w:val="28"/>
        </w:rPr>
        <w:t xml:space="preserve">В </w:t>
      </w:r>
      <w:r w:rsidR="00EF55E7">
        <w:rPr>
          <w:rFonts w:ascii="Times New Roman" w:hAnsi="Times New Roman" w:cs="Times New Roman"/>
          <w:sz w:val="28"/>
          <w:szCs w:val="28"/>
        </w:rPr>
        <w:t>соответствии с требованиями части 2 и пункта 1 части 3.1 статьи 3</w:t>
      </w:r>
      <w:r w:rsidRPr="007B450B">
        <w:rPr>
          <w:rFonts w:ascii="Times New Roman" w:hAnsi="Times New Roman" w:cs="Times New Roman"/>
          <w:sz w:val="28"/>
          <w:szCs w:val="28"/>
        </w:rPr>
        <w:t xml:space="preserve"> Федерального закона от 18 июля 2011 года № 223-ФЗ «О закупках товаров, работ, услуг отдельными видами юридических лиц», п о с т а н о в л я ю:</w:t>
      </w:r>
    </w:p>
    <w:p w:rsidR="00085D8C" w:rsidRPr="007B450B" w:rsidRDefault="00085D8C" w:rsidP="00085D8C">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496DE9">
        <w:rPr>
          <w:rFonts w:ascii="Times New Roman" w:hAnsi="Times New Roman" w:cs="Times New Roman"/>
          <w:sz w:val="28"/>
          <w:szCs w:val="28"/>
        </w:rPr>
        <w:t xml:space="preserve">Внести в постановление администрации Калининского сельского поселения Калининского района от 25.12.2018г №310 «Об </w:t>
      </w:r>
      <w:r w:rsidR="00496DE9" w:rsidRPr="00496DE9">
        <w:rPr>
          <w:rFonts w:ascii="Times New Roman" w:hAnsi="Times New Roman"/>
          <w:sz w:val="28"/>
          <w:szCs w:val="28"/>
        </w:rPr>
        <w:t>утверждении типового положения о закупке товаров,</w:t>
      </w:r>
      <w:r w:rsidR="00F16350">
        <w:rPr>
          <w:rFonts w:ascii="Times New Roman" w:hAnsi="Times New Roman"/>
          <w:sz w:val="28"/>
          <w:szCs w:val="28"/>
        </w:rPr>
        <w:t xml:space="preserve"> </w:t>
      </w:r>
      <w:r w:rsidR="00496DE9" w:rsidRPr="00496DE9">
        <w:rPr>
          <w:rFonts w:ascii="Times New Roman" w:hAnsi="Times New Roman"/>
          <w:sz w:val="28"/>
          <w:szCs w:val="28"/>
        </w:rPr>
        <w:t>работ, услуг для муниципальных унитарных предприятий</w:t>
      </w:r>
      <w:r w:rsidR="00F16350">
        <w:rPr>
          <w:rFonts w:ascii="Times New Roman" w:hAnsi="Times New Roman"/>
          <w:sz w:val="28"/>
          <w:szCs w:val="28"/>
        </w:rPr>
        <w:t xml:space="preserve"> </w:t>
      </w:r>
      <w:r w:rsidR="00496DE9" w:rsidRPr="00496DE9">
        <w:rPr>
          <w:rFonts w:ascii="Times New Roman" w:hAnsi="Times New Roman"/>
          <w:sz w:val="28"/>
          <w:szCs w:val="28"/>
        </w:rPr>
        <w:t>Калининского сельского поселения Калининского района»</w:t>
      </w:r>
      <w:r w:rsidR="00496DE9">
        <w:rPr>
          <w:rFonts w:ascii="Times New Roman" w:hAnsi="Times New Roman" w:cs="Times New Roman"/>
          <w:sz w:val="28"/>
          <w:szCs w:val="28"/>
        </w:rPr>
        <w:t xml:space="preserve"> изменения изложив </w:t>
      </w:r>
      <w:r w:rsidRPr="007B450B">
        <w:rPr>
          <w:rFonts w:ascii="Times New Roman" w:hAnsi="Times New Roman" w:cs="Times New Roman"/>
          <w:sz w:val="28"/>
          <w:szCs w:val="28"/>
        </w:rPr>
        <w:t xml:space="preserve">типовое положение </w:t>
      </w:r>
      <w:r w:rsidR="00496DE9">
        <w:rPr>
          <w:rFonts w:ascii="Times New Roman" w:hAnsi="Times New Roman" w:cs="Times New Roman"/>
          <w:sz w:val="28"/>
          <w:szCs w:val="28"/>
        </w:rPr>
        <w:t xml:space="preserve">в новой редакции </w:t>
      </w:r>
      <w:r w:rsidRPr="007B450B">
        <w:rPr>
          <w:rFonts w:ascii="Times New Roman" w:hAnsi="Times New Roman" w:cs="Times New Roman"/>
          <w:sz w:val="28"/>
          <w:szCs w:val="28"/>
        </w:rPr>
        <w:t>согласно приложению.</w:t>
      </w:r>
    </w:p>
    <w:p w:rsidR="00085D8C" w:rsidRPr="00DE414D" w:rsidRDefault="00EF55E7" w:rsidP="00085D8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85D8C">
        <w:rPr>
          <w:rFonts w:ascii="Times New Roman" w:hAnsi="Times New Roman" w:cs="Times New Roman"/>
          <w:sz w:val="28"/>
          <w:szCs w:val="28"/>
        </w:rPr>
        <w:t>.</w:t>
      </w:r>
      <w:r w:rsidR="00085D8C" w:rsidRPr="00DE414D">
        <w:rPr>
          <w:rFonts w:ascii="Times New Roman" w:hAnsi="Times New Roman" w:cs="Times New Roman"/>
          <w:sz w:val="28"/>
          <w:szCs w:val="28"/>
        </w:rPr>
        <w:t xml:space="preserve">Начальнику </w:t>
      </w:r>
      <w:r w:rsidR="0087461A">
        <w:rPr>
          <w:rFonts w:ascii="Times New Roman" w:hAnsi="Times New Roman" w:cs="Times New Roman"/>
          <w:sz w:val="28"/>
          <w:szCs w:val="28"/>
        </w:rPr>
        <w:t xml:space="preserve">организационного </w:t>
      </w:r>
      <w:r w:rsidR="00085D8C" w:rsidRPr="00DE414D">
        <w:rPr>
          <w:rFonts w:ascii="Times New Roman" w:hAnsi="Times New Roman" w:cs="Times New Roman"/>
          <w:sz w:val="28"/>
          <w:szCs w:val="28"/>
        </w:rPr>
        <w:t>отдела администрации Калининского сельского поселения</w:t>
      </w:r>
      <w:r w:rsidR="00085D8C">
        <w:rPr>
          <w:rFonts w:ascii="Times New Roman" w:hAnsi="Times New Roman" w:cs="Times New Roman"/>
          <w:sz w:val="28"/>
          <w:szCs w:val="28"/>
        </w:rPr>
        <w:t xml:space="preserve"> Калининского района</w:t>
      </w:r>
      <w:r w:rsidR="00085D8C" w:rsidRPr="00DE414D">
        <w:rPr>
          <w:rFonts w:ascii="Times New Roman" w:hAnsi="Times New Roman" w:cs="Times New Roman"/>
          <w:sz w:val="28"/>
          <w:szCs w:val="28"/>
        </w:rPr>
        <w:t xml:space="preserve"> (</w:t>
      </w:r>
      <w:r w:rsidR="0087461A">
        <w:rPr>
          <w:rFonts w:ascii="Times New Roman" w:hAnsi="Times New Roman" w:cs="Times New Roman"/>
          <w:sz w:val="28"/>
          <w:szCs w:val="28"/>
        </w:rPr>
        <w:t>Щербань</w:t>
      </w:r>
      <w:r w:rsidR="00085D8C" w:rsidRPr="00DE414D">
        <w:rPr>
          <w:rFonts w:ascii="Times New Roman" w:hAnsi="Times New Roman" w:cs="Times New Roman"/>
          <w:sz w:val="28"/>
          <w:szCs w:val="28"/>
        </w:rPr>
        <w:t>) обеспечить размещение настоящего постановления в Единой информационной системе в сфере закупок</w:t>
      </w:r>
      <w:r w:rsidR="00F16350">
        <w:rPr>
          <w:rFonts w:ascii="Times New Roman" w:hAnsi="Times New Roman" w:cs="Times New Roman"/>
          <w:sz w:val="28"/>
          <w:szCs w:val="28"/>
        </w:rPr>
        <w:t xml:space="preserve"> </w:t>
      </w:r>
      <w:r w:rsidR="00085D8C">
        <w:rPr>
          <w:rFonts w:ascii="Times New Roman" w:hAnsi="Times New Roman" w:cs="Times New Roman"/>
          <w:sz w:val="28"/>
          <w:szCs w:val="28"/>
          <w:lang w:val="en-US"/>
        </w:rPr>
        <w:t>www</w:t>
      </w:r>
      <w:r w:rsidR="00085D8C" w:rsidRPr="006A6C8B">
        <w:rPr>
          <w:rFonts w:ascii="Times New Roman" w:hAnsi="Times New Roman" w:cs="Times New Roman"/>
          <w:sz w:val="28"/>
          <w:szCs w:val="28"/>
        </w:rPr>
        <w:t>.zakupki.gov.ru</w:t>
      </w:r>
      <w:r w:rsidR="00085D8C" w:rsidRPr="00DE414D">
        <w:rPr>
          <w:rFonts w:ascii="Times New Roman" w:hAnsi="Times New Roman" w:cs="Times New Roman"/>
          <w:sz w:val="28"/>
          <w:szCs w:val="28"/>
        </w:rPr>
        <w:t>.</w:t>
      </w:r>
    </w:p>
    <w:p w:rsidR="00085D8C" w:rsidRPr="00DE414D" w:rsidRDefault="00EF55E7" w:rsidP="00085D8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085D8C">
        <w:rPr>
          <w:rFonts w:ascii="Times New Roman" w:hAnsi="Times New Roman" w:cs="Times New Roman"/>
          <w:sz w:val="28"/>
          <w:szCs w:val="28"/>
        </w:rPr>
        <w:t>.</w:t>
      </w:r>
      <w:r w:rsidR="00085D8C" w:rsidRPr="00DE414D">
        <w:rPr>
          <w:rFonts w:ascii="Times New Roman" w:hAnsi="Times New Roman" w:cs="Times New Roman"/>
          <w:sz w:val="28"/>
          <w:szCs w:val="28"/>
        </w:rPr>
        <w:t xml:space="preserve">Общему отделу администрации </w:t>
      </w:r>
      <w:r w:rsidR="00085D8C">
        <w:rPr>
          <w:rFonts w:ascii="Times New Roman" w:hAnsi="Times New Roman" w:cs="Times New Roman"/>
          <w:sz w:val="28"/>
          <w:szCs w:val="28"/>
        </w:rPr>
        <w:t>Калининского сельского поселения Калининского района</w:t>
      </w:r>
      <w:r w:rsidR="00085D8C" w:rsidRPr="00DE414D">
        <w:rPr>
          <w:rFonts w:ascii="Times New Roman" w:hAnsi="Times New Roman" w:cs="Times New Roman"/>
          <w:sz w:val="28"/>
          <w:szCs w:val="28"/>
        </w:rPr>
        <w:t xml:space="preserve"> (</w:t>
      </w:r>
      <w:r w:rsidR="00085D8C">
        <w:rPr>
          <w:rFonts w:ascii="Times New Roman" w:hAnsi="Times New Roman" w:cs="Times New Roman"/>
          <w:sz w:val="28"/>
          <w:szCs w:val="28"/>
        </w:rPr>
        <w:t>Токарев</w:t>
      </w:r>
      <w:r w:rsidR="00085D8C" w:rsidRPr="00DE414D">
        <w:rPr>
          <w:rFonts w:ascii="Times New Roman" w:hAnsi="Times New Roman" w:cs="Times New Roman"/>
          <w:sz w:val="28"/>
          <w:szCs w:val="28"/>
        </w:rPr>
        <w:t>) обнародовать настоящее постановление.</w:t>
      </w:r>
    </w:p>
    <w:p w:rsidR="00097884" w:rsidRPr="00DE414D" w:rsidRDefault="00EF55E7" w:rsidP="00EF55E7">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085D8C">
        <w:rPr>
          <w:rFonts w:ascii="Times New Roman" w:hAnsi="Times New Roman" w:cs="Times New Roman"/>
          <w:sz w:val="28"/>
          <w:szCs w:val="28"/>
        </w:rPr>
        <w:t>.</w:t>
      </w:r>
      <w:r w:rsidR="00085D8C" w:rsidRPr="00DE414D">
        <w:rPr>
          <w:rFonts w:ascii="Times New Roman" w:hAnsi="Times New Roman" w:cs="Times New Roman"/>
          <w:sz w:val="28"/>
          <w:szCs w:val="28"/>
        </w:rPr>
        <w:t xml:space="preserve">Контроль за выполнением настоящего постановления </w:t>
      </w:r>
      <w:r w:rsidR="00085D8C">
        <w:rPr>
          <w:rFonts w:ascii="Times New Roman" w:hAnsi="Times New Roman" w:cs="Times New Roman"/>
          <w:sz w:val="28"/>
          <w:szCs w:val="28"/>
        </w:rPr>
        <w:t>оставляю за собой</w:t>
      </w:r>
      <w:r w:rsidR="00085D8C" w:rsidRPr="00DE414D">
        <w:rPr>
          <w:rFonts w:ascii="Times New Roman" w:hAnsi="Times New Roman" w:cs="Times New Roman"/>
          <w:sz w:val="28"/>
          <w:szCs w:val="28"/>
        </w:rPr>
        <w:t>.</w:t>
      </w:r>
    </w:p>
    <w:p w:rsidR="00085D8C" w:rsidRPr="007B450B" w:rsidRDefault="00EF55E7" w:rsidP="000978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85D8C">
        <w:rPr>
          <w:rFonts w:ascii="Times New Roman" w:hAnsi="Times New Roman" w:cs="Times New Roman"/>
          <w:sz w:val="28"/>
          <w:szCs w:val="28"/>
        </w:rPr>
        <w:t>.</w:t>
      </w:r>
      <w:r w:rsidR="00085D8C" w:rsidRPr="007B450B">
        <w:rPr>
          <w:rFonts w:ascii="Times New Roman" w:hAnsi="Times New Roman" w:cs="Times New Roman"/>
          <w:sz w:val="28"/>
          <w:szCs w:val="28"/>
        </w:rPr>
        <w:t>Постановление вступает в силу со дня его официального обнародования.</w:t>
      </w:r>
    </w:p>
    <w:p w:rsidR="00097884" w:rsidRDefault="00097884" w:rsidP="00097884">
      <w:pPr>
        <w:tabs>
          <w:tab w:val="left" w:pos="5103"/>
        </w:tabs>
        <w:spacing w:line="240" w:lineRule="auto"/>
        <w:rPr>
          <w:rFonts w:ascii="Times New Roman" w:hAnsi="Times New Roman" w:cs="Times New Roman"/>
          <w:sz w:val="28"/>
          <w:szCs w:val="28"/>
        </w:rPr>
      </w:pPr>
    </w:p>
    <w:p w:rsidR="0087461A" w:rsidRPr="007B450B" w:rsidRDefault="0087461A" w:rsidP="00097884">
      <w:pPr>
        <w:tabs>
          <w:tab w:val="left" w:pos="5103"/>
        </w:tabs>
        <w:spacing w:line="240" w:lineRule="auto"/>
        <w:rPr>
          <w:rFonts w:ascii="Times New Roman" w:hAnsi="Times New Roman" w:cs="Times New Roman"/>
          <w:sz w:val="28"/>
          <w:szCs w:val="28"/>
        </w:rPr>
      </w:pPr>
    </w:p>
    <w:p w:rsidR="00085D8C" w:rsidRDefault="0087461A" w:rsidP="00097884">
      <w:pPr>
        <w:tabs>
          <w:tab w:val="left" w:pos="5103"/>
        </w:tabs>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F16350">
        <w:rPr>
          <w:rFonts w:ascii="Times New Roman" w:hAnsi="Times New Roman" w:cs="Times New Roman"/>
          <w:sz w:val="28"/>
          <w:szCs w:val="28"/>
        </w:rPr>
        <w:t xml:space="preserve"> </w:t>
      </w:r>
      <w:r w:rsidR="00085D8C">
        <w:rPr>
          <w:rFonts w:ascii="Times New Roman" w:hAnsi="Times New Roman" w:cs="Times New Roman"/>
          <w:sz w:val="28"/>
          <w:szCs w:val="28"/>
        </w:rPr>
        <w:t>Калининского</w:t>
      </w:r>
    </w:p>
    <w:p w:rsidR="00097884" w:rsidRDefault="00085D8C" w:rsidP="00097884">
      <w:pPr>
        <w:tabs>
          <w:tab w:val="left" w:pos="5103"/>
        </w:tabs>
        <w:spacing w:after="0"/>
        <w:rPr>
          <w:rFonts w:ascii="Times New Roman" w:hAnsi="Times New Roman" w:cs="Times New Roman"/>
          <w:sz w:val="28"/>
          <w:szCs w:val="28"/>
        </w:rPr>
      </w:pPr>
      <w:r w:rsidRPr="007B450B">
        <w:rPr>
          <w:rFonts w:ascii="Times New Roman" w:hAnsi="Times New Roman" w:cs="Times New Roman"/>
          <w:sz w:val="28"/>
          <w:szCs w:val="28"/>
        </w:rPr>
        <w:t>сельского поселения</w:t>
      </w:r>
    </w:p>
    <w:p w:rsidR="00085D8C" w:rsidRDefault="00085D8C" w:rsidP="0087461A">
      <w:pPr>
        <w:tabs>
          <w:tab w:val="left" w:pos="5103"/>
        </w:tabs>
        <w:spacing w:after="0"/>
        <w:rPr>
          <w:rFonts w:ascii="Times New Roman" w:hAnsi="Times New Roman" w:cs="Times New Roman"/>
          <w:sz w:val="28"/>
          <w:szCs w:val="28"/>
        </w:rPr>
      </w:pPr>
      <w:r w:rsidRPr="007B450B">
        <w:rPr>
          <w:rFonts w:ascii="Times New Roman" w:hAnsi="Times New Roman" w:cs="Times New Roman"/>
          <w:sz w:val="28"/>
          <w:szCs w:val="28"/>
        </w:rPr>
        <w:t>Калининск</w:t>
      </w:r>
      <w:r>
        <w:rPr>
          <w:rFonts w:ascii="Times New Roman" w:hAnsi="Times New Roman" w:cs="Times New Roman"/>
          <w:sz w:val="28"/>
          <w:szCs w:val="28"/>
        </w:rPr>
        <w:t>ого</w:t>
      </w:r>
      <w:r w:rsidRPr="007B450B">
        <w:rPr>
          <w:rFonts w:ascii="Times New Roman" w:hAnsi="Times New Roman" w:cs="Times New Roman"/>
          <w:sz w:val="28"/>
          <w:szCs w:val="28"/>
        </w:rPr>
        <w:t xml:space="preserve"> район</w:t>
      </w:r>
      <w:r>
        <w:rPr>
          <w:rFonts w:ascii="Times New Roman" w:hAnsi="Times New Roman" w:cs="Times New Roman"/>
          <w:sz w:val="28"/>
          <w:szCs w:val="28"/>
        </w:rPr>
        <w:t>а</w:t>
      </w:r>
      <w:r w:rsidRPr="007B450B">
        <w:rPr>
          <w:rFonts w:ascii="Times New Roman" w:hAnsi="Times New Roman" w:cs="Times New Roman"/>
          <w:sz w:val="28"/>
          <w:szCs w:val="28"/>
        </w:rPr>
        <w:tab/>
      </w:r>
      <w:r w:rsidRPr="007B450B">
        <w:rPr>
          <w:rFonts w:ascii="Times New Roman" w:hAnsi="Times New Roman" w:cs="Times New Roman"/>
          <w:sz w:val="28"/>
          <w:szCs w:val="28"/>
        </w:rPr>
        <w:tab/>
      </w:r>
      <w:r w:rsidR="0087461A">
        <w:rPr>
          <w:rFonts w:ascii="Times New Roman" w:hAnsi="Times New Roman" w:cs="Times New Roman"/>
          <w:sz w:val="28"/>
          <w:szCs w:val="28"/>
        </w:rPr>
        <w:t>М.С. Нагорный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60"/>
        <w:gridCol w:w="1540"/>
        <w:gridCol w:w="560"/>
        <w:gridCol w:w="140"/>
        <w:gridCol w:w="1260"/>
        <w:gridCol w:w="1379"/>
      </w:tblGrid>
      <w:tr w:rsidR="00430FD5" w:rsidRPr="00430FD5" w:rsidTr="00AC592B">
        <w:tc>
          <w:tcPr>
            <w:tcW w:w="9639" w:type="dxa"/>
            <w:gridSpan w:val="7"/>
            <w:tcBorders>
              <w:top w:val="nil"/>
              <w:left w:val="nil"/>
              <w:bottom w:val="nil"/>
              <w:right w:val="nil"/>
            </w:tcBorders>
          </w:tcPr>
          <w:p w:rsidR="00F16350" w:rsidRDefault="00F16350" w:rsidP="00430FD5">
            <w:pPr>
              <w:widowControl w:val="0"/>
              <w:autoSpaceDE w:val="0"/>
              <w:autoSpaceDN w:val="0"/>
              <w:adjustRightInd w:val="0"/>
              <w:spacing w:after="0" w:line="240" w:lineRule="auto"/>
              <w:jc w:val="center"/>
              <w:rPr>
                <w:rFonts w:ascii="Times New Roman" w:hAnsi="Times New Roman" w:cs="Times New Roman"/>
                <w:bCs/>
                <w:color w:val="000000"/>
                <w:sz w:val="28"/>
                <w:szCs w:val="28"/>
              </w:rPr>
            </w:pPr>
          </w:p>
          <w:p w:rsidR="00F16350" w:rsidRDefault="00F16350" w:rsidP="00430FD5">
            <w:pPr>
              <w:widowControl w:val="0"/>
              <w:autoSpaceDE w:val="0"/>
              <w:autoSpaceDN w:val="0"/>
              <w:adjustRightInd w:val="0"/>
              <w:spacing w:after="0" w:line="240" w:lineRule="auto"/>
              <w:jc w:val="center"/>
              <w:rPr>
                <w:rFonts w:ascii="Times New Roman" w:hAnsi="Times New Roman" w:cs="Times New Roman"/>
                <w:bCs/>
                <w:color w:val="000000"/>
                <w:sz w:val="28"/>
                <w:szCs w:val="28"/>
              </w:rPr>
            </w:pPr>
          </w:p>
          <w:p w:rsidR="00F16350" w:rsidRDefault="00F16350" w:rsidP="00430FD5">
            <w:pPr>
              <w:widowControl w:val="0"/>
              <w:autoSpaceDE w:val="0"/>
              <w:autoSpaceDN w:val="0"/>
              <w:adjustRightInd w:val="0"/>
              <w:spacing w:after="0" w:line="240" w:lineRule="auto"/>
              <w:jc w:val="center"/>
              <w:rPr>
                <w:rFonts w:ascii="Times New Roman" w:hAnsi="Times New Roman" w:cs="Times New Roman"/>
                <w:bCs/>
                <w:color w:val="000000"/>
                <w:sz w:val="28"/>
                <w:szCs w:val="28"/>
              </w:rPr>
            </w:pPr>
          </w:p>
          <w:p w:rsidR="0087461A" w:rsidRPr="0087461A" w:rsidRDefault="0087461A" w:rsidP="00430FD5">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87461A">
              <w:rPr>
                <w:rFonts w:ascii="Times New Roman" w:hAnsi="Times New Roman" w:cs="Times New Roman"/>
                <w:bCs/>
                <w:color w:val="000000"/>
                <w:sz w:val="28"/>
                <w:szCs w:val="28"/>
              </w:rPr>
              <w:lastRenderedPageBreak/>
              <w:t>2</w:t>
            </w:r>
          </w:p>
          <w:p w:rsidR="00F16350" w:rsidRDefault="00F16350" w:rsidP="00430FD5">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F16350" w:rsidRDefault="00F16350" w:rsidP="00430FD5">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430FD5" w:rsidRPr="00430FD5" w:rsidRDefault="00430FD5" w:rsidP="00430FD5">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430FD5">
              <w:rPr>
                <w:rFonts w:ascii="Times New Roman" w:hAnsi="Times New Roman" w:cs="Times New Roman"/>
                <w:b/>
                <w:bCs/>
                <w:color w:val="000000"/>
                <w:sz w:val="28"/>
                <w:szCs w:val="28"/>
              </w:rPr>
              <w:t>ЛИСТ СОГЛАСОВАНИЯ</w:t>
            </w:r>
          </w:p>
          <w:p w:rsidR="00430FD5" w:rsidRPr="00430FD5" w:rsidRDefault="00430FD5" w:rsidP="00430FD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430FD5">
              <w:rPr>
                <w:rFonts w:ascii="Times New Roman" w:hAnsi="Times New Roman" w:cs="Times New Roman"/>
                <w:color w:val="000000"/>
                <w:sz w:val="28"/>
                <w:szCs w:val="28"/>
              </w:rPr>
              <w:t>проекта распоряжения администрации Калининского сельского поселения</w:t>
            </w:r>
          </w:p>
        </w:tc>
      </w:tr>
      <w:tr w:rsidR="00430FD5" w:rsidRPr="00430FD5" w:rsidTr="00AC592B">
        <w:tc>
          <w:tcPr>
            <w:tcW w:w="4200" w:type="dxa"/>
            <w:tcBorders>
              <w:top w:val="nil"/>
              <w:left w:val="nil"/>
              <w:bottom w:val="nil"/>
              <w:right w:val="nil"/>
            </w:tcBorders>
          </w:tcPr>
          <w:p w:rsidR="00430FD5" w:rsidRPr="00430FD5" w:rsidRDefault="00430FD5" w:rsidP="00430FD5">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430FD5">
              <w:rPr>
                <w:rFonts w:ascii="Times New Roman" w:hAnsi="Times New Roman" w:cs="Times New Roman"/>
                <w:color w:val="000000"/>
                <w:sz w:val="28"/>
                <w:szCs w:val="28"/>
              </w:rPr>
              <w:lastRenderedPageBreak/>
              <w:t>Калининского района от</w:t>
            </w:r>
          </w:p>
        </w:tc>
        <w:tc>
          <w:tcPr>
            <w:tcW w:w="2100" w:type="dxa"/>
            <w:gridSpan w:val="2"/>
            <w:tcBorders>
              <w:top w:val="nil"/>
              <w:left w:val="nil"/>
              <w:bottom w:val="single" w:sz="4" w:space="0" w:color="auto"/>
              <w:right w:val="nil"/>
            </w:tcBorders>
          </w:tcPr>
          <w:p w:rsidR="00430FD5" w:rsidRPr="00430FD5" w:rsidRDefault="00430FD5" w:rsidP="00430FD5">
            <w:pPr>
              <w:widowControl w:val="0"/>
              <w:autoSpaceDE w:val="0"/>
              <w:autoSpaceDN w:val="0"/>
              <w:adjustRightInd w:val="0"/>
              <w:spacing w:after="0" w:line="240" w:lineRule="auto"/>
              <w:jc w:val="both"/>
              <w:rPr>
                <w:rFonts w:ascii="Times New Roman" w:hAnsi="Times New Roman" w:cs="Times New Roman"/>
                <w:color w:val="000000"/>
                <w:sz w:val="28"/>
                <w:szCs w:val="28"/>
              </w:rPr>
            </w:pPr>
          </w:p>
        </w:tc>
        <w:tc>
          <w:tcPr>
            <w:tcW w:w="560" w:type="dxa"/>
            <w:tcBorders>
              <w:top w:val="nil"/>
              <w:left w:val="nil"/>
              <w:bottom w:val="nil"/>
              <w:right w:val="nil"/>
            </w:tcBorders>
          </w:tcPr>
          <w:p w:rsidR="00430FD5" w:rsidRPr="00430FD5" w:rsidRDefault="00430FD5" w:rsidP="00430FD5">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430FD5">
              <w:rPr>
                <w:rFonts w:ascii="Times New Roman" w:hAnsi="Times New Roman" w:cs="Times New Roman"/>
                <w:color w:val="000000"/>
                <w:sz w:val="28"/>
                <w:szCs w:val="28"/>
              </w:rPr>
              <w:t>№</w:t>
            </w:r>
          </w:p>
        </w:tc>
        <w:tc>
          <w:tcPr>
            <w:tcW w:w="1400" w:type="dxa"/>
            <w:gridSpan w:val="2"/>
            <w:tcBorders>
              <w:top w:val="nil"/>
              <w:left w:val="nil"/>
              <w:bottom w:val="single" w:sz="4" w:space="0" w:color="auto"/>
              <w:right w:val="nil"/>
            </w:tcBorders>
          </w:tcPr>
          <w:p w:rsidR="00430FD5" w:rsidRPr="00430FD5" w:rsidRDefault="00430FD5" w:rsidP="00430FD5">
            <w:pPr>
              <w:widowControl w:val="0"/>
              <w:autoSpaceDE w:val="0"/>
              <w:autoSpaceDN w:val="0"/>
              <w:adjustRightInd w:val="0"/>
              <w:spacing w:after="0" w:line="240" w:lineRule="auto"/>
              <w:jc w:val="both"/>
              <w:rPr>
                <w:rFonts w:ascii="Times New Roman" w:hAnsi="Times New Roman" w:cs="Times New Roman"/>
                <w:color w:val="000000"/>
                <w:sz w:val="28"/>
                <w:szCs w:val="28"/>
              </w:rPr>
            </w:pPr>
          </w:p>
        </w:tc>
        <w:tc>
          <w:tcPr>
            <w:tcW w:w="1379" w:type="dxa"/>
            <w:tcBorders>
              <w:top w:val="nil"/>
              <w:left w:val="nil"/>
              <w:bottom w:val="nil"/>
              <w:right w:val="nil"/>
            </w:tcBorders>
          </w:tcPr>
          <w:p w:rsidR="00430FD5" w:rsidRPr="00430FD5" w:rsidRDefault="00430FD5" w:rsidP="00430FD5">
            <w:pPr>
              <w:widowControl w:val="0"/>
              <w:autoSpaceDE w:val="0"/>
              <w:autoSpaceDN w:val="0"/>
              <w:adjustRightInd w:val="0"/>
              <w:spacing w:after="0" w:line="240" w:lineRule="auto"/>
              <w:jc w:val="both"/>
              <w:rPr>
                <w:rFonts w:ascii="Times New Roman" w:hAnsi="Times New Roman" w:cs="Times New Roman"/>
                <w:color w:val="000000"/>
                <w:sz w:val="28"/>
                <w:szCs w:val="28"/>
              </w:rPr>
            </w:pPr>
          </w:p>
        </w:tc>
      </w:tr>
      <w:tr w:rsidR="00430FD5" w:rsidRPr="00430FD5" w:rsidTr="00AC592B">
        <w:tc>
          <w:tcPr>
            <w:tcW w:w="9639" w:type="dxa"/>
            <w:gridSpan w:val="7"/>
            <w:tcBorders>
              <w:top w:val="nil"/>
              <w:left w:val="nil"/>
              <w:bottom w:val="nil"/>
              <w:right w:val="nil"/>
            </w:tcBorders>
          </w:tcPr>
          <w:p w:rsidR="00430FD5" w:rsidRPr="00430FD5" w:rsidRDefault="00430FD5" w:rsidP="00430FD5">
            <w:pPr>
              <w:pStyle w:val="af7"/>
              <w:jc w:val="center"/>
              <w:rPr>
                <w:rFonts w:ascii="Times New Roman" w:hAnsi="Times New Roman"/>
                <w:sz w:val="28"/>
                <w:szCs w:val="28"/>
              </w:rPr>
            </w:pPr>
            <w:r w:rsidRPr="00430FD5">
              <w:rPr>
                <w:rFonts w:ascii="Times New Roman" w:hAnsi="Times New Roman" w:cs="Times New Roman"/>
                <w:color w:val="000000"/>
                <w:sz w:val="28"/>
                <w:szCs w:val="28"/>
              </w:rPr>
              <w:t xml:space="preserve"> «</w:t>
            </w:r>
            <w:r w:rsidR="00EF55E7" w:rsidRPr="00EF55E7">
              <w:rPr>
                <w:rFonts w:ascii="Times New Roman" w:hAnsi="Times New Roman"/>
                <w:sz w:val="28"/>
                <w:szCs w:val="28"/>
              </w:rPr>
              <w:t>О внесении изменений в постановление администрации Калининского сельского поселения Калининского района от 25.12.2018г №310</w:t>
            </w:r>
            <w:r w:rsidR="00EF55E7">
              <w:rPr>
                <w:rFonts w:ascii="Times New Roman" w:hAnsi="Times New Roman"/>
                <w:sz w:val="28"/>
                <w:szCs w:val="28"/>
              </w:rPr>
              <w:t xml:space="preserve"> «</w:t>
            </w:r>
            <w:r w:rsidRPr="00430FD5">
              <w:rPr>
                <w:rFonts w:ascii="Times New Roman" w:hAnsi="Times New Roman"/>
                <w:sz w:val="28"/>
                <w:szCs w:val="28"/>
              </w:rPr>
              <w:t xml:space="preserve">Об утверждении типового положения о закупке товаров, </w:t>
            </w:r>
          </w:p>
          <w:p w:rsidR="00430FD5" w:rsidRPr="00430FD5" w:rsidRDefault="00430FD5" w:rsidP="00430FD5">
            <w:pPr>
              <w:pStyle w:val="af7"/>
              <w:jc w:val="center"/>
              <w:rPr>
                <w:rFonts w:ascii="Times New Roman" w:hAnsi="Times New Roman"/>
                <w:sz w:val="28"/>
                <w:szCs w:val="28"/>
              </w:rPr>
            </w:pPr>
            <w:r w:rsidRPr="00430FD5">
              <w:rPr>
                <w:rFonts w:ascii="Times New Roman" w:hAnsi="Times New Roman"/>
                <w:sz w:val="28"/>
                <w:szCs w:val="28"/>
              </w:rPr>
              <w:t xml:space="preserve">работ, услуг для муниципальных унитарных предприятий </w:t>
            </w:r>
          </w:p>
          <w:p w:rsidR="00430FD5" w:rsidRPr="00430FD5" w:rsidRDefault="00430FD5" w:rsidP="00430FD5">
            <w:pPr>
              <w:pStyle w:val="af7"/>
              <w:jc w:val="center"/>
              <w:rPr>
                <w:rFonts w:ascii="Times New Roman" w:hAnsi="Times New Roman"/>
                <w:sz w:val="28"/>
                <w:szCs w:val="28"/>
              </w:rPr>
            </w:pPr>
            <w:r w:rsidRPr="00430FD5">
              <w:rPr>
                <w:rFonts w:ascii="Times New Roman" w:hAnsi="Times New Roman"/>
                <w:sz w:val="28"/>
                <w:szCs w:val="28"/>
              </w:rPr>
              <w:t>Калининского сельского п</w:t>
            </w:r>
            <w:r>
              <w:rPr>
                <w:rFonts w:ascii="Times New Roman" w:hAnsi="Times New Roman"/>
                <w:sz w:val="28"/>
                <w:szCs w:val="28"/>
              </w:rPr>
              <w:t>оселения Калининского района</w:t>
            </w:r>
            <w:r w:rsidRPr="00430FD5">
              <w:rPr>
                <w:rFonts w:ascii="Times New Roman" w:hAnsi="Times New Roman" w:cs="Times New Roman"/>
                <w:color w:val="000000"/>
                <w:sz w:val="28"/>
                <w:szCs w:val="28"/>
              </w:rPr>
              <w:t>»</w:t>
            </w:r>
          </w:p>
        </w:tc>
      </w:tr>
      <w:tr w:rsidR="00430FD5" w:rsidRPr="00430FD5" w:rsidTr="00AC592B">
        <w:tc>
          <w:tcPr>
            <w:tcW w:w="9639" w:type="dxa"/>
            <w:gridSpan w:val="7"/>
            <w:tcBorders>
              <w:top w:val="nil"/>
              <w:left w:val="nil"/>
              <w:bottom w:val="nil"/>
              <w:right w:val="nil"/>
            </w:tcBorders>
          </w:tcPr>
          <w:p w:rsidR="00430FD5" w:rsidRPr="00430FD5" w:rsidRDefault="00430FD5" w:rsidP="00430FD5">
            <w:pPr>
              <w:widowControl w:val="0"/>
              <w:autoSpaceDE w:val="0"/>
              <w:autoSpaceDN w:val="0"/>
              <w:adjustRightInd w:val="0"/>
              <w:spacing w:after="0" w:line="240" w:lineRule="auto"/>
              <w:jc w:val="both"/>
              <w:rPr>
                <w:rFonts w:ascii="Times New Roman" w:hAnsi="Times New Roman" w:cs="Times New Roman"/>
                <w:color w:val="FF0000"/>
                <w:sz w:val="28"/>
                <w:szCs w:val="28"/>
              </w:rPr>
            </w:pPr>
          </w:p>
        </w:tc>
      </w:tr>
      <w:tr w:rsidR="00430FD5" w:rsidRPr="00430FD5" w:rsidTr="00AC592B">
        <w:tc>
          <w:tcPr>
            <w:tcW w:w="4760" w:type="dxa"/>
            <w:gridSpan w:val="2"/>
            <w:tcBorders>
              <w:top w:val="nil"/>
              <w:left w:val="nil"/>
              <w:bottom w:val="nil"/>
              <w:right w:val="nil"/>
            </w:tcBorders>
          </w:tcPr>
          <w:p w:rsidR="00430FD5" w:rsidRPr="00430FD5" w:rsidRDefault="00430FD5" w:rsidP="00430FD5">
            <w:pPr>
              <w:widowControl w:val="0"/>
              <w:autoSpaceDE w:val="0"/>
              <w:autoSpaceDN w:val="0"/>
              <w:adjustRightInd w:val="0"/>
              <w:spacing w:after="0" w:line="240" w:lineRule="auto"/>
              <w:rPr>
                <w:rFonts w:ascii="Times New Roman" w:hAnsi="Times New Roman" w:cs="Times New Roman"/>
                <w:sz w:val="28"/>
                <w:szCs w:val="28"/>
              </w:rPr>
            </w:pPr>
            <w:r w:rsidRPr="00430FD5">
              <w:rPr>
                <w:rFonts w:ascii="Times New Roman" w:hAnsi="Times New Roman" w:cs="Times New Roman"/>
                <w:sz w:val="28"/>
                <w:szCs w:val="28"/>
              </w:rPr>
              <w:t>Проект подготовлен и внесен:</w:t>
            </w:r>
          </w:p>
          <w:p w:rsidR="00430FD5" w:rsidRPr="00430FD5" w:rsidRDefault="0087461A" w:rsidP="00430FD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Организационным отделом</w:t>
            </w:r>
            <w:r w:rsidR="00430FD5" w:rsidRPr="00430FD5">
              <w:rPr>
                <w:rFonts w:ascii="Times New Roman" w:hAnsi="Times New Roman" w:cs="Times New Roman"/>
                <w:sz w:val="28"/>
                <w:szCs w:val="28"/>
              </w:rPr>
              <w:t xml:space="preserve"> администрацииКалининского сельского поселения</w:t>
            </w:r>
          </w:p>
          <w:p w:rsidR="00430FD5" w:rsidRPr="00430FD5" w:rsidRDefault="00430FD5" w:rsidP="00430FD5">
            <w:pPr>
              <w:widowControl w:val="0"/>
              <w:autoSpaceDE w:val="0"/>
              <w:autoSpaceDN w:val="0"/>
              <w:adjustRightInd w:val="0"/>
              <w:spacing w:after="0" w:line="240" w:lineRule="auto"/>
              <w:rPr>
                <w:rFonts w:ascii="Times New Roman" w:hAnsi="Times New Roman" w:cs="Times New Roman"/>
                <w:sz w:val="28"/>
                <w:szCs w:val="28"/>
              </w:rPr>
            </w:pPr>
            <w:r w:rsidRPr="00430FD5">
              <w:rPr>
                <w:rFonts w:ascii="Times New Roman" w:hAnsi="Times New Roman" w:cs="Times New Roman"/>
                <w:sz w:val="28"/>
                <w:szCs w:val="28"/>
              </w:rPr>
              <w:t>Калининского района</w:t>
            </w:r>
          </w:p>
          <w:p w:rsidR="00430FD5" w:rsidRPr="00430FD5" w:rsidRDefault="00430FD5" w:rsidP="00430FD5">
            <w:pPr>
              <w:widowControl w:val="0"/>
              <w:autoSpaceDE w:val="0"/>
              <w:autoSpaceDN w:val="0"/>
              <w:adjustRightInd w:val="0"/>
              <w:spacing w:after="0" w:line="240" w:lineRule="auto"/>
              <w:rPr>
                <w:rFonts w:ascii="Times New Roman" w:hAnsi="Times New Roman" w:cs="Times New Roman"/>
                <w:sz w:val="28"/>
                <w:szCs w:val="28"/>
              </w:rPr>
            </w:pPr>
            <w:r w:rsidRPr="00430FD5">
              <w:rPr>
                <w:rFonts w:ascii="Times New Roman" w:hAnsi="Times New Roman" w:cs="Times New Roman"/>
                <w:sz w:val="28"/>
                <w:szCs w:val="28"/>
              </w:rPr>
              <w:t>Начальник отдела</w:t>
            </w:r>
          </w:p>
        </w:tc>
        <w:tc>
          <w:tcPr>
            <w:tcW w:w="2240" w:type="dxa"/>
            <w:gridSpan w:val="3"/>
            <w:tcBorders>
              <w:top w:val="nil"/>
              <w:left w:val="nil"/>
              <w:bottom w:val="nil"/>
              <w:right w:val="nil"/>
            </w:tcBorders>
            <w:vAlign w:val="bottom"/>
          </w:tcPr>
          <w:p w:rsidR="00430FD5" w:rsidRPr="00430FD5" w:rsidRDefault="00430FD5" w:rsidP="00430FD5">
            <w:pPr>
              <w:autoSpaceDE w:val="0"/>
              <w:autoSpaceDN w:val="0"/>
              <w:adjustRightInd w:val="0"/>
              <w:spacing w:after="0" w:line="240" w:lineRule="auto"/>
              <w:jc w:val="center"/>
              <w:rPr>
                <w:rFonts w:ascii="Times New Roman" w:hAnsi="Times New Roman" w:cs="Times New Roman"/>
                <w:sz w:val="28"/>
                <w:szCs w:val="28"/>
              </w:rPr>
            </w:pPr>
          </w:p>
        </w:tc>
        <w:tc>
          <w:tcPr>
            <w:tcW w:w="2639" w:type="dxa"/>
            <w:gridSpan w:val="2"/>
            <w:tcBorders>
              <w:top w:val="nil"/>
              <w:left w:val="nil"/>
              <w:bottom w:val="nil"/>
              <w:right w:val="nil"/>
            </w:tcBorders>
            <w:vAlign w:val="bottom"/>
          </w:tcPr>
          <w:p w:rsidR="00430FD5" w:rsidRPr="00430FD5" w:rsidRDefault="0087461A" w:rsidP="0087461A">
            <w:pPr>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В.Н. Щербань</w:t>
            </w:r>
          </w:p>
        </w:tc>
      </w:tr>
      <w:tr w:rsidR="00430FD5" w:rsidRPr="00430FD5" w:rsidTr="00AC592B">
        <w:tc>
          <w:tcPr>
            <w:tcW w:w="4760" w:type="dxa"/>
            <w:gridSpan w:val="2"/>
            <w:tcBorders>
              <w:top w:val="nil"/>
              <w:left w:val="nil"/>
              <w:bottom w:val="nil"/>
              <w:right w:val="nil"/>
            </w:tcBorders>
          </w:tcPr>
          <w:p w:rsidR="00430FD5" w:rsidRPr="00430FD5" w:rsidRDefault="00430FD5" w:rsidP="00430FD5">
            <w:pPr>
              <w:widowControl w:val="0"/>
              <w:tabs>
                <w:tab w:val="left" w:pos="3450"/>
              </w:tabs>
              <w:autoSpaceDE w:val="0"/>
              <w:autoSpaceDN w:val="0"/>
              <w:adjustRightInd w:val="0"/>
              <w:spacing w:after="0" w:line="240" w:lineRule="auto"/>
              <w:rPr>
                <w:rFonts w:ascii="Times New Roman" w:hAnsi="Times New Roman" w:cs="Times New Roman"/>
                <w:sz w:val="28"/>
                <w:szCs w:val="28"/>
              </w:rPr>
            </w:pPr>
          </w:p>
        </w:tc>
        <w:tc>
          <w:tcPr>
            <w:tcW w:w="2240" w:type="dxa"/>
            <w:gridSpan w:val="3"/>
            <w:tcBorders>
              <w:top w:val="nil"/>
              <w:left w:val="nil"/>
              <w:bottom w:val="nil"/>
              <w:right w:val="nil"/>
            </w:tcBorders>
            <w:vAlign w:val="bottom"/>
          </w:tcPr>
          <w:p w:rsidR="00430FD5" w:rsidRPr="00430FD5" w:rsidRDefault="00430FD5" w:rsidP="00430FD5">
            <w:pPr>
              <w:autoSpaceDE w:val="0"/>
              <w:autoSpaceDN w:val="0"/>
              <w:adjustRightInd w:val="0"/>
              <w:spacing w:after="0" w:line="240" w:lineRule="auto"/>
              <w:jc w:val="center"/>
              <w:rPr>
                <w:rFonts w:ascii="Times New Roman" w:hAnsi="Times New Roman" w:cs="Times New Roman"/>
                <w:sz w:val="28"/>
                <w:szCs w:val="28"/>
              </w:rPr>
            </w:pPr>
          </w:p>
        </w:tc>
        <w:tc>
          <w:tcPr>
            <w:tcW w:w="2639" w:type="dxa"/>
            <w:gridSpan w:val="2"/>
            <w:tcBorders>
              <w:top w:val="nil"/>
              <w:left w:val="nil"/>
              <w:bottom w:val="nil"/>
              <w:right w:val="nil"/>
            </w:tcBorders>
            <w:vAlign w:val="bottom"/>
          </w:tcPr>
          <w:p w:rsidR="00430FD5" w:rsidRPr="00430FD5" w:rsidRDefault="00430FD5" w:rsidP="00430FD5">
            <w:pPr>
              <w:tabs>
                <w:tab w:val="left" w:pos="632"/>
              </w:tabs>
              <w:autoSpaceDE w:val="0"/>
              <w:autoSpaceDN w:val="0"/>
              <w:adjustRightInd w:val="0"/>
              <w:spacing w:after="0" w:line="240" w:lineRule="auto"/>
              <w:rPr>
                <w:rFonts w:ascii="Times New Roman" w:hAnsi="Times New Roman" w:cs="Times New Roman"/>
                <w:sz w:val="28"/>
                <w:szCs w:val="28"/>
              </w:rPr>
            </w:pPr>
          </w:p>
        </w:tc>
      </w:tr>
    </w:tbl>
    <w:p w:rsidR="00430FD5" w:rsidRDefault="00430FD5" w:rsidP="00EF55E7">
      <w:pPr>
        <w:spacing w:after="0" w:line="240" w:lineRule="auto"/>
        <w:jc w:val="both"/>
        <w:rPr>
          <w:rFonts w:ascii="Times New Roman" w:hAnsi="Times New Roman" w:cs="Times New Roman"/>
          <w:sz w:val="28"/>
          <w:szCs w:val="28"/>
        </w:rPr>
      </w:pPr>
      <w:r w:rsidRPr="00430FD5">
        <w:rPr>
          <w:rFonts w:ascii="Times New Roman" w:hAnsi="Times New Roman" w:cs="Times New Roman"/>
          <w:sz w:val="28"/>
          <w:szCs w:val="28"/>
        </w:rPr>
        <w:t>Проект согласован:</w:t>
      </w:r>
    </w:p>
    <w:p w:rsidR="00430FD5" w:rsidRPr="00430FD5" w:rsidRDefault="00EF55E7" w:rsidP="00430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w:t>
      </w:r>
      <w:r w:rsidR="00430FD5" w:rsidRPr="00430FD5">
        <w:rPr>
          <w:rFonts w:ascii="Times New Roman" w:hAnsi="Times New Roman" w:cs="Times New Roman"/>
          <w:sz w:val="28"/>
          <w:szCs w:val="28"/>
        </w:rPr>
        <w:t>бщ</w:t>
      </w:r>
      <w:r>
        <w:rPr>
          <w:rFonts w:ascii="Times New Roman" w:hAnsi="Times New Roman" w:cs="Times New Roman"/>
          <w:sz w:val="28"/>
          <w:szCs w:val="28"/>
        </w:rPr>
        <w:t>его</w:t>
      </w:r>
      <w:r w:rsidR="00430FD5" w:rsidRPr="00430FD5">
        <w:rPr>
          <w:rFonts w:ascii="Times New Roman" w:hAnsi="Times New Roman" w:cs="Times New Roman"/>
          <w:sz w:val="28"/>
          <w:szCs w:val="28"/>
        </w:rPr>
        <w:t xml:space="preserve"> отдел</w:t>
      </w:r>
      <w:r>
        <w:rPr>
          <w:rFonts w:ascii="Times New Roman" w:hAnsi="Times New Roman" w:cs="Times New Roman"/>
          <w:sz w:val="28"/>
          <w:szCs w:val="28"/>
        </w:rPr>
        <w:t>а</w:t>
      </w:r>
      <w:r w:rsidR="00430FD5" w:rsidRPr="00430FD5">
        <w:rPr>
          <w:rFonts w:ascii="Times New Roman" w:hAnsi="Times New Roman" w:cs="Times New Roman"/>
          <w:sz w:val="28"/>
          <w:szCs w:val="28"/>
        </w:rPr>
        <w:t xml:space="preserve"> администрации</w:t>
      </w:r>
    </w:p>
    <w:p w:rsidR="00430FD5" w:rsidRPr="00430FD5" w:rsidRDefault="00430FD5" w:rsidP="00430FD5">
      <w:pPr>
        <w:spacing w:after="0" w:line="240" w:lineRule="auto"/>
        <w:jc w:val="both"/>
        <w:rPr>
          <w:rFonts w:ascii="Times New Roman" w:hAnsi="Times New Roman" w:cs="Times New Roman"/>
          <w:sz w:val="28"/>
          <w:szCs w:val="28"/>
        </w:rPr>
      </w:pPr>
      <w:r w:rsidRPr="00430FD5">
        <w:rPr>
          <w:rFonts w:ascii="Times New Roman" w:hAnsi="Times New Roman" w:cs="Times New Roman"/>
          <w:sz w:val="28"/>
          <w:szCs w:val="28"/>
        </w:rPr>
        <w:t xml:space="preserve"> Калининского сельского поселения</w:t>
      </w:r>
    </w:p>
    <w:p w:rsidR="00430FD5" w:rsidRPr="00430FD5" w:rsidRDefault="00EF55E7" w:rsidP="00430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Калининского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0FD5" w:rsidRPr="00430FD5">
        <w:rPr>
          <w:rFonts w:ascii="Times New Roman" w:hAnsi="Times New Roman" w:cs="Times New Roman"/>
          <w:sz w:val="28"/>
          <w:szCs w:val="28"/>
        </w:rPr>
        <w:t>С.Н. Токарев</w:t>
      </w:r>
    </w:p>
    <w:p w:rsidR="00430FD5" w:rsidRPr="00430FD5" w:rsidRDefault="00430FD5" w:rsidP="00430FD5">
      <w:pPr>
        <w:spacing w:after="0" w:line="240" w:lineRule="auto"/>
        <w:jc w:val="both"/>
        <w:rPr>
          <w:rFonts w:ascii="Times New Roman" w:hAnsi="Times New Roman" w:cs="Times New Roman"/>
          <w:sz w:val="28"/>
          <w:szCs w:val="28"/>
        </w:rPr>
      </w:pPr>
    </w:p>
    <w:p w:rsidR="00430FD5" w:rsidRPr="00430FD5" w:rsidRDefault="00430FD5" w:rsidP="00430FD5">
      <w:pPr>
        <w:spacing w:after="0" w:line="240" w:lineRule="auto"/>
        <w:jc w:val="both"/>
        <w:rPr>
          <w:rFonts w:ascii="Times New Roman" w:hAnsi="Times New Roman" w:cs="Times New Roman"/>
          <w:sz w:val="28"/>
          <w:szCs w:val="28"/>
        </w:rPr>
      </w:pPr>
      <w:r w:rsidRPr="00430FD5">
        <w:rPr>
          <w:rFonts w:ascii="Times New Roman" w:hAnsi="Times New Roman" w:cs="Times New Roman"/>
          <w:sz w:val="28"/>
          <w:szCs w:val="28"/>
        </w:rPr>
        <w:t>Главный специалист общего отдела</w:t>
      </w:r>
    </w:p>
    <w:p w:rsidR="00430FD5" w:rsidRPr="00430FD5" w:rsidRDefault="00430FD5" w:rsidP="00430FD5">
      <w:pPr>
        <w:spacing w:after="0" w:line="240" w:lineRule="auto"/>
        <w:jc w:val="both"/>
        <w:rPr>
          <w:rFonts w:ascii="Times New Roman" w:hAnsi="Times New Roman" w:cs="Times New Roman"/>
          <w:sz w:val="28"/>
          <w:szCs w:val="28"/>
        </w:rPr>
      </w:pPr>
      <w:r w:rsidRPr="00430FD5">
        <w:rPr>
          <w:rFonts w:ascii="Times New Roman" w:hAnsi="Times New Roman" w:cs="Times New Roman"/>
          <w:sz w:val="28"/>
          <w:szCs w:val="28"/>
        </w:rPr>
        <w:t xml:space="preserve"> администрации Калининского</w:t>
      </w:r>
    </w:p>
    <w:p w:rsidR="00430FD5" w:rsidRPr="00430FD5" w:rsidRDefault="00430FD5" w:rsidP="00430FD5">
      <w:pPr>
        <w:spacing w:after="0" w:line="240" w:lineRule="auto"/>
        <w:jc w:val="both"/>
        <w:rPr>
          <w:rFonts w:ascii="Times New Roman" w:hAnsi="Times New Roman" w:cs="Times New Roman"/>
          <w:sz w:val="28"/>
          <w:szCs w:val="28"/>
        </w:rPr>
      </w:pPr>
      <w:r w:rsidRPr="00430FD5">
        <w:rPr>
          <w:rFonts w:ascii="Times New Roman" w:hAnsi="Times New Roman" w:cs="Times New Roman"/>
          <w:sz w:val="28"/>
          <w:szCs w:val="28"/>
        </w:rPr>
        <w:t xml:space="preserve"> сельского поселения Калининского</w:t>
      </w:r>
    </w:p>
    <w:p w:rsidR="00430FD5" w:rsidRDefault="00430FD5" w:rsidP="00430FD5">
      <w:pPr>
        <w:spacing w:after="0" w:line="240" w:lineRule="auto"/>
        <w:jc w:val="both"/>
        <w:rPr>
          <w:szCs w:val="28"/>
        </w:rPr>
      </w:pPr>
      <w:r w:rsidRPr="00430FD5">
        <w:rPr>
          <w:rFonts w:ascii="Times New Roman" w:hAnsi="Times New Roman" w:cs="Times New Roman"/>
          <w:sz w:val="28"/>
          <w:szCs w:val="28"/>
        </w:rPr>
        <w:t xml:space="preserve"> района</w:t>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r>
      <w:r w:rsidRPr="00430FD5">
        <w:rPr>
          <w:rFonts w:ascii="Times New Roman" w:hAnsi="Times New Roman" w:cs="Times New Roman"/>
          <w:sz w:val="28"/>
          <w:szCs w:val="28"/>
        </w:rPr>
        <w:tab/>
        <w:t xml:space="preserve">             Е.В. Попко</w:t>
      </w:r>
      <w:r w:rsidRPr="00EF55E7">
        <w:rPr>
          <w:rFonts w:ascii="Times New Roman" w:hAnsi="Times New Roman" w:cs="Times New Roman"/>
          <w:sz w:val="28"/>
          <w:szCs w:val="28"/>
        </w:rPr>
        <w:t>ва</w:t>
      </w: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EF55E7" w:rsidRDefault="00EF55E7" w:rsidP="00097884">
      <w:pPr>
        <w:spacing w:after="0" w:line="240" w:lineRule="auto"/>
        <w:rPr>
          <w:rFonts w:ascii="Times New Roman" w:hAnsi="Times New Roman" w:cs="Times New Roman"/>
          <w:sz w:val="28"/>
          <w:szCs w:val="28"/>
        </w:rPr>
      </w:pPr>
    </w:p>
    <w:p w:rsidR="00787606" w:rsidRDefault="00787606" w:rsidP="00097884">
      <w:pPr>
        <w:spacing w:after="0" w:line="240" w:lineRule="auto"/>
        <w:rPr>
          <w:rFonts w:ascii="Times New Roman" w:hAnsi="Times New Roman" w:cs="Times New Roman"/>
          <w:sz w:val="28"/>
          <w:szCs w:val="28"/>
        </w:rPr>
      </w:pPr>
    </w:p>
    <w:p w:rsidR="00430FD5" w:rsidRDefault="00430FD5"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87461A" w:rsidRDefault="0087461A" w:rsidP="00097884">
      <w:pPr>
        <w:spacing w:after="0" w:line="240" w:lineRule="auto"/>
        <w:rPr>
          <w:rFonts w:ascii="Times New Roman" w:hAnsi="Times New Roman" w:cs="Times New Roman"/>
          <w:sz w:val="28"/>
          <w:szCs w:val="28"/>
        </w:rPr>
      </w:pPr>
    </w:p>
    <w:p w:rsidR="00D2528E" w:rsidRDefault="000F45E5" w:rsidP="001950FC">
      <w:pPr>
        <w:spacing w:after="0" w:line="24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w:t>
      </w:r>
      <w:r w:rsidR="00F31239" w:rsidRPr="00F31239">
        <w:rPr>
          <w:rFonts w:ascii="Times New Roman" w:hAnsi="Times New Roman" w:cs="Times New Roman"/>
          <w:sz w:val="28"/>
          <w:szCs w:val="28"/>
        </w:rPr>
        <w:t>ПРИЛОЖЕНИЕ</w:t>
      </w:r>
    </w:p>
    <w:p w:rsidR="00014845" w:rsidRDefault="00014845" w:rsidP="00F31239">
      <w:pPr>
        <w:spacing w:after="0" w:line="240" w:lineRule="auto"/>
        <w:jc w:val="right"/>
        <w:rPr>
          <w:rFonts w:ascii="Times New Roman" w:hAnsi="Times New Roman" w:cs="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14845" w:rsidTr="00014845">
        <w:tc>
          <w:tcPr>
            <w:tcW w:w="4927" w:type="dxa"/>
          </w:tcPr>
          <w:p w:rsidR="00014845" w:rsidRDefault="00014845" w:rsidP="00F31239">
            <w:pPr>
              <w:jc w:val="right"/>
              <w:rPr>
                <w:rFonts w:ascii="Times New Roman" w:hAnsi="Times New Roman" w:cs="Times New Roman"/>
                <w:sz w:val="28"/>
                <w:szCs w:val="28"/>
              </w:rPr>
            </w:pPr>
          </w:p>
        </w:tc>
        <w:tc>
          <w:tcPr>
            <w:tcW w:w="4927" w:type="dxa"/>
          </w:tcPr>
          <w:p w:rsidR="00014845" w:rsidRDefault="00014845" w:rsidP="00014845">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014845" w:rsidRDefault="00A218F8" w:rsidP="00014845">
            <w:pPr>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1950FC">
              <w:rPr>
                <w:rFonts w:ascii="Times New Roman" w:hAnsi="Times New Roman" w:cs="Times New Roman"/>
                <w:sz w:val="28"/>
                <w:szCs w:val="28"/>
              </w:rPr>
              <w:t xml:space="preserve"> администрации </w:t>
            </w:r>
            <w:r w:rsidR="00F96844">
              <w:rPr>
                <w:rFonts w:ascii="Times New Roman" w:hAnsi="Times New Roman" w:cs="Times New Roman"/>
                <w:sz w:val="28"/>
                <w:szCs w:val="28"/>
              </w:rPr>
              <w:t>Калининского</w:t>
            </w:r>
            <w:r w:rsidR="006029B8">
              <w:rPr>
                <w:rFonts w:ascii="Times New Roman" w:hAnsi="Times New Roman" w:cs="Times New Roman"/>
                <w:sz w:val="28"/>
                <w:szCs w:val="28"/>
              </w:rPr>
              <w:t xml:space="preserve"> сельскогопоселения </w:t>
            </w:r>
            <w:r w:rsidR="001950FC">
              <w:rPr>
                <w:rFonts w:ascii="Times New Roman" w:hAnsi="Times New Roman" w:cs="Times New Roman"/>
                <w:sz w:val="28"/>
                <w:szCs w:val="28"/>
              </w:rPr>
              <w:t>Калининск</w:t>
            </w:r>
            <w:r w:rsidR="006029B8">
              <w:rPr>
                <w:rFonts w:ascii="Times New Roman" w:hAnsi="Times New Roman" w:cs="Times New Roman"/>
                <w:sz w:val="28"/>
                <w:szCs w:val="28"/>
              </w:rPr>
              <w:t>ого</w:t>
            </w:r>
            <w:r w:rsidR="001950FC">
              <w:rPr>
                <w:rFonts w:ascii="Times New Roman" w:hAnsi="Times New Roman" w:cs="Times New Roman"/>
                <w:sz w:val="28"/>
                <w:szCs w:val="28"/>
              </w:rPr>
              <w:t xml:space="preserve"> район</w:t>
            </w:r>
            <w:r w:rsidR="006029B8">
              <w:rPr>
                <w:rFonts w:ascii="Times New Roman" w:hAnsi="Times New Roman" w:cs="Times New Roman"/>
                <w:sz w:val="28"/>
                <w:szCs w:val="28"/>
              </w:rPr>
              <w:t>а</w:t>
            </w:r>
          </w:p>
          <w:p w:rsidR="00014845" w:rsidRPr="00F31239" w:rsidRDefault="00014845" w:rsidP="00014845">
            <w:pPr>
              <w:jc w:val="center"/>
              <w:rPr>
                <w:rFonts w:ascii="Times New Roman" w:hAnsi="Times New Roman" w:cs="Times New Roman"/>
                <w:sz w:val="28"/>
                <w:szCs w:val="28"/>
              </w:rPr>
            </w:pPr>
            <w:r>
              <w:rPr>
                <w:rFonts w:ascii="Times New Roman" w:hAnsi="Times New Roman" w:cs="Times New Roman"/>
                <w:sz w:val="28"/>
                <w:szCs w:val="28"/>
              </w:rPr>
              <w:t>от ____________ № ________</w:t>
            </w:r>
          </w:p>
          <w:p w:rsidR="00014845" w:rsidRDefault="00014845" w:rsidP="00F31239">
            <w:pPr>
              <w:jc w:val="right"/>
              <w:rPr>
                <w:rFonts w:ascii="Times New Roman" w:hAnsi="Times New Roman" w:cs="Times New Roman"/>
                <w:sz w:val="28"/>
                <w:szCs w:val="28"/>
              </w:rPr>
            </w:pPr>
          </w:p>
        </w:tc>
      </w:tr>
    </w:tbl>
    <w:p w:rsidR="00014845" w:rsidRDefault="00014845" w:rsidP="00F31239">
      <w:pPr>
        <w:spacing w:after="0" w:line="240" w:lineRule="auto"/>
        <w:jc w:val="right"/>
        <w:rPr>
          <w:rFonts w:ascii="Times New Roman" w:hAnsi="Times New Roman" w:cs="Times New Roman"/>
          <w:sz w:val="28"/>
          <w:szCs w:val="28"/>
        </w:rPr>
      </w:pPr>
    </w:p>
    <w:p w:rsidR="00EF55E7" w:rsidRDefault="00EF55E7" w:rsidP="00EF55E7">
      <w:pPr>
        <w:spacing w:after="0" w:line="240" w:lineRule="auto"/>
        <w:ind w:left="4248" w:firstLine="708"/>
        <w:jc w:val="center"/>
        <w:rPr>
          <w:rFonts w:ascii="Times New Roman" w:hAnsi="Times New Roman" w:cs="Times New Roman"/>
          <w:sz w:val="28"/>
          <w:szCs w:val="28"/>
        </w:rPr>
      </w:pPr>
      <w:r w:rsidRPr="00F31239">
        <w:rPr>
          <w:rFonts w:ascii="Times New Roman" w:hAnsi="Times New Roman" w:cs="Times New Roman"/>
          <w:sz w:val="28"/>
          <w:szCs w:val="28"/>
        </w:rPr>
        <w:t>ПРИЛОЖЕНИЕ</w:t>
      </w:r>
    </w:p>
    <w:p w:rsidR="00EF55E7" w:rsidRDefault="00EF55E7" w:rsidP="00EF55E7">
      <w:pPr>
        <w:spacing w:after="0" w:line="240" w:lineRule="auto"/>
        <w:jc w:val="right"/>
        <w:rPr>
          <w:rFonts w:ascii="Times New Roman" w:hAnsi="Times New Roman" w:cs="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F55E7" w:rsidTr="00EF55E7">
        <w:tc>
          <w:tcPr>
            <w:tcW w:w="4927" w:type="dxa"/>
          </w:tcPr>
          <w:p w:rsidR="00EF55E7" w:rsidRDefault="00EF55E7" w:rsidP="00EF55E7">
            <w:pPr>
              <w:jc w:val="right"/>
              <w:rPr>
                <w:rFonts w:ascii="Times New Roman" w:hAnsi="Times New Roman" w:cs="Times New Roman"/>
                <w:sz w:val="28"/>
                <w:szCs w:val="28"/>
              </w:rPr>
            </w:pPr>
          </w:p>
        </w:tc>
        <w:tc>
          <w:tcPr>
            <w:tcW w:w="4927" w:type="dxa"/>
          </w:tcPr>
          <w:p w:rsidR="00EF55E7" w:rsidRDefault="00EF55E7" w:rsidP="00EF55E7">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EF55E7" w:rsidRDefault="00EF55E7" w:rsidP="00EF55E7">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Калининского сельского поселения Калининского района</w:t>
            </w:r>
          </w:p>
          <w:p w:rsidR="00EF55E7" w:rsidRPr="00F31239" w:rsidRDefault="00EF55E7" w:rsidP="00EF55E7">
            <w:pPr>
              <w:jc w:val="center"/>
              <w:rPr>
                <w:rFonts w:ascii="Times New Roman" w:hAnsi="Times New Roman" w:cs="Times New Roman"/>
                <w:sz w:val="28"/>
                <w:szCs w:val="28"/>
              </w:rPr>
            </w:pPr>
            <w:r>
              <w:rPr>
                <w:rFonts w:ascii="Times New Roman" w:hAnsi="Times New Roman" w:cs="Times New Roman"/>
                <w:sz w:val="28"/>
                <w:szCs w:val="28"/>
              </w:rPr>
              <w:t>от ____________ № ________</w:t>
            </w:r>
          </w:p>
          <w:p w:rsidR="00EF55E7" w:rsidRDefault="00EF55E7" w:rsidP="00EF55E7">
            <w:pPr>
              <w:jc w:val="right"/>
              <w:rPr>
                <w:rFonts w:ascii="Times New Roman" w:hAnsi="Times New Roman" w:cs="Times New Roman"/>
                <w:sz w:val="28"/>
                <w:szCs w:val="28"/>
              </w:rPr>
            </w:pPr>
          </w:p>
        </w:tc>
      </w:tr>
    </w:tbl>
    <w:p w:rsidR="00F31239" w:rsidRDefault="00F31239" w:rsidP="00EF55E7">
      <w:pPr>
        <w:spacing w:after="0" w:line="240" w:lineRule="auto"/>
        <w:jc w:val="center"/>
        <w:rPr>
          <w:rFonts w:ascii="Times New Roman" w:hAnsi="Times New Roman" w:cs="Times New Roman"/>
          <w:sz w:val="28"/>
          <w:szCs w:val="28"/>
        </w:rPr>
      </w:pPr>
    </w:p>
    <w:p w:rsidR="00D2528E" w:rsidRDefault="00D2528E" w:rsidP="00014845">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D2528E" w:rsidRDefault="00D2528E" w:rsidP="003F0AEC">
      <w:pPr>
        <w:pStyle w:val="headertext"/>
        <w:spacing w:before="0" w:beforeAutospacing="0" w:after="0" w:afterAutospacing="0"/>
        <w:jc w:val="center"/>
        <w:rPr>
          <w:sz w:val="28"/>
          <w:szCs w:val="28"/>
        </w:rPr>
      </w:pPr>
    </w:p>
    <w:p w:rsidR="00014845" w:rsidRDefault="00504F2C" w:rsidP="003F0AEC">
      <w:pPr>
        <w:pStyle w:val="headertext"/>
        <w:spacing w:before="0" w:beforeAutospacing="0" w:after="0" w:afterAutospacing="0"/>
        <w:jc w:val="center"/>
        <w:rPr>
          <w:b/>
          <w:sz w:val="28"/>
          <w:szCs w:val="28"/>
        </w:rPr>
      </w:pPr>
      <w:r w:rsidRPr="00F31239">
        <w:rPr>
          <w:b/>
          <w:sz w:val="28"/>
          <w:szCs w:val="28"/>
        </w:rPr>
        <w:t>ТИПОВОЕ ПОЛОЖЕНИЕ</w:t>
      </w:r>
    </w:p>
    <w:p w:rsidR="00632ACA" w:rsidRPr="00187F77" w:rsidRDefault="00014845" w:rsidP="00014845">
      <w:pPr>
        <w:pStyle w:val="headertext"/>
        <w:spacing w:before="0" w:beforeAutospacing="0" w:after="0" w:afterAutospacing="0"/>
        <w:jc w:val="center"/>
        <w:rPr>
          <w:b/>
          <w:sz w:val="28"/>
          <w:szCs w:val="28"/>
        </w:rPr>
      </w:pPr>
      <w:r w:rsidRPr="00187F77">
        <w:rPr>
          <w:b/>
          <w:sz w:val="28"/>
          <w:szCs w:val="28"/>
        </w:rPr>
        <w:t xml:space="preserve">о закупке товаров, работ, услуг для </w:t>
      </w:r>
      <w:r w:rsidR="001950FC">
        <w:rPr>
          <w:b/>
          <w:sz w:val="28"/>
          <w:szCs w:val="28"/>
        </w:rPr>
        <w:t>муниципальных</w:t>
      </w:r>
      <w:r w:rsidRPr="00187F77">
        <w:rPr>
          <w:b/>
          <w:sz w:val="28"/>
          <w:szCs w:val="28"/>
        </w:rPr>
        <w:t xml:space="preserve"> унитарных предприятий </w:t>
      </w:r>
      <w:r w:rsidR="00F96844">
        <w:rPr>
          <w:b/>
          <w:sz w:val="28"/>
          <w:szCs w:val="28"/>
        </w:rPr>
        <w:t>Калининского</w:t>
      </w:r>
      <w:r w:rsidR="004F241B">
        <w:rPr>
          <w:b/>
          <w:sz w:val="28"/>
          <w:szCs w:val="28"/>
        </w:rPr>
        <w:t xml:space="preserve"> сельского поселения </w:t>
      </w:r>
      <w:r w:rsidR="001950FC">
        <w:rPr>
          <w:b/>
          <w:sz w:val="28"/>
          <w:szCs w:val="28"/>
        </w:rPr>
        <w:t>Калининского района</w:t>
      </w:r>
    </w:p>
    <w:p w:rsidR="00632ACA" w:rsidRPr="00393122" w:rsidRDefault="00632ACA" w:rsidP="003F0AEC">
      <w:pPr>
        <w:spacing w:after="0"/>
        <w:jc w:val="center"/>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Default="00632ACA" w:rsidP="00393122">
      <w:pPr>
        <w:spacing w:after="0"/>
        <w:jc w:val="both"/>
        <w:rPr>
          <w:rFonts w:ascii="Times New Roman" w:hAnsi="Times New Roman" w:cs="Times New Roman"/>
          <w:sz w:val="28"/>
          <w:szCs w:val="28"/>
        </w:rPr>
      </w:pPr>
    </w:p>
    <w:p w:rsidR="00F31239" w:rsidRPr="00393122" w:rsidRDefault="00F31239"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Default="00632ACA" w:rsidP="00393122">
      <w:pPr>
        <w:spacing w:after="0"/>
        <w:jc w:val="both"/>
        <w:rPr>
          <w:rFonts w:ascii="Times New Roman" w:hAnsi="Times New Roman" w:cs="Times New Roman"/>
          <w:sz w:val="28"/>
          <w:szCs w:val="28"/>
        </w:rPr>
      </w:pPr>
    </w:p>
    <w:p w:rsidR="00F31239" w:rsidRDefault="00F31239"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632ACA" w:rsidRPr="00393122" w:rsidRDefault="00632ACA" w:rsidP="00393122">
      <w:pPr>
        <w:spacing w:after="0"/>
        <w:jc w:val="both"/>
        <w:rPr>
          <w:rFonts w:ascii="Times New Roman" w:hAnsi="Times New Roman" w:cs="Times New Roman"/>
          <w:sz w:val="28"/>
          <w:szCs w:val="28"/>
        </w:rPr>
      </w:pPr>
    </w:p>
    <w:p w:rsidR="00430FD5" w:rsidRDefault="00430FD5" w:rsidP="00393122">
      <w:pPr>
        <w:spacing w:after="0"/>
        <w:jc w:val="both"/>
        <w:rPr>
          <w:rFonts w:ascii="Times New Roman" w:hAnsi="Times New Roman" w:cs="Times New Roman"/>
          <w:sz w:val="28"/>
          <w:szCs w:val="28"/>
        </w:rPr>
      </w:pPr>
    </w:p>
    <w:p w:rsidR="00430FD5" w:rsidRPr="00393122" w:rsidRDefault="00430FD5" w:rsidP="00393122">
      <w:pPr>
        <w:spacing w:after="0"/>
        <w:jc w:val="both"/>
        <w:rPr>
          <w:rFonts w:ascii="Times New Roman" w:hAnsi="Times New Roman" w:cs="Times New Roman"/>
          <w:sz w:val="28"/>
          <w:szCs w:val="28"/>
        </w:rPr>
      </w:pPr>
    </w:p>
    <w:p w:rsidR="00F60F4D" w:rsidRDefault="001950FC" w:rsidP="00A63D71">
      <w:pPr>
        <w:spacing w:after="0"/>
        <w:jc w:val="center"/>
        <w:rPr>
          <w:rFonts w:ascii="Times New Roman" w:hAnsi="Times New Roman" w:cs="Times New Roman"/>
          <w:sz w:val="28"/>
          <w:szCs w:val="28"/>
        </w:rPr>
        <w:sectPr w:rsidR="00F60F4D" w:rsidSect="00085D8C">
          <w:headerReference w:type="default" r:id="rId8"/>
          <w:footnotePr>
            <w:numRestart w:val="eachPage"/>
          </w:footnotePr>
          <w:pgSz w:w="11906" w:h="16838"/>
          <w:pgMar w:top="425" w:right="567" w:bottom="567" w:left="1701" w:header="284" w:footer="709" w:gutter="0"/>
          <w:pgNumType w:start="1"/>
          <w:cols w:space="708"/>
          <w:titlePg/>
          <w:docGrid w:linePitch="360"/>
        </w:sectPr>
      </w:pPr>
      <w:r>
        <w:rPr>
          <w:rFonts w:ascii="Times New Roman" w:hAnsi="Times New Roman" w:cs="Times New Roman"/>
          <w:sz w:val="28"/>
          <w:szCs w:val="28"/>
        </w:rPr>
        <w:lastRenderedPageBreak/>
        <w:t xml:space="preserve">ст. </w:t>
      </w:r>
      <w:r w:rsidR="00F96844">
        <w:rPr>
          <w:rFonts w:ascii="Times New Roman" w:hAnsi="Times New Roman" w:cs="Times New Roman"/>
          <w:sz w:val="28"/>
          <w:szCs w:val="28"/>
        </w:rPr>
        <w:t>Калининская</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937A39" w:rsidRPr="00055460" w:rsidRDefault="00F60F4D" w:rsidP="002568CE">
          <w:pPr>
            <w:spacing w:line="240" w:lineRule="auto"/>
            <w:jc w:val="center"/>
            <w:rPr>
              <w:rFonts w:ascii="Times New Roman" w:hAnsi="Times New Roman" w:cs="Times New Roman"/>
              <w:bCs/>
              <w:sz w:val="28"/>
              <w:szCs w:val="28"/>
            </w:rPr>
          </w:pPr>
          <w:r w:rsidRPr="00055460">
            <w:rPr>
              <w:rFonts w:ascii="Times New Roman" w:hAnsi="Times New Roman" w:cs="Times New Roman"/>
              <w:bCs/>
              <w:sz w:val="28"/>
              <w:szCs w:val="28"/>
            </w:rPr>
            <w:t>СОДЕРЖАНИЕ</w:t>
          </w:r>
        </w:p>
        <w:p w:rsidR="00BF1F23" w:rsidRDefault="008F5370" w:rsidP="00BF1F23">
          <w:pPr>
            <w:jc w:val="both"/>
            <w:rPr>
              <w:rFonts w:ascii="Times New Roman" w:hAnsi="Times New Roman" w:cs="Times New Roman"/>
            </w:rPr>
          </w:pPr>
        </w:p>
      </w:sdtContent>
    </w:sdt>
    <w:p w:rsidR="00BF1F23" w:rsidRPr="00BF1F23" w:rsidRDefault="00BF1F23" w:rsidP="00BF1F23">
      <w:pPr>
        <w:jc w:val="both"/>
        <w:rPr>
          <w:rFonts w:ascii="Times New Roman" w:hAnsi="Times New Roman" w:cs="Times New Roman"/>
        </w:rPr>
      </w:pPr>
      <w:r>
        <w:rPr>
          <w:rFonts w:ascii="Times New Roman" w:hAnsi="Times New Roman" w:cs="Times New Roman"/>
          <w:sz w:val="28"/>
          <w:szCs w:val="28"/>
        </w:rPr>
        <w:t xml:space="preserve">   1</w:t>
      </w:r>
      <w:r w:rsidRPr="00BF1F23">
        <w:rPr>
          <w:rFonts w:ascii="Times New Roman" w:hAnsi="Times New Roman" w:cs="Times New Roman"/>
        </w:rPr>
        <w:t xml:space="preserve">.  </w:t>
      </w:r>
      <w:r w:rsidRPr="00BF1F23">
        <w:rPr>
          <w:rFonts w:ascii="Times New Roman" w:hAnsi="Times New Roman" w:cs="Times New Roman"/>
          <w:b/>
          <w:bCs/>
        </w:rPr>
        <w:t>Общие положения</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 Используемые термины и сокращения .. . ……………………………………</w:t>
      </w:r>
      <w:r>
        <w:rPr>
          <w:rFonts w:ascii="Times New Roman" w:hAnsi="Times New Roman" w:cs="Times New Roman"/>
        </w:rPr>
        <w:t>………………………….</w:t>
      </w:r>
      <w:r w:rsidRPr="00BF1F23">
        <w:rPr>
          <w:rFonts w:ascii="Times New Roman" w:hAnsi="Times New Roman" w:cs="Times New Roman"/>
        </w:rPr>
        <w:t>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 Предмет регулирования ……………………………………………………. …</w:t>
      </w:r>
      <w:r>
        <w:rPr>
          <w:rFonts w:ascii="Times New Roman" w:hAnsi="Times New Roman" w:cs="Times New Roman"/>
        </w:rPr>
        <w:t>………………………….</w:t>
      </w:r>
      <w:r w:rsidRPr="00BF1F23">
        <w:rPr>
          <w:rFonts w:ascii="Times New Roman" w:hAnsi="Times New Roman" w:cs="Times New Roman"/>
        </w:rPr>
        <w:t xml:space="preserve">9  </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 Цели регулирования и принципы осуществления закупок …………………</w:t>
      </w:r>
      <w:r>
        <w:rPr>
          <w:rFonts w:ascii="Times New Roman" w:hAnsi="Times New Roman" w:cs="Times New Roman"/>
        </w:rPr>
        <w:t>………………………..</w:t>
      </w:r>
      <w:r w:rsidRPr="00BF1F23">
        <w:rPr>
          <w:rFonts w:ascii="Times New Roman" w:hAnsi="Times New Roman" w:cs="Times New Roman"/>
        </w:rPr>
        <w:t>.</w:t>
      </w:r>
      <w:r>
        <w:rPr>
          <w:rFonts w:ascii="Times New Roman" w:hAnsi="Times New Roman" w:cs="Times New Roman"/>
        </w:rPr>
        <w:t>...</w:t>
      </w:r>
      <w:r w:rsidRPr="00BF1F23">
        <w:rPr>
          <w:rFonts w:ascii="Times New Roman" w:hAnsi="Times New Roman" w:cs="Times New Roman"/>
        </w:rPr>
        <w:t>9</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 Правовые основы осуществления закупок заказчиком ……………………</w:t>
      </w:r>
      <w:r>
        <w:rPr>
          <w:rFonts w:ascii="Times New Roman" w:hAnsi="Times New Roman" w:cs="Times New Roman"/>
        </w:rPr>
        <w:t>…………………………..</w:t>
      </w:r>
      <w:r w:rsidRPr="00BF1F23">
        <w:rPr>
          <w:rFonts w:ascii="Times New Roman" w:hAnsi="Times New Roman" w:cs="Times New Roman"/>
        </w:rPr>
        <w:t>10</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5. Информационное обес</w:t>
      </w:r>
      <w:r>
        <w:rPr>
          <w:rFonts w:ascii="Times New Roman" w:hAnsi="Times New Roman" w:cs="Times New Roman"/>
        </w:rPr>
        <w:t>печение закупок ………………………………………………………………...</w:t>
      </w:r>
      <w:r w:rsidRPr="00BF1F23">
        <w:rPr>
          <w:rFonts w:ascii="Times New Roman" w:hAnsi="Times New Roman" w:cs="Times New Roman"/>
        </w:rPr>
        <w:t>11</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6. Планирование закупок ………………………………………………………</w:t>
      </w:r>
      <w:r>
        <w:rPr>
          <w:rFonts w:ascii="Times New Roman" w:hAnsi="Times New Roman" w:cs="Times New Roman"/>
        </w:rPr>
        <w:t>…………………………</w:t>
      </w:r>
      <w:r w:rsidRPr="00BF1F23">
        <w:rPr>
          <w:rFonts w:ascii="Times New Roman" w:hAnsi="Times New Roman" w:cs="Times New Roman"/>
        </w:rPr>
        <w:t>.</w:t>
      </w:r>
      <w:r>
        <w:rPr>
          <w:rFonts w:ascii="Times New Roman" w:hAnsi="Times New Roman" w:cs="Times New Roman"/>
        </w:rPr>
        <w:t>..</w:t>
      </w:r>
      <w:r w:rsidRPr="00BF1F23">
        <w:rPr>
          <w:rFonts w:ascii="Times New Roman" w:hAnsi="Times New Roman" w:cs="Times New Roman"/>
        </w:rPr>
        <w:t>12</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7. Способы осуществления закупок ……………………………………………</w:t>
      </w:r>
      <w:r>
        <w:rPr>
          <w:rFonts w:ascii="Times New Roman" w:hAnsi="Times New Roman" w:cs="Times New Roman"/>
        </w:rPr>
        <w:t>………………………….</w:t>
      </w:r>
      <w:r w:rsidRPr="00BF1F23">
        <w:rPr>
          <w:rFonts w:ascii="Times New Roman" w:hAnsi="Times New Roman" w:cs="Times New Roman"/>
        </w:rPr>
        <w:t>14</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8. Требования к извещению об осуществл</w:t>
      </w:r>
      <w:r>
        <w:rPr>
          <w:rFonts w:ascii="Times New Roman" w:hAnsi="Times New Roman" w:cs="Times New Roman"/>
        </w:rPr>
        <w:t>ении закупок, документации о з</w:t>
      </w:r>
      <w:r w:rsidRPr="00BF1F23">
        <w:rPr>
          <w:rFonts w:ascii="Times New Roman" w:hAnsi="Times New Roman" w:cs="Times New Roman"/>
        </w:rPr>
        <w:t>ак</w:t>
      </w:r>
      <w:r>
        <w:rPr>
          <w:rFonts w:ascii="Times New Roman" w:hAnsi="Times New Roman" w:cs="Times New Roman"/>
        </w:rPr>
        <w:t>упке ……………………</w:t>
      </w:r>
      <w:r w:rsidRPr="00BF1F23">
        <w:rPr>
          <w:rFonts w:ascii="Times New Roman" w:hAnsi="Times New Roman" w:cs="Times New Roman"/>
        </w:rPr>
        <w:t>16</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9. Разъяснение положений извещения об о</w:t>
      </w:r>
      <w:r>
        <w:rPr>
          <w:rFonts w:ascii="Times New Roman" w:hAnsi="Times New Roman" w:cs="Times New Roman"/>
        </w:rPr>
        <w:t xml:space="preserve">существлении запроса котировок </w:t>
      </w:r>
      <w:r w:rsidRPr="00BF1F23">
        <w:rPr>
          <w:rFonts w:ascii="Times New Roman" w:hAnsi="Times New Roman" w:cs="Times New Roman"/>
        </w:rPr>
        <w:t>в электронной</w:t>
      </w:r>
      <w:r>
        <w:rPr>
          <w:rFonts w:ascii="Times New Roman" w:hAnsi="Times New Roman" w:cs="Times New Roman"/>
        </w:rPr>
        <w:t xml:space="preserve"> форме,</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документации о закупке и внесение в них     измене</w:t>
      </w:r>
      <w:r>
        <w:rPr>
          <w:rFonts w:ascii="Times New Roman" w:hAnsi="Times New Roman" w:cs="Times New Roman"/>
        </w:rPr>
        <w:t>ний ……………………………………………...</w:t>
      </w:r>
      <w:r w:rsidRPr="00BF1F23">
        <w:rPr>
          <w:rFonts w:ascii="Times New Roman" w:hAnsi="Times New Roman" w:cs="Times New Roman"/>
        </w:rPr>
        <w:t>19</w:t>
      </w:r>
    </w:p>
    <w:p w:rsidR="0086162A" w:rsidRPr="0086162A" w:rsidRDefault="0086162A" w:rsidP="0086162A">
      <w:pPr>
        <w:spacing w:after="0" w:line="240" w:lineRule="auto"/>
        <w:jc w:val="both"/>
        <w:rPr>
          <w:rFonts w:ascii="Times New Roman" w:hAnsi="Times New Roman" w:cs="Times New Roman"/>
          <w:sz w:val="16"/>
          <w:szCs w:val="16"/>
        </w:rPr>
      </w:pPr>
    </w:p>
    <w:p w:rsidR="00BF1F23" w:rsidRDefault="00BF1F23" w:rsidP="0086162A">
      <w:pPr>
        <w:spacing w:after="0" w:line="240" w:lineRule="auto"/>
        <w:jc w:val="both"/>
        <w:rPr>
          <w:rFonts w:ascii="Times New Roman" w:hAnsi="Times New Roman" w:cs="Times New Roman"/>
        </w:rPr>
      </w:pPr>
      <w:r>
        <w:rPr>
          <w:rFonts w:ascii="Times New Roman" w:hAnsi="Times New Roman" w:cs="Times New Roman"/>
        </w:rPr>
        <w:t>10.</w:t>
      </w:r>
      <w:r w:rsidRPr="00BF1F23">
        <w:rPr>
          <w:rFonts w:ascii="Times New Roman" w:hAnsi="Times New Roman" w:cs="Times New Roman"/>
        </w:rPr>
        <w:t>Начальная (максимальная) цена договора, цена дог</w:t>
      </w:r>
      <w:r>
        <w:rPr>
          <w:rFonts w:ascii="Times New Roman" w:hAnsi="Times New Roman" w:cs="Times New Roman"/>
        </w:rPr>
        <w:t xml:space="preserve">овора, заключаемого с </w:t>
      </w:r>
      <w:r w:rsidRPr="00BF1F23">
        <w:rPr>
          <w:rFonts w:ascii="Times New Roman" w:hAnsi="Times New Roman" w:cs="Times New Roman"/>
        </w:rPr>
        <w:t>единственным</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поставщиком (подрядчиком, исполнителем)……………</w:t>
      </w:r>
      <w:r>
        <w:rPr>
          <w:rFonts w:ascii="Times New Roman" w:hAnsi="Times New Roman" w:cs="Times New Roman"/>
        </w:rPr>
        <w:t>……………………………………………..</w:t>
      </w:r>
      <w:r w:rsidRPr="00BF1F23">
        <w:rPr>
          <w:rFonts w:ascii="Times New Roman" w:hAnsi="Times New Roman" w:cs="Times New Roman"/>
        </w:rPr>
        <w:t>23</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120" w:line="240" w:lineRule="auto"/>
        <w:jc w:val="both"/>
        <w:rPr>
          <w:rFonts w:ascii="Times New Roman" w:hAnsi="Times New Roman" w:cs="Times New Roman"/>
        </w:rPr>
      </w:pPr>
      <w:r w:rsidRPr="00BF1F23">
        <w:rPr>
          <w:rFonts w:ascii="Times New Roman" w:hAnsi="Times New Roman" w:cs="Times New Roman"/>
        </w:rPr>
        <w:t>11. Порядок подготовки и проведения процедур закупки……………………</w:t>
      </w:r>
      <w:r>
        <w:rPr>
          <w:rFonts w:ascii="Times New Roman" w:hAnsi="Times New Roman" w:cs="Times New Roman"/>
        </w:rPr>
        <w:t>…………………………..</w:t>
      </w:r>
      <w:r w:rsidRPr="00BF1F23">
        <w:rPr>
          <w:rFonts w:ascii="Times New Roman" w:hAnsi="Times New Roman" w:cs="Times New Roman"/>
        </w:rPr>
        <w:t>25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12. Правила описания предмета конкурентной закупки ……………………...</w:t>
      </w:r>
      <w:r>
        <w:rPr>
          <w:rFonts w:ascii="Times New Roman" w:hAnsi="Times New Roman" w:cs="Times New Roman"/>
        </w:rPr>
        <w:t>.........................................</w:t>
      </w:r>
      <w:r w:rsidRPr="00BF1F23">
        <w:rPr>
          <w:rFonts w:ascii="Times New Roman" w:hAnsi="Times New Roman" w:cs="Times New Roman"/>
        </w:rPr>
        <w:t>26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13. Требования к участникам закупки …………………………………………</w:t>
      </w:r>
      <w:r>
        <w:rPr>
          <w:rFonts w:ascii="Times New Roman" w:hAnsi="Times New Roman" w:cs="Times New Roman"/>
        </w:rPr>
        <w:t>………………………….</w:t>
      </w:r>
      <w:r w:rsidRPr="00BF1F23">
        <w:rPr>
          <w:rFonts w:ascii="Times New Roman" w:hAnsi="Times New Roman" w:cs="Times New Roman"/>
        </w:rPr>
        <w:t>27</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14. Применение национального режима при осуществлении закупок………</w:t>
      </w:r>
      <w:r>
        <w:rPr>
          <w:rFonts w:ascii="Times New Roman" w:hAnsi="Times New Roman" w:cs="Times New Roman"/>
        </w:rPr>
        <w:t xml:space="preserve">…………………………. </w:t>
      </w:r>
      <w:r w:rsidRPr="00BF1F23">
        <w:rPr>
          <w:rFonts w:ascii="Times New Roman" w:hAnsi="Times New Roman" w:cs="Times New Roman"/>
        </w:rPr>
        <w:t>29</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15. Особенности проведения совместных закупок……………………………</w:t>
      </w:r>
      <w:r>
        <w:rPr>
          <w:rFonts w:ascii="Times New Roman" w:hAnsi="Times New Roman" w:cs="Times New Roman"/>
        </w:rPr>
        <w:t>…………………………..</w:t>
      </w:r>
      <w:r w:rsidRPr="00BF1F23">
        <w:rPr>
          <w:rFonts w:ascii="Times New Roman" w:hAnsi="Times New Roman" w:cs="Times New Roman"/>
        </w:rPr>
        <w:t>31</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16. Особенности проведения закрытых процедур закупок……………………</w:t>
      </w:r>
      <w:r>
        <w:rPr>
          <w:rFonts w:ascii="Times New Roman" w:hAnsi="Times New Roman" w:cs="Times New Roman"/>
        </w:rPr>
        <w:t>………………………….</w:t>
      </w:r>
      <w:r w:rsidRPr="00BF1F23">
        <w:rPr>
          <w:rFonts w:ascii="Times New Roman" w:hAnsi="Times New Roman" w:cs="Times New Roman"/>
        </w:rPr>
        <w:t>31</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 xml:space="preserve">17.Особенности участия субъектов малого и среднего предпринимательства в проведении </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закупок…………………………………………………………</w:t>
      </w:r>
      <w:r>
        <w:rPr>
          <w:rFonts w:ascii="Times New Roman" w:hAnsi="Times New Roman" w:cs="Times New Roman"/>
        </w:rPr>
        <w:t>………………………………………...</w:t>
      </w:r>
      <w:r w:rsidRPr="00BF1F23">
        <w:rPr>
          <w:rFonts w:ascii="Times New Roman" w:hAnsi="Times New Roman" w:cs="Times New Roman"/>
        </w:rPr>
        <w:t>32</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18. Особенности осуществления конкурентных закупок в электронной форме</w:t>
      </w:r>
      <w:r>
        <w:rPr>
          <w:rFonts w:ascii="Times New Roman" w:hAnsi="Times New Roman" w:cs="Times New Roman"/>
        </w:rPr>
        <w:t xml:space="preserve"> и функционирование</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элект</w:t>
      </w:r>
      <w:r>
        <w:rPr>
          <w:rFonts w:ascii="Times New Roman" w:hAnsi="Times New Roman" w:cs="Times New Roman"/>
        </w:rPr>
        <w:t xml:space="preserve">ронной торговой площадки для </w:t>
      </w:r>
      <w:r w:rsidRPr="00BF1F23">
        <w:rPr>
          <w:rFonts w:ascii="Times New Roman" w:hAnsi="Times New Roman" w:cs="Times New Roman"/>
        </w:rPr>
        <w:t>осуществления   конкурентных закупок,</w:t>
      </w:r>
      <w:r>
        <w:rPr>
          <w:rFonts w:ascii="Times New Roman" w:hAnsi="Times New Roman" w:cs="Times New Roman"/>
        </w:rPr>
        <w:t xml:space="preserve"> участниками</w:t>
      </w:r>
    </w:p>
    <w:p w:rsidR="00BF1F23" w:rsidRDefault="00BF1F23" w:rsidP="0086162A">
      <w:pPr>
        <w:spacing w:after="0" w:line="240" w:lineRule="auto"/>
        <w:jc w:val="both"/>
        <w:rPr>
          <w:rFonts w:ascii="Times New Roman" w:hAnsi="Times New Roman" w:cs="Times New Roman"/>
        </w:rPr>
      </w:pPr>
      <w:r>
        <w:rPr>
          <w:rFonts w:ascii="Times New Roman" w:hAnsi="Times New Roman" w:cs="Times New Roman"/>
        </w:rPr>
        <w:t xml:space="preserve">      которых могут </w:t>
      </w:r>
      <w:r w:rsidRPr="00BF1F23">
        <w:rPr>
          <w:rFonts w:ascii="Times New Roman" w:hAnsi="Times New Roman" w:cs="Times New Roman"/>
        </w:rPr>
        <w:t>быть только субъекты малого и    среднего предпринимательства ……</w:t>
      </w:r>
      <w:r>
        <w:rPr>
          <w:rFonts w:ascii="Times New Roman" w:hAnsi="Times New Roman" w:cs="Times New Roman"/>
        </w:rPr>
        <w:t>…………..</w:t>
      </w:r>
      <w:r w:rsidRPr="00BF1F23">
        <w:rPr>
          <w:rFonts w:ascii="Times New Roman" w:hAnsi="Times New Roman" w:cs="Times New Roman"/>
        </w:rPr>
        <w:t>35</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120" w:line="240" w:lineRule="auto"/>
        <w:jc w:val="both"/>
        <w:rPr>
          <w:rFonts w:ascii="Times New Roman" w:hAnsi="Times New Roman" w:cs="Times New Roman"/>
        </w:rPr>
      </w:pPr>
      <w:r w:rsidRPr="00BF1F23">
        <w:rPr>
          <w:rFonts w:ascii="Times New Roman" w:hAnsi="Times New Roman" w:cs="Times New Roman"/>
        </w:rPr>
        <w:t>19. Особенности проведения закупок с переторжкой…………………………</w:t>
      </w:r>
      <w:r w:rsidR="0086162A">
        <w:rPr>
          <w:rFonts w:ascii="Times New Roman" w:hAnsi="Times New Roman" w:cs="Times New Roman"/>
        </w:rPr>
        <w:t>………………………….</w:t>
      </w:r>
      <w:r w:rsidRPr="00BF1F23">
        <w:rPr>
          <w:rFonts w:ascii="Times New Roman" w:hAnsi="Times New Roman" w:cs="Times New Roman"/>
        </w:rPr>
        <w:t>43</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20. Особенности проведения двухэтапного конкурса ………………………...</w:t>
      </w:r>
      <w:r w:rsidR="0086162A">
        <w:rPr>
          <w:rFonts w:ascii="Times New Roman" w:hAnsi="Times New Roman" w:cs="Times New Roman"/>
        </w:rPr>
        <w:t>.........................................</w:t>
      </w:r>
      <w:r w:rsidRPr="00BF1F23">
        <w:rPr>
          <w:rFonts w:ascii="Times New Roman" w:hAnsi="Times New Roman" w:cs="Times New Roman"/>
        </w:rPr>
        <w:t>45</w:t>
      </w:r>
    </w:p>
    <w:p w:rsidR="0086162A"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21. Особенности проведения конкурен</w:t>
      </w:r>
      <w:r w:rsidR="0086162A">
        <w:rPr>
          <w:rFonts w:ascii="Times New Roman" w:hAnsi="Times New Roman" w:cs="Times New Roman"/>
        </w:rPr>
        <w:t>тных закупок с неопределённым объёмом товаров, работ,</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услуг……………………………………………</w:t>
      </w:r>
      <w:r w:rsidR="0086162A">
        <w:rPr>
          <w:rFonts w:ascii="Times New Roman" w:hAnsi="Times New Roman" w:cs="Times New Roman"/>
        </w:rPr>
        <w:t>………………………………………………………..</w:t>
      </w:r>
      <w:r w:rsidRPr="00BF1F23">
        <w:rPr>
          <w:rFonts w:ascii="Times New Roman" w:hAnsi="Times New Roman" w:cs="Times New Roman"/>
        </w:rPr>
        <w:t xml:space="preserve"> 46</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120" w:line="240" w:lineRule="auto"/>
        <w:jc w:val="both"/>
        <w:rPr>
          <w:rFonts w:ascii="Times New Roman" w:hAnsi="Times New Roman" w:cs="Times New Roman"/>
        </w:rPr>
      </w:pPr>
      <w:r w:rsidRPr="00BF1F23">
        <w:rPr>
          <w:rFonts w:ascii="Times New Roman" w:hAnsi="Times New Roman" w:cs="Times New Roman"/>
        </w:rPr>
        <w:t>22. Особенности проведения зонтичных закупок……………………………</w:t>
      </w:r>
      <w:r w:rsidR="0086162A">
        <w:rPr>
          <w:rFonts w:ascii="Times New Roman" w:hAnsi="Times New Roman" w:cs="Times New Roman"/>
        </w:rPr>
        <w:t>…………………………..</w:t>
      </w:r>
      <w:r w:rsidRPr="00BF1F23">
        <w:rPr>
          <w:rFonts w:ascii="Times New Roman" w:hAnsi="Times New Roman" w:cs="Times New Roman"/>
        </w:rPr>
        <w:t xml:space="preserve"> 47</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23. Особенности участия в закупках коллективных участников……………</w:t>
      </w:r>
      <w:r w:rsidR="0086162A">
        <w:rPr>
          <w:rFonts w:ascii="Times New Roman" w:hAnsi="Times New Roman" w:cs="Times New Roman"/>
        </w:rPr>
        <w:t>…………………………...</w:t>
      </w:r>
      <w:r w:rsidRPr="00BF1F23">
        <w:rPr>
          <w:rFonts w:ascii="Times New Roman" w:hAnsi="Times New Roman" w:cs="Times New Roman"/>
        </w:rPr>
        <w:t>48</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24. Обеспечение заявки на участие в закуп</w:t>
      </w:r>
      <w:r w:rsidR="0086162A">
        <w:rPr>
          <w:rFonts w:ascii="Times New Roman" w:hAnsi="Times New Roman" w:cs="Times New Roman"/>
        </w:rPr>
        <w:t>ке…………………………….</w:t>
      </w:r>
      <w:r w:rsidRPr="00BF1F23">
        <w:rPr>
          <w:rFonts w:ascii="Times New Roman" w:hAnsi="Times New Roman" w:cs="Times New Roman"/>
        </w:rPr>
        <w:t>……</w:t>
      </w:r>
      <w:r w:rsidR="0086162A">
        <w:rPr>
          <w:rFonts w:ascii="Times New Roman" w:hAnsi="Times New Roman" w:cs="Times New Roman"/>
        </w:rPr>
        <w:t>………………………….</w:t>
      </w:r>
      <w:r w:rsidRPr="00BF1F23">
        <w:rPr>
          <w:rFonts w:ascii="Times New Roman" w:hAnsi="Times New Roman" w:cs="Times New Roman"/>
        </w:rPr>
        <w:t>50</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25. Требования к банковской гарантии…………………………………………</w:t>
      </w:r>
      <w:r w:rsidR="0086162A">
        <w:rPr>
          <w:rFonts w:ascii="Times New Roman" w:hAnsi="Times New Roman" w:cs="Times New Roman"/>
        </w:rPr>
        <w:t>………………………….</w:t>
      </w:r>
      <w:r w:rsidRPr="00BF1F23">
        <w:rPr>
          <w:rFonts w:ascii="Times New Roman" w:hAnsi="Times New Roman" w:cs="Times New Roman"/>
        </w:rPr>
        <w:t>52</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26. Обеспечение исполнения договора…………………………………………</w:t>
      </w:r>
      <w:r w:rsidR="0086162A">
        <w:rPr>
          <w:rFonts w:ascii="Times New Roman" w:hAnsi="Times New Roman" w:cs="Times New Roman"/>
        </w:rPr>
        <w:t>………………………….</w:t>
      </w:r>
      <w:r w:rsidRPr="00BF1F23">
        <w:rPr>
          <w:rFonts w:ascii="Times New Roman" w:hAnsi="Times New Roman" w:cs="Times New Roman"/>
        </w:rPr>
        <w:t>54</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27. Антидемпинговые меры……………………………………………………</w:t>
      </w:r>
      <w:r w:rsidR="0086162A">
        <w:rPr>
          <w:rFonts w:ascii="Times New Roman" w:hAnsi="Times New Roman" w:cs="Times New Roman"/>
        </w:rPr>
        <w:t>…………………………..</w:t>
      </w:r>
      <w:r w:rsidRPr="00BF1F23">
        <w:rPr>
          <w:rFonts w:ascii="Times New Roman" w:hAnsi="Times New Roman" w:cs="Times New Roman"/>
        </w:rPr>
        <w:t>.55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28. Комиссия по осуществлению закупок………………………………………</w:t>
      </w:r>
      <w:r w:rsidR="0086162A">
        <w:rPr>
          <w:rFonts w:ascii="Times New Roman" w:hAnsi="Times New Roman" w:cs="Times New Roman"/>
        </w:rPr>
        <w:t>…………………………</w:t>
      </w:r>
      <w:r w:rsidRPr="00BF1F23">
        <w:rPr>
          <w:rFonts w:ascii="Times New Roman" w:hAnsi="Times New Roman" w:cs="Times New Roman"/>
        </w:rPr>
        <w:t>56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29. Отмена закупки………………………………………………………………</w:t>
      </w:r>
      <w:r w:rsidR="0086162A">
        <w:rPr>
          <w:rFonts w:ascii="Times New Roman" w:hAnsi="Times New Roman" w:cs="Times New Roman"/>
        </w:rPr>
        <w:t>………………………….</w:t>
      </w:r>
      <w:r w:rsidRPr="00BF1F23">
        <w:rPr>
          <w:rFonts w:ascii="Times New Roman" w:hAnsi="Times New Roman" w:cs="Times New Roman"/>
        </w:rPr>
        <w:t>58</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lastRenderedPageBreak/>
        <w:t>30. Заключение договоров по результатам закупки…………………………...</w:t>
      </w:r>
      <w:r w:rsidR="0086162A">
        <w:rPr>
          <w:rFonts w:ascii="Times New Roman" w:hAnsi="Times New Roman" w:cs="Times New Roman"/>
        </w:rPr>
        <w:t>.........................................</w:t>
      </w:r>
      <w:r w:rsidRPr="00BF1F23">
        <w:rPr>
          <w:rFonts w:ascii="Times New Roman" w:hAnsi="Times New Roman" w:cs="Times New Roman"/>
        </w:rPr>
        <w:t>58</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31. Исполнение договора ………………………………………………………</w:t>
      </w:r>
      <w:r w:rsidR="0086162A">
        <w:rPr>
          <w:rFonts w:ascii="Times New Roman" w:hAnsi="Times New Roman" w:cs="Times New Roman"/>
        </w:rPr>
        <w:t>…………………………..</w:t>
      </w:r>
      <w:r w:rsidRPr="00BF1F23">
        <w:rPr>
          <w:rFonts w:ascii="Times New Roman" w:hAnsi="Times New Roman" w:cs="Times New Roman"/>
        </w:rPr>
        <w:t>.60</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32. Изменение, расторжение договора…………………………………………</w:t>
      </w:r>
      <w:r w:rsidR="0086162A">
        <w:rPr>
          <w:rFonts w:ascii="Times New Roman" w:hAnsi="Times New Roman" w:cs="Times New Roman"/>
        </w:rPr>
        <w:t>…………………………..</w:t>
      </w:r>
      <w:r w:rsidRPr="00BF1F23">
        <w:rPr>
          <w:rFonts w:ascii="Times New Roman" w:hAnsi="Times New Roman" w:cs="Times New Roman"/>
        </w:rPr>
        <w:t>61</w:t>
      </w:r>
    </w:p>
    <w:p w:rsidR="00BF1F23" w:rsidRPr="0086162A" w:rsidRDefault="00BF1F23" w:rsidP="00BF1F23">
      <w:pPr>
        <w:spacing w:after="120"/>
        <w:jc w:val="both"/>
        <w:rPr>
          <w:rFonts w:ascii="Times New Roman" w:hAnsi="Times New Roman" w:cs="Times New Roman"/>
        </w:rPr>
      </w:pPr>
      <w:r w:rsidRPr="00BF1F23">
        <w:rPr>
          <w:rFonts w:ascii="Times New Roman" w:hAnsi="Times New Roman" w:cs="Times New Roman"/>
        </w:rPr>
        <w:t>33. Отчётность в сфере закупок…………………………………………………</w:t>
      </w:r>
      <w:r w:rsidR="0086162A">
        <w:rPr>
          <w:rFonts w:ascii="Times New Roman" w:hAnsi="Times New Roman" w:cs="Times New Roman"/>
        </w:rPr>
        <w:t>………………………….62</w:t>
      </w:r>
    </w:p>
    <w:p w:rsidR="00BF1F23" w:rsidRPr="00BF1F23" w:rsidRDefault="00BF1F23" w:rsidP="00BF1F23">
      <w:pPr>
        <w:spacing w:after="120"/>
        <w:jc w:val="both"/>
        <w:rPr>
          <w:rFonts w:ascii="Times New Roman" w:hAnsi="Times New Roman" w:cs="Times New Roman"/>
          <w:b/>
          <w:bCs/>
        </w:rPr>
      </w:pPr>
      <w:r w:rsidRPr="00BF1F23">
        <w:rPr>
          <w:rFonts w:ascii="Times New Roman" w:hAnsi="Times New Roman" w:cs="Times New Roman"/>
          <w:b/>
          <w:bCs/>
        </w:rPr>
        <w:t xml:space="preserve">  11.  Условия применения и порядок проведения конкурса</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34. Условия применения конкурса……………………………………………</w:t>
      </w:r>
      <w:r w:rsidR="0086162A">
        <w:rPr>
          <w:rFonts w:ascii="Times New Roman" w:hAnsi="Times New Roman" w:cs="Times New Roman"/>
        </w:rPr>
        <w:t>…………………………...</w:t>
      </w:r>
      <w:r w:rsidRPr="00BF1F23">
        <w:rPr>
          <w:rFonts w:ascii="Times New Roman" w:hAnsi="Times New Roman" w:cs="Times New Roman"/>
        </w:rPr>
        <w:t xml:space="preserve"> 62</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35. Извещение о проведении конкурса, конкурс</w:t>
      </w:r>
      <w:r w:rsidR="0086162A">
        <w:rPr>
          <w:rFonts w:ascii="Times New Roman" w:hAnsi="Times New Roman" w:cs="Times New Roman"/>
        </w:rPr>
        <w:t>ная документация ……………………………………</w:t>
      </w:r>
      <w:r w:rsidRPr="00BF1F23">
        <w:rPr>
          <w:rFonts w:ascii="Times New Roman" w:hAnsi="Times New Roman" w:cs="Times New Roman"/>
        </w:rPr>
        <w:t xml:space="preserve"> 63</w:t>
      </w:r>
    </w:p>
    <w:p w:rsidR="00BF1F23" w:rsidRPr="00BF1F23" w:rsidRDefault="00BF1F23" w:rsidP="0086162A">
      <w:pPr>
        <w:widowControl w:val="0"/>
        <w:autoSpaceDE w:val="0"/>
        <w:autoSpaceDN w:val="0"/>
        <w:spacing w:after="0" w:line="240" w:lineRule="auto"/>
        <w:jc w:val="both"/>
        <w:outlineLvl w:val="2"/>
        <w:rPr>
          <w:rFonts w:ascii="Times New Roman" w:eastAsia="Times New Roman" w:hAnsi="Times New Roman" w:cs="Times New Roman"/>
          <w:lang w:eastAsia="ru-RU"/>
        </w:rPr>
      </w:pPr>
      <w:r w:rsidRPr="00BF1F23">
        <w:rPr>
          <w:rFonts w:ascii="Times New Roman" w:hAnsi="Times New Roman" w:cs="Times New Roman"/>
        </w:rPr>
        <w:t>36. Порядок предоставления конкурсной документации ……………………</w:t>
      </w:r>
      <w:r w:rsidR="0086162A">
        <w:rPr>
          <w:rFonts w:ascii="Times New Roman" w:hAnsi="Times New Roman" w:cs="Times New Roman"/>
        </w:rPr>
        <w:t>………………………….</w:t>
      </w:r>
      <w:r w:rsidRPr="00BF1F23">
        <w:rPr>
          <w:rFonts w:ascii="Times New Roman" w:hAnsi="Times New Roman" w:cs="Times New Roman"/>
        </w:rPr>
        <w:t>.66</w:t>
      </w:r>
    </w:p>
    <w:p w:rsidR="00BF1F23" w:rsidRPr="0086162A" w:rsidRDefault="00BF1F23" w:rsidP="0086162A">
      <w:pPr>
        <w:spacing w:after="0" w:line="240" w:lineRule="auto"/>
        <w:jc w:val="both"/>
        <w:rPr>
          <w:rFonts w:ascii="Times New Roman" w:hAnsi="Times New Roman" w:cs="Times New Roman"/>
          <w:sz w:val="16"/>
          <w:szCs w:val="16"/>
        </w:rPr>
      </w:pPr>
    </w:p>
    <w:p w:rsidR="00BF1F23" w:rsidRPr="00BF1F23" w:rsidRDefault="0086162A" w:rsidP="0086162A">
      <w:pPr>
        <w:spacing w:after="120" w:line="240" w:lineRule="auto"/>
        <w:jc w:val="both"/>
        <w:rPr>
          <w:rFonts w:ascii="Times New Roman" w:hAnsi="Times New Roman" w:cs="Times New Roman"/>
        </w:rPr>
      </w:pPr>
      <w:r>
        <w:rPr>
          <w:rFonts w:ascii="Times New Roman" w:hAnsi="Times New Roman" w:cs="Times New Roman"/>
        </w:rPr>
        <w:t xml:space="preserve">37. Критерии </w:t>
      </w:r>
      <w:r w:rsidR="00BF1F23" w:rsidRPr="00BF1F23">
        <w:rPr>
          <w:rFonts w:ascii="Times New Roman" w:hAnsi="Times New Roman" w:cs="Times New Roman"/>
        </w:rPr>
        <w:t>оценки заявок на участие в конкурсе…………………………</w:t>
      </w:r>
      <w:r>
        <w:rPr>
          <w:rFonts w:ascii="Times New Roman" w:hAnsi="Times New Roman" w:cs="Times New Roman"/>
        </w:rPr>
        <w:t>……………………………</w:t>
      </w:r>
      <w:r w:rsidR="00BF1F23" w:rsidRPr="00BF1F23">
        <w:rPr>
          <w:rFonts w:ascii="Times New Roman" w:hAnsi="Times New Roman" w:cs="Times New Roman"/>
        </w:rPr>
        <w:t>68</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38. Содержание и порядок подачи заявок на участие в конкурсе……………</w:t>
      </w:r>
      <w:r w:rsidR="0086162A">
        <w:rPr>
          <w:rFonts w:ascii="Times New Roman" w:hAnsi="Times New Roman" w:cs="Times New Roman"/>
        </w:rPr>
        <w:t>………………………….</w:t>
      </w:r>
      <w:r w:rsidRPr="00BF1F23">
        <w:rPr>
          <w:rFonts w:ascii="Times New Roman" w:hAnsi="Times New Roman" w:cs="Times New Roman"/>
        </w:rPr>
        <w:t>.69</w:t>
      </w:r>
    </w:p>
    <w:p w:rsidR="00BF1F23" w:rsidRPr="00BF1F23" w:rsidRDefault="0086162A" w:rsidP="00BF1F23">
      <w:pPr>
        <w:spacing w:after="120"/>
        <w:jc w:val="both"/>
        <w:rPr>
          <w:rFonts w:ascii="Times New Roman" w:hAnsi="Times New Roman" w:cs="Times New Roman"/>
        </w:rPr>
      </w:pPr>
      <w:r>
        <w:rPr>
          <w:rFonts w:ascii="Times New Roman" w:hAnsi="Times New Roman" w:cs="Times New Roman"/>
        </w:rPr>
        <w:t>39.</w:t>
      </w:r>
      <w:r w:rsidR="00BF1F23" w:rsidRPr="00BF1F23">
        <w:rPr>
          <w:rFonts w:ascii="Times New Roman" w:hAnsi="Times New Roman" w:cs="Times New Roman"/>
        </w:rPr>
        <w:t>Порядок вскрытия конвертов с заявками на участие в отк</w:t>
      </w:r>
      <w:r>
        <w:rPr>
          <w:rFonts w:ascii="Times New Roman" w:hAnsi="Times New Roman" w:cs="Times New Roman"/>
        </w:rPr>
        <w:t>рытом конкурсе………………………..</w:t>
      </w:r>
      <w:r w:rsidR="00BF1F23" w:rsidRPr="00BF1F23">
        <w:rPr>
          <w:rFonts w:ascii="Times New Roman" w:hAnsi="Times New Roman" w:cs="Times New Roman"/>
        </w:rPr>
        <w:t>..75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40.Порядок рассмотрения и оценки заявок на участие в конкурсе…………</w:t>
      </w:r>
      <w:r w:rsidR="0086162A">
        <w:rPr>
          <w:rFonts w:ascii="Times New Roman" w:hAnsi="Times New Roman" w:cs="Times New Roman"/>
        </w:rPr>
        <w:t>………………………….</w:t>
      </w:r>
      <w:r w:rsidRPr="00BF1F23">
        <w:rPr>
          <w:rFonts w:ascii="Times New Roman" w:hAnsi="Times New Roman" w:cs="Times New Roman"/>
        </w:rPr>
        <w:t>. 76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41. Порядок подачи заявок на участие в отк</w:t>
      </w:r>
      <w:r w:rsidR="0086162A">
        <w:rPr>
          <w:rFonts w:ascii="Times New Roman" w:hAnsi="Times New Roman" w:cs="Times New Roman"/>
        </w:rPr>
        <w:t>рытом конкурсе в электронной   форме………………….</w:t>
      </w:r>
      <w:r w:rsidRPr="00BF1F23">
        <w:rPr>
          <w:rFonts w:ascii="Times New Roman" w:hAnsi="Times New Roman" w:cs="Times New Roman"/>
        </w:rPr>
        <w:t>79</w:t>
      </w:r>
    </w:p>
    <w:p w:rsidR="0086162A"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 xml:space="preserve">42. Порядок открытия доступа к заявкам, поданным на участие в открытом </w:t>
      </w:r>
      <w:r w:rsidR="0086162A">
        <w:rPr>
          <w:rFonts w:ascii="Times New Roman" w:hAnsi="Times New Roman" w:cs="Times New Roman"/>
        </w:rPr>
        <w:t xml:space="preserve">конкурсе, </w:t>
      </w:r>
    </w:p>
    <w:p w:rsid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осуществляемом в электронной форме………………………</w:t>
      </w:r>
      <w:r w:rsidR="0086162A">
        <w:rPr>
          <w:rFonts w:ascii="Times New Roman" w:hAnsi="Times New Roman" w:cs="Times New Roman"/>
        </w:rPr>
        <w:t>………………………………………..</w:t>
      </w:r>
      <w:r w:rsidRPr="00BF1F23">
        <w:rPr>
          <w:rFonts w:ascii="Times New Roman" w:hAnsi="Times New Roman" w:cs="Times New Roman"/>
        </w:rPr>
        <w:t>80</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0" w:line="240" w:lineRule="auto"/>
        <w:jc w:val="both"/>
        <w:rPr>
          <w:rFonts w:ascii="Times New Roman" w:hAnsi="Times New Roman" w:cs="Times New Roman"/>
        </w:rPr>
      </w:pPr>
      <w:r w:rsidRPr="00BF1F23">
        <w:rPr>
          <w:rFonts w:ascii="Times New Roman" w:hAnsi="Times New Roman" w:cs="Times New Roman"/>
        </w:rPr>
        <w:t xml:space="preserve">43. Порядок рассмотрения, оценки и сопоставления заявок на участие в </w:t>
      </w:r>
    </w:p>
    <w:p w:rsidR="00BF1F23" w:rsidRDefault="0086162A" w:rsidP="0086162A">
      <w:pPr>
        <w:spacing w:after="0" w:line="240" w:lineRule="auto"/>
        <w:jc w:val="both"/>
        <w:rPr>
          <w:rFonts w:ascii="Times New Roman" w:hAnsi="Times New Roman" w:cs="Times New Roman"/>
        </w:rPr>
      </w:pPr>
      <w:r>
        <w:rPr>
          <w:rFonts w:ascii="Times New Roman" w:hAnsi="Times New Roman" w:cs="Times New Roman"/>
        </w:rPr>
        <w:t xml:space="preserve">      открытом </w:t>
      </w:r>
      <w:r w:rsidR="00BF1F23" w:rsidRPr="00BF1F23">
        <w:rPr>
          <w:rFonts w:ascii="Times New Roman" w:hAnsi="Times New Roman" w:cs="Times New Roman"/>
        </w:rPr>
        <w:t>конкурсе, осуществляемом в электронной форме……………</w:t>
      </w:r>
      <w:r>
        <w:rPr>
          <w:rFonts w:ascii="Times New Roman" w:hAnsi="Times New Roman" w:cs="Times New Roman"/>
        </w:rPr>
        <w:t>…………………………...</w:t>
      </w:r>
      <w:r w:rsidR="00BF1F23" w:rsidRPr="00BF1F23">
        <w:rPr>
          <w:rFonts w:ascii="Times New Roman" w:hAnsi="Times New Roman" w:cs="Times New Roman"/>
        </w:rPr>
        <w:t>80</w:t>
      </w:r>
    </w:p>
    <w:p w:rsidR="0086162A" w:rsidRPr="0086162A" w:rsidRDefault="0086162A" w:rsidP="0086162A">
      <w:pPr>
        <w:spacing w:after="0" w:line="240" w:lineRule="auto"/>
        <w:jc w:val="both"/>
        <w:rPr>
          <w:rFonts w:ascii="Times New Roman" w:hAnsi="Times New Roman" w:cs="Times New Roman"/>
          <w:sz w:val="16"/>
          <w:szCs w:val="16"/>
        </w:rPr>
      </w:pPr>
    </w:p>
    <w:p w:rsidR="00BF1F23" w:rsidRPr="00BF1F23" w:rsidRDefault="00BF1F23" w:rsidP="0086162A">
      <w:pPr>
        <w:spacing w:after="120" w:line="240" w:lineRule="auto"/>
        <w:jc w:val="both"/>
        <w:rPr>
          <w:rFonts w:ascii="Times New Roman" w:hAnsi="Times New Roman" w:cs="Times New Roman"/>
        </w:rPr>
      </w:pPr>
      <w:r w:rsidRPr="00BF1F23">
        <w:rPr>
          <w:rFonts w:ascii="Times New Roman" w:hAnsi="Times New Roman" w:cs="Times New Roman"/>
        </w:rPr>
        <w:t xml:space="preserve">44. Заключение договора по результатам проведения конкурса в электронной </w:t>
      </w:r>
      <w:r w:rsidR="0086162A">
        <w:rPr>
          <w:rFonts w:ascii="Times New Roman" w:hAnsi="Times New Roman" w:cs="Times New Roman"/>
        </w:rPr>
        <w:t>форме………………..84</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45. Последствия признания конкурса несостоявшимся………………………</w:t>
      </w:r>
      <w:r w:rsidR="0086162A">
        <w:rPr>
          <w:rFonts w:ascii="Times New Roman" w:hAnsi="Times New Roman" w:cs="Times New Roman"/>
        </w:rPr>
        <w:t>…………………………..</w:t>
      </w:r>
      <w:r w:rsidRPr="00BF1F23">
        <w:rPr>
          <w:rFonts w:ascii="Times New Roman" w:hAnsi="Times New Roman" w:cs="Times New Roman"/>
        </w:rPr>
        <w:t>84</w:t>
      </w:r>
    </w:p>
    <w:p w:rsidR="00BF1F23" w:rsidRPr="00BF1F23" w:rsidRDefault="00BF1F23" w:rsidP="00BF1F23">
      <w:pPr>
        <w:spacing w:after="120"/>
        <w:jc w:val="both"/>
        <w:rPr>
          <w:rFonts w:ascii="Times New Roman" w:hAnsi="Times New Roman" w:cs="Times New Roman"/>
          <w:b/>
          <w:bCs/>
        </w:rPr>
      </w:pPr>
      <w:r w:rsidRPr="00BF1F23">
        <w:rPr>
          <w:rFonts w:ascii="Times New Roman" w:hAnsi="Times New Roman" w:cs="Times New Roman"/>
          <w:b/>
          <w:bCs/>
        </w:rPr>
        <w:t>111. Условия применения и порядок проведения аукциона</w:t>
      </w:r>
    </w:p>
    <w:p w:rsidR="00BF1F23" w:rsidRPr="00BF1F23" w:rsidRDefault="0086162A" w:rsidP="00BF1F23">
      <w:pPr>
        <w:spacing w:after="120"/>
        <w:jc w:val="both"/>
        <w:rPr>
          <w:rFonts w:ascii="Times New Roman" w:hAnsi="Times New Roman" w:cs="Times New Roman"/>
        </w:rPr>
      </w:pPr>
      <w:r>
        <w:rPr>
          <w:rFonts w:ascii="Times New Roman" w:hAnsi="Times New Roman" w:cs="Times New Roman"/>
        </w:rPr>
        <w:t>46.</w:t>
      </w:r>
      <w:r w:rsidR="00BF1F23" w:rsidRPr="00BF1F23">
        <w:rPr>
          <w:rFonts w:ascii="Times New Roman" w:hAnsi="Times New Roman" w:cs="Times New Roman"/>
        </w:rPr>
        <w:t>Условия применения открытого аукциона, аукциона в электрон</w:t>
      </w:r>
      <w:r>
        <w:rPr>
          <w:rFonts w:ascii="Times New Roman" w:hAnsi="Times New Roman" w:cs="Times New Roman"/>
        </w:rPr>
        <w:t>ной форме……</w:t>
      </w:r>
      <w:r w:rsidR="00BF1F23" w:rsidRPr="00BF1F23">
        <w:rPr>
          <w:rFonts w:ascii="Times New Roman" w:hAnsi="Times New Roman" w:cs="Times New Roman"/>
        </w:rPr>
        <w:t>…………………..85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47. Извещение о проведении аукциона, аукционная документация…………</w:t>
      </w:r>
      <w:r w:rsidR="0086162A">
        <w:rPr>
          <w:rFonts w:ascii="Times New Roman" w:hAnsi="Times New Roman" w:cs="Times New Roman"/>
        </w:rPr>
        <w:t>………………………….</w:t>
      </w:r>
      <w:r w:rsidRPr="00BF1F23">
        <w:rPr>
          <w:rFonts w:ascii="Times New Roman" w:hAnsi="Times New Roman" w:cs="Times New Roman"/>
        </w:rPr>
        <w:t>86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48. Содержание и порядок подачи заявок на участие в аукционе……………</w:t>
      </w:r>
      <w:r w:rsidR="00425C4D">
        <w:rPr>
          <w:rFonts w:ascii="Times New Roman" w:hAnsi="Times New Roman" w:cs="Times New Roman"/>
        </w:rPr>
        <w:t>………………………….</w:t>
      </w:r>
      <w:r w:rsidRPr="00BF1F23">
        <w:rPr>
          <w:rFonts w:ascii="Times New Roman" w:hAnsi="Times New Roman" w:cs="Times New Roman"/>
        </w:rPr>
        <w:t>87</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 xml:space="preserve">49. Порядок рассмотрения первых частей заявок на участие в аукционе в </w:t>
      </w:r>
      <w:r w:rsidR="00425C4D">
        <w:rPr>
          <w:rFonts w:ascii="Times New Roman" w:hAnsi="Times New Roman" w:cs="Times New Roman"/>
        </w:rPr>
        <w:t>электронной форме……...</w:t>
      </w:r>
      <w:r w:rsidRPr="00BF1F23">
        <w:rPr>
          <w:rFonts w:ascii="Times New Roman" w:hAnsi="Times New Roman" w:cs="Times New Roman"/>
        </w:rPr>
        <w:t>91</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50. Порядок рассмотрения единых</w:t>
      </w:r>
      <w:r w:rsidR="00425C4D">
        <w:rPr>
          <w:rFonts w:ascii="Times New Roman" w:hAnsi="Times New Roman" w:cs="Times New Roman"/>
        </w:rPr>
        <w:t xml:space="preserve"> заявок на участие в аукционе в </w:t>
      </w:r>
      <w:r w:rsidRPr="00BF1F23">
        <w:rPr>
          <w:rFonts w:ascii="Times New Roman" w:hAnsi="Times New Roman" w:cs="Times New Roman"/>
        </w:rPr>
        <w:t>электронной форме …</w:t>
      </w:r>
      <w:r w:rsidR="00425C4D">
        <w:rPr>
          <w:rFonts w:ascii="Times New Roman" w:hAnsi="Times New Roman" w:cs="Times New Roman"/>
        </w:rPr>
        <w:t>…………..</w:t>
      </w:r>
      <w:r w:rsidRPr="00BF1F23">
        <w:rPr>
          <w:rFonts w:ascii="Times New Roman" w:hAnsi="Times New Roman" w:cs="Times New Roman"/>
        </w:rPr>
        <w:t>93</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51. Порядок проведения электронного аукциона………………………………</w:t>
      </w:r>
      <w:r w:rsidR="00425C4D">
        <w:rPr>
          <w:rFonts w:ascii="Times New Roman" w:hAnsi="Times New Roman" w:cs="Times New Roman"/>
        </w:rPr>
        <w:t>…………………………</w:t>
      </w:r>
      <w:r w:rsidRPr="00BF1F23">
        <w:rPr>
          <w:rFonts w:ascii="Times New Roman" w:hAnsi="Times New Roman" w:cs="Times New Roman"/>
        </w:rPr>
        <w:t>95</w:t>
      </w:r>
    </w:p>
    <w:p w:rsidR="00425C4D" w:rsidRDefault="00BF1F23" w:rsidP="00425C4D">
      <w:pPr>
        <w:spacing w:after="0" w:line="240" w:lineRule="auto"/>
        <w:jc w:val="both"/>
        <w:rPr>
          <w:rFonts w:ascii="Times New Roman" w:hAnsi="Times New Roman" w:cs="Times New Roman"/>
        </w:rPr>
      </w:pPr>
      <w:r w:rsidRPr="00BF1F23">
        <w:rPr>
          <w:rFonts w:ascii="Times New Roman" w:hAnsi="Times New Roman" w:cs="Times New Roman"/>
        </w:rPr>
        <w:t xml:space="preserve">52. Порядок рассмотрения вторых частей заявок на участие в аукционе в </w:t>
      </w:r>
      <w:r w:rsidR="00425C4D">
        <w:rPr>
          <w:rFonts w:ascii="Times New Roman" w:hAnsi="Times New Roman" w:cs="Times New Roman"/>
        </w:rPr>
        <w:t>электронной</w:t>
      </w:r>
      <w:r w:rsidRPr="00BF1F23">
        <w:rPr>
          <w:rFonts w:ascii="Times New Roman" w:hAnsi="Times New Roman" w:cs="Times New Roman"/>
        </w:rPr>
        <w:t xml:space="preserve"> форме</w:t>
      </w:r>
    </w:p>
    <w:p w:rsidR="00BF1F23" w:rsidRDefault="00BF1F23" w:rsidP="00425C4D">
      <w:pPr>
        <w:spacing w:after="0" w:line="240" w:lineRule="auto"/>
        <w:jc w:val="both"/>
        <w:rPr>
          <w:rFonts w:ascii="Times New Roman" w:hAnsi="Times New Roman" w:cs="Times New Roman"/>
        </w:rPr>
      </w:pPr>
      <w:r w:rsidRPr="00BF1F23">
        <w:rPr>
          <w:rFonts w:ascii="Times New Roman" w:hAnsi="Times New Roman" w:cs="Times New Roman"/>
        </w:rPr>
        <w:t>и подведение итогов электронного аукциона………</w:t>
      </w:r>
      <w:r w:rsidR="00425C4D">
        <w:rPr>
          <w:rFonts w:ascii="Times New Roman" w:hAnsi="Times New Roman" w:cs="Times New Roman"/>
        </w:rPr>
        <w:t>…………………………………………………</w:t>
      </w:r>
      <w:r w:rsidRPr="00BF1F23">
        <w:rPr>
          <w:rFonts w:ascii="Times New Roman" w:hAnsi="Times New Roman" w:cs="Times New Roman"/>
        </w:rPr>
        <w:t>96</w:t>
      </w:r>
    </w:p>
    <w:p w:rsidR="00425C4D" w:rsidRPr="00425C4D" w:rsidRDefault="00425C4D" w:rsidP="00425C4D">
      <w:pPr>
        <w:spacing w:after="0" w:line="240" w:lineRule="auto"/>
        <w:jc w:val="both"/>
        <w:rPr>
          <w:rFonts w:ascii="Times New Roman" w:hAnsi="Times New Roman" w:cs="Times New Roman"/>
          <w:sz w:val="16"/>
          <w:szCs w:val="16"/>
        </w:rPr>
      </w:pPr>
    </w:p>
    <w:p w:rsidR="00BF1F23" w:rsidRPr="00BF1F23" w:rsidRDefault="00BF1F23" w:rsidP="00425C4D">
      <w:pPr>
        <w:spacing w:after="120" w:line="240" w:lineRule="auto"/>
        <w:jc w:val="both"/>
        <w:rPr>
          <w:rFonts w:ascii="Times New Roman" w:hAnsi="Times New Roman" w:cs="Times New Roman"/>
        </w:rPr>
      </w:pPr>
      <w:r w:rsidRPr="00BF1F23">
        <w:rPr>
          <w:rFonts w:ascii="Times New Roman" w:hAnsi="Times New Roman" w:cs="Times New Roman"/>
        </w:rPr>
        <w:t>53. Особенности проведения открытого аукциона……………………………</w:t>
      </w:r>
      <w:r w:rsidR="00425C4D">
        <w:rPr>
          <w:rFonts w:ascii="Times New Roman" w:hAnsi="Times New Roman" w:cs="Times New Roman"/>
        </w:rPr>
        <w:t>…………………………</w:t>
      </w:r>
      <w:r w:rsidRPr="00BF1F23">
        <w:rPr>
          <w:rFonts w:ascii="Times New Roman" w:hAnsi="Times New Roman" w:cs="Times New Roman"/>
        </w:rPr>
        <w:t>.98</w:t>
      </w:r>
    </w:p>
    <w:p w:rsidR="00BF1F23" w:rsidRPr="00425C4D" w:rsidRDefault="00BF1F23" w:rsidP="00BF1F23">
      <w:pPr>
        <w:spacing w:after="120"/>
        <w:jc w:val="both"/>
        <w:rPr>
          <w:rFonts w:ascii="Times New Roman" w:hAnsi="Times New Roman" w:cs="Times New Roman"/>
        </w:rPr>
      </w:pPr>
      <w:r w:rsidRPr="00BF1F23">
        <w:rPr>
          <w:rFonts w:ascii="Times New Roman" w:hAnsi="Times New Roman" w:cs="Times New Roman"/>
        </w:rPr>
        <w:t>54. Последствия признания аук</w:t>
      </w:r>
      <w:r w:rsidR="00425C4D">
        <w:rPr>
          <w:rFonts w:ascii="Times New Roman" w:hAnsi="Times New Roman" w:cs="Times New Roman"/>
        </w:rPr>
        <w:t>циона несостоявшимся…………………………………………………</w:t>
      </w:r>
      <w:r w:rsidRPr="00BF1F23">
        <w:rPr>
          <w:rFonts w:ascii="Times New Roman" w:hAnsi="Times New Roman" w:cs="Times New Roman"/>
        </w:rPr>
        <w:t>103</w:t>
      </w:r>
    </w:p>
    <w:p w:rsidR="00BF1F23" w:rsidRPr="00BF1F23" w:rsidRDefault="00BF1F23" w:rsidP="00BF1F23">
      <w:pPr>
        <w:spacing w:after="120"/>
        <w:jc w:val="both"/>
        <w:rPr>
          <w:rFonts w:ascii="Times New Roman" w:hAnsi="Times New Roman" w:cs="Times New Roman"/>
          <w:b/>
          <w:bCs/>
        </w:rPr>
      </w:pPr>
      <w:r w:rsidRPr="00BF1F23">
        <w:rPr>
          <w:rFonts w:ascii="Times New Roman" w:hAnsi="Times New Roman" w:cs="Times New Roman"/>
          <w:b/>
          <w:bCs/>
        </w:rPr>
        <w:t xml:space="preserve"> 1</w:t>
      </w:r>
      <w:r w:rsidRPr="00BF1F23">
        <w:rPr>
          <w:rFonts w:ascii="Times New Roman" w:hAnsi="Times New Roman" w:cs="Times New Roman"/>
          <w:b/>
          <w:bCs/>
          <w:lang w:val="en-US"/>
        </w:rPr>
        <w:t>V</w:t>
      </w:r>
      <w:r w:rsidRPr="00BF1F23">
        <w:rPr>
          <w:rFonts w:ascii="Times New Roman" w:hAnsi="Times New Roman" w:cs="Times New Roman"/>
          <w:b/>
          <w:bCs/>
        </w:rPr>
        <w:t>. Условия применения</w:t>
      </w:r>
      <w:r w:rsidR="00425C4D">
        <w:rPr>
          <w:rFonts w:ascii="Times New Roman" w:hAnsi="Times New Roman" w:cs="Times New Roman"/>
          <w:b/>
          <w:bCs/>
        </w:rPr>
        <w:t xml:space="preserve"> и порядок проведения запроса котировок в </w:t>
      </w:r>
      <w:r w:rsidRPr="00BF1F23">
        <w:rPr>
          <w:rFonts w:ascii="Times New Roman" w:hAnsi="Times New Roman" w:cs="Times New Roman"/>
          <w:b/>
          <w:bCs/>
        </w:rPr>
        <w:t>электронной форме</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55. Условия применения запроса котировок в электронной форме………</w:t>
      </w:r>
      <w:r w:rsidR="00425C4D">
        <w:rPr>
          <w:rFonts w:ascii="Times New Roman" w:hAnsi="Times New Roman" w:cs="Times New Roman"/>
        </w:rPr>
        <w:t>…………………………….</w:t>
      </w:r>
      <w:r w:rsidRPr="00BF1F23">
        <w:rPr>
          <w:rFonts w:ascii="Times New Roman" w:hAnsi="Times New Roman" w:cs="Times New Roman"/>
        </w:rPr>
        <w:t>106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 xml:space="preserve">56. </w:t>
      </w:r>
      <w:r w:rsidR="00425C4D">
        <w:rPr>
          <w:rFonts w:ascii="Times New Roman" w:hAnsi="Times New Roman" w:cs="Times New Roman"/>
        </w:rPr>
        <w:t xml:space="preserve">Извещение о проведении запроса </w:t>
      </w:r>
      <w:r w:rsidRPr="00BF1F23">
        <w:rPr>
          <w:rFonts w:ascii="Times New Roman" w:hAnsi="Times New Roman" w:cs="Times New Roman"/>
        </w:rPr>
        <w:t>котировок в электронной форме…</w:t>
      </w:r>
      <w:r w:rsidR="00425C4D">
        <w:rPr>
          <w:rFonts w:ascii="Times New Roman" w:hAnsi="Times New Roman" w:cs="Times New Roman"/>
        </w:rPr>
        <w:t>……………………………..</w:t>
      </w:r>
      <w:r w:rsidRPr="00BF1F23">
        <w:rPr>
          <w:rFonts w:ascii="Times New Roman" w:hAnsi="Times New Roman" w:cs="Times New Roman"/>
        </w:rPr>
        <w:t>106</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 xml:space="preserve">57. Порядок подачи заявок на участие в запросе котировок в электронной </w:t>
      </w:r>
      <w:r w:rsidR="00425C4D">
        <w:rPr>
          <w:rFonts w:ascii="Times New Roman" w:hAnsi="Times New Roman" w:cs="Times New Roman"/>
        </w:rPr>
        <w:t>форме</w:t>
      </w:r>
      <w:r w:rsidRPr="00BF1F23">
        <w:rPr>
          <w:rFonts w:ascii="Times New Roman" w:hAnsi="Times New Roman" w:cs="Times New Roman"/>
        </w:rPr>
        <w:t>…</w:t>
      </w:r>
      <w:r w:rsidR="00425C4D">
        <w:rPr>
          <w:rFonts w:ascii="Times New Roman" w:hAnsi="Times New Roman" w:cs="Times New Roman"/>
        </w:rPr>
        <w:t>………………..</w:t>
      </w:r>
      <w:r w:rsidRPr="00BF1F23">
        <w:rPr>
          <w:rFonts w:ascii="Times New Roman" w:hAnsi="Times New Roman" w:cs="Times New Roman"/>
        </w:rPr>
        <w:t>.108</w:t>
      </w:r>
    </w:p>
    <w:p w:rsidR="00BF1F23" w:rsidRPr="00BF1F23" w:rsidRDefault="00BF1F23" w:rsidP="00425C4D">
      <w:pPr>
        <w:spacing w:after="0" w:line="240" w:lineRule="auto"/>
        <w:jc w:val="both"/>
        <w:rPr>
          <w:rFonts w:ascii="Times New Roman" w:hAnsi="Times New Roman" w:cs="Times New Roman"/>
        </w:rPr>
      </w:pPr>
      <w:r w:rsidRPr="00BF1F23">
        <w:rPr>
          <w:rFonts w:ascii="Times New Roman" w:hAnsi="Times New Roman" w:cs="Times New Roman"/>
        </w:rPr>
        <w:t xml:space="preserve">58. Порядок открытия доступа к поданным заявкам, рассмотрение и оценка </w:t>
      </w:r>
    </w:p>
    <w:p w:rsidR="00BF1F23" w:rsidRDefault="00425C4D" w:rsidP="00425C4D">
      <w:pPr>
        <w:spacing w:after="0" w:line="240" w:lineRule="auto"/>
        <w:jc w:val="both"/>
        <w:rPr>
          <w:rFonts w:ascii="Times New Roman" w:hAnsi="Times New Roman" w:cs="Times New Roman"/>
        </w:rPr>
      </w:pPr>
      <w:r>
        <w:rPr>
          <w:rFonts w:ascii="Times New Roman" w:hAnsi="Times New Roman" w:cs="Times New Roman"/>
        </w:rPr>
        <w:t xml:space="preserve">      таких заявок </w:t>
      </w:r>
      <w:r w:rsidR="00BF1F23" w:rsidRPr="00BF1F23">
        <w:rPr>
          <w:rFonts w:ascii="Times New Roman" w:hAnsi="Times New Roman" w:cs="Times New Roman"/>
        </w:rPr>
        <w:t>на участие в запросе котировок в электронной форме…</w:t>
      </w:r>
      <w:r>
        <w:rPr>
          <w:rFonts w:ascii="Times New Roman" w:hAnsi="Times New Roman" w:cs="Times New Roman"/>
        </w:rPr>
        <w:t>…………………………….</w:t>
      </w:r>
      <w:r w:rsidR="00BF1F23" w:rsidRPr="00BF1F23">
        <w:rPr>
          <w:rFonts w:ascii="Times New Roman" w:hAnsi="Times New Roman" w:cs="Times New Roman"/>
        </w:rPr>
        <w:t>112</w:t>
      </w:r>
    </w:p>
    <w:p w:rsidR="00425C4D" w:rsidRPr="00425C4D" w:rsidRDefault="00425C4D" w:rsidP="00425C4D">
      <w:pPr>
        <w:spacing w:after="0" w:line="240" w:lineRule="auto"/>
        <w:jc w:val="both"/>
        <w:rPr>
          <w:rFonts w:ascii="Times New Roman" w:hAnsi="Times New Roman" w:cs="Times New Roman"/>
          <w:sz w:val="16"/>
          <w:szCs w:val="16"/>
        </w:rPr>
      </w:pPr>
    </w:p>
    <w:p w:rsidR="00BF1F23" w:rsidRPr="00BF1F23" w:rsidRDefault="00BF1F23" w:rsidP="00425C4D">
      <w:pPr>
        <w:spacing w:after="120" w:line="240" w:lineRule="auto"/>
        <w:jc w:val="both"/>
        <w:rPr>
          <w:rFonts w:ascii="Times New Roman" w:hAnsi="Times New Roman" w:cs="Times New Roman"/>
        </w:rPr>
      </w:pPr>
      <w:r w:rsidRPr="00BF1F23">
        <w:rPr>
          <w:rFonts w:ascii="Times New Roman" w:hAnsi="Times New Roman" w:cs="Times New Roman"/>
        </w:rPr>
        <w:t>59. Признание запроса котировок несостоявшимися,……………………</w:t>
      </w:r>
      <w:r w:rsidR="00425C4D">
        <w:rPr>
          <w:rFonts w:ascii="Times New Roman" w:hAnsi="Times New Roman" w:cs="Times New Roman"/>
        </w:rPr>
        <w:t>…………………………..</w:t>
      </w:r>
      <w:r w:rsidRPr="00BF1F23">
        <w:rPr>
          <w:rFonts w:ascii="Times New Roman" w:hAnsi="Times New Roman" w:cs="Times New Roman"/>
        </w:rPr>
        <w:t>….113</w:t>
      </w:r>
    </w:p>
    <w:p w:rsidR="00BF1F23" w:rsidRPr="00BF1F23" w:rsidRDefault="00BF1F23" w:rsidP="00BF1F23">
      <w:pPr>
        <w:spacing w:after="120"/>
        <w:jc w:val="both"/>
        <w:rPr>
          <w:rFonts w:ascii="Times New Roman" w:hAnsi="Times New Roman" w:cs="Times New Roman"/>
          <w:b/>
          <w:bCs/>
        </w:rPr>
      </w:pPr>
    </w:p>
    <w:p w:rsidR="00425C4D" w:rsidRDefault="00BF1F23" w:rsidP="00425C4D">
      <w:pPr>
        <w:spacing w:after="0" w:line="240" w:lineRule="auto"/>
        <w:jc w:val="both"/>
        <w:rPr>
          <w:rFonts w:ascii="Times New Roman" w:hAnsi="Times New Roman" w:cs="Times New Roman"/>
          <w:b/>
          <w:bCs/>
        </w:rPr>
      </w:pPr>
      <w:r w:rsidRPr="00BF1F23">
        <w:rPr>
          <w:rFonts w:ascii="Times New Roman" w:hAnsi="Times New Roman" w:cs="Times New Roman"/>
          <w:b/>
          <w:bCs/>
          <w:lang w:val="en-US"/>
        </w:rPr>
        <w:lastRenderedPageBreak/>
        <w:t>V</w:t>
      </w:r>
      <w:r w:rsidRPr="00BF1F23">
        <w:rPr>
          <w:rFonts w:ascii="Times New Roman" w:hAnsi="Times New Roman" w:cs="Times New Roman"/>
          <w:b/>
          <w:bCs/>
        </w:rPr>
        <w:t xml:space="preserve">. Условия применения и порядок проведения запроса цен и   запроса цен </w:t>
      </w:r>
      <w:r w:rsidR="00323AAD">
        <w:rPr>
          <w:rFonts w:ascii="Times New Roman" w:hAnsi="Times New Roman" w:cs="Times New Roman"/>
          <w:b/>
          <w:bCs/>
        </w:rPr>
        <w:t>в электронном</w:t>
      </w:r>
    </w:p>
    <w:p w:rsidR="00BF1F23" w:rsidRDefault="00BF1F23" w:rsidP="00425C4D">
      <w:pPr>
        <w:spacing w:after="0" w:line="240" w:lineRule="auto"/>
        <w:jc w:val="both"/>
        <w:rPr>
          <w:rFonts w:ascii="Times New Roman" w:hAnsi="Times New Roman" w:cs="Times New Roman"/>
          <w:b/>
          <w:bCs/>
        </w:rPr>
      </w:pPr>
      <w:r w:rsidRPr="00BF1F23">
        <w:rPr>
          <w:rFonts w:ascii="Times New Roman" w:hAnsi="Times New Roman" w:cs="Times New Roman"/>
          <w:b/>
          <w:bCs/>
        </w:rPr>
        <w:t>виде</w:t>
      </w:r>
    </w:p>
    <w:p w:rsidR="00425C4D" w:rsidRPr="00425C4D" w:rsidRDefault="00425C4D" w:rsidP="00425C4D">
      <w:pPr>
        <w:spacing w:after="0" w:line="240" w:lineRule="auto"/>
        <w:jc w:val="both"/>
        <w:rPr>
          <w:rFonts w:ascii="Times New Roman" w:hAnsi="Times New Roman" w:cs="Times New Roman"/>
          <w:b/>
          <w:bCs/>
          <w:sz w:val="16"/>
          <w:szCs w:val="16"/>
        </w:rPr>
      </w:pPr>
    </w:p>
    <w:p w:rsidR="00BF1F23" w:rsidRPr="00BF1F23" w:rsidRDefault="00BF1F23" w:rsidP="00425C4D">
      <w:pPr>
        <w:spacing w:after="120" w:line="240" w:lineRule="auto"/>
        <w:jc w:val="both"/>
        <w:rPr>
          <w:rFonts w:ascii="Times New Roman" w:hAnsi="Times New Roman" w:cs="Times New Roman"/>
        </w:rPr>
      </w:pPr>
      <w:r w:rsidRPr="00BF1F23">
        <w:rPr>
          <w:rFonts w:ascii="Times New Roman" w:hAnsi="Times New Roman" w:cs="Times New Roman"/>
        </w:rPr>
        <w:t>60. Условия применения запроса цен и запроса цен в электронном виде…</w:t>
      </w:r>
      <w:r w:rsidR="00425C4D">
        <w:rPr>
          <w:rFonts w:ascii="Times New Roman" w:hAnsi="Times New Roman" w:cs="Times New Roman"/>
        </w:rPr>
        <w:t xml:space="preserve">………………………….  </w:t>
      </w:r>
      <w:r w:rsidRPr="00BF1F23">
        <w:rPr>
          <w:rFonts w:ascii="Times New Roman" w:hAnsi="Times New Roman" w:cs="Times New Roman"/>
        </w:rPr>
        <w:t>114</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61. Извещение и документация о запросе цен, запроса цен в электронном виде …………………</w:t>
      </w:r>
      <w:r w:rsidR="00425C4D">
        <w:rPr>
          <w:rFonts w:ascii="Times New Roman" w:hAnsi="Times New Roman" w:cs="Times New Roman"/>
        </w:rPr>
        <w:t>.</w:t>
      </w:r>
      <w:r w:rsidRPr="00BF1F23">
        <w:rPr>
          <w:rFonts w:ascii="Times New Roman" w:hAnsi="Times New Roman" w:cs="Times New Roman"/>
        </w:rPr>
        <w:t>…</w:t>
      </w:r>
      <w:r w:rsidR="00425C4D">
        <w:rPr>
          <w:rFonts w:ascii="Times New Roman" w:hAnsi="Times New Roman" w:cs="Times New Roman"/>
        </w:rPr>
        <w:t>.</w:t>
      </w:r>
      <w:r w:rsidRPr="00BF1F23">
        <w:rPr>
          <w:rFonts w:ascii="Times New Roman" w:hAnsi="Times New Roman" w:cs="Times New Roman"/>
        </w:rPr>
        <w:t>115</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62. Порядок подачи заявок на участие в запросе цен, запросе цен в электронном виде</w:t>
      </w:r>
      <w:r w:rsidR="00425C4D">
        <w:rPr>
          <w:rFonts w:ascii="Times New Roman" w:hAnsi="Times New Roman" w:cs="Times New Roman"/>
        </w:rPr>
        <w:t>……………...</w:t>
      </w:r>
      <w:r w:rsidRPr="00BF1F23">
        <w:rPr>
          <w:rFonts w:ascii="Times New Roman" w:hAnsi="Times New Roman" w:cs="Times New Roman"/>
        </w:rPr>
        <w:t>116</w:t>
      </w:r>
    </w:p>
    <w:p w:rsidR="00BF1F23" w:rsidRPr="00BF1F23" w:rsidRDefault="00BF1F23" w:rsidP="00425C4D">
      <w:pPr>
        <w:spacing w:after="0" w:line="240" w:lineRule="auto"/>
        <w:jc w:val="both"/>
        <w:rPr>
          <w:rFonts w:ascii="Times New Roman" w:hAnsi="Times New Roman" w:cs="Times New Roman"/>
        </w:rPr>
      </w:pPr>
      <w:r w:rsidRPr="00BF1F23">
        <w:rPr>
          <w:rFonts w:ascii="Times New Roman" w:hAnsi="Times New Roman" w:cs="Times New Roman"/>
        </w:rPr>
        <w:t xml:space="preserve">63. Порядок вскрытия конвертов с заявками в запросе цен, открытия доступа </w:t>
      </w:r>
      <w:r w:rsidR="00425C4D">
        <w:rPr>
          <w:rFonts w:ascii="Times New Roman" w:hAnsi="Times New Roman" w:cs="Times New Roman"/>
        </w:rPr>
        <w:t>к заявкам на участие</w:t>
      </w:r>
    </w:p>
    <w:p w:rsidR="00BF1F23" w:rsidRPr="00BF1F23" w:rsidRDefault="00BF1F23" w:rsidP="00425C4D">
      <w:pPr>
        <w:spacing w:after="0" w:line="240" w:lineRule="auto"/>
        <w:jc w:val="both"/>
        <w:rPr>
          <w:rFonts w:ascii="Times New Roman" w:hAnsi="Times New Roman" w:cs="Times New Roman"/>
        </w:rPr>
      </w:pPr>
      <w:r w:rsidRPr="00BF1F23">
        <w:rPr>
          <w:rFonts w:ascii="Times New Roman" w:hAnsi="Times New Roman" w:cs="Times New Roman"/>
        </w:rPr>
        <w:t xml:space="preserve">      в запросе цен в электронной форме, рассмотрение и оценке таких заявок</w:t>
      </w:r>
      <w:r w:rsidR="00425C4D">
        <w:rPr>
          <w:rFonts w:ascii="Times New Roman" w:hAnsi="Times New Roman" w:cs="Times New Roman"/>
        </w:rPr>
        <w:t>………………………..</w:t>
      </w:r>
      <w:r w:rsidRPr="00BF1F23">
        <w:rPr>
          <w:rFonts w:ascii="Times New Roman" w:hAnsi="Times New Roman" w:cs="Times New Roman"/>
        </w:rPr>
        <w:t>118</w:t>
      </w:r>
    </w:p>
    <w:p w:rsidR="00BF1F23" w:rsidRPr="00BF1F23" w:rsidRDefault="00BF1F23" w:rsidP="00BF1F23">
      <w:pPr>
        <w:spacing w:after="120"/>
        <w:jc w:val="both"/>
        <w:rPr>
          <w:rFonts w:ascii="Times New Roman" w:hAnsi="Times New Roman" w:cs="Times New Roman"/>
        </w:rPr>
      </w:pPr>
    </w:p>
    <w:p w:rsidR="00323AAD" w:rsidRDefault="00BF1F23" w:rsidP="00323AAD">
      <w:pPr>
        <w:spacing w:after="0" w:line="240" w:lineRule="auto"/>
        <w:jc w:val="both"/>
        <w:rPr>
          <w:rFonts w:ascii="Times New Roman" w:hAnsi="Times New Roman" w:cs="Times New Roman"/>
          <w:b/>
          <w:bCs/>
        </w:rPr>
      </w:pPr>
      <w:r w:rsidRPr="00BF1F23">
        <w:rPr>
          <w:rFonts w:ascii="Times New Roman" w:hAnsi="Times New Roman" w:cs="Times New Roman"/>
          <w:b/>
          <w:bCs/>
          <w:lang w:val="en-US"/>
        </w:rPr>
        <w:t>V</w:t>
      </w:r>
      <w:r w:rsidRPr="00BF1F23">
        <w:rPr>
          <w:rFonts w:ascii="Times New Roman" w:hAnsi="Times New Roman" w:cs="Times New Roman"/>
          <w:b/>
          <w:bCs/>
        </w:rPr>
        <w:t>1. Условия применения и порядок проведени</w:t>
      </w:r>
      <w:r w:rsidR="00323AAD">
        <w:rPr>
          <w:rFonts w:ascii="Times New Roman" w:hAnsi="Times New Roman" w:cs="Times New Roman"/>
          <w:b/>
          <w:bCs/>
        </w:rPr>
        <w:t xml:space="preserve">я запроса предложений, запроса </w:t>
      </w:r>
    </w:p>
    <w:p w:rsidR="00BF1F23" w:rsidRDefault="00323AAD" w:rsidP="00323AAD">
      <w:pPr>
        <w:spacing w:after="0" w:line="240" w:lineRule="auto"/>
        <w:jc w:val="both"/>
        <w:rPr>
          <w:rFonts w:ascii="Times New Roman" w:hAnsi="Times New Roman" w:cs="Times New Roman"/>
          <w:b/>
          <w:bCs/>
        </w:rPr>
      </w:pPr>
      <w:r>
        <w:rPr>
          <w:rFonts w:ascii="Times New Roman" w:hAnsi="Times New Roman" w:cs="Times New Roman"/>
          <w:b/>
          <w:bCs/>
        </w:rPr>
        <w:t xml:space="preserve">       предложений в электронной </w:t>
      </w:r>
      <w:r w:rsidR="00BF1F23" w:rsidRPr="00BF1F23">
        <w:rPr>
          <w:rFonts w:ascii="Times New Roman" w:hAnsi="Times New Roman" w:cs="Times New Roman"/>
          <w:b/>
          <w:bCs/>
        </w:rPr>
        <w:t>форме</w:t>
      </w:r>
    </w:p>
    <w:p w:rsidR="00323AAD" w:rsidRPr="00BF1F23" w:rsidRDefault="00323AAD" w:rsidP="00323AAD">
      <w:pPr>
        <w:spacing w:after="0" w:line="240" w:lineRule="auto"/>
        <w:jc w:val="both"/>
        <w:rPr>
          <w:rFonts w:ascii="Times New Roman" w:hAnsi="Times New Roman" w:cs="Times New Roman"/>
          <w:b/>
          <w:bCs/>
        </w:rPr>
      </w:pPr>
    </w:p>
    <w:p w:rsid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64. Условия применения запроса предложений, запроса предложений в </w:t>
      </w:r>
      <w:r w:rsidR="00323AAD">
        <w:rPr>
          <w:rFonts w:ascii="Times New Roman" w:hAnsi="Times New Roman" w:cs="Times New Roman"/>
        </w:rPr>
        <w:t>электронной форме………</w:t>
      </w:r>
      <w:r w:rsidRPr="00BF1F23">
        <w:rPr>
          <w:rFonts w:ascii="Times New Roman" w:hAnsi="Times New Roman" w:cs="Times New Roman"/>
        </w:rPr>
        <w:t>120</w:t>
      </w:r>
    </w:p>
    <w:p w:rsidR="00323AAD" w:rsidRPr="00323AAD" w:rsidRDefault="00323AAD" w:rsidP="00323AAD">
      <w:pPr>
        <w:spacing w:after="0" w:line="240" w:lineRule="auto"/>
        <w:jc w:val="both"/>
        <w:rPr>
          <w:rFonts w:ascii="Times New Roman" w:hAnsi="Times New Roman" w:cs="Times New Roman"/>
          <w:sz w:val="16"/>
          <w:szCs w:val="16"/>
        </w:rPr>
      </w:pPr>
    </w:p>
    <w:p w:rsidR="00BF1F23" w:rsidRP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65. Извещение и документация о проведени</w:t>
      </w:r>
      <w:r w:rsidR="00323AAD">
        <w:rPr>
          <w:rFonts w:ascii="Times New Roman" w:hAnsi="Times New Roman" w:cs="Times New Roman"/>
        </w:rPr>
        <w:t>и запроса предложений, запроса предложений в</w:t>
      </w:r>
    </w:p>
    <w:p w:rsid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      электронной форме………………………………………</w:t>
      </w:r>
      <w:r w:rsidR="00323AAD">
        <w:rPr>
          <w:rFonts w:ascii="Times New Roman" w:hAnsi="Times New Roman" w:cs="Times New Roman"/>
        </w:rPr>
        <w:t>…………………………………………….</w:t>
      </w:r>
      <w:r w:rsidRPr="00BF1F23">
        <w:rPr>
          <w:rFonts w:ascii="Times New Roman" w:hAnsi="Times New Roman" w:cs="Times New Roman"/>
        </w:rPr>
        <w:t>122</w:t>
      </w:r>
    </w:p>
    <w:p w:rsidR="00323AAD" w:rsidRPr="00323AAD" w:rsidRDefault="00323AAD" w:rsidP="00323AAD">
      <w:pPr>
        <w:spacing w:after="0" w:line="240" w:lineRule="auto"/>
        <w:jc w:val="both"/>
        <w:rPr>
          <w:rFonts w:ascii="Times New Roman" w:hAnsi="Times New Roman" w:cs="Times New Roman"/>
          <w:sz w:val="16"/>
          <w:szCs w:val="16"/>
        </w:rPr>
      </w:pPr>
    </w:p>
    <w:p w:rsidR="00323AAD"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66. Критерии оценки заявок на участие в запросе предложений, запросе предложений в   </w:t>
      </w:r>
    </w:p>
    <w:p w:rsidR="00BF1F23" w:rsidRDefault="00323AAD" w:rsidP="00323AAD">
      <w:pPr>
        <w:spacing w:after="0" w:line="240" w:lineRule="auto"/>
        <w:jc w:val="both"/>
        <w:rPr>
          <w:rFonts w:ascii="Times New Roman" w:hAnsi="Times New Roman" w:cs="Times New Roman"/>
        </w:rPr>
      </w:pPr>
      <w:r>
        <w:rPr>
          <w:rFonts w:ascii="Times New Roman" w:hAnsi="Times New Roman" w:cs="Times New Roman"/>
        </w:rPr>
        <w:t xml:space="preserve">      электронной </w:t>
      </w:r>
      <w:r w:rsidR="00BF1F23" w:rsidRPr="00BF1F23">
        <w:rPr>
          <w:rFonts w:ascii="Times New Roman" w:hAnsi="Times New Roman" w:cs="Times New Roman"/>
        </w:rPr>
        <w:t>форме………</w:t>
      </w:r>
      <w:r>
        <w:rPr>
          <w:rFonts w:ascii="Times New Roman" w:hAnsi="Times New Roman" w:cs="Times New Roman"/>
        </w:rPr>
        <w:t>…………………………………………………………………………….</w:t>
      </w:r>
      <w:r w:rsidR="00BF1F23" w:rsidRPr="00BF1F23">
        <w:rPr>
          <w:rFonts w:ascii="Times New Roman" w:hAnsi="Times New Roman" w:cs="Times New Roman"/>
        </w:rPr>
        <w:t>122</w:t>
      </w:r>
    </w:p>
    <w:p w:rsidR="00323AAD" w:rsidRPr="00BF1F23" w:rsidRDefault="00323AAD" w:rsidP="00323AAD">
      <w:pPr>
        <w:spacing w:after="0" w:line="240" w:lineRule="auto"/>
        <w:jc w:val="both"/>
        <w:rPr>
          <w:rFonts w:ascii="Times New Roman" w:hAnsi="Times New Roman" w:cs="Times New Roman"/>
        </w:rPr>
      </w:pPr>
    </w:p>
    <w:p w:rsidR="00323AAD"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67. Содержание и порядок подачи заявок на </w:t>
      </w:r>
      <w:r w:rsidR="00323AAD">
        <w:rPr>
          <w:rFonts w:ascii="Times New Roman" w:hAnsi="Times New Roman" w:cs="Times New Roman"/>
        </w:rPr>
        <w:t xml:space="preserve">участие в запросе предложений, </w:t>
      </w:r>
      <w:r w:rsidRPr="00BF1F23">
        <w:rPr>
          <w:rFonts w:ascii="Times New Roman" w:hAnsi="Times New Roman" w:cs="Times New Roman"/>
        </w:rPr>
        <w:t xml:space="preserve">запросе </w:t>
      </w:r>
    </w:p>
    <w:p w:rsid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предложений в электронной   форме……………</w:t>
      </w:r>
      <w:r w:rsidR="00323AAD">
        <w:rPr>
          <w:rFonts w:ascii="Times New Roman" w:hAnsi="Times New Roman" w:cs="Times New Roman"/>
        </w:rPr>
        <w:t>…………………………………...</w:t>
      </w:r>
      <w:r w:rsidRPr="00BF1F23">
        <w:rPr>
          <w:rFonts w:ascii="Times New Roman" w:hAnsi="Times New Roman" w:cs="Times New Roman"/>
        </w:rPr>
        <w:t>……………….123</w:t>
      </w:r>
    </w:p>
    <w:p w:rsidR="00323AAD" w:rsidRPr="00BF1F23" w:rsidRDefault="00323AAD" w:rsidP="00323AAD">
      <w:pPr>
        <w:spacing w:after="0" w:line="240" w:lineRule="auto"/>
        <w:jc w:val="both"/>
        <w:rPr>
          <w:rFonts w:ascii="Times New Roman" w:hAnsi="Times New Roman" w:cs="Times New Roman"/>
        </w:rPr>
      </w:pPr>
    </w:p>
    <w:p w:rsidR="00BF1F23" w:rsidRP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68. Открытие доступа к поданным заявкам на участие в запросе предложений </w:t>
      </w:r>
      <w:r w:rsidR="00323AAD">
        <w:rPr>
          <w:rFonts w:ascii="Times New Roman" w:hAnsi="Times New Roman" w:cs="Times New Roman"/>
        </w:rPr>
        <w:t>в электронной</w:t>
      </w:r>
    </w:p>
    <w:p w:rsid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      форме…………………………………………</w:t>
      </w:r>
      <w:r w:rsidR="00323AAD">
        <w:rPr>
          <w:rFonts w:ascii="Times New Roman" w:hAnsi="Times New Roman" w:cs="Times New Roman"/>
        </w:rPr>
        <w:t>…………………………………………...</w:t>
      </w:r>
      <w:r w:rsidRPr="00BF1F23">
        <w:rPr>
          <w:rFonts w:ascii="Times New Roman" w:hAnsi="Times New Roman" w:cs="Times New Roman"/>
        </w:rPr>
        <w:t>…………….127</w:t>
      </w:r>
    </w:p>
    <w:p w:rsidR="00323AAD" w:rsidRPr="00BF1F23" w:rsidRDefault="00323AAD" w:rsidP="00323AAD">
      <w:pPr>
        <w:spacing w:after="0" w:line="240" w:lineRule="auto"/>
        <w:jc w:val="both"/>
        <w:rPr>
          <w:rFonts w:ascii="Times New Roman" w:hAnsi="Times New Roman" w:cs="Times New Roman"/>
        </w:rPr>
      </w:pPr>
    </w:p>
    <w:p w:rsidR="00323AAD"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69. Порядок рассмотрения и оценки заявок на участие в запросе предложений, запросе </w:t>
      </w:r>
    </w:p>
    <w:p w:rsidR="00BF1F23" w:rsidRDefault="00323AAD" w:rsidP="00323AAD">
      <w:pPr>
        <w:spacing w:after="0" w:line="240" w:lineRule="auto"/>
        <w:jc w:val="both"/>
        <w:rPr>
          <w:rFonts w:ascii="Times New Roman" w:hAnsi="Times New Roman" w:cs="Times New Roman"/>
        </w:rPr>
      </w:pPr>
      <w:r>
        <w:rPr>
          <w:rFonts w:ascii="Times New Roman" w:hAnsi="Times New Roman" w:cs="Times New Roman"/>
        </w:rPr>
        <w:t xml:space="preserve">      предложений в электронной</w:t>
      </w:r>
      <w:r w:rsidR="00BF1F23" w:rsidRPr="00BF1F23">
        <w:rPr>
          <w:rFonts w:ascii="Times New Roman" w:hAnsi="Times New Roman" w:cs="Times New Roman"/>
        </w:rPr>
        <w:t xml:space="preserve"> форме………</w:t>
      </w:r>
      <w:r>
        <w:rPr>
          <w:rFonts w:ascii="Times New Roman" w:hAnsi="Times New Roman" w:cs="Times New Roman"/>
        </w:rPr>
        <w:t>……………………………………………………</w:t>
      </w:r>
      <w:r w:rsidR="00BF1F23" w:rsidRPr="00BF1F23">
        <w:rPr>
          <w:rFonts w:ascii="Times New Roman" w:hAnsi="Times New Roman" w:cs="Times New Roman"/>
        </w:rPr>
        <w:t>……..128</w:t>
      </w:r>
    </w:p>
    <w:p w:rsidR="00323AAD" w:rsidRPr="00BF1F23" w:rsidRDefault="00323AAD" w:rsidP="00323AAD">
      <w:pPr>
        <w:spacing w:after="0" w:line="240" w:lineRule="auto"/>
        <w:jc w:val="both"/>
        <w:rPr>
          <w:rFonts w:ascii="Times New Roman" w:hAnsi="Times New Roman" w:cs="Times New Roman"/>
        </w:rPr>
      </w:pPr>
    </w:p>
    <w:p w:rsidR="00BF1F23" w:rsidRPr="00323AAD" w:rsidRDefault="00BF1F23" w:rsidP="00BF1F23">
      <w:pPr>
        <w:spacing w:after="120"/>
        <w:jc w:val="both"/>
        <w:rPr>
          <w:rFonts w:ascii="Times New Roman" w:hAnsi="Times New Roman" w:cs="Times New Roman"/>
        </w:rPr>
      </w:pPr>
      <w:r w:rsidRPr="00BF1F23">
        <w:rPr>
          <w:rFonts w:ascii="Times New Roman" w:hAnsi="Times New Roman" w:cs="Times New Roman"/>
        </w:rPr>
        <w:t>70. Особенности проведения запроса предложений………</w:t>
      </w:r>
      <w:r w:rsidR="00323AAD">
        <w:rPr>
          <w:rFonts w:ascii="Times New Roman" w:hAnsi="Times New Roman" w:cs="Times New Roman"/>
        </w:rPr>
        <w:t>………………………….………………….</w:t>
      </w:r>
      <w:r w:rsidRPr="00BF1F23">
        <w:rPr>
          <w:rFonts w:ascii="Times New Roman" w:hAnsi="Times New Roman" w:cs="Times New Roman"/>
        </w:rPr>
        <w:t>131</w:t>
      </w:r>
    </w:p>
    <w:p w:rsidR="00BF1F23" w:rsidRPr="00BF1F23" w:rsidRDefault="00BF1F23" w:rsidP="00BF1F23">
      <w:pPr>
        <w:spacing w:after="120"/>
        <w:jc w:val="both"/>
        <w:rPr>
          <w:rFonts w:ascii="Times New Roman" w:hAnsi="Times New Roman" w:cs="Times New Roman"/>
          <w:b/>
          <w:bCs/>
        </w:rPr>
      </w:pPr>
      <w:r w:rsidRPr="00BF1F23">
        <w:rPr>
          <w:rFonts w:ascii="Times New Roman" w:hAnsi="Times New Roman" w:cs="Times New Roman"/>
          <w:b/>
          <w:bCs/>
          <w:lang w:val="en-US"/>
        </w:rPr>
        <w:t>V</w:t>
      </w:r>
      <w:r w:rsidRPr="00BF1F23">
        <w:rPr>
          <w:rFonts w:ascii="Times New Roman" w:hAnsi="Times New Roman" w:cs="Times New Roman"/>
          <w:b/>
          <w:bCs/>
        </w:rPr>
        <w:t>11. Особенности проведения закрытых закупок</w:t>
      </w:r>
    </w:p>
    <w:p w:rsidR="00BF1F23" w:rsidRPr="00BF1F23" w:rsidRDefault="00BF1F23" w:rsidP="00BF1F23">
      <w:pPr>
        <w:spacing w:after="120"/>
        <w:jc w:val="both"/>
        <w:rPr>
          <w:rFonts w:ascii="Times New Roman" w:hAnsi="Times New Roman" w:cs="Times New Roman"/>
        </w:rPr>
      </w:pPr>
      <w:r w:rsidRPr="00BF1F23">
        <w:rPr>
          <w:rFonts w:ascii="Times New Roman" w:hAnsi="Times New Roman" w:cs="Times New Roman"/>
        </w:rPr>
        <w:t>71. Условия применения закрытых закупок …………………………………</w:t>
      </w:r>
      <w:r w:rsidR="00323AAD">
        <w:rPr>
          <w:rFonts w:ascii="Times New Roman" w:hAnsi="Times New Roman" w:cs="Times New Roman"/>
        </w:rPr>
        <w:t>…………………………..</w:t>
      </w:r>
      <w:r w:rsidRPr="00BF1F23">
        <w:rPr>
          <w:rFonts w:ascii="Times New Roman" w:hAnsi="Times New Roman" w:cs="Times New Roman"/>
        </w:rPr>
        <w:t>132</w:t>
      </w:r>
    </w:p>
    <w:p w:rsidR="00BF1F23" w:rsidRPr="00323AAD" w:rsidRDefault="00BF1F23" w:rsidP="00BF1F23">
      <w:pPr>
        <w:spacing w:after="120"/>
        <w:jc w:val="both"/>
        <w:rPr>
          <w:rFonts w:ascii="Times New Roman" w:hAnsi="Times New Roman" w:cs="Times New Roman"/>
        </w:rPr>
      </w:pPr>
      <w:r w:rsidRPr="00BF1F23">
        <w:rPr>
          <w:rFonts w:ascii="Times New Roman" w:hAnsi="Times New Roman" w:cs="Times New Roman"/>
        </w:rPr>
        <w:t>72. Особенности проведения закрытых закупок……………………………</w:t>
      </w:r>
      <w:r w:rsidR="00323AAD">
        <w:rPr>
          <w:rFonts w:ascii="Times New Roman" w:hAnsi="Times New Roman" w:cs="Times New Roman"/>
        </w:rPr>
        <w:t>……………………………</w:t>
      </w:r>
      <w:r w:rsidRPr="00BF1F23">
        <w:rPr>
          <w:rFonts w:ascii="Times New Roman" w:hAnsi="Times New Roman" w:cs="Times New Roman"/>
        </w:rPr>
        <w:t>132</w:t>
      </w:r>
    </w:p>
    <w:p w:rsidR="00323AAD" w:rsidRDefault="00BF1F23" w:rsidP="00323AAD">
      <w:pPr>
        <w:spacing w:after="0" w:line="240" w:lineRule="auto"/>
        <w:jc w:val="both"/>
        <w:rPr>
          <w:rFonts w:ascii="Times New Roman" w:hAnsi="Times New Roman" w:cs="Times New Roman"/>
          <w:b/>
          <w:bCs/>
        </w:rPr>
      </w:pPr>
      <w:r w:rsidRPr="00BF1F23">
        <w:rPr>
          <w:rFonts w:ascii="Times New Roman" w:hAnsi="Times New Roman" w:cs="Times New Roman"/>
          <w:b/>
          <w:bCs/>
          <w:lang w:val="en-US"/>
        </w:rPr>
        <w:t>V</w:t>
      </w:r>
      <w:r w:rsidRPr="00BF1F23">
        <w:rPr>
          <w:rFonts w:ascii="Times New Roman" w:hAnsi="Times New Roman" w:cs="Times New Roman"/>
          <w:b/>
          <w:bCs/>
        </w:rPr>
        <w:t xml:space="preserve">111. Условия применения </w:t>
      </w:r>
      <w:r w:rsidR="00323AAD">
        <w:rPr>
          <w:rFonts w:ascii="Times New Roman" w:hAnsi="Times New Roman" w:cs="Times New Roman"/>
          <w:b/>
          <w:bCs/>
        </w:rPr>
        <w:t xml:space="preserve">и порядок проведения закупки у единственного </w:t>
      </w:r>
      <w:r w:rsidRPr="00BF1F23">
        <w:rPr>
          <w:rFonts w:ascii="Times New Roman" w:hAnsi="Times New Roman" w:cs="Times New Roman"/>
          <w:b/>
          <w:bCs/>
        </w:rPr>
        <w:t>поставщика</w:t>
      </w:r>
    </w:p>
    <w:p w:rsidR="00BF1F23" w:rsidRDefault="00BF1F23" w:rsidP="00323AAD">
      <w:pPr>
        <w:spacing w:after="0" w:line="240" w:lineRule="auto"/>
        <w:jc w:val="both"/>
        <w:rPr>
          <w:rFonts w:ascii="Times New Roman" w:hAnsi="Times New Roman" w:cs="Times New Roman"/>
          <w:b/>
          <w:bCs/>
        </w:rPr>
      </w:pPr>
      <w:r w:rsidRPr="00BF1F23">
        <w:rPr>
          <w:rFonts w:ascii="Times New Roman" w:hAnsi="Times New Roman" w:cs="Times New Roman"/>
          <w:b/>
          <w:bCs/>
        </w:rPr>
        <w:t xml:space="preserve"> (подрядчика, исполнителя)</w:t>
      </w:r>
    </w:p>
    <w:p w:rsidR="00323AAD" w:rsidRPr="00BF1F23" w:rsidRDefault="00323AAD" w:rsidP="00323AAD">
      <w:pPr>
        <w:spacing w:after="0" w:line="240" w:lineRule="auto"/>
        <w:jc w:val="both"/>
        <w:rPr>
          <w:rFonts w:ascii="Times New Roman" w:hAnsi="Times New Roman" w:cs="Times New Roman"/>
          <w:b/>
          <w:bCs/>
        </w:rPr>
      </w:pPr>
    </w:p>
    <w:p w:rsidR="00323AAD"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 xml:space="preserve">73. Условия применения и порядок проведения закупки у единственного поставщика (подрядчика, </w:t>
      </w:r>
    </w:p>
    <w:p w:rsidR="00BF1F23" w:rsidRPr="00BF1F23" w:rsidRDefault="00BF1F23" w:rsidP="00323AAD">
      <w:pPr>
        <w:spacing w:after="0" w:line="240" w:lineRule="auto"/>
        <w:jc w:val="both"/>
        <w:rPr>
          <w:rFonts w:ascii="Times New Roman" w:hAnsi="Times New Roman" w:cs="Times New Roman"/>
        </w:rPr>
      </w:pPr>
      <w:r w:rsidRPr="00BF1F23">
        <w:rPr>
          <w:rFonts w:ascii="Times New Roman" w:hAnsi="Times New Roman" w:cs="Times New Roman"/>
        </w:rPr>
        <w:t>исполнителя)………………………………………</w:t>
      </w:r>
      <w:r w:rsidR="00323AAD">
        <w:rPr>
          <w:rFonts w:ascii="Times New Roman" w:hAnsi="Times New Roman" w:cs="Times New Roman"/>
        </w:rPr>
        <w:t>………………………………………………………..</w:t>
      </w:r>
      <w:r w:rsidRPr="00BF1F23">
        <w:rPr>
          <w:rFonts w:ascii="Times New Roman" w:hAnsi="Times New Roman" w:cs="Times New Roman"/>
        </w:rPr>
        <w:t>133</w:t>
      </w:r>
    </w:p>
    <w:p w:rsidR="0006532E" w:rsidRPr="00571F08" w:rsidRDefault="0006532E" w:rsidP="002568CE">
      <w:pPr>
        <w:spacing w:line="240" w:lineRule="auto"/>
        <w:jc w:val="both"/>
        <w:rPr>
          <w:rFonts w:ascii="Times New Roman" w:hAnsi="Times New Roman" w:cs="Times New Roman"/>
          <w:sz w:val="28"/>
          <w:szCs w:val="28"/>
        </w:rPr>
      </w:pPr>
    </w:p>
    <w:p w:rsidR="00F60F4D" w:rsidRPr="00571F08" w:rsidRDefault="008A189D">
      <w:pPr>
        <w:rPr>
          <w:rFonts w:ascii="Times New Roman" w:hAnsi="Times New Roman" w:cs="Times New Roman"/>
          <w:sz w:val="28"/>
          <w:szCs w:val="28"/>
        </w:rPr>
        <w:sectPr w:rsidR="00F60F4D" w:rsidRPr="00571F08" w:rsidSect="00D2528E">
          <w:footnotePr>
            <w:numRestart w:val="eachPage"/>
          </w:footnotePr>
          <w:pgSz w:w="11906" w:h="16838"/>
          <w:pgMar w:top="1134" w:right="567" w:bottom="1134" w:left="1701" w:header="709" w:footer="709" w:gutter="0"/>
          <w:pgNumType w:start="1"/>
          <w:cols w:space="708"/>
          <w:titlePg/>
          <w:docGrid w:linePitch="360"/>
        </w:sectPr>
      </w:pPr>
      <w:r w:rsidRPr="00571F08">
        <w:rPr>
          <w:rFonts w:ascii="Times New Roman" w:hAnsi="Times New Roman" w:cs="Times New Roman"/>
          <w:sz w:val="28"/>
          <w:szCs w:val="28"/>
        </w:rPr>
        <w:br w:type="page"/>
      </w:r>
    </w:p>
    <w:p w:rsidR="00632ACA" w:rsidRPr="00393122" w:rsidRDefault="00632ACA" w:rsidP="00D70D66">
      <w:pPr>
        <w:pStyle w:val="1"/>
        <w:numPr>
          <w:ilvl w:val="0"/>
          <w:numId w:val="0"/>
        </w:numPr>
        <w:spacing w:line="240" w:lineRule="auto"/>
        <w:ind w:left="720"/>
        <w:rPr>
          <w:sz w:val="28"/>
          <w:szCs w:val="28"/>
        </w:rPr>
      </w:pPr>
      <w:bookmarkStart w:id="0" w:name="_Toc532377030"/>
      <w:r w:rsidRPr="00393122">
        <w:rPr>
          <w:sz w:val="28"/>
          <w:szCs w:val="28"/>
          <w:lang w:val="en-US"/>
        </w:rPr>
        <w:lastRenderedPageBreak/>
        <w:t>I</w:t>
      </w:r>
      <w:r w:rsidRPr="00393122">
        <w:rPr>
          <w:sz w:val="28"/>
          <w:szCs w:val="28"/>
        </w:rPr>
        <w:t>. ОБЩИЕ ПОЛОЖЕНИЯ</w:t>
      </w:r>
      <w:bookmarkEnd w:id="0"/>
    </w:p>
    <w:p w:rsidR="00632ACA" w:rsidRPr="00393122" w:rsidRDefault="00632ACA" w:rsidP="00D70D66">
      <w:pPr>
        <w:spacing w:after="0" w:line="240" w:lineRule="auto"/>
        <w:ind w:firstLine="708"/>
        <w:jc w:val="both"/>
        <w:rPr>
          <w:rFonts w:ascii="Times New Roman" w:hAnsi="Times New Roman" w:cs="Times New Roman"/>
          <w:b/>
          <w:sz w:val="28"/>
          <w:szCs w:val="28"/>
        </w:rPr>
      </w:pPr>
    </w:p>
    <w:p w:rsidR="00240770" w:rsidRPr="00393122" w:rsidRDefault="00240770" w:rsidP="00D70D66">
      <w:pPr>
        <w:pStyle w:val="2"/>
        <w:spacing w:before="0" w:line="240" w:lineRule="auto"/>
        <w:jc w:val="center"/>
        <w:rPr>
          <w:rFonts w:ascii="Times New Roman" w:hAnsi="Times New Roman" w:cs="Times New Roman"/>
          <w:color w:val="auto"/>
          <w:sz w:val="28"/>
          <w:szCs w:val="28"/>
        </w:rPr>
      </w:pPr>
      <w:bookmarkStart w:id="1" w:name="_Toc532377031"/>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1"/>
    </w:p>
    <w:p w:rsidR="00240770" w:rsidRPr="00393122" w:rsidRDefault="00240770" w:rsidP="00D70D66">
      <w:pPr>
        <w:spacing w:after="0" w:line="240" w:lineRule="auto"/>
        <w:ind w:firstLine="708"/>
        <w:jc w:val="both"/>
        <w:rPr>
          <w:rFonts w:ascii="Times New Roman" w:hAnsi="Times New Roman" w:cs="Times New Roman"/>
          <w:b/>
          <w:sz w:val="28"/>
          <w:szCs w:val="28"/>
        </w:rPr>
      </w:pPr>
    </w:p>
    <w:p w:rsidR="00240770" w:rsidRPr="00393122" w:rsidRDefault="00240770"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Федеральный закон от 18 июля 2011 года № 223-ФЗ «О</w:t>
      </w:r>
      <w:r w:rsidR="00F60F4D">
        <w:rPr>
          <w:rFonts w:ascii="Times New Roman" w:hAnsi="Times New Roman" w:cs="Times New Roman"/>
          <w:sz w:val="28"/>
          <w:szCs w:val="28"/>
        </w:rPr>
        <w:t> </w:t>
      </w:r>
      <w:r w:rsidRPr="00393122">
        <w:rPr>
          <w:rFonts w:ascii="Times New Roman" w:hAnsi="Times New Roman" w:cs="Times New Roman"/>
          <w:sz w:val="28"/>
          <w:szCs w:val="28"/>
        </w:rPr>
        <w:t>закупках товаров, работ, услуг отдельными видами юридических лиц»</w:t>
      </w:r>
      <w:r w:rsidR="0002188E">
        <w:rPr>
          <w:rFonts w:ascii="Times New Roman" w:hAnsi="Times New Roman" w:cs="Times New Roman"/>
          <w:sz w:val="28"/>
          <w:szCs w:val="28"/>
        </w:rPr>
        <w:t xml:space="preserve"> (далее - Закон № 223-ФЗ)</w:t>
      </w:r>
      <w:r w:rsidRPr="00393122">
        <w:rPr>
          <w:rFonts w:ascii="Times New Roman" w:hAnsi="Times New Roman" w:cs="Times New Roman"/>
          <w:sz w:val="28"/>
          <w:szCs w:val="28"/>
        </w:rPr>
        <w:t>.</w:t>
      </w:r>
    </w:p>
    <w:p w:rsidR="00275B8C" w:rsidRDefault="00240770"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3122">
        <w:rPr>
          <w:rFonts w:ascii="Times New Roman" w:hAnsi="Times New Roman" w:cs="Times New Roman"/>
          <w:sz w:val="28"/>
          <w:szCs w:val="28"/>
        </w:rPr>
        <w:t xml:space="preserve">Заказчик – </w:t>
      </w:r>
      <w:r w:rsidR="000F45E5">
        <w:rPr>
          <w:rFonts w:ascii="Times New Roman" w:hAnsi="Times New Roman" w:cs="Times New Roman"/>
          <w:sz w:val="28"/>
          <w:szCs w:val="28"/>
        </w:rPr>
        <w:t xml:space="preserve">Муниципальное унитарное предприятие Калининского сельского поселения «Калининский торговый центр», </w:t>
      </w:r>
      <w:r w:rsidR="00275B8C">
        <w:rPr>
          <w:rFonts w:ascii="Times New Roman" w:eastAsia="Times New Roman" w:hAnsi="Times New Roman" w:cs="Times New Roman"/>
          <w:sz w:val="28"/>
          <w:szCs w:val="28"/>
          <w:lang w:eastAsia="ru-RU"/>
        </w:rPr>
        <w:t>для которого применение настоящего Положения о закупке товаров, работ, услуг является обязательным.</w:t>
      </w:r>
    </w:p>
    <w:p w:rsidR="00240770"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Сайт Заказчика - сайт (наименование Заказчика) в информационно-телекоммуникационной сети Интернет </w:t>
      </w:r>
      <w:r>
        <w:rPr>
          <w:rFonts w:ascii="Times New Roman" w:eastAsia="Times New Roman" w:hAnsi="Times New Roman" w:cs="Times New Roman"/>
          <w:sz w:val="28"/>
          <w:szCs w:val="28"/>
          <w:lang w:val="en-US" w:eastAsia="ru-RU"/>
        </w:rPr>
        <w:t>mupbitservis</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 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Аукцион - способ закупки, победителем которой признается лицо, </w:t>
      </w:r>
      <w:r>
        <w:rPr>
          <w:rFonts w:ascii="Times New Roman" w:eastAsia="Times New Roman" w:hAnsi="Times New Roman" w:cs="Times New Roman"/>
          <w:bCs/>
          <w:sz w:val="28"/>
          <w:szCs w:val="28"/>
          <w:lang w:eastAsia="ru-RU"/>
        </w:rPr>
        <w:t>заявка которого соответствует требованиям, установленным документацией о закупке, а также</w:t>
      </w:r>
      <w:r>
        <w:rPr>
          <w:rFonts w:ascii="Times New Roman" w:eastAsia="Times New Roman" w:hAnsi="Times New Roman" w:cs="Times New Roman"/>
          <w:sz w:val="28"/>
          <w:szCs w:val="28"/>
          <w:lang w:eastAsia="ru-RU"/>
        </w:rPr>
        <w:t xml:space="preserve">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 котировок - способ закупки, победителем в котором признается участник закупки, заявка которого соответствует требованиям, установленным извещением о проведении запроса котировок, а также предложивший наиболее низкую цену договора.</w:t>
      </w:r>
    </w:p>
    <w:p w:rsidR="00275B8C" w:rsidRP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Запрос предложений - способ закупки, при которой Закупочная комиссия </w:t>
      </w:r>
      <w:r>
        <w:rPr>
          <w:rFonts w:ascii="Times New Roman" w:eastAsia="Times New Roman" w:hAnsi="Times New Roman" w:cs="Times New Roman"/>
          <w:sz w:val="28"/>
          <w:szCs w:val="28"/>
          <w:lang w:eastAsia="ru-RU"/>
        </w:rPr>
        <w:lastRenderedPageBreak/>
        <w:t>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 а также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w:t>
      </w:r>
    </w:p>
    <w:p w:rsidR="00240770" w:rsidRPr="00393122" w:rsidRDefault="00275B8C" w:rsidP="00275B8C">
      <w:pPr>
        <w:pStyle w:val="ac"/>
        <w:tabs>
          <w:tab w:val="left" w:pos="567"/>
        </w:tabs>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ab/>
      </w:r>
      <w:r w:rsidR="00240770" w:rsidRPr="00393122">
        <w:rPr>
          <w:rFonts w:ascii="Times New Roman" w:hAnsi="Times New Roman" w:cs="Times New Roman"/>
          <w:sz w:val="28"/>
          <w:szCs w:val="28"/>
        </w:rPr>
        <w:t>Закупка – совокупность действий, осуществляемых в установленном Законом №</w:t>
      </w:r>
      <w:r w:rsidR="00240770">
        <w:rPr>
          <w:rFonts w:ascii="Times New Roman" w:hAnsi="Times New Roman" w:cs="Times New Roman"/>
          <w:sz w:val="28"/>
          <w:szCs w:val="28"/>
        </w:rPr>
        <w:t> </w:t>
      </w:r>
      <w:r w:rsidR="00240770" w:rsidRPr="00393122">
        <w:rPr>
          <w:rFonts w:ascii="Times New Roman" w:hAnsi="Times New Roman" w:cs="Times New Roman"/>
          <w:sz w:val="28"/>
          <w:szCs w:val="28"/>
        </w:rPr>
        <w:t>223-ФЗ и настоящим Положением порядке Заказчиком и</w:t>
      </w:r>
      <w:r w:rsidR="00F60F4D">
        <w:rPr>
          <w:rFonts w:ascii="Times New Roman" w:hAnsi="Times New Roman" w:cs="Times New Roman"/>
          <w:sz w:val="28"/>
          <w:szCs w:val="28"/>
        </w:rPr>
        <w:t> </w:t>
      </w:r>
      <w:r w:rsidR="00240770" w:rsidRPr="00393122">
        <w:rPr>
          <w:rFonts w:ascii="Times New Roman" w:hAnsi="Times New Roman" w:cs="Times New Roman"/>
          <w:sz w:val="28"/>
          <w:szCs w:val="28"/>
        </w:rPr>
        <w:t xml:space="preserve">направленных на обеспечение нужд Заказчика. </w:t>
      </w:r>
      <w:r w:rsidR="00240770">
        <w:rPr>
          <w:rFonts w:ascii="Times New Roman" w:hAnsi="Times New Roman" w:cs="Times New Roman"/>
          <w:sz w:val="28"/>
          <w:szCs w:val="28"/>
        </w:rPr>
        <w:t>З</w:t>
      </w:r>
      <w:r w:rsidR="00240770" w:rsidRPr="00365859">
        <w:rPr>
          <w:rFonts w:ascii="Times New Roman" w:hAnsi="Times New Roman" w:cs="Times New Roman"/>
          <w:sz w:val="28"/>
          <w:szCs w:val="28"/>
        </w:rPr>
        <w:t>акупка начинается с</w:t>
      </w:r>
      <w:r w:rsidR="00F60F4D">
        <w:rPr>
          <w:rFonts w:ascii="Times New Roman" w:hAnsi="Times New Roman" w:cs="Times New Roman"/>
          <w:sz w:val="28"/>
          <w:szCs w:val="28"/>
        </w:rPr>
        <w:t> </w:t>
      </w:r>
      <w:r w:rsidR="00240770" w:rsidRPr="00365859">
        <w:rPr>
          <w:rFonts w:ascii="Times New Roman" w:hAnsi="Times New Roman" w:cs="Times New Roman"/>
          <w:sz w:val="28"/>
          <w:szCs w:val="28"/>
        </w:rPr>
        <w:t xml:space="preserve">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w:t>
      </w:r>
      <w:r w:rsidR="00240770" w:rsidRPr="00393122">
        <w:rPr>
          <w:rFonts w:ascii="Times New Roman" w:hAnsi="Times New Roman" w:cs="Times New Roman"/>
          <w:sz w:val="28"/>
          <w:szCs w:val="28"/>
        </w:rPr>
        <w:t>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закупок.</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Закупка малого объема – это закупка товаров, работ, услуг при которой цена договора не превышает 100 тыс. рублей/</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Электронный документ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9" w:history="1">
        <w:r w:rsidRPr="00791170">
          <w:rPr>
            <w:rStyle w:val="ae"/>
            <w:rFonts w:ascii="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06.04.2011 № 63-ФЗ «Об электронной подписи» и принятыми в соответствии с ним иными нормативно-правовыми актами. </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настоящим Положением.</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Конкурентные закупки - закупки, осуществляемые с соблюдением одновременно условий, </w:t>
      </w:r>
      <w:r w:rsidRPr="00691A08">
        <w:rPr>
          <w:rFonts w:ascii="Times New Roman" w:eastAsia="Times New Roman" w:hAnsi="Times New Roman" w:cs="Times New Roman"/>
          <w:sz w:val="28"/>
          <w:szCs w:val="28"/>
          <w:lang w:eastAsia="ru-RU"/>
        </w:rPr>
        <w:t xml:space="preserve">установленных пунктом 7.2 настоящего </w:t>
      </w:r>
      <w:r>
        <w:rPr>
          <w:rFonts w:ascii="Times New Roman" w:eastAsia="Times New Roman" w:hAnsi="Times New Roman" w:cs="Times New Roman"/>
          <w:sz w:val="28"/>
          <w:szCs w:val="28"/>
          <w:lang w:eastAsia="ru-RU"/>
        </w:rPr>
        <w:t>Положения, и предусматривающие состязательность предложений независимых участников.</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Неконкурентные закупки - закупки, не удовлетворяющие требованиям, установленным </w:t>
      </w:r>
      <w:r w:rsidRPr="00691A08">
        <w:rPr>
          <w:rFonts w:ascii="Times New Roman" w:eastAsia="Times New Roman" w:hAnsi="Times New Roman" w:cs="Times New Roman"/>
          <w:sz w:val="28"/>
          <w:szCs w:val="28"/>
          <w:lang w:eastAsia="ru-RU"/>
        </w:rPr>
        <w:t>пунктом 7.2 настоящего Положения</w:t>
      </w:r>
      <w:r>
        <w:rPr>
          <w:rFonts w:ascii="Times New Roman" w:eastAsia="Times New Roman" w:hAnsi="Times New Roman" w:cs="Times New Roman"/>
          <w:sz w:val="28"/>
          <w:szCs w:val="28"/>
          <w:lang w:eastAsia="ru-RU"/>
        </w:rPr>
        <w:t>, и не предусматривающие состязательность предложений независимых участников.</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Конкурентная закупка в электронной форме, участниками которой могут быть только субъекты малого и среднего предпринимательства - конкурентная закупка, проводимая среди субъектов малого и среднего предпринимательства.</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Начальная (максимальная) цена договора - предельно допустимая цена договора, определяемая Заказчиком в документации о закупке.</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Оператор электронной торговой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торговой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торговой площадки), и обеспечивающее проведение конкурентных закупок в электронной форме в соответствии с положениями Федерального </w:t>
      </w:r>
      <w:hyperlink r:id="rId10" w:history="1">
        <w:r w:rsidRPr="0083085A">
          <w:rPr>
            <w:rStyle w:val="ae"/>
            <w:sz w:val="28"/>
            <w:szCs w:val="28"/>
            <w:lang w:eastAsia="ru-RU"/>
          </w:rPr>
          <w:t>закона</w:t>
        </w:r>
      </w:hyperlink>
      <w:r>
        <w:rPr>
          <w:rFonts w:ascii="Times New Roman" w:eastAsia="Times New Roman" w:hAnsi="Times New Roman" w:cs="Times New Roman"/>
          <w:sz w:val="28"/>
          <w:szCs w:val="28"/>
          <w:lang w:eastAsia="ru-RU"/>
        </w:rPr>
        <w:t xml:space="preserve">от 18.07.2011 № 223-ФЗ «О закупках товаров, работ, услуг отдельными видами юридических лиц» (далее - Федеральный закон                  № 223-ФЗ). Функционирование электронной торговой площадки осуществляется в соответствии с правилами, действующими на электронной торговой площадке, и соглашением, заключенным между Заказчиком и оператором электронной торговой площадки, с учетом требований, предусмотренных положениями Федерального </w:t>
      </w:r>
      <w:hyperlink r:id="rId11" w:history="1">
        <w:r w:rsidRPr="0083085A">
          <w:rPr>
            <w:rStyle w:val="ae"/>
            <w:sz w:val="28"/>
            <w:szCs w:val="28"/>
            <w:lang w:eastAsia="ru-RU"/>
          </w:rPr>
          <w:t>закона</w:t>
        </w:r>
      </w:hyperlink>
      <w:r>
        <w:rPr>
          <w:rFonts w:ascii="Times New Roman" w:eastAsia="Times New Roman" w:hAnsi="Times New Roman" w:cs="Times New Roman"/>
          <w:sz w:val="28"/>
          <w:szCs w:val="28"/>
          <w:lang w:eastAsia="ru-RU"/>
        </w:rPr>
        <w:t xml:space="preserve"> № 223-ФЗ. Оператор электронной торговой площадки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статьей 5 Федерального закона от 18.07.2011 № 223-ФЗ «О закупках товаров, работ, услуг отдельными видами юридических лиц».</w:t>
      </w:r>
    </w:p>
    <w:p w:rsidR="00275B8C" w:rsidRDefault="00275B8C" w:rsidP="00275B8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275B8C" w:rsidRDefault="00275B8C" w:rsidP="00D70D66">
      <w:pPr>
        <w:pStyle w:val="ac"/>
        <w:tabs>
          <w:tab w:val="left" w:pos="1701"/>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Договор – гражданско-правовой договор, заключенный заказчиком для</w:t>
      </w:r>
      <w:r>
        <w:rPr>
          <w:rFonts w:ascii="Times New Roman" w:hAnsi="Times New Roman" w:cs="Times New Roman"/>
          <w:sz w:val="28"/>
          <w:szCs w:val="28"/>
          <w:lang w:val="en-US"/>
        </w:rPr>
        <w:t> </w:t>
      </w:r>
      <w:r>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AA2F75" w:rsidRPr="00275B8C" w:rsidRDefault="00AA2F75" w:rsidP="00D70D66">
      <w:pPr>
        <w:tabs>
          <w:tab w:val="left" w:pos="1701"/>
        </w:tabs>
        <w:spacing w:after="0" w:line="240" w:lineRule="auto"/>
        <w:ind w:right="-1"/>
        <w:jc w:val="both"/>
        <w:rPr>
          <w:rFonts w:ascii="Times New Roman" w:hAnsi="Times New Roman" w:cs="Times New Roman"/>
          <w:sz w:val="28"/>
          <w:szCs w:val="28"/>
        </w:rPr>
      </w:pPr>
    </w:p>
    <w:p w:rsidR="00632ACA" w:rsidRPr="00393122" w:rsidRDefault="00240770" w:rsidP="00D70D66">
      <w:pPr>
        <w:pStyle w:val="2"/>
        <w:spacing w:before="0" w:line="240" w:lineRule="auto"/>
        <w:jc w:val="center"/>
        <w:rPr>
          <w:rFonts w:ascii="Times New Roman" w:hAnsi="Times New Roman" w:cs="Times New Roman"/>
          <w:color w:val="auto"/>
          <w:sz w:val="28"/>
          <w:szCs w:val="28"/>
        </w:rPr>
      </w:pPr>
      <w:bookmarkStart w:id="2" w:name="_Toc532377032"/>
      <w:r>
        <w:rPr>
          <w:rFonts w:ascii="Times New Roman" w:hAnsi="Times New Roman" w:cs="Times New Roman"/>
          <w:color w:val="auto"/>
          <w:sz w:val="28"/>
          <w:szCs w:val="28"/>
        </w:rPr>
        <w:t>2</w:t>
      </w:r>
      <w:r w:rsidR="00632ACA" w:rsidRPr="00393122">
        <w:rPr>
          <w:rFonts w:ascii="Times New Roman" w:hAnsi="Times New Roman" w:cs="Times New Roman"/>
          <w:color w:val="auto"/>
          <w:sz w:val="28"/>
          <w:szCs w:val="28"/>
        </w:rPr>
        <w:t>. Предмет регулирования</w:t>
      </w:r>
      <w:bookmarkEnd w:id="2"/>
    </w:p>
    <w:p w:rsidR="00632ACA" w:rsidRPr="00393122" w:rsidRDefault="00632ACA" w:rsidP="00D70D66">
      <w:pPr>
        <w:spacing w:after="0" w:line="240" w:lineRule="auto"/>
        <w:ind w:firstLine="708"/>
        <w:jc w:val="both"/>
        <w:rPr>
          <w:rFonts w:ascii="Times New Roman" w:hAnsi="Times New Roman" w:cs="Times New Roman"/>
          <w:b/>
          <w:sz w:val="28"/>
          <w:szCs w:val="28"/>
        </w:rPr>
      </w:pPr>
    </w:p>
    <w:p w:rsidR="004F241B" w:rsidRPr="00393122" w:rsidRDefault="00240770" w:rsidP="00D70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8F5370"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8F5370" w:rsidRPr="00393122">
        <w:rPr>
          <w:rFonts w:ascii="Times New Roman" w:hAnsi="Times New Roman" w:cs="Times New Roman"/>
          <w:sz w:val="28"/>
          <w:szCs w:val="28"/>
        </w:rPr>
        <w:fldChar w:fldCharType="separate"/>
      </w:r>
      <w:r w:rsidR="0049138D" w:rsidRPr="00F16350">
        <w:rPr>
          <w:rFonts w:ascii="Times New Roman" w:hAnsi="Times New Roman" w:cs="Times New Roman"/>
          <w:noProof/>
          <w:sz w:val="28"/>
          <w:szCs w:val="28"/>
        </w:rPr>
        <w:t>1</w:t>
      </w:r>
      <w:r w:rsidR="008F5370" w:rsidRPr="00393122">
        <w:rPr>
          <w:rFonts w:ascii="Times New Roman" w:hAnsi="Times New Roman" w:cs="Times New Roman"/>
          <w:sz w:val="28"/>
          <w:szCs w:val="28"/>
        </w:rPr>
        <w:fldChar w:fldCharType="end"/>
      </w:r>
      <w:r w:rsidR="00177BE5">
        <w:rPr>
          <w:rFonts w:ascii="Times New Roman" w:hAnsi="Times New Roman" w:cs="Times New Roman"/>
          <w:sz w:val="28"/>
          <w:szCs w:val="28"/>
        </w:rPr>
        <w:t xml:space="preserve">. Настоящее положение о </w:t>
      </w:r>
      <w:r w:rsidR="00177BE5" w:rsidRPr="004F241B">
        <w:rPr>
          <w:rFonts w:ascii="Times New Roman" w:hAnsi="Times New Roman" w:cs="Times New Roman"/>
          <w:sz w:val="28"/>
          <w:szCs w:val="28"/>
        </w:rPr>
        <w:t>закупке</w:t>
      </w:r>
      <w:r w:rsidR="00632ACA" w:rsidRPr="004F241B">
        <w:rPr>
          <w:rFonts w:ascii="Times New Roman" w:hAnsi="Times New Roman" w:cs="Times New Roman"/>
          <w:sz w:val="28"/>
          <w:szCs w:val="28"/>
        </w:rPr>
        <w:t xml:space="preserve"> товаров, работ, услуг </w:t>
      </w:r>
      <w:r w:rsidR="004F241B" w:rsidRPr="004F241B">
        <w:rPr>
          <w:rFonts w:ascii="Times New Roman" w:hAnsi="Times New Roman" w:cs="Times New Roman"/>
          <w:sz w:val="28"/>
          <w:szCs w:val="28"/>
        </w:rPr>
        <w:t xml:space="preserve">для муниципальных унитарных предприятий </w:t>
      </w:r>
      <w:r w:rsidR="00F96844">
        <w:rPr>
          <w:rFonts w:ascii="Times New Roman" w:hAnsi="Times New Roman" w:cs="Times New Roman"/>
          <w:sz w:val="28"/>
          <w:szCs w:val="28"/>
        </w:rPr>
        <w:t>Калининского</w:t>
      </w:r>
      <w:r w:rsidR="004F241B" w:rsidRPr="004F241B">
        <w:rPr>
          <w:rFonts w:ascii="Times New Roman" w:hAnsi="Times New Roman" w:cs="Times New Roman"/>
          <w:sz w:val="28"/>
          <w:szCs w:val="28"/>
        </w:rPr>
        <w:t xml:space="preserve"> сельского поселения Калининского района </w:t>
      </w:r>
      <w:r w:rsidR="00632ACA" w:rsidRPr="004F241B">
        <w:rPr>
          <w:rFonts w:ascii="Times New Roman" w:hAnsi="Times New Roman" w:cs="Times New Roman"/>
          <w:sz w:val="28"/>
          <w:szCs w:val="28"/>
        </w:rPr>
        <w:t xml:space="preserve">(далее – Положение) разработано в соответствии с </w:t>
      </w:r>
      <w:r w:rsidR="00AA2F75" w:rsidRPr="004F241B">
        <w:rPr>
          <w:rFonts w:ascii="Times New Roman" w:hAnsi="Times New Roman" w:cs="Times New Roman"/>
          <w:sz w:val="28"/>
          <w:szCs w:val="28"/>
        </w:rPr>
        <w:t xml:space="preserve">Законом № </w:t>
      </w:r>
      <w:r w:rsidR="00632ACA" w:rsidRPr="004F241B">
        <w:rPr>
          <w:rFonts w:ascii="Times New Roman" w:hAnsi="Times New Roman" w:cs="Times New Roman"/>
          <w:sz w:val="28"/>
          <w:szCs w:val="28"/>
        </w:rPr>
        <w:t>223-ФЗ и</w:t>
      </w:r>
      <w:r w:rsidR="00F60F4D" w:rsidRPr="004F241B">
        <w:rPr>
          <w:rFonts w:ascii="Times New Roman" w:hAnsi="Times New Roman" w:cs="Times New Roman"/>
          <w:sz w:val="28"/>
          <w:szCs w:val="28"/>
          <w:lang w:val="en-US"/>
        </w:rPr>
        <w:t> </w:t>
      </w:r>
      <w:r w:rsidR="00632ACA" w:rsidRPr="004F241B">
        <w:rPr>
          <w:rFonts w:ascii="Times New Roman" w:hAnsi="Times New Roman" w:cs="Times New Roman"/>
          <w:sz w:val="28"/>
          <w:szCs w:val="28"/>
        </w:rPr>
        <w:t xml:space="preserve">регулирует закупочную деятельность </w:t>
      </w:r>
      <w:r w:rsidR="000B3A69">
        <w:rPr>
          <w:rFonts w:ascii="Times New Roman" w:hAnsi="Times New Roman" w:cs="Times New Roman"/>
          <w:sz w:val="28"/>
          <w:szCs w:val="28"/>
        </w:rPr>
        <w:t>Муниципального унитарного предприятия «Калининский торговый центр»</w:t>
      </w:r>
      <w:r w:rsidR="004F241B">
        <w:rPr>
          <w:rFonts w:ascii="Times New Roman" w:hAnsi="Times New Roman" w:cs="Times New Roman"/>
          <w:sz w:val="28"/>
          <w:szCs w:val="28"/>
        </w:rPr>
        <w:t>.</w:t>
      </w:r>
    </w:p>
    <w:p w:rsidR="00632ACA" w:rsidRPr="00393122" w:rsidRDefault="00632ACA" w:rsidP="004F241B">
      <w:pPr>
        <w:pStyle w:val="headertext"/>
        <w:spacing w:before="0" w:beforeAutospacing="0" w:after="0" w:afterAutospacing="0"/>
        <w:ind w:firstLine="709"/>
        <w:jc w:val="both"/>
        <w:rPr>
          <w:sz w:val="28"/>
          <w:szCs w:val="28"/>
        </w:rPr>
      </w:pPr>
      <w:r w:rsidRPr="00393122">
        <w:rPr>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00F60F4D">
        <w:rPr>
          <w:sz w:val="28"/>
          <w:szCs w:val="28"/>
          <w:lang w:val="en-US"/>
        </w:rPr>
        <w:t> </w:t>
      </w:r>
      <w:r w:rsidRPr="00393122">
        <w:rPr>
          <w:sz w:val="28"/>
          <w:szCs w:val="28"/>
        </w:rPr>
        <w:t>условия их применения, порядок заключения и исполнения договоров, а</w:t>
      </w:r>
      <w:r w:rsidR="00F60F4D">
        <w:rPr>
          <w:sz w:val="28"/>
          <w:szCs w:val="28"/>
          <w:lang w:val="en-US"/>
        </w:rPr>
        <w:t> </w:t>
      </w:r>
      <w:r w:rsidRPr="00393122">
        <w:rPr>
          <w:sz w:val="28"/>
          <w:szCs w:val="28"/>
        </w:rPr>
        <w:t>также иные связанные с обеспечением закупки положения.</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xml:space="preserve">.2. Положение не распространяется на </w:t>
      </w:r>
      <w:r w:rsidR="00757A59" w:rsidRPr="00393122">
        <w:rPr>
          <w:rFonts w:ascii="Times New Roman" w:hAnsi="Times New Roman" w:cs="Times New Roman"/>
          <w:sz w:val="28"/>
          <w:szCs w:val="28"/>
        </w:rPr>
        <w:t>отношения</w:t>
      </w:r>
      <w:r w:rsidR="00632ACA" w:rsidRPr="00393122">
        <w:rPr>
          <w:rFonts w:ascii="Times New Roman" w:hAnsi="Times New Roman" w:cs="Times New Roman"/>
          <w:sz w:val="28"/>
          <w:szCs w:val="28"/>
        </w:rPr>
        <w:t xml:space="preserve">, </w:t>
      </w:r>
      <w:r w:rsidR="00757A59" w:rsidRPr="00393122">
        <w:rPr>
          <w:rFonts w:ascii="Times New Roman" w:hAnsi="Times New Roman" w:cs="Times New Roman"/>
          <w:sz w:val="28"/>
          <w:szCs w:val="28"/>
        </w:rPr>
        <w:t>указанные в части</w:t>
      </w:r>
      <w:r w:rsidR="00632ACA" w:rsidRPr="00393122">
        <w:rPr>
          <w:rFonts w:ascii="Times New Roman" w:hAnsi="Times New Roman" w:cs="Times New Roman"/>
          <w:sz w:val="28"/>
          <w:szCs w:val="28"/>
        </w:rPr>
        <w:t xml:space="preserve"> 4 статьи 1 Закона № 223</w:t>
      </w:r>
      <w:r w:rsidR="00632ACA" w:rsidRPr="00393122">
        <w:rPr>
          <w:rFonts w:ascii="Times New Roman" w:hAnsi="Times New Roman" w:cs="Times New Roman"/>
          <w:sz w:val="28"/>
          <w:szCs w:val="28"/>
        </w:rPr>
        <w:noBreakHyphen/>
        <w:t xml:space="preserve">ФЗ. </w:t>
      </w:r>
    </w:p>
    <w:p w:rsidR="00565CA1"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65CA1" w:rsidRPr="00393122">
        <w:rPr>
          <w:rFonts w:ascii="Times New Roman" w:hAnsi="Times New Roman" w:cs="Times New Roman"/>
          <w:sz w:val="28"/>
          <w:szCs w:val="28"/>
        </w:rPr>
        <w:t>.3. Если в соответствии с законодательством Российской Федераци</w:t>
      </w:r>
      <w:r w:rsidR="007C2050">
        <w:rPr>
          <w:rFonts w:ascii="Times New Roman" w:hAnsi="Times New Roman" w:cs="Times New Roman"/>
          <w:sz w:val="28"/>
          <w:szCs w:val="28"/>
        </w:rPr>
        <w:t>и</w:t>
      </w:r>
      <w:r w:rsidR="00565CA1" w:rsidRPr="00393122">
        <w:rPr>
          <w:rFonts w:ascii="Times New Roman" w:hAnsi="Times New Roman" w:cs="Times New Roman"/>
          <w:sz w:val="28"/>
          <w:szCs w:val="28"/>
        </w:rPr>
        <w:t xml:space="preserve"> требуется иной порядок проведения закупок, то процедуры проводятся в</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соответствии с таким порядком, а Положение применяется в части, не</w:t>
      </w:r>
      <w:r w:rsidR="00F60F4D">
        <w:rPr>
          <w:rFonts w:ascii="Times New Roman" w:hAnsi="Times New Roman" w:cs="Times New Roman"/>
          <w:sz w:val="28"/>
          <w:szCs w:val="28"/>
          <w:lang w:val="en-US"/>
        </w:rPr>
        <w:t> </w:t>
      </w:r>
      <w:r w:rsidR="00565CA1" w:rsidRPr="00393122">
        <w:rPr>
          <w:rFonts w:ascii="Times New Roman" w:hAnsi="Times New Roman" w:cs="Times New Roman"/>
          <w:sz w:val="28"/>
          <w:szCs w:val="28"/>
        </w:rPr>
        <w:t>противоречащей такому порядку.</w:t>
      </w:r>
    </w:p>
    <w:p w:rsidR="00632ACA" w:rsidRPr="00393122" w:rsidRDefault="00240770" w:rsidP="00393122">
      <w:pPr>
        <w:spacing w:after="0" w:line="240" w:lineRule="auto"/>
        <w:ind w:firstLine="708"/>
        <w:jc w:val="both"/>
        <w:rPr>
          <w:rFonts w:ascii="Times New Roman" w:hAnsi="Times New Roman" w:cs="Times New Roman"/>
          <w:sz w:val="28"/>
          <w:szCs w:val="28"/>
        </w:rPr>
      </w:pPr>
      <w:r w:rsidRPr="007F21C4">
        <w:rPr>
          <w:rFonts w:ascii="Times New Roman" w:hAnsi="Times New Roman" w:cs="Times New Roman"/>
          <w:sz w:val="28"/>
          <w:szCs w:val="28"/>
        </w:rPr>
        <w:t>2</w:t>
      </w:r>
      <w:r w:rsidR="00632ACA" w:rsidRPr="007F21C4">
        <w:rPr>
          <w:rFonts w:ascii="Times New Roman" w:hAnsi="Times New Roman" w:cs="Times New Roman"/>
          <w:sz w:val="28"/>
          <w:szCs w:val="28"/>
        </w:rPr>
        <w:t>.</w:t>
      </w:r>
      <w:r w:rsidR="00D42C3B" w:rsidRPr="007F21C4">
        <w:rPr>
          <w:rFonts w:ascii="Times New Roman" w:hAnsi="Times New Roman" w:cs="Times New Roman"/>
          <w:sz w:val="28"/>
          <w:szCs w:val="28"/>
        </w:rPr>
        <w:t>4</w:t>
      </w:r>
      <w:r w:rsidR="00632ACA" w:rsidRPr="007F21C4">
        <w:rPr>
          <w:rFonts w:ascii="Times New Roman" w:hAnsi="Times New Roman" w:cs="Times New Roman"/>
          <w:sz w:val="28"/>
          <w:szCs w:val="28"/>
        </w:rPr>
        <w:t>. Положение вступает в силу со дня его размещения в единой информационной системе в сфере закупок товаров, работ, услуг для</w:t>
      </w:r>
      <w:r w:rsidR="00F60F4D" w:rsidRPr="007F21C4">
        <w:rPr>
          <w:rFonts w:ascii="Times New Roman" w:hAnsi="Times New Roman" w:cs="Times New Roman"/>
          <w:sz w:val="28"/>
          <w:szCs w:val="28"/>
          <w:lang w:val="en-US"/>
        </w:rPr>
        <w:t> </w:t>
      </w:r>
      <w:r w:rsidR="00632ACA" w:rsidRPr="007F21C4">
        <w:rPr>
          <w:rFonts w:ascii="Times New Roman" w:hAnsi="Times New Roman" w:cs="Times New Roman"/>
          <w:sz w:val="28"/>
          <w:szCs w:val="28"/>
        </w:rPr>
        <w:t>обеспечения госуд</w:t>
      </w:r>
      <w:r w:rsidR="00FE5D95" w:rsidRPr="007F21C4">
        <w:rPr>
          <w:rFonts w:ascii="Times New Roman" w:hAnsi="Times New Roman" w:cs="Times New Roman"/>
          <w:sz w:val="28"/>
          <w:szCs w:val="28"/>
        </w:rPr>
        <w:t>арственных и муниципальных нужд</w:t>
      </w:r>
      <w:r w:rsidR="00172CC7" w:rsidRPr="007F21C4">
        <w:rPr>
          <w:rFonts w:ascii="Times New Roman" w:hAnsi="Times New Roman" w:cs="Times New Roman"/>
          <w:sz w:val="28"/>
          <w:szCs w:val="28"/>
        </w:rPr>
        <w:t xml:space="preserve"> (далее – ЕИС)</w:t>
      </w:r>
      <w:r w:rsidR="00FE5D95" w:rsidRPr="007F21C4">
        <w:rPr>
          <w:rFonts w:ascii="Times New Roman" w:hAnsi="Times New Roman" w:cs="Times New Roman"/>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FE5D95"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7503F" w:rsidRPr="00393122">
        <w:rPr>
          <w:rFonts w:ascii="Times New Roman" w:hAnsi="Times New Roman" w:cs="Times New Roman"/>
          <w:sz w:val="28"/>
          <w:szCs w:val="28"/>
        </w:rPr>
        <w:t>.5. В случае</w:t>
      </w:r>
      <w:r w:rsidR="00D42C3B" w:rsidRPr="00393122">
        <w:rPr>
          <w:rFonts w:ascii="Times New Roman" w:hAnsi="Times New Roman" w:cs="Times New Roman"/>
          <w:sz w:val="28"/>
          <w:szCs w:val="28"/>
        </w:rPr>
        <w:t xml:space="preserve"> если </w:t>
      </w:r>
      <w:r w:rsidR="00287879">
        <w:rPr>
          <w:rFonts w:ascii="Times New Roman" w:hAnsi="Times New Roman" w:cs="Times New Roman"/>
          <w:sz w:val="28"/>
          <w:szCs w:val="28"/>
        </w:rPr>
        <w:t>локальные акты</w:t>
      </w:r>
      <w:r w:rsidR="00D42C3B" w:rsidRPr="00393122">
        <w:rPr>
          <w:rFonts w:ascii="Times New Roman" w:hAnsi="Times New Roman" w:cs="Times New Roman"/>
          <w:sz w:val="28"/>
          <w:szCs w:val="28"/>
        </w:rPr>
        <w:t xml:space="preserve"> заказчика, регламентирующие вопросы закупочной деятельности, про</w:t>
      </w:r>
      <w:r w:rsidR="00FE5D95" w:rsidRPr="00393122">
        <w:rPr>
          <w:rFonts w:ascii="Times New Roman" w:hAnsi="Times New Roman" w:cs="Times New Roman"/>
          <w:sz w:val="28"/>
          <w:szCs w:val="28"/>
        </w:rPr>
        <w:t>тиворечат настоящему Положению, подлежит применению настоящее Положение.</w:t>
      </w:r>
    </w:p>
    <w:p w:rsidR="00632ACA" w:rsidRPr="00393122" w:rsidRDefault="00240770" w:rsidP="00D70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w:t>
      </w:r>
      <w:r w:rsidR="00FE5D95" w:rsidRPr="00393122">
        <w:rPr>
          <w:rFonts w:ascii="Times New Roman" w:hAnsi="Times New Roman" w:cs="Times New Roman"/>
          <w:sz w:val="28"/>
          <w:szCs w:val="28"/>
        </w:rPr>
        <w:t>6</w:t>
      </w:r>
      <w:r w:rsidR="00632ACA" w:rsidRPr="00393122">
        <w:rPr>
          <w:rFonts w:ascii="Times New Roman" w:hAnsi="Times New Roman" w:cs="Times New Roman"/>
          <w:sz w:val="28"/>
          <w:szCs w:val="28"/>
        </w:rPr>
        <w:t>. Закупки, извещения об осуществлении которых были размещены в</w:t>
      </w:r>
      <w:r w:rsidR="000C2DF2">
        <w:rPr>
          <w:rFonts w:ascii="Times New Roman" w:hAnsi="Times New Roman" w:cs="Times New Roman"/>
          <w:sz w:val="28"/>
          <w:szCs w:val="28"/>
        </w:rPr>
        <w:t> </w:t>
      </w:r>
      <w:r w:rsidR="00632ACA" w:rsidRPr="00393122">
        <w:rPr>
          <w:rFonts w:ascii="Times New Roman" w:hAnsi="Times New Roman" w:cs="Times New Roman"/>
          <w:sz w:val="28"/>
          <w:szCs w:val="28"/>
        </w:rPr>
        <w:t>ЕИС до даты размещения настоящего Положения, завершаются по правилам, которые действовали на дату размещения такого извещения.</w:t>
      </w:r>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240770" w:rsidP="00D70D66">
      <w:pPr>
        <w:pStyle w:val="2"/>
        <w:spacing w:before="0" w:line="240" w:lineRule="auto"/>
        <w:jc w:val="center"/>
        <w:rPr>
          <w:rFonts w:ascii="Times New Roman" w:hAnsi="Times New Roman" w:cs="Times New Roman"/>
          <w:color w:val="auto"/>
          <w:sz w:val="28"/>
          <w:szCs w:val="28"/>
        </w:rPr>
      </w:pPr>
      <w:bookmarkStart w:id="3" w:name="_Toc532377033"/>
      <w:r>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 Цели регулирования и принципы осуществления закупок</w:t>
      </w:r>
      <w:bookmarkEnd w:id="3"/>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240770" w:rsidP="00D70D66">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00632ACA" w:rsidRPr="00393122">
        <w:rPr>
          <w:rFonts w:ascii="Times New Roman" w:hAnsi="Times New Roman" w:cs="Times New Roman"/>
          <w:sz w:val="28"/>
          <w:szCs w:val="28"/>
        </w:rPr>
        <w:t>.</w:t>
      </w:r>
      <w:r w:rsidR="008F5370"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lang w:val="en-US"/>
        </w:rPr>
        <w:instrText>r</w:instrText>
      </w:r>
      <w:r w:rsidR="00DB030E" w:rsidRPr="00393122">
        <w:rPr>
          <w:rFonts w:ascii="Times New Roman" w:hAnsi="Times New Roman" w:cs="Times New Roman"/>
          <w:sz w:val="28"/>
          <w:szCs w:val="28"/>
        </w:rPr>
        <w:instrText xml:space="preserve"> 1 </w:instrText>
      </w:r>
      <w:r w:rsidR="008F5370" w:rsidRPr="00393122">
        <w:rPr>
          <w:rFonts w:ascii="Times New Roman" w:hAnsi="Times New Roman" w:cs="Times New Roman"/>
          <w:sz w:val="28"/>
          <w:szCs w:val="28"/>
        </w:rPr>
        <w:fldChar w:fldCharType="separate"/>
      </w:r>
      <w:r w:rsidR="0049138D" w:rsidRPr="00F16350">
        <w:rPr>
          <w:rFonts w:ascii="Times New Roman" w:hAnsi="Times New Roman" w:cs="Times New Roman"/>
          <w:noProof/>
          <w:sz w:val="28"/>
          <w:szCs w:val="28"/>
        </w:rPr>
        <w:t>1</w:t>
      </w:r>
      <w:r w:rsidR="008F5370" w:rsidRPr="00393122">
        <w:rPr>
          <w:rFonts w:ascii="Times New Roman" w:hAnsi="Times New Roman" w:cs="Times New Roman"/>
          <w:sz w:val="28"/>
          <w:szCs w:val="28"/>
        </w:rPr>
        <w:fldChar w:fldCharType="end"/>
      </w:r>
      <w:r w:rsidR="00632ACA" w:rsidRPr="00393122">
        <w:rPr>
          <w:rFonts w:ascii="Times New Roman" w:hAnsi="Times New Roman" w:cs="Times New Roman"/>
          <w:sz w:val="28"/>
          <w:szCs w:val="28"/>
        </w:rPr>
        <w:t>. Целями регулирования настоящего Положения являются:</w:t>
      </w: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054ED7" w:rsidRPr="00393122" w:rsidRDefault="00054ED7"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эффективное использование денежных средств;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CC043B">
        <w:rPr>
          <w:rFonts w:ascii="Times New Roman" w:hAnsi="Times New Roman" w:cs="Times New Roman"/>
          <w:sz w:val="28"/>
          <w:szCs w:val="28"/>
        </w:rPr>
        <w:t> </w:t>
      </w:r>
      <w:r w:rsidRPr="00393122">
        <w:rPr>
          <w:rFonts w:ascii="Times New Roman" w:hAnsi="Times New Roman" w:cs="Times New Roman"/>
          <w:sz w:val="28"/>
          <w:szCs w:val="28"/>
        </w:rPr>
        <w:t>создание условий для своевременного и полного удовлетворения потребностей заказч</w:t>
      </w:r>
      <w:r w:rsidR="00DE72A8" w:rsidRPr="00393122">
        <w:rPr>
          <w:rFonts w:ascii="Times New Roman" w:hAnsi="Times New Roman" w:cs="Times New Roman"/>
          <w:sz w:val="28"/>
          <w:szCs w:val="28"/>
        </w:rPr>
        <w:t xml:space="preserve">ика в товарах, работах, услугах, в том числе для целей коммерческого использования, </w:t>
      </w:r>
      <w:r w:rsidRPr="00393122">
        <w:rPr>
          <w:rFonts w:ascii="Times New Roman" w:hAnsi="Times New Roman" w:cs="Times New Roman"/>
          <w:sz w:val="28"/>
          <w:szCs w:val="28"/>
        </w:rPr>
        <w:t xml:space="preserve">с </w:t>
      </w:r>
      <w:r w:rsidR="00054ED7" w:rsidRPr="00393122">
        <w:rPr>
          <w:rFonts w:ascii="Times New Roman" w:hAnsi="Times New Roman" w:cs="Times New Roman"/>
          <w:sz w:val="28"/>
          <w:szCs w:val="28"/>
        </w:rPr>
        <w:t xml:space="preserve">необходимыми </w:t>
      </w:r>
      <w:r w:rsidRPr="00393122">
        <w:rPr>
          <w:rFonts w:ascii="Times New Roman" w:hAnsi="Times New Roman" w:cs="Times New Roman"/>
          <w:sz w:val="28"/>
          <w:szCs w:val="28"/>
        </w:rPr>
        <w:t>показателями цены, качества и</w:t>
      </w:r>
      <w:r w:rsidR="000C2DF2">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CC043B">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7)</w:t>
      </w:r>
      <w:r w:rsidR="00CC043B">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632ACA" w:rsidRPr="00393122"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2ACA" w:rsidRPr="00393122">
        <w:rPr>
          <w:rFonts w:ascii="Times New Roman" w:hAnsi="Times New Roman" w:cs="Times New Roman"/>
          <w:sz w:val="28"/>
          <w:szCs w:val="28"/>
        </w:rPr>
        <w:t>.2.</w:t>
      </w:r>
      <w:r w:rsidR="00CC043B">
        <w:rPr>
          <w:rFonts w:ascii="Times New Roman" w:hAnsi="Times New Roman" w:cs="Times New Roman"/>
          <w:sz w:val="28"/>
          <w:szCs w:val="28"/>
        </w:rPr>
        <w:t> </w:t>
      </w:r>
      <w:r w:rsidR="00632ACA" w:rsidRPr="00393122">
        <w:rPr>
          <w:rFonts w:ascii="Times New Roman" w:hAnsi="Times New Roman" w:cs="Times New Roman"/>
          <w:sz w:val="28"/>
          <w:szCs w:val="28"/>
        </w:rPr>
        <w:t>При закупке товаров, работ, услуг заказчик руководствуются следующими принципами: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закупочной деятельности;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C043B">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sidR="000C2DF2">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751710"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w:t>
      </w:r>
      <w:r w:rsidR="00CC043B" w:rsidRPr="00751710">
        <w:rPr>
          <w:rFonts w:ascii="Times New Roman" w:hAnsi="Times New Roman" w:cs="Times New Roman"/>
          <w:sz w:val="28"/>
          <w:szCs w:val="28"/>
        </w:rPr>
        <w:t> </w:t>
      </w:r>
      <w:r w:rsidRPr="00751710">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061C67" w:rsidRPr="00751710" w:rsidRDefault="00240770"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61C67" w:rsidRPr="00751710">
        <w:rPr>
          <w:rFonts w:ascii="Times New Roman" w:hAnsi="Times New Roman" w:cs="Times New Roman"/>
          <w:sz w:val="28"/>
          <w:szCs w:val="28"/>
        </w:rPr>
        <w:t>.3. Сотрудники заказчика не должны быть лично заинтересованы в</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sidR="000C2DF2">
        <w:rPr>
          <w:rFonts w:ascii="Times New Roman" w:hAnsi="Times New Roman" w:cs="Times New Roman"/>
          <w:sz w:val="28"/>
          <w:szCs w:val="28"/>
        </w:rPr>
        <w:t> </w:t>
      </w:r>
      <w:r w:rsidR="00061C67" w:rsidRPr="00751710">
        <w:rPr>
          <w:rFonts w:ascii="Times New Roman" w:hAnsi="Times New Roman" w:cs="Times New Roman"/>
          <w:sz w:val="28"/>
          <w:szCs w:val="28"/>
        </w:rPr>
        <w:t xml:space="preserve">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061C67" w:rsidRDefault="00061C67" w:rsidP="00D70D66">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В случае выявления у сотрудников заказчика конфликта интересов следует произвести замену его другим физическим лицом, который лично не</w:t>
      </w:r>
      <w:r w:rsidR="000C2DF2">
        <w:rPr>
          <w:rFonts w:ascii="Times New Roman" w:hAnsi="Times New Roman" w:cs="Times New Roman"/>
          <w:sz w:val="28"/>
          <w:szCs w:val="28"/>
        </w:rPr>
        <w:t> </w:t>
      </w:r>
      <w:r w:rsidRPr="00751710">
        <w:rPr>
          <w:rFonts w:ascii="Times New Roman" w:hAnsi="Times New Roman" w:cs="Times New Roman"/>
          <w:sz w:val="28"/>
          <w:szCs w:val="28"/>
        </w:rPr>
        <w:t>заинтересован в результатах закупки и на которого не способны оказывать влияние участники закупок.</w:t>
      </w:r>
    </w:p>
    <w:p w:rsidR="00061C67" w:rsidRPr="00393122" w:rsidRDefault="00061C67"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4" w:name="_Toc532377034"/>
      <w:r w:rsidRPr="00393122">
        <w:rPr>
          <w:rFonts w:ascii="Times New Roman" w:hAnsi="Times New Roman" w:cs="Times New Roman"/>
          <w:color w:val="auto"/>
          <w:sz w:val="28"/>
          <w:szCs w:val="28"/>
        </w:rPr>
        <w:t>4. Правовые основы осуществления закупок заказчиком</w:t>
      </w:r>
      <w:bookmarkEnd w:id="4"/>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rFonts w:ascii="Times New Roman" w:hAnsi="Times New Roman" w:cs="Times New Roman"/>
          <w:sz w:val="28"/>
          <w:szCs w:val="28"/>
        </w:rPr>
        <w:noBreakHyphen/>
        <w:t xml:space="preserve">ФЗ, </w:t>
      </w:r>
      <w:r w:rsidR="00184E60">
        <w:rPr>
          <w:rFonts w:ascii="Times New Roman" w:hAnsi="Times New Roman" w:cs="Times New Roman"/>
          <w:sz w:val="28"/>
          <w:szCs w:val="28"/>
        </w:rPr>
        <w:t xml:space="preserve">Федеральным законом </w:t>
      </w:r>
      <w:r w:rsidR="00184E60" w:rsidRPr="00184E60">
        <w:rPr>
          <w:rFonts w:ascii="Times New Roman" w:hAnsi="Times New Roman" w:cs="Times New Roman"/>
          <w:sz w:val="28"/>
          <w:szCs w:val="28"/>
        </w:rPr>
        <w:t>от 26 июля 2006 г</w:t>
      </w:r>
      <w:r w:rsidR="00184E60">
        <w:rPr>
          <w:rFonts w:ascii="Times New Roman" w:hAnsi="Times New Roman" w:cs="Times New Roman"/>
          <w:sz w:val="28"/>
          <w:szCs w:val="28"/>
        </w:rPr>
        <w:t>ода № </w:t>
      </w:r>
      <w:r w:rsidR="00184E60" w:rsidRPr="00184E60">
        <w:rPr>
          <w:rFonts w:ascii="Times New Roman" w:hAnsi="Times New Roman" w:cs="Times New Roman"/>
          <w:sz w:val="28"/>
          <w:szCs w:val="28"/>
        </w:rPr>
        <w:t xml:space="preserve">135-ФЗ </w:t>
      </w:r>
      <w:r w:rsidR="00184E60">
        <w:rPr>
          <w:rFonts w:ascii="Times New Roman" w:hAnsi="Times New Roman" w:cs="Times New Roman"/>
          <w:sz w:val="28"/>
          <w:szCs w:val="28"/>
        </w:rPr>
        <w:t xml:space="preserve">«О защите конкуренции», </w:t>
      </w:r>
      <w:r w:rsidRPr="00393122">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5" w:name="_Toc532377035"/>
      <w:r w:rsidRPr="00393122">
        <w:rPr>
          <w:rFonts w:ascii="Times New Roman" w:hAnsi="Times New Roman" w:cs="Times New Roman"/>
          <w:color w:val="auto"/>
          <w:sz w:val="28"/>
          <w:szCs w:val="28"/>
        </w:rPr>
        <w:t>5. Информационное обеспечение закупок</w:t>
      </w:r>
      <w:bookmarkEnd w:id="5"/>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5.1. Положение о закупке, изменения и дополнения, вносимые в</w:t>
      </w:r>
      <w:r w:rsidR="000C2DF2">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5.2.В ЕИС подлежит размещению следующая информация: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sidR="00AB212B">
        <w:rPr>
          <w:rFonts w:ascii="Times New Roman" w:hAnsi="Times New Roman" w:cs="Times New Roman"/>
          <w:sz w:val="28"/>
          <w:szCs w:val="28"/>
        </w:rPr>
        <w:t xml:space="preserve"> закупки товаров, работ, услуг и план закупки инновационной продукции, </w:t>
      </w:r>
      <w:r w:rsidR="00AB212B" w:rsidRPr="00AB212B">
        <w:rPr>
          <w:rFonts w:ascii="Times New Roman" w:hAnsi="Times New Roman" w:cs="Times New Roman"/>
          <w:sz w:val="28"/>
          <w:szCs w:val="28"/>
        </w:rPr>
        <w:t>высокотехнологичной продукции, лекарственных средств</w:t>
      </w:r>
      <w:r w:rsidR="00AB212B">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sidR="00AB212B">
        <w:rPr>
          <w:rFonts w:ascii="Times New Roman" w:hAnsi="Times New Roman" w:cs="Times New Roman"/>
          <w:sz w:val="28"/>
          <w:szCs w:val="28"/>
        </w:rPr>
        <w:t>е</w:t>
      </w:r>
      <w:r w:rsidR="005F36CD">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sidR="00177BE5">
        <w:rPr>
          <w:rFonts w:ascii="Times New Roman" w:hAnsi="Times New Roman" w:cs="Times New Roman"/>
          <w:sz w:val="28"/>
          <w:szCs w:val="28"/>
        </w:rPr>
        <w:t> </w:t>
      </w:r>
      <w:r w:rsidRPr="00393122">
        <w:rPr>
          <w:rFonts w:ascii="Times New Roman" w:hAnsi="Times New Roman" w:cs="Times New Roman"/>
          <w:sz w:val="28"/>
          <w:szCs w:val="28"/>
        </w:rPr>
        <w:t>1</w:t>
      </w:r>
      <w:r w:rsidR="00177BE5">
        <w:rPr>
          <w:rFonts w:ascii="Times New Roman" w:hAnsi="Times New Roman" w:cs="Times New Roman"/>
          <w:sz w:val="28"/>
          <w:szCs w:val="28"/>
        </w:rPr>
        <w:t>7</w:t>
      </w:r>
      <w:r w:rsidR="00AB212B">
        <w:rPr>
          <w:rFonts w:ascii="Times New Roman" w:hAnsi="Times New Roman" w:cs="Times New Roman"/>
          <w:sz w:val="28"/>
          <w:szCs w:val="28"/>
        </w:rPr>
        <w:t> </w:t>
      </w:r>
      <w:r w:rsidRPr="00393122">
        <w:rPr>
          <w:rFonts w:ascii="Times New Roman" w:hAnsi="Times New Roman" w:cs="Times New Roman"/>
          <w:sz w:val="28"/>
          <w:szCs w:val="28"/>
        </w:rPr>
        <w:t xml:space="preserve">сентября 2012 года № 932 </w:t>
      </w:r>
      <w:r w:rsidR="00C83141" w:rsidRPr="00393122">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r w:rsidRPr="00393122">
        <w:rPr>
          <w:rFonts w:ascii="Times New Roman" w:hAnsi="Times New Roman" w:cs="Times New Roman"/>
          <w:sz w:val="28"/>
          <w:szCs w:val="28"/>
        </w:rPr>
        <w:t xml:space="preserve">;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извещение о</w:t>
      </w:r>
      <w:r w:rsidR="00E638CB">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sidR="00E638CB">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4C0523">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sidR="00EE3AD2">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проект договора, являющийся неотъемлемой частью документации о</w:t>
      </w:r>
      <w:r w:rsidR="000C2DF2">
        <w:rPr>
          <w:rFonts w:ascii="Times New Roman" w:hAnsi="Times New Roman" w:cs="Times New Roman"/>
          <w:sz w:val="28"/>
          <w:szCs w:val="28"/>
        </w:rPr>
        <w:t> </w:t>
      </w:r>
      <w:r w:rsidRPr="00393122">
        <w:rPr>
          <w:rFonts w:ascii="Times New Roman" w:hAnsi="Times New Roman" w:cs="Times New Roman"/>
          <w:sz w:val="28"/>
          <w:szCs w:val="28"/>
        </w:rPr>
        <w:t>закупке;</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разъяснения положений закупочной документации;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протоколы, составляемые в ходе закупки;</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сведения о количестве и общей стоимости договоров, заключенных заказчиком по результатам закупки, предусмотренные частью 19 статьи 4 Закона № 223</w:t>
      </w:r>
      <w:r w:rsidRPr="00393122">
        <w:rPr>
          <w:rFonts w:ascii="Times New Roman" w:hAnsi="Times New Roman" w:cs="Times New Roman"/>
          <w:sz w:val="28"/>
          <w:szCs w:val="28"/>
        </w:rPr>
        <w:noBreakHyphen/>
        <w:t>ФЗ</w:t>
      </w:r>
      <w:r w:rsidR="001C20FB" w:rsidRPr="00393122">
        <w:rPr>
          <w:rFonts w:ascii="Times New Roman" w:hAnsi="Times New Roman" w:cs="Times New Roman"/>
          <w:sz w:val="28"/>
          <w:szCs w:val="28"/>
        </w:rPr>
        <w:t>;</w:t>
      </w:r>
    </w:p>
    <w:p w:rsidR="00AA1C3E" w:rsidRPr="00393122" w:rsidRDefault="00AB212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информация о </w:t>
      </w:r>
      <w:r w:rsidR="00AA1C3E" w:rsidRPr="00393122">
        <w:rPr>
          <w:rFonts w:ascii="Times New Roman" w:hAnsi="Times New Roman" w:cs="Times New Roman"/>
          <w:sz w:val="28"/>
          <w:szCs w:val="28"/>
        </w:rPr>
        <w:t>договор</w:t>
      </w:r>
      <w:r>
        <w:rPr>
          <w:rFonts w:ascii="Times New Roman" w:hAnsi="Times New Roman" w:cs="Times New Roman"/>
          <w:sz w:val="28"/>
          <w:szCs w:val="28"/>
        </w:rPr>
        <w:t>ах</w:t>
      </w:r>
      <w:r w:rsidR="00AA1C3E"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00EF5964">
        <w:rPr>
          <w:rFonts w:ascii="Times New Roman" w:hAnsi="Times New Roman" w:cs="Times New Roman"/>
          <w:sz w:val="28"/>
          <w:szCs w:val="28"/>
        </w:rPr>
        <w:t>п</w:t>
      </w:r>
      <w:r w:rsidR="00AA1C3E" w:rsidRPr="00393122">
        <w:rPr>
          <w:rFonts w:ascii="Times New Roman" w:hAnsi="Times New Roman" w:cs="Times New Roman"/>
          <w:sz w:val="28"/>
          <w:szCs w:val="28"/>
        </w:rPr>
        <w:t>остановлением Правительства Российской Федерации от 31</w:t>
      </w:r>
      <w:r w:rsidR="001C20FB" w:rsidRPr="00393122">
        <w:rPr>
          <w:rFonts w:ascii="Times New Roman" w:hAnsi="Times New Roman" w:cs="Times New Roman"/>
          <w:sz w:val="28"/>
          <w:szCs w:val="28"/>
        </w:rPr>
        <w:t xml:space="preserve"> октября </w:t>
      </w:r>
      <w:r w:rsidR="00AA1C3E" w:rsidRPr="00393122">
        <w:rPr>
          <w:rFonts w:ascii="Times New Roman" w:hAnsi="Times New Roman" w:cs="Times New Roman"/>
          <w:sz w:val="28"/>
          <w:szCs w:val="28"/>
        </w:rPr>
        <w:t>2014</w:t>
      </w:r>
      <w:r w:rsidR="001C20FB" w:rsidRPr="00393122">
        <w:rPr>
          <w:rFonts w:ascii="Times New Roman" w:hAnsi="Times New Roman" w:cs="Times New Roman"/>
          <w:sz w:val="28"/>
          <w:szCs w:val="28"/>
        </w:rPr>
        <w:t xml:space="preserve"> года</w:t>
      </w:r>
      <w:r w:rsidR="00AA1C3E" w:rsidRPr="00393122">
        <w:rPr>
          <w:rFonts w:ascii="Times New Roman" w:hAnsi="Times New Roman" w:cs="Times New Roman"/>
          <w:sz w:val="28"/>
          <w:szCs w:val="28"/>
        </w:rPr>
        <w:t xml:space="preserve"> № 1132</w:t>
      </w:r>
      <w:r w:rsidR="00C83141" w:rsidRPr="00393122">
        <w:rPr>
          <w:rFonts w:ascii="Times New Roman" w:hAnsi="Times New Roman" w:cs="Times New Roman"/>
          <w:sz w:val="28"/>
          <w:szCs w:val="28"/>
        </w:rPr>
        <w:t xml:space="preserve"> «О порядке ведения реестра договоров, заключенных заказчиками по результатам закупки»</w:t>
      </w:r>
      <w:r w:rsidR="001C20FB" w:rsidRPr="00393122">
        <w:rPr>
          <w:rFonts w:ascii="Times New Roman" w:hAnsi="Times New Roman" w:cs="Times New Roman"/>
          <w:sz w:val="28"/>
          <w:szCs w:val="28"/>
        </w:rPr>
        <w:t>;</w:t>
      </w:r>
    </w:p>
    <w:p w:rsidR="00AA1C3E" w:rsidRPr="00393122" w:rsidRDefault="00AA1C3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 иная информация, размещение которой в ЕИС предусмотрено </w:t>
      </w:r>
      <w:r w:rsidR="00F75A3B" w:rsidRPr="00393122">
        <w:rPr>
          <w:rFonts w:ascii="Times New Roman" w:hAnsi="Times New Roman" w:cs="Times New Roman"/>
          <w:sz w:val="28"/>
          <w:szCs w:val="28"/>
        </w:rPr>
        <w:t>З</w:t>
      </w:r>
      <w:r w:rsidRPr="00393122">
        <w:rPr>
          <w:rFonts w:ascii="Times New Roman" w:hAnsi="Times New Roman" w:cs="Times New Roman"/>
          <w:sz w:val="28"/>
          <w:szCs w:val="28"/>
        </w:rPr>
        <w:t>аконом</w:t>
      </w:r>
      <w:r w:rsidR="00C83141" w:rsidRPr="00393122">
        <w:rPr>
          <w:rFonts w:ascii="Times New Roman" w:hAnsi="Times New Roman" w:cs="Times New Roman"/>
          <w:sz w:val="28"/>
          <w:szCs w:val="28"/>
        </w:rPr>
        <w:t> </w:t>
      </w:r>
      <w:r w:rsidRPr="00393122">
        <w:rPr>
          <w:rFonts w:ascii="Times New Roman" w:hAnsi="Times New Roman" w:cs="Times New Roman"/>
          <w:sz w:val="28"/>
          <w:szCs w:val="28"/>
        </w:rPr>
        <w:t>№ 223-ФЗ</w:t>
      </w:r>
      <w:r w:rsidR="00A03715">
        <w:rPr>
          <w:rFonts w:ascii="Times New Roman" w:hAnsi="Times New Roman" w:cs="Times New Roman"/>
          <w:sz w:val="28"/>
          <w:szCs w:val="28"/>
        </w:rPr>
        <w:t xml:space="preserve">, иными нормативными правовыми актами </w:t>
      </w:r>
      <w:r w:rsidR="00EC54DF">
        <w:rPr>
          <w:rFonts w:ascii="Times New Roman" w:hAnsi="Times New Roman" w:cs="Times New Roman"/>
          <w:sz w:val="28"/>
          <w:szCs w:val="28"/>
        </w:rPr>
        <w:t>в сфере закупок</w:t>
      </w:r>
      <w:r w:rsidR="00A03715" w:rsidRPr="00393122">
        <w:rPr>
          <w:rFonts w:ascii="Times New Roman" w:hAnsi="Times New Roman" w:cs="Times New Roman"/>
          <w:sz w:val="28"/>
          <w:szCs w:val="28"/>
        </w:rPr>
        <w:t xml:space="preserve"> товаров, работ, услуг отдельными видами юридических лиц</w:t>
      </w:r>
      <w:r w:rsidR="00B7499F">
        <w:rPr>
          <w:rFonts w:ascii="Times New Roman" w:hAnsi="Times New Roman" w:cs="Times New Roman"/>
          <w:sz w:val="28"/>
          <w:szCs w:val="28"/>
        </w:rPr>
        <w:t xml:space="preserve">, </w:t>
      </w:r>
      <w:r w:rsidR="00A03715">
        <w:rPr>
          <w:rFonts w:ascii="Times New Roman" w:hAnsi="Times New Roman" w:cs="Times New Roman"/>
          <w:sz w:val="28"/>
          <w:szCs w:val="28"/>
        </w:rPr>
        <w:t>а</w:t>
      </w:r>
      <w:r w:rsidR="00A03715" w:rsidRPr="000C2DF2">
        <w:rPr>
          <w:rFonts w:ascii="Times New Roman" w:hAnsi="Times New Roman" w:cs="Times New Roman"/>
          <w:sz w:val="28"/>
          <w:szCs w:val="28"/>
        </w:rPr>
        <w:t>также</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C83141" w:rsidRPr="00393122" w:rsidRDefault="00C83141" w:rsidP="00393122">
      <w:pPr>
        <w:spacing w:after="0" w:line="240" w:lineRule="auto"/>
        <w:ind w:firstLine="708"/>
        <w:jc w:val="both"/>
        <w:rPr>
          <w:rFonts w:ascii="Times New Roman" w:hAnsi="Times New Roman" w:cs="Times New Roman"/>
          <w:sz w:val="28"/>
          <w:szCs w:val="28"/>
        </w:rPr>
      </w:pPr>
      <w:r w:rsidRPr="00025A23">
        <w:rPr>
          <w:rFonts w:ascii="Times New Roman" w:hAnsi="Times New Roman" w:cs="Times New Roman"/>
          <w:sz w:val="28"/>
          <w:szCs w:val="28"/>
        </w:rPr>
        <w:t xml:space="preserve">5.3. При закупке товаров, работ, услуг у единственного поставщика </w:t>
      </w:r>
      <w:r w:rsidR="001F7417" w:rsidRPr="00025A23">
        <w:rPr>
          <w:rFonts w:ascii="Times New Roman" w:hAnsi="Times New Roman" w:cs="Times New Roman"/>
          <w:sz w:val="28"/>
          <w:szCs w:val="28"/>
        </w:rPr>
        <w:t>(подрядчика</w:t>
      </w:r>
      <w:r w:rsidR="003811AB" w:rsidRPr="00025A23">
        <w:rPr>
          <w:rFonts w:ascii="Times New Roman" w:hAnsi="Times New Roman" w:cs="Times New Roman"/>
          <w:sz w:val="28"/>
          <w:szCs w:val="28"/>
        </w:rPr>
        <w:t xml:space="preserve">, </w:t>
      </w:r>
      <w:r w:rsidR="00922227" w:rsidRPr="00025A23">
        <w:rPr>
          <w:rFonts w:ascii="Times New Roman" w:hAnsi="Times New Roman" w:cs="Times New Roman"/>
          <w:sz w:val="28"/>
          <w:szCs w:val="28"/>
        </w:rPr>
        <w:t>исполнителя) заказчик</w:t>
      </w:r>
      <w:r w:rsidR="001F7417" w:rsidRPr="00025A23">
        <w:rPr>
          <w:rFonts w:ascii="Times New Roman" w:hAnsi="Times New Roman" w:cs="Times New Roman"/>
          <w:sz w:val="28"/>
          <w:szCs w:val="28"/>
        </w:rPr>
        <w:t xml:space="preserve"> вправе не размещать в ЕИС</w:t>
      </w:r>
      <w:r w:rsidRPr="00025A23">
        <w:rPr>
          <w:rFonts w:ascii="Times New Roman" w:hAnsi="Times New Roman" w:cs="Times New Roman"/>
          <w:sz w:val="28"/>
          <w:szCs w:val="28"/>
        </w:rPr>
        <w:t xml:space="preserve"> информаци</w:t>
      </w:r>
      <w:r w:rsidR="001F7417" w:rsidRPr="00025A23">
        <w:rPr>
          <w:rFonts w:ascii="Times New Roman" w:hAnsi="Times New Roman" w:cs="Times New Roman"/>
          <w:sz w:val="28"/>
          <w:szCs w:val="28"/>
        </w:rPr>
        <w:t>ю</w:t>
      </w:r>
      <w:r w:rsidRPr="00025A23">
        <w:rPr>
          <w:rFonts w:ascii="Times New Roman" w:hAnsi="Times New Roman" w:cs="Times New Roman"/>
          <w:sz w:val="28"/>
          <w:szCs w:val="28"/>
        </w:rPr>
        <w:t>, предусмотренн</w:t>
      </w:r>
      <w:r w:rsidR="001F7417" w:rsidRPr="00025A23">
        <w:rPr>
          <w:rFonts w:ascii="Times New Roman" w:hAnsi="Times New Roman" w:cs="Times New Roman"/>
          <w:sz w:val="28"/>
          <w:szCs w:val="28"/>
        </w:rPr>
        <w:t>ую</w:t>
      </w:r>
      <w:r w:rsidRPr="00025A23">
        <w:rPr>
          <w:rFonts w:ascii="Times New Roman" w:hAnsi="Times New Roman" w:cs="Times New Roman"/>
          <w:sz w:val="28"/>
          <w:szCs w:val="28"/>
        </w:rPr>
        <w:t xml:space="preserve"> подпунктами 2 – </w:t>
      </w:r>
      <w:r w:rsidR="001F7417" w:rsidRPr="00025A23">
        <w:rPr>
          <w:rFonts w:ascii="Times New Roman" w:hAnsi="Times New Roman" w:cs="Times New Roman"/>
          <w:sz w:val="28"/>
          <w:szCs w:val="28"/>
        </w:rPr>
        <w:t>6</w:t>
      </w:r>
      <w:r w:rsidR="00025A23" w:rsidRPr="00025A23">
        <w:rPr>
          <w:rFonts w:ascii="Times New Roman" w:hAnsi="Times New Roman" w:cs="Times New Roman"/>
          <w:sz w:val="28"/>
          <w:szCs w:val="28"/>
        </w:rPr>
        <w:t xml:space="preserve"> пункта 5.2 настоящего Положения.</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 Заказчик дополнительно вправе размещать указанн</w:t>
      </w:r>
      <w:r w:rsidR="007D5C05">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sidR="007D5C05">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sidR="00686333">
        <w:rPr>
          <w:rFonts w:ascii="Times New Roman" w:hAnsi="Times New Roman" w:cs="Times New Roman"/>
          <w:sz w:val="28"/>
          <w:szCs w:val="28"/>
        </w:rPr>
        <w:t>тернет»</w:t>
      </w:r>
      <w:r w:rsidRPr="00393122">
        <w:rPr>
          <w:rFonts w:ascii="Times New Roman" w:hAnsi="Times New Roman" w:cs="Times New Roman"/>
          <w:sz w:val="28"/>
          <w:szCs w:val="28"/>
        </w:rPr>
        <w:t xml:space="preserve">.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sidR="0053038F">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Pr="00393122" w:rsidRDefault="00F536EB" w:rsidP="00F536E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Pr>
          <w:rFonts w:ascii="Times New Roman" w:hAnsi="Times New Roman" w:cs="Times New Roman"/>
          <w:sz w:val="28"/>
          <w:szCs w:val="28"/>
        </w:rPr>
        <w:t> </w:t>
      </w:r>
      <w:r w:rsidRPr="00393122">
        <w:rPr>
          <w:rFonts w:ascii="Times New Roman" w:hAnsi="Times New Roman" w:cs="Times New Roman"/>
          <w:sz w:val="28"/>
          <w:szCs w:val="28"/>
        </w:rPr>
        <w:t>Законом№</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w:t>
      </w:r>
      <w:r w:rsidRPr="00393122">
        <w:rPr>
          <w:rFonts w:ascii="Times New Roman" w:hAnsi="Times New Roman" w:cs="Times New Roman"/>
          <w:sz w:val="28"/>
          <w:szCs w:val="28"/>
        </w:rPr>
        <w:lastRenderedPageBreak/>
        <w:t xml:space="preserve">устранения технических или иных неполадок, блокирующих доступ к ЕИС, и считается размещенной в установленном порядке. </w:t>
      </w:r>
    </w:p>
    <w:p w:rsidR="001B5748" w:rsidRPr="00393122" w:rsidRDefault="001B574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6</w:t>
      </w:r>
      <w:r w:rsidRPr="00393122">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F536EB">
        <w:rPr>
          <w:rFonts w:ascii="Times New Roman" w:hAnsi="Times New Roman" w:cs="Times New Roman"/>
          <w:sz w:val="28"/>
          <w:szCs w:val="28"/>
        </w:rPr>
        <w:t>7</w:t>
      </w:r>
      <w:r w:rsidRPr="00393122">
        <w:rPr>
          <w:rFonts w:ascii="Times New Roman" w:hAnsi="Times New Roman" w:cs="Times New Roman"/>
          <w:sz w:val="28"/>
          <w:szCs w:val="28"/>
        </w:rPr>
        <w:t>. Заказчик вправе не размещать в ЕИС следующие сведения:</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о закупке товаров, работ, услуг, стоимость которых не превы</w:t>
      </w:r>
      <w:r w:rsidR="0097503F" w:rsidRPr="00393122">
        <w:rPr>
          <w:rFonts w:ascii="Times New Roman" w:hAnsi="Times New Roman" w:cs="Times New Roman"/>
          <w:sz w:val="28"/>
          <w:szCs w:val="28"/>
        </w:rPr>
        <w:t xml:space="preserve">шает сто тысяч рублей. В случае </w:t>
      </w:r>
      <w:r w:rsidRPr="00393122">
        <w:rPr>
          <w:rFonts w:ascii="Times New Roman" w:hAnsi="Times New Roman" w:cs="Times New Roman"/>
          <w:sz w:val="28"/>
          <w:szCs w:val="28"/>
        </w:rPr>
        <w:t xml:space="preserve">если годовая выручка заказчика за отчетный </w:t>
      </w:r>
      <w:r w:rsidRPr="008622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ведению счетов, включая аккредитивы, о закупке брокерских услуг, услуг депозитариев;</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3) о закупке, связанной с заключением и исполнением договора купли</w:t>
      </w:r>
      <w:r w:rsidR="007D5C05" w:rsidRPr="0086223E">
        <w:rPr>
          <w:rFonts w:ascii="Times New Roman" w:hAnsi="Times New Roman" w:cs="Times New Roman"/>
          <w:spacing w:val="-2"/>
          <w:sz w:val="28"/>
          <w:szCs w:val="28"/>
        </w:rPr>
        <w:noBreakHyphen/>
      </w:r>
      <w:r w:rsidRPr="0086223E">
        <w:rPr>
          <w:rFonts w:ascii="Times New Roman" w:hAnsi="Times New Roman" w:cs="Times New Roman"/>
          <w:spacing w:val="-2"/>
          <w:sz w:val="28"/>
          <w:szCs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70516" w:rsidRPr="0086223E" w:rsidRDefault="009158A2"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w:t>
      </w:r>
      <w:r w:rsidR="00F536EB" w:rsidRPr="0086223E">
        <w:rPr>
          <w:rFonts w:ascii="Times New Roman" w:hAnsi="Times New Roman" w:cs="Times New Roman"/>
          <w:spacing w:val="-2"/>
          <w:sz w:val="28"/>
          <w:szCs w:val="28"/>
        </w:rPr>
        <w:t>8</w:t>
      </w:r>
      <w:r w:rsidR="00770516" w:rsidRPr="0086223E">
        <w:rPr>
          <w:rFonts w:ascii="Times New Roman" w:hAnsi="Times New Roman" w:cs="Times New Roman"/>
          <w:spacing w:val="-2"/>
          <w:sz w:val="28"/>
          <w:szCs w:val="28"/>
        </w:rPr>
        <w:t>.Если заказчиком в соответствии с частью 15 статьи 4 Закона №</w:t>
      </w:r>
      <w:r w:rsidR="0092263A"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223</w:t>
      </w:r>
      <w:r w:rsidR="0092263A" w:rsidRPr="0086223E">
        <w:rPr>
          <w:rFonts w:ascii="Times New Roman" w:hAnsi="Times New Roman" w:cs="Times New Roman"/>
          <w:spacing w:val="-2"/>
          <w:sz w:val="28"/>
          <w:szCs w:val="28"/>
        </w:rPr>
        <w:noBreakHyphen/>
      </w:r>
      <w:r w:rsidR="00770516" w:rsidRPr="0086223E">
        <w:rPr>
          <w:rFonts w:ascii="Times New Roman" w:hAnsi="Times New Roman" w:cs="Times New Roman"/>
          <w:spacing w:val="-2"/>
          <w:sz w:val="28"/>
          <w:szCs w:val="28"/>
        </w:rPr>
        <w:t>ФЗ принято решение о неразмещении сведений о закупке в ЕИС, в</w:t>
      </w:r>
      <w:r w:rsidR="00B7499F" w:rsidRPr="0086223E">
        <w:rPr>
          <w:rFonts w:ascii="Times New Roman" w:hAnsi="Times New Roman" w:cs="Times New Roman"/>
          <w:spacing w:val="-2"/>
          <w:sz w:val="28"/>
          <w:szCs w:val="28"/>
        </w:rPr>
        <w:t> </w:t>
      </w:r>
      <w:r w:rsidR="00770516" w:rsidRPr="0086223E">
        <w:rPr>
          <w:rFonts w:ascii="Times New Roman" w:hAnsi="Times New Roman" w:cs="Times New Roman"/>
          <w:spacing w:val="-2"/>
          <w:sz w:val="28"/>
          <w:szCs w:val="28"/>
        </w:rPr>
        <w:t>реестр договоров включаются информация и документы, касающиеся договоров, в случае их направления заказчиком в Федеральное казначейство.</w:t>
      </w:r>
    </w:p>
    <w:p w:rsidR="00993694" w:rsidRPr="0086223E" w:rsidRDefault="009158A2" w:rsidP="00D70D66">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5.9</w:t>
      </w:r>
      <w:r w:rsidR="00993694" w:rsidRPr="0086223E">
        <w:rPr>
          <w:rFonts w:ascii="Times New Roman" w:hAnsi="Times New Roman" w:cs="Times New Roman"/>
          <w:spacing w:val="-2"/>
          <w:sz w:val="28"/>
          <w:szCs w:val="28"/>
        </w:rPr>
        <w:t xml:space="preserve">. </w:t>
      </w:r>
      <w:r w:rsidR="00C10617" w:rsidRPr="0086223E">
        <w:rPr>
          <w:rFonts w:ascii="Times New Roman" w:hAnsi="Times New Roman" w:cs="Times New Roman"/>
          <w:spacing w:val="-2"/>
          <w:sz w:val="28"/>
          <w:szCs w:val="28"/>
        </w:rPr>
        <w:t>Информация о закупке, указанная</w:t>
      </w:r>
      <w:r w:rsidR="00993694" w:rsidRPr="0086223E">
        <w:rPr>
          <w:rFonts w:ascii="Times New Roman" w:hAnsi="Times New Roman" w:cs="Times New Roman"/>
          <w:spacing w:val="-2"/>
          <w:sz w:val="28"/>
          <w:szCs w:val="28"/>
        </w:rPr>
        <w:t xml:space="preserve"> в под</w:t>
      </w:r>
      <w:r w:rsidR="00116C97" w:rsidRPr="0086223E">
        <w:rPr>
          <w:rFonts w:ascii="Times New Roman" w:hAnsi="Times New Roman" w:cs="Times New Roman"/>
          <w:spacing w:val="-2"/>
          <w:sz w:val="28"/>
          <w:szCs w:val="28"/>
        </w:rPr>
        <w:t>пунктах</w:t>
      </w:r>
      <w:r w:rsidR="00993694" w:rsidRPr="0086223E">
        <w:rPr>
          <w:rFonts w:ascii="Times New Roman" w:hAnsi="Times New Roman" w:cs="Times New Roman"/>
          <w:spacing w:val="-2"/>
          <w:sz w:val="28"/>
          <w:szCs w:val="28"/>
        </w:rPr>
        <w:t xml:space="preserve"> 1 </w:t>
      </w:r>
      <w:r w:rsidR="00116C97" w:rsidRPr="0086223E">
        <w:rPr>
          <w:rFonts w:ascii="Times New Roman" w:hAnsi="Times New Roman" w:cs="Times New Roman"/>
          <w:spacing w:val="-2"/>
          <w:sz w:val="28"/>
          <w:szCs w:val="28"/>
        </w:rPr>
        <w:t xml:space="preserve">– 3 </w:t>
      </w:r>
      <w:r w:rsidR="00993694" w:rsidRPr="0086223E">
        <w:rPr>
          <w:rFonts w:ascii="Times New Roman" w:hAnsi="Times New Roman" w:cs="Times New Roman"/>
          <w:spacing w:val="-2"/>
          <w:sz w:val="28"/>
          <w:szCs w:val="28"/>
        </w:rPr>
        <w:t>пункта 5.</w:t>
      </w:r>
      <w:r w:rsidRPr="0086223E">
        <w:rPr>
          <w:rFonts w:ascii="Times New Roman" w:hAnsi="Times New Roman" w:cs="Times New Roman"/>
          <w:spacing w:val="-2"/>
          <w:sz w:val="28"/>
          <w:szCs w:val="28"/>
        </w:rPr>
        <w:t>7</w:t>
      </w:r>
      <w:r w:rsidR="00993694" w:rsidRPr="0086223E">
        <w:rPr>
          <w:rFonts w:ascii="Times New Roman" w:hAnsi="Times New Roman" w:cs="Times New Roman"/>
          <w:spacing w:val="-2"/>
          <w:sz w:val="28"/>
          <w:szCs w:val="28"/>
        </w:rPr>
        <w:t xml:space="preserve"> настоящего Положения, </w:t>
      </w:r>
      <w:r w:rsidR="00C10617" w:rsidRPr="0086223E">
        <w:rPr>
          <w:rFonts w:ascii="Times New Roman" w:hAnsi="Times New Roman" w:cs="Times New Roman"/>
          <w:spacing w:val="-2"/>
          <w:sz w:val="28"/>
          <w:szCs w:val="28"/>
        </w:rPr>
        <w:t>подлежит включению в ежемесячный отчет, предусмотренный пунктом 2</w:t>
      </w:r>
      <w:r w:rsidR="00770516" w:rsidRPr="0086223E">
        <w:rPr>
          <w:rFonts w:ascii="Times New Roman" w:hAnsi="Times New Roman" w:cs="Times New Roman"/>
          <w:spacing w:val="-2"/>
          <w:sz w:val="28"/>
          <w:szCs w:val="28"/>
        </w:rPr>
        <w:t>9</w:t>
      </w:r>
      <w:r w:rsidR="00C10617" w:rsidRPr="0086223E">
        <w:rPr>
          <w:rFonts w:ascii="Times New Roman" w:hAnsi="Times New Roman" w:cs="Times New Roman"/>
          <w:spacing w:val="-2"/>
          <w:sz w:val="28"/>
          <w:szCs w:val="28"/>
        </w:rPr>
        <w:t>.1 настоящего Положения.</w:t>
      </w:r>
    </w:p>
    <w:p w:rsidR="00B7499F" w:rsidRPr="0086223E" w:rsidRDefault="00B7499F" w:rsidP="00D70D66">
      <w:pPr>
        <w:spacing w:after="0" w:line="240" w:lineRule="auto"/>
        <w:ind w:firstLine="708"/>
        <w:jc w:val="both"/>
        <w:rPr>
          <w:rFonts w:ascii="Times New Roman" w:hAnsi="Times New Roman" w:cs="Times New Roman"/>
          <w:spacing w:val="-2"/>
          <w:sz w:val="28"/>
          <w:szCs w:val="28"/>
        </w:rPr>
      </w:pPr>
    </w:p>
    <w:p w:rsidR="00D70D66" w:rsidRDefault="00B7499F" w:rsidP="00D70D66">
      <w:pPr>
        <w:pStyle w:val="2"/>
        <w:spacing w:before="0" w:line="240" w:lineRule="auto"/>
        <w:jc w:val="center"/>
        <w:rPr>
          <w:rFonts w:ascii="Times New Roman" w:hAnsi="Times New Roman" w:cs="Times New Roman"/>
          <w:color w:val="auto"/>
          <w:spacing w:val="-2"/>
          <w:sz w:val="28"/>
          <w:szCs w:val="28"/>
        </w:rPr>
      </w:pPr>
      <w:bookmarkStart w:id="6" w:name="_Toc532377036"/>
      <w:r w:rsidRPr="0086223E">
        <w:rPr>
          <w:rFonts w:ascii="Times New Roman" w:hAnsi="Times New Roman" w:cs="Times New Roman"/>
          <w:color w:val="auto"/>
          <w:spacing w:val="-2"/>
          <w:sz w:val="28"/>
          <w:szCs w:val="28"/>
        </w:rPr>
        <w:t>6</w:t>
      </w:r>
      <w:r w:rsidR="00632ACA" w:rsidRPr="0086223E">
        <w:rPr>
          <w:rFonts w:ascii="Times New Roman" w:hAnsi="Times New Roman" w:cs="Times New Roman"/>
          <w:color w:val="auto"/>
          <w:spacing w:val="-2"/>
          <w:sz w:val="28"/>
          <w:szCs w:val="28"/>
        </w:rPr>
        <w:t>. Планирование закупок</w:t>
      </w:r>
      <w:bookmarkEnd w:id="6"/>
    </w:p>
    <w:p w:rsidR="00D70D66" w:rsidRPr="00D70D66" w:rsidRDefault="00D70D66" w:rsidP="00D70D66">
      <w:pPr>
        <w:spacing w:line="240" w:lineRule="auto"/>
      </w:pPr>
    </w:p>
    <w:p w:rsidR="00632ACA" w:rsidRPr="0086223E" w:rsidRDefault="00632ACA" w:rsidP="00D70D66">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6.1.Закупка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форме,впорядкеисрок</w:t>
      </w:r>
      <w:r w:rsidR="00514AD6" w:rsidRPr="0086223E">
        <w:rPr>
          <w:rFonts w:ascii="Times New Roman" w:hAnsi="Times New Roman" w:cs="Times New Roman"/>
          <w:spacing w:val="-2"/>
          <w:sz w:val="28"/>
          <w:szCs w:val="28"/>
        </w:rPr>
        <w:t>и</w:t>
      </w:r>
      <w:r w:rsidRPr="0086223E">
        <w:rPr>
          <w:rFonts w:ascii="Times New Roman" w:hAnsi="Times New Roman" w:cs="Times New Roman"/>
          <w:spacing w:val="-2"/>
          <w:sz w:val="28"/>
          <w:szCs w:val="28"/>
        </w:rPr>
        <w:t>, определенны</w:t>
      </w:r>
      <w:r w:rsidR="00514AD6" w:rsidRPr="0086223E">
        <w:rPr>
          <w:rFonts w:ascii="Times New Roman" w:hAnsi="Times New Roman" w:cs="Times New Roman"/>
          <w:spacing w:val="-2"/>
          <w:sz w:val="28"/>
          <w:szCs w:val="28"/>
        </w:rPr>
        <w:t xml:space="preserve">е </w:t>
      </w:r>
      <w:r w:rsidRPr="0086223E">
        <w:rPr>
          <w:rFonts w:ascii="Times New Roman" w:hAnsi="Times New Roman" w:cs="Times New Roman"/>
          <w:spacing w:val="-2"/>
          <w:sz w:val="28"/>
          <w:szCs w:val="28"/>
        </w:rPr>
        <w:t xml:space="preserve">ПравительствомРоссийской Федерации, а также настоящим Положением. </w:t>
      </w:r>
    </w:p>
    <w:p w:rsidR="005960FD"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6.3.</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Утвержденный план закупок, а также изменения плана закупки подлежат размещению в ЕИС в течение десяти </w:t>
      </w:r>
      <w:r w:rsidR="00746D87" w:rsidRPr="0086223E">
        <w:rPr>
          <w:rFonts w:ascii="Times New Roman" w:hAnsi="Times New Roman" w:cs="Times New Roman"/>
          <w:spacing w:val="-2"/>
          <w:sz w:val="28"/>
          <w:szCs w:val="28"/>
        </w:rPr>
        <w:t xml:space="preserve">календарных </w:t>
      </w:r>
      <w:r w:rsidRPr="0086223E">
        <w:rPr>
          <w:rFonts w:ascii="Times New Roman" w:hAnsi="Times New Roman" w:cs="Times New Roman"/>
          <w:spacing w:val="-2"/>
          <w:sz w:val="28"/>
          <w:szCs w:val="28"/>
        </w:rPr>
        <w:t>дней с</w:t>
      </w:r>
      <w:r w:rsidR="002B1931" w:rsidRPr="0086223E">
        <w:rPr>
          <w:rFonts w:ascii="Times New Roman" w:hAnsi="Times New Roman" w:cs="Times New Roman"/>
          <w:spacing w:val="-2"/>
          <w:sz w:val="28"/>
          <w:szCs w:val="28"/>
        </w:rPr>
        <w:t xml:space="preserve"> даты утверждения плана закупки</w:t>
      </w:r>
      <w:r w:rsidR="003E3EA7" w:rsidRPr="0086223E">
        <w:rPr>
          <w:rFonts w:ascii="Times New Roman" w:hAnsi="Times New Roman" w:cs="Times New Roman"/>
          <w:spacing w:val="-2"/>
          <w:sz w:val="28"/>
          <w:szCs w:val="28"/>
        </w:rPr>
        <w:t xml:space="preserve"> (</w:t>
      </w:r>
      <w:r w:rsidR="00970B05" w:rsidRPr="0086223E">
        <w:rPr>
          <w:rFonts w:ascii="Times New Roman" w:hAnsi="Times New Roman" w:cs="Times New Roman"/>
          <w:spacing w:val="-2"/>
          <w:sz w:val="28"/>
          <w:szCs w:val="28"/>
        </w:rPr>
        <w:t>изменений плана закупки</w:t>
      </w:r>
      <w:r w:rsidR="003E3EA7" w:rsidRPr="0086223E">
        <w:rPr>
          <w:rFonts w:ascii="Times New Roman" w:hAnsi="Times New Roman" w:cs="Times New Roman"/>
          <w:spacing w:val="-2"/>
          <w:sz w:val="28"/>
          <w:szCs w:val="28"/>
        </w:rPr>
        <w:t>)</w:t>
      </w:r>
      <w:r w:rsidR="002B1931" w:rsidRPr="0086223E">
        <w:rPr>
          <w:rFonts w:ascii="Times New Roman" w:hAnsi="Times New Roman" w:cs="Times New Roman"/>
          <w:spacing w:val="-2"/>
          <w:sz w:val="28"/>
          <w:szCs w:val="28"/>
        </w:rPr>
        <w:t xml:space="preserve">. </w:t>
      </w:r>
      <w:r w:rsidR="005960FD" w:rsidRPr="0086223E">
        <w:rPr>
          <w:rFonts w:ascii="Times New Roman" w:hAnsi="Times New Roman" w:cs="Times New Roman"/>
          <w:spacing w:val="-2"/>
          <w:sz w:val="28"/>
          <w:szCs w:val="28"/>
        </w:rPr>
        <w:t>Сроки</w:t>
      </w:r>
      <w:r w:rsidR="002B1931" w:rsidRPr="0086223E">
        <w:rPr>
          <w:rFonts w:ascii="Times New Roman" w:hAnsi="Times New Roman" w:cs="Times New Roman"/>
          <w:spacing w:val="-2"/>
          <w:sz w:val="28"/>
          <w:szCs w:val="28"/>
        </w:rPr>
        <w:t xml:space="preserve"> и порядок подготовки плана закупки</w:t>
      </w:r>
      <w:r w:rsidR="005960FD" w:rsidRPr="0086223E">
        <w:rPr>
          <w:rFonts w:ascii="Times New Roman" w:hAnsi="Times New Roman" w:cs="Times New Roman"/>
          <w:spacing w:val="-2"/>
          <w:sz w:val="28"/>
          <w:szCs w:val="28"/>
        </w:rPr>
        <w:t xml:space="preserve"> определяются заказчиком самостоятельно с учетом требований</w:t>
      </w:r>
      <w:r w:rsidR="002B1931" w:rsidRPr="0086223E">
        <w:rPr>
          <w:rFonts w:ascii="Times New Roman" w:hAnsi="Times New Roman" w:cs="Times New Roman"/>
          <w:spacing w:val="-2"/>
          <w:sz w:val="28"/>
          <w:szCs w:val="28"/>
        </w:rPr>
        <w:t>, установленных Правительством Российской Федерации.</w:t>
      </w:r>
    </w:p>
    <w:p w:rsidR="00632ACA" w:rsidRPr="0086223E" w:rsidRDefault="00632ACA" w:rsidP="00393122">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lastRenderedPageBreak/>
        <w:t>6.</w:t>
      </w:r>
      <w:r w:rsidR="00116C97" w:rsidRPr="0086223E">
        <w:rPr>
          <w:rFonts w:ascii="Times New Roman" w:hAnsi="Times New Roman" w:cs="Times New Roman"/>
          <w:spacing w:val="-2"/>
          <w:sz w:val="28"/>
          <w:szCs w:val="28"/>
        </w:rPr>
        <w:t>4</w:t>
      </w:r>
      <w:r w:rsidRPr="0086223E">
        <w:rPr>
          <w:rFonts w:ascii="Times New Roman" w:hAnsi="Times New Roman" w:cs="Times New Roman"/>
          <w:spacing w:val="-2"/>
          <w:sz w:val="28"/>
          <w:szCs w:val="28"/>
        </w:rPr>
        <w:t>.</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Заказчик вправе не отражать в плане закупки сведения о закупке товаров (работ, услуг) в случаях, установленных нормативными актами </w:t>
      </w:r>
      <w:r w:rsidR="00EC54DF" w:rsidRPr="0086223E">
        <w:rPr>
          <w:rFonts w:ascii="Times New Roman" w:hAnsi="Times New Roman" w:cs="Times New Roman"/>
          <w:spacing w:val="-2"/>
          <w:sz w:val="28"/>
          <w:szCs w:val="28"/>
        </w:rPr>
        <w:t>в сфере закупок</w:t>
      </w:r>
      <w:r w:rsidRPr="0086223E">
        <w:rPr>
          <w:rFonts w:ascii="Times New Roman" w:hAnsi="Times New Roman" w:cs="Times New Roman"/>
          <w:spacing w:val="-2"/>
          <w:sz w:val="28"/>
          <w:szCs w:val="28"/>
        </w:rPr>
        <w:t xml:space="preserve"> товаров, работ, услуг отдельными видами юридических лиц. </w:t>
      </w:r>
    </w:p>
    <w:p w:rsidR="003467C8"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w:t>
      </w:r>
      <w:r w:rsidR="00116C97" w:rsidRPr="0086223E">
        <w:rPr>
          <w:rFonts w:ascii="Times New Roman" w:hAnsi="Times New Roman" w:cs="Times New Roman"/>
          <w:spacing w:val="-2"/>
          <w:sz w:val="28"/>
          <w:szCs w:val="28"/>
        </w:rPr>
        <w:t>5</w:t>
      </w:r>
      <w:r w:rsidRPr="0086223E">
        <w:rPr>
          <w:rFonts w:ascii="Times New Roman" w:hAnsi="Times New Roman" w:cs="Times New Roman"/>
          <w:spacing w:val="-2"/>
          <w:sz w:val="28"/>
          <w:szCs w:val="28"/>
        </w:rPr>
        <w:t>.</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Корректировка утвержденного плана закупки заказчиком может проводиться по основаниям, предусмотренным нормативными </w:t>
      </w:r>
      <w:r w:rsidR="00A03715" w:rsidRPr="0086223E">
        <w:rPr>
          <w:rFonts w:ascii="Times New Roman" w:hAnsi="Times New Roman" w:cs="Times New Roman"/>
          <w:spacing w:val="-2"/>
          <w:sz w:val="28"/>
          <w:szCs w:val="28"/>
        </w:rPr>
        <w:t xml:space="preserve">актами </w:t>
      </w:r>
      <w:r w:rsidR="00EC54DF" w:rsidRPr="0086223E">
        <w:rPr>
          <w:rFonts w:ascii="Times New Roman" w:hAnsi="Times New Roman" w:cs="Times New Roman"/>
          <w:spacing w:val="-2"/>
          <w:sz w:val="28"/>
          <w:szCs w:val="28"/>
        </w:rPr>
        <w:t>в сфере закупок</w:t>
      </w:r>
      <w:r w:rsidR="00A03715" w:rsidRPr="0086223E">
        <w:rPr>
          <w:rFonts w:ascii="Times New Roman" w:hAnsi="Times New Roman" w:cs="Times New Roman"/>
          <w:spacing w:val="-2"/>
          <w:sz w:val="28"/>
          <w:szCs w:val="28"/>
        </w:rPr>
        <w:t xml:space="preserve"> товаров, работ, услуг отдельными видами юридических лиц, </w:t>
      </w:r>
      <w:r w:rsidRPr="0086223E">
        <w:rPr>
          <w:rFonts w:ascii="Times New Roman" w:hAnsi="Times New Roman" w:cs="Times New Roman"/>
          <w:spacing w:val="-2"/>
          <w:sz w:val="28"/>
          <w:szCs w:val="28"/>
        </w:rPr>
        <w:t>в томчисле в случаях:</w:t>
      </w:r>
    </w:p>
    <w:p w:rsidR="00632ACA" w:rsidRPr="0086223E" w:rsidRDefault="00632ACA" w:rsidP="003467C8">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sidR="00B7499F">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sidR="00B7499F">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иных случаях, установленных локальными актами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116C97" w:rsidRPr="00393122">
        <w:rPr>
          <w:rFonts w:ascii="Times New Roman" w:hAnsi="Times New Roman" w:cs="Times New Roman"/>
          <w:sz w:val="28"/>
          <w:szCs w:val="28"/>
        </w:rPr>
        <w:t>6</w:t>
      </w:r>
      <w:r w:rsidRPr="00393122">
        <w:rPr>
          <w:rFonts w:ascii="Times New Roman" w:hAnsi="Times New Roman" w:cs="Times New Roman"/>
          <w:sz w:val="28"/>
          <w:szCs w:val="28"/>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632ACA" w:rsidRPr="00751710"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116C97" w:rsidRPr="00393122">
        <w:rPr>
          <w:rFonts w:ascii="Times New Roman" w:hAnsi="Times New Roman" w:cs="Times New Roman"/>
          <w:sz w:val="28"/>
          <w:szCs w:val="28"/>
        </w:rPr>
        <w:t>7</w:t>
      </w:r>
      <w:r w:rsidRPr="00393122">
        <w:rPr>
          <w:rFonts w:ascii="Times New Roman" w:hAnsi="Times New Roman" w:cs="Times New Roman"/>
          <w:sz w:val="28"/>
          <w:szCs w:val="28"/>
        </w:rPr>
        <w:t>.</w:t>
      </w:r>
      <w:r w:rsidRPr="00393122">
        <w:rPr>
          <w:rStyle w:val="ab"/>
          <w:rFonts w:ascii="Times New Roman" w:hAnsi="Times New Roman" w:cs="Times New Roman"/>
          <w:sz w:val="28"/>
          <w:szCs w:val="28"/>
        </w:rPr>
        <w:footnoteReference w:id="2"/>
      </w:r>
      <w:r w:rsidRPr="00393122">
        <w:rPr>
          <w:rFonts w:ascii="Times New Roman" w:hAnsi="Times New Roman" w:cs="Times New Roman"/>
          <w:sz w:val="28"/>
          <w:szCs w:val="28"/>
        </w:rPr>
        <w:t xml:space="preserve"> План закупки</w:t>
      </w:r>
      <w:r w:rsidR="00970B05">
        <w:rPr>
          <w:rFonts w:ascii="Times New Roman" w:hAnsi="Times New Roman" w:cs="Times New Roman"/>
          <w:sz w:val="28"/>
          <w:szCs w:val="28"/>
        </w:rPr>
        <w:t>, план закупки инновационной продукции</w:t>
      </w:r>
      <w:r w:rsidRPr="00393122">
        <w:rPr>
          <w:rFonts w:ascii="Times New Roman" w:hAnsi="Times New Roman" w:cs="Times New Roman"/>
          <w:sz w:val="28"/>
          <w:szCs w:val="28"/>
        </w:rPr>
        <w:t xml:space="preserve"> должен </w:t>
      </w:r>
      <w:r w:rsidRPr="00751710">
        <w:rPr>
          <w:rFonts w:ascii="Times New Roman" w:hAnsi="Times New Roman" w:cs="Times New Roman"/>
          <w:sz w:val="28"/>
          <w:szCs w:val="28"/>
        </w:rPr>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52C83" w:rsidRPr="00751710" w:rsidRDefault="008B7BDF"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 xml:space="preserve">6.8. </w:t>
      </w:r>
      <w:r w:rsidR="00752C83" w:rsidRPr="00751710">
        <w:rPr>
          <w:rFonts w:ascii="Times New Roman" w:hAnsi="Times New Roman" w:cs="Times New Roman"/>
          <w:sz w:val="28"/>
          <w:szCs w:val="28"/>
        </w:rPr>
        <w:t>В</w:t>
      </w:r>
      <w:r w:rsidRPr="00751710">
        <w:rPr>
          <w:rFonts w:ascii="Times New Roman" w:hAnsi="Times New Roman" w:cs="Times New Roman"/>
          <w:sz w:val="28"/>
          <w:szCs w:val="28"/>
        </w:rPr>
        <w:t>несение изменений в план закупки осуществляется в срок не</w:t>
      </w:r>
      <w:r w:rsidR="00B7499F">
        <w:rPr>
          <w:rFonts w:ascii="Times New Roman" w:hAnsi="Times New Roman" w:cs="Times New Roman"/>
          <w:sz w:val="28"/>
          <w:szCs w:val="28"/>
        </w:rPr>
        <w:t> </w:t>
      </w:r>
      <w:r w:rsidRPr="00751710">
        <w:rPr>
          <w:rFonts w:ascii="Times New Roman" w:hAnsi="Times New Roman" w:cs="Times New Roman"/>
          <w:sz w:val="28"/>
          <w:szCs w:val="28"/>
        </w:rPr>
        <w:t>позднее размещения в ЕИС извещения о</w:t>
      </w:r>
      <w:r w:rsidR="00E638CB" w:rsidRPr="00751710">
        <w:rPr>
          <w:rFonts w:ascii="Times New Roman" w:hAnsi="Times New Roman" w:cs="Times New Roman"/>
          <w:sz w:val="28"/>
          <w:szCs w:val="28"/>
        </w:rPr>
        <w:t xml:space="preserve">босуществлении </w:t>
      </w:r>
      <w:r w:rsidRPr="00751710">
        <w:rPr>
          <w:rFonts w:ascii="Times New Roman" w:hAnsi="Times New Roman" w:cs="Times New Roman"/>
          <w:sz w:val="28"/>
          <w:szCs w:val="28"/>
        </w:rPr>
        <w:t>закупк</w:t>
      </w:r>
      <w:r w:rsidR="00E638CB" w:rsidRPr="00751710">
        <w:rPr>
          <w:rFonts w:ascii="Times New Roman" w:hAnsi="Times New Roman" w:cs="Times New Roman"/>
          <w:sz w:val="28"/>
          <w:szCs w:val="28"/>
        </w:rPr>
        <w:t>и</w:t>
      </w:r>
      <w:r w:rsidRPr="00751710">
        <w:rPr>
          <w:rFonts w:ascii="Times New Roman" w:hAnsi="Times New Roman" w:cs="Times New Roman"/>
          <w:sz w:val="28"/>
          <w:szCs w:val="28"/>
        </w:rPr>
        <w:t xml:space="preserve">, документации о закупке </w:t>
      </w:r>
      <w:r w:rsidR="00752C83" w:rsidRPr="00751710">
        <w:rPr>
          <w:rFonts w:ascii="Times New Roman" w:hAnsi="Times New Roman" w:cs="Times New Roman"/>
          <w:sz w:val="28"/>
          <w:szCs w:val="28"/>
        </w:rPr>
        <w:t xml:space="preserve">(при наличии) </w:t>
      </w:r>
      <w:r w:rsidRPr="00751710">
        <w:rPr>
          <w:rFonts w:ascii="Times New Roman" w:hAnsi="Times New Roman" w:cs="Times New Roman"/>
          <w:sz w:val="28"/>
          <w:szCs w:val="28"/>
        </w:rPr>
        <w:t>или вносимых в них изменений.</w:t>
      </w:r>
    </w:p>
    <w:p w:rsidR="00632ACA" w:rsidRPr="00393122" w:rsidRDefault="00632ACA" w:rsidP="00D70D66">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6.</w:t>
      </w:r>
      <w:r w:rsidR="008B7BDF" w:rsidRPr="00751710">
        <w:rPr>
          <w:rFonts w:ascii="Times New Roman" w:hAnsi="Times New Roman" w:cs="Times New Roman"/>
          <w:sz w:val="28"/>
          <w:szCs w:val="28"/>
        </w:rPr>
        <w:t>9</w:t>
      </w:r>
      <w:r w:rsidRPr="00751710">
        <w:rPr>
          <w:rFonts w:ascii="Times New Roman" w:hAnsi="Times New Roman" w:cs="Times New Roman"/>
          <w:sz w:val="28"/>
          <w:szCs w:val="28"/>
        </w:rPr>
        <w:t>.</w:t>
      </w:r>
      <w:r w:rsidRPr="00751710">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751710">
        <w:rPr>
          <w:rFonts w:ascii="Times New Roman" w:hAnsi="Times New Roman" w:cs="Times New Roman"/>
          <w:sz w:val="28"/>
          <w:szCs w:val="28"/>
        </w:rPr>
        <w:t>и</w:t>
      </w:r>
      <w:r w:rsidRPr="00751710">
        <w:rPr>
          <w:rFonts w:ascii="Times New Roman" w:hAnsi="Times New Roman" w:cs="Times New Roman"/>
          <w:sz w:val="28"/>
          <w:szCs w:val="28"/>
        </w:rPr>
        <w:t xml:space="preserve"> в него изменений определяются локальными актами заказчика</w:t>
      </w:r>
      <w:r w:rsidR="008B7BDF" w:rsidRPr="00751710">
        <w:rPr>
          <w:rFonts w:ascii="Times New Roman" w:hAnsi="Times New Roman" w:cs="Times New Roman"/>
          <w:sz w:val="28"/>
          <w:szCs w:val="28"/>
        </w:rPr>
        <w:t xml:space="preserve"> с учетом установленных </w:t>
      </w:r>
      <w:r w:rsidR="003601F0" w:rsidRPr="00751710">
        <w:rPr>
          <w:rFonts w:ascii="Times New Roman" w:hAnsi="Times New Roman" w:cs="Times New Roman"/>
          <w:sz w:val="28"/>
          <w:szCs w:val="28"/>
        </w:rPr>
        <w:t>законо</w:t>
      </w:r>
      <w:r w:rsidR="004D2794" w:rsidRPr="00751710">
        <w:rPr>
          <w:rFonts w:ascii="Times New Roman" w:hAnsi="Times New Roman" w:cs="Times New Roman"/>
          <w:sz w:val="28"/>
          <w:szCs w:val="28"/>
        </w:rPr>
        <w:t>дательством</w:t>
      </w:r>
      <w:r w:rsidR="008B7BDF" w:rsidRPr="00751710">
        <w:rPr>
          <w:rFonts w:ascii="Times New Roman" w:hAnsi="Times New Roman" w:cs="Times New Roman"/>
          <w:sz w:val="28"/>
          <w:szCs w:val="28"/>
        </w:rPr>
        <w:t>требований</w:t>
      </w:r>
      <w:r w:rsidRPr="00751710">
        <w:rPr>
          <w:rFonts w:ascii="Times New Roman" w:hAnsi="Times New Roman" w:cs="Times New Roman"/>
          <w:sz w:val="28"/>
          <w:szCs w:val="28"/>
        </w:rPr>
        <w:t>.</w:t>
      </w:r>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B7499F" w:rsidP="00D70D66">
      <w:pPr>
        <w:pStyle w:val="2"/>
        <w:spacing w:before="0" w:line="240" w:lineRule="auto"/>
        <w:jc w:val="center"/>
        <w:rPr>
          <w:rFonts w:ascii="Times New Roman" w:hAnsi="Times New Roman" w:cs="Times New Roman"/>
          <w:color w:val="auto"/>
          <w:sz w:val="28"/>
          <w:szCs w:val="28"/>
        </w:rPr>
      </w:pPr>
      <w:bookmarkStart w:id="7" w:name="_Toc532377037"/>
      <w:r>
        <w:rPr>
          <w:rFonts w:ascii="Times New Roman" w:hAnsi="Times New Roman" w:cs="Times New Roman"/>
          <w:color w:val="auto"/>
          <w:sz w:val="28"/>
          <w:szCs w:val="28"/>
        </w:rPr>
        <w:t>7</w:t>
      </w:r>
      <w:r w:rsidR="00632ACA" w:rsidRPr="00393122">
        <w:rPr>
          <w:rFonts w:ascii="Times New Roman" w:hAnsi="Times New Roman" w:cs="Times New Roman"/>
          <w:color w:val="auto"/>
          <w:sz w:val="28"/>
          <w:szCs w:val="28"/>
        </w:rPr>
        <w:t>. Способы осуществления закупок</w:t>
      </w:r>
      <w:bookmarkEnd w:id="7"/>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sidR="00B7499F">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B243EC"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7.2. </w:t>
      </w:r>
      <w:r w:rsidR="00B243EC" w:rsidRPr="00393122">
        <w:rPr>
          <w:rFonts w:ascii="Times New Roman" w:hAnsi="Times New Roman" w:cs="Times New Roman"/>
          <w:sz w:val="28"/>
          <w:szCs w:val="28"/>
        </w:rPr>
        <w:t>Конкурентной закупкой является закупка, осуществляемая с</w:t>
      </w:r>
      <w:r w:rsidR="00B7499F">
        <w:rPr>
          <w:rFonts w:ascii="Times New Roman" w:hAnsi="Times New Roman" w:cs="Times New Roman"/>
          <w:sz w:val="28"/>
          <w:szCs w:val="28"/>
        </w:rPr>
        <w:t> </w:t>
      </w:r>
      <w:r w:rsidR="00B243EC" w:rsidRPr="00393122">
        <w:rPr>
          <w:rFonts w:ascii="Times New Roman" w:hAnsi="Times New Roman" w:cs="Times New Roman"/>
          <w:sz w:val="28"/>
          <w:szCs w:val="28"/>
        </w:rPr>
        <w:t>соблюдением одновременно следующих условий:</w:t>
      </w:r>
    </w:p>
    <w:p w:rsidR="00B243EC" w:rsidRPr="004A5841"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 xml:space="preserve">1) информация о конкурентной закупке сообщается заказчиком </w:t>
      </w:r>
      <w:r w:rsidR="00D74CC6" w:rsidRPr="00393122">
        <w:rPr>
          <w:rFonts w:ascii="Times New Roman" w:hAnsi="Times New Roman" w:cs="Times New Roman"/>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w:t>
      </w:r>
      <w:r w:rsidR="00B7499F">
        <w:rPr>
          <w:rFonts w:ascii="Times New Roman" w:hAnsi="Times New Roman" w:cs="Times New Roman"/>
          <w:sz w:val="28"/>
          <w:szCs w:val="28"/>
        </w:rPr>
        <w:t> </w:t>
      </w:r>
      <w:r w:rsidR="00D74CC6" w:rsidRPr="00393122">
        <w:rPr>
          <w:rFonts w:ascii="Times New Roman" w:hAnsi="Times New Roman" w:cs="Times New Roman"/>
          <w:sz w:val="28"/>
          <w:szCs w:val="28"/>
        </w:rPr>
        <w:t>конкурентной закупке</w:t>
      </w:r>
      <w:r w:rsidRPr="00393122">
        <w:rPr>
          <w:rFonts w:ascii="Times New Roman" w:hAnsi="Times New Roman" w:cs="Times New Roman"/>
          <w:sz w:val="28"/>
          <w:szCs w:val="28"/>
        </w:rPr>
        <w:t>;</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w:t>
      </w:r>
      <w:r w:rsidR="00B7499F">
        <w:rPr>
          <w:rFonts w:ascii="Times New Roman" w:hAnsi="Times New Roman" w:cs="Times New Roman"/>
          <w:sz w:val="28"/>
          <w:szCs w:val="28"/>
        </w:rPr>
        <w:t> </w:t>
      </w:r>
      <w:r w:rsidRPr="00393122">
        <w:rPr>
          <w:rFonts w:ascii="Times New Roman" w:hAnsi="Times New Roman" w:cs="Times New Roman"/>
          <w:sz w:val="28"/>
          <w:szCs w:val="28"/>
        </w:rPr>
        <w:t>заявках на участие в такой закупке, окончательных предложениях участников такой закупки;</w:t>
      </w:r>
    </w:p>
    <w:p w:rsidR="00B243EC" w:rsidRPr="00393122" w:rsidRDefault="00B243E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описание предмета конкурентной закупки осуществляется с</w:t>
      </w:r>
      <w:r w:rsidR="00B7499F">
        <w:rPr>
          <w:rFonts w:ascii="Times New Roman" w:hAnsi="Times New Roman" w:cs="Times New Roman"/>
          <w:sz w:val="28"/>
          <w:szCs w:val="28"/>
        </w:rPr>
        <w:t> </w:t>
      </w:r>
      <w:r w:rsidRPr="00393122">
        <w:rPr>
          <w:rFonts w:ascii="Times New Roman" w:hAnsi="Times New Roman" w:cs="Times New Roman"/>
          <w:sz w:val="28"/>
          <w:szCs w:val="28"/>
        </w:rPr>
        <w:t>соблюдением требований части 6.1 статьи 3 Закона № 223-ФЗ.</w:t>
      </w:r>
    </w:p>
    <w:p w:rsidR="00632ACA" w:rsidRPr="00393122" w:rsidRDefault="00A25FE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7.3. </w:t>
      </w:r>
      <w:r w:rsidR="00B243EC" w:rsidRPr="00393122">
        <w:rPr>
          <w:rFonts w:ascii="Times New Roman" w:hAnsi="Times New Roman" w:cs="Times New Roman"/>
          <w:sz w:val="28"/>
          <w:szCs w:val="28"/>
        </w:rPr>
        <w:t>Конкурентные закупки осуществляются следующими способами</w:t>
      </w:r>
      <w:r w:rsidR="00632ACA" w:rsidRPr="00393122">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sidR="004A5841">
        <w:rPr>
          <w:rFonts w:ascii="Times New Roman" w:hAnsi="Times New Roman" w:cs="Times New Roman"/>
          <w:sz w:val="28"/>
          <w:szCs w:val="28"/>
        </w:rPr>
        <w:t>нкурс,</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A5841">
        <w:rPr>
          <w:rFonts w:ascii="Times New Roman" w:hAnsi="Times New Roman" w:cs="Times New Roman"/>
          <w:sz w:val="28"/>
          <w:szCs w:val="28"/>
        </w:rPr>
        <w:t>) закрытый конкурс,</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A5841">
        <w:rPr>
          <w:rFonts w:ascii="Times New Roman" w:hAnsi="Times New Roman" w:cs="Times New Roman"/>
          <w:sz w:val="28"/>
          <w:szCs w:val="28"/>
        </w:rPr>
        <w:t>) аукцион в электронной форме,</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sidR="004A5841">
        <w:rPr>
          <w:rFonts w:ascii="Times New Roman" w:hAnsi="Times New Roman" w:cs="Times New Roman"/>
          <w:sz w:val="28"/>
          <w:szCs w:val="28"/>
        </w:rPr>
        <w:t>,</w:t>
      </w:r>
    </w:p>
    <w:p w:rsid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r w:rsidR="004A5841">
        <w:rPr>
          <w:rFonts w:ascii="Times New Roman" w:hAnsi="Times New Roman" w:cs="Times New Roman"/>
          <w:sz w:val="28"/>
          <w:szCs w:val="28"/>
        </w:rPr>
        <w:t>,</w:t>
      </w:r>
    </w:p>
    <w:p w:rsidR="008443A1" w:rsidRPr="000D3E2E" w:rsidRDefault="008443A1" w:rsidP="008443A1">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8) закрытый запрос котировок</w:t>
      </w:r>
      <w:r w:rsidR="004A5841" w:rsidRPr="000D3E2E">
        <w:rPr>
          <w:rFonts w:ascii="Times New Roman" w:hAnsi="Times New Roman" w:cs="Times New Roman"/>
          <w:sz w:val="28"/>
          <w:szCs w:val="28"/>
        </w:rPr>
        <w:t>,</w:t>
      </w:r>
    </w:p>
    <w:p w:rsidR="008443A1" w:rsidRPr="000D3E2E" w:rsidRDefault="008443A1" w:rsidP="008443A1">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9) запрос цен</w:t>
      </w:r>
      <w:r w:rsidR="004A5841" w:rsidRPr="000D3E2E">
        <w:rPr>
          <w:rFonts w:ascii="Times New Roman" w:hAnsi="Times New Roman" w:cs="Times New Roman"/>
          <w:sz w:val="28"/>
          <w:szCs w:val="28"/>
        </w:rPr>
        <w:t>,</w:t>
      </w:r>
    </w:p>
    <w:p w:rsidR="008443A1" w:rsidRPr="004A5841" w:rsidRDefault="008443A1" w:rsidP="008443A1">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10) запрос цен в электронной форме</w:t>
      </w:r>
      <w:r w:rsidR="004A5841" w:rsidRPr="004A5841">
        <w:rPr>
          <w:rFonts w:ascii="Times New Roman" w:hAnsi="Times New Roman" w:cs="Times New Roman"/>
          <w:sz w:val="28"/>
          <w:szCs w:val="28"/>
        </w:rPr>
        <w:t>,</w:t>
      </w:r>
    </w:p>
    <w:p w:rsidR="008443A1" w:rsidRPr="004A5841" w:rsidRDefault="008443A1" w:rsidP="008443A1">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11) запрос предложений</w:t>
      </w:r>
      <w:r w:rsidR="004A5841" w:rsidRPr="004A5841">
        <w:rPr>
          <w:rFonts w:ascii="Times New Roman" w:hAnsi="Times New Roman" w:cs="Times New Roman"/>
          <w:sz w:val="28"/>
          <w:szCs w:val="28"/>
        </w:rPr>
        <w:t>,</w:t>
      </w:r>
    </w:p>
    <w:p w:rsid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8443A1">
        <w:rPr>
          <w:rFonts w:ascii="Times New Roman" w:hAnsi="Times New Roman" w:cs="Times New Roman"/>
          <w:sz w:val="28"/>
          <w:szCs w:val="28"/>
        </w:rPr>
        <w:t xml:space="preserve">) запрос </w:t>
      </w:r>
      <w:r>
        <w:rPr>
          <w:rFonts w:ascii="Times New Roman" w:hAnsi="Times New Roman" w:cs="Times New Roman"/>
          <w:sz w:val="28"/>
          <w:szCs w:val="28"/>
        </w:rPr>
        <w:t>предложений в электронной форме</w:t>
      </w:r>
      <w:r w:rsidR="004A5841">
        <w:rPr>
          <w:rFonts w:ascii="Times New Roman" w:hAnsi="Times New Roman" w:cs="Times New Roman"/>
          <w:sz w:val="28"/>
          <w:szCs w:val="28"/>
        </w:rPr>
        <w:t>,</w:t>
      </w:r>
    </w:p>
    <w:p w:rsidR="008443A1" w:rsidRPr="008443A1" w:rsidRDefault="008443A1" w:rsidP="008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закрытый запрос предложений.</w:t>
      </w:r>
    </w:p>
    <w:p w:rsidR="00632ACA" w:rsidRPr="00393122" w:rsidRDefault="00632ACA" w:rsidP="008443A1">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A25FEA" w:rsidRPr="00393122">
        <w:rPr>
          <w:rFonts w:ascii="Times New Roman" w:hAnsi="Times New Roman" w:cs="Times New Roman"/>
          <w:sz w:val="28"/>
          <w:szCs w:val="28"/>
        </w:rPr>
        <w:t>4</w:t>
      </w:r>
      <w:r w:rsidRPr="00393122">
        <w:rPr>
          <w:rFonts w:ascii="Times New Roman" w:hAnsi="Times New Roman" w:cs="Times New Roman"/>
          <w:sz w:val="28"/>
          <w:szCs w:val="28"/>
        </w:rPr>
        <w:t>.</w:t>
      </w:r>
      <w:r w:rsidRPr="00393122">
        <w:rPr>
          <w:rFonts w:ascii="Times New Roman" w:hAnsi="Times New Roman" w:cs="Times New Roman"/>
          <w:sz w:val="28"/>
          <w:szCs w:val="28"/>
        </w:rPr>
        <w:tab/>
        <w:t>Неконкурентн</w:t>
      </w:r>
      <w:r w:rsidR="00927C21" w:rsidRPr="00393122">
        <w:rPr>
          <w:rFonts w:ascii="Times New Roman" w:hAnsi="Times New Roman" w:cs="Times New Roman"/>
          <w:sz w:val="28"/>
          <w:szCs w:val="28"/>
        </w:rPr>
        <w:t>ой</w:t>
      </w:r>
      <w:r w:rsidRPr="00393122">
        <w:rPr>
          <w:rFonts w:ascii="Times New Roman" w:hAnsi="Times New Roman" w:cs="Times New Roman"/>
          <w:sz w:val="28"/>
          <w:szCs w:val="28"/>
        </w:rPr>
        <w:t xml:space="preserve"> закупк</w:t>
      </w:r>
      <w:r w:rsidR="00927C21" w:rsidRPr="00393122">
        <w:rPr>
          <w:rFonts w:ascii="Times New Roman" w:hAnsi="Times New Roman" w:cs="Times New Roman"/>
          <w:sz w:val="28"/>
          <w:szCs w:val="28"/>
        </w:rPr>
        <w:t>ой</w:t>
      </w:r>
      <w:r w:rsidRPr="00393122">
        <w:rPr>
          <w:rFonts w:ascii="Times New Roman" w:hAnsi="Times New Roman" w:cs="Times New Roman"/>
          <w:sz w:val="28"/>
          <w:szCs w:val="28"/>
        </w:rPr>
        <w:t xml:space="preserve"> явля</w:t>
      </w:r>
      <w:r w:rsidR="00927C21" w:rsidRPr="00393122">
        <w:rPr>
          <w:rFonts w:ascii="Times New Roman" w:hAnsi="Times New Roman" w:cs="Times New Roman"/>
          <w:sz w:val="28"/>
          <w:szCs w:val="28"/>
        </w:rPr>
        <w:t>е</w:t>
      </w:r>
      <w:r w:rsidRPr="00393122">
        <w:rPr>
          <w:rFonts w:ascii="Times New Roman" w:hAnsi="Times New Roman" w:cs="Times New Roman"/>
          <w:sz w:val="28"/>
          <w:szCs w:val="28"/>
        </w:rPr>
        <w:t>тся закупк</w:t>
      </w:r>
      <w:r w:rsidR="00927C21" w:rsidRPr="00393122">
        <w:rPr>
          <w:rFonts w:ascii="Times New Roman" w:hAnsi="Times New Roman" w:cs="Times New Roman"/>
          <w:sz w:val="28"/>
          <w:szCs w:val="28"/>
        </w:rPr>
        <w:t>а</w:t>
      </w:r>
      <w:r w:rsidR="00CA29E8">
        <w:rPr>
          <w:rFonts w:ascii="Times New Roman" w:hAnsi="Times New Roman" w:cs="Times New Roman"/>
          <w:sz w:val="28"/>
          <w:szCs w:val="28"/>
        </w:rPr>
        <w:t xml:space="preserve">, не советующая требованиям пункта 7.2 настоящего Положения (закупка </w:t>
      </w:r>
      <w:r w:rsidRPr="00393122">
        <w:rPr>
          <w:rFonts w:ascii="Times New Roman" w:hAnsi="Times New Roman" w:cs="Times New Roman"/>
          <w:sz w:val="28"/>
          <w:szCs w:val="28"/>
        </w:rPr>
        <w:t>у единственного поставщика</w:t>
      </w:r>
      <w:r w:rsidR="008B336B">
        <w:rPr>
          <w:rFonts w:ascii="Times New Roman" w:hAnsi="Times New Roman" w:cs="Times New Roman"/>
          <w:sz w:val="28"/>
          <w:szCs w:val="28"/>
        </w:rPr>
        <w:t xml:space="preserve"> (подрядчика, исполнителя)</w:t>
      </w:r>
      <w:r w:rsidRPr="00393122">
        <w:rPr>
          <w:rFonts w:ascii="Times New Roman" w:hAnsi="Times New Roman" w:cs="Times New Roman"/>
          <w:sz w:val="28"/>
          <w:szCs w:val="28"/>
        </w:rPr>
        <w:t>.</w:t>
      </w:r>
    </w:p>
    <w:p w:rsidR="00412637"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A25FEA" w:rsidRPr="00393122">
        <w:rPr>
          <w:rFonts w:ascii="Times New Roman" w:hAnsi="Times New Roman" w:cs="Times New Roman"/>
          <w:sz w:val="28"/>
          <w:szCs w:val="28"/>
        </w:rPr>
        <w:t>5</w:t>
      </w:r>
      <w:r w:rsidRPr="00393122">
        <w:rPr>
          <w:rFonts w:ascii="Times New Roman" w:hAnsi="Times New Roman" w:cs="Times New Roman"/>
          <w:sz w:val="28"/>
          <w:szCs w:val="28"/>
        </w:rPr>
        <w:t>. Закупки, проводимые путем открытого конкурса, конкурса в</w:t>
      </w:r>
      <w:r w:rsidR="00B7499F">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sidR="004E747D">
        <w:rPr>
          <w:rFonts w:ascii="Times New Roman" w:hAnsi="Times New Roman" w:cs="Times New Roman"/>
          <w:sz w:val="28"/>
          <w:szCs w:val="28"/>
        </w:rPr>
        <w:t>, закрытого конкурса</w:t>
      </w:r>
      <w:r w:rsidRPr="00393122">
        <w:rPr>
          <w:rFonts w:ascii="Times New Roman" w:hAnsi="Times New Roman" w:cs="Times New Roman"/>
          <w:sz w:val="28"/>
          <w:szCs w:val="28"/>
        </w:rPr>
        <w:t xml:space="preserve"> могут включать несколько лотов, по</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412637"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4946AA">
        <w:rPr>
          <w:rFonts w:ascii="Times New Roman" w:hAnsi="Times New Roman" w:cs="Times New Roman"/>
          <w:sz w:val="28"/>
          <w:szCs w:val="28"/>
        </w:rPr>
        <w:t>6</w:t>
      </w:r>
      <w:r w:rsidRPr="00393122">
        <w:rPr>
          <w:rFonts w:ascii="Times New Roman" w:hAnsi="Times New Roman" w:cs="Times New Roman"/>
          <w:sz w:val="28"/>
          <w:szCs w:val="28"/>
        </w:rPr>
        <w:t>.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p>
    <w:p w:rsidR="008B336B" w:rsidRDefault="008B336B" w:rsidP="00393122">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B86CA5" w:rsidRPr="00724E1E" w:rsidRDefault="00B86CA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 . Заказчик вправе осуществлять закупки у единственного поставщика (подрядчика, исполнителя) только в случаях</w:t>
      </w:r>
      <w:r w:rsidR="00D70D66">
        <w:rPr>
          <w:rFonts w:ascii="Times New Roman" w:hAnsi="Times New Roman" w:cs="Times New Roman"/>
          <w:sz w:val="28"/>
          <w:szCs w:val="28"/>
        </w:rPr>
        <w:t>,</w:t>
      </w:r>
      <w:r>
        <w:rPr>
          <w:rFonts w:ascii="Times New Roman" w:hAnsi="Times New Roman" w:cs="Times New Roman"/>
          <w:sz w:val="28"/>
          <w:szCs w:val="28"/>
        </w:rPr>
        <w:t xml:space="preserve"> определенных пунктом 63.1 настоящего положения.</w:t>
      </w:r>
    </w:p>
    <w:p w:rsidR="00412637" w:rsidRPr="00393122" w:rsidRDefault="0041263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B86CA5">
        <w:rPr>
          <w:rFonts w:ascii="Times New Roman" w:hAnsi="Times New Roman" w:cs="Times New Roman"/>
          <w:sz w:val="28"/>
          <w:szCs w:val="28"/>
        </w:rPr>
        <w:t>9</w:t>
      </w:r>
      <w:r w:rsidRPr="00393122">
        <w:rPr>
          <w:rFonts w:ascii="Times New Roman" w:hAnsi="Times New Roman" w:cs="Times New Roman"/>
          <w:sz w:val="28"/>
          <w:szCs w:val="28"/>
        </w:rPr>
        <w:t>.Способ закупки в каждом конкретном случае определяет уполномоченное лицо заказчика</w:t>
      </w:r>
      <w:r w:rsidR="007A401A">
        <w:rPr>
          <w:rFonts w:ascii="Times New Roman" w:hAnsi="Times New Roman" w:cs="Times New Roman"/>
          <w:sz w:val="28"/>
          <w:szCs w:val="28"/>
        </w:rPr>
        <w:t xml:space="preserve">, если иное не установлено </w:t>
      </w:r>
      <w:r w:rsidR="00287879" w:rsidRPr="00287879">
        <w:rPr>
          <w:rFonts w:ascii="Times New Roman" w:hAnsi="Times New Roman" w:cs="Times New Roman"/>
          <w:sz w:val="28"/>
          <w:szCs w:val="28"/>
        </w:rPr>
        <w:t>локальными актами</w:t>
      </w:r>
      <w:r w:rsidR="007A401A">
        <w:rPr>
          <w:rFonts w:ascii="Times New Roman" w:hAnsi="Times New Roman" w:cs="Times New Roman"/>
          <w:sz w:val="28"/>
          <w:szCs w:val="28"/>
        </w:rPr>
        <w:t>заказчика</w:t>
      </w:r>
      <w:r w:rsidR="00B43B35">
        <w:rPr>
          <w:rFonts w:ascii="Times New Roman" w:hAnsi="Times New Roman" w:cs="Times New Roman"/>
          <w:sz w:val="28"/>
          <w:szCs w:val="28"/>
        </w:rPr>
        <w:t>,</w:t>
      </w:r>
      <w:r w:rsidR="00B43B35" w:rsidRPr="00393122">
        <w:rPr>
          <w:rFonts w:ascii="Times New Roman" w:hAnsi="Times New Roman" w:cs="Times New Roman"/>
          <w:sz w:val="28"/>
          <w:szCs w:val="28"/>
        </w:rPr>
        <w:t>в соответствии с настоящим Положением</w:t>
      </w:r>
      <w:r w:rsidRPr="00393122">
        <w:rPr>
          <w:rFonts w:ascii="Times New Roman" w:hAnsi="Times New Roman" w:cs="Times New Roman"/>
          <w:sz w:val="28"/>
          <w:szCs w:val="28"/>
        </w:rPr>
        <w:t xml:space="preserve">. </w:t>
      </w:r>
    </w:p>
    <w:p w:rsidR="00632ACA" w:rsidRDefault="0041263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7.</w:t>
      </w:r>
      <w:r w:rsidR="00B86CA5">
        <w:rPr>
          <w:rFonts w:ascii="Times New Roman" w:hAnsi="Times New Roman" w:cs="Times New Roman"/>
          <w:sz w:val="28"/>
          <w:szCs w:val="28"/>
        </w:rPr>
        <w:t>10</w:t>
      </w:r>
      <w:r w:rsidRPr="00393122">
        <w:rPr>
          <w:rFonts w:ascii="Times New Roman" w:hAnsi="Times New Roman" w:cs="Times New Roman"/>
          <w:sz w:val="28"/>
          <w:szCs w:val="28"/>
        </w:rPr>
        <w:t>.</w:t>
      </w:r>
      <w:r w:rsidR="00A25FEA" w:rsidRPr="00393122">
        <w:rPr>
          <w:rFonts w:ascii="Times New Roman" w:hAnsi="Times New Roman" w:cs="Times New Roman"/>
          <w:sz w:val="28"/>
          <w:szCs w:val="28"/>
        </w:rPr>
        <w:t xml:space="preserve">Особенности </w:t>
      </w:r>
      <w:r w:rsidR="00A25FEA" w:rsidRPr="00F61813">
        <w:rPr>
          <w:rFonts w:ascii="Times New Roman" w:hAnsi="Times New Roman" w:cs="Times New Roman"/>
          <w:sz w:val="28"/>
          <w:szCs w:val="28"/>
        </w:rPr>
        <w:t>осуществления закуп</w:t>
      </w:r>
      <w:r w:rsidR="003855B3" w:rsidRPr="00F61813">
        <w:rPr>
          <w:rFonts w:ascii="Times New Roman" w:hAnsi="Times New Roman" w:cs="Times New Roman"/>
          <w:sz w:val="28"/>
          <w:szCs w:val="28"/>
        </w:rPr>
        <w:t>ки в случаях</w:t>
      </w:r>
      <w:r w:rsidR="00A25FEA" w:rsidRPr="00F61813">
        <w:rPr>
          <w:rFonts w:ascii="Times New Roman" w:hAnsi="Times New Roman" w:cs="Times New Roman"/>
          <w:sz w:val="28"/>
          <w:szCs w:val="28"/>
        </w:rPr>
        <w:t xml:space="preserve">, если количество </w:t>
      </w:r>
      <w:r w:rsidR="003855B3" w:rsidRPr="00F61813">
        <w:rPr>
          <w:rFonts w:ascii="Times New Roman" w:hAnsi="Times New Roman" w:cs="Times New Roman"/>
          <w:sz w:val="28"/>
          <w:szCs w:val="28"/>
        </w:rPr>
        <w:t xml:space="preserve">(объем) закупаемых </w:t>
      </w:r>
      <w:r w:rsidR="00A25FEA" w:rsidRPr="00F61813">
        <w:rPr>
          <w:rFonts w:ascii="Times New Roman" w:hAnsi="Times New Roman" w:cs="Times New Roman"/>
          <w:sz w:val="28"/>
          <w:szCs w:val="28"/>
        </w:rPr>
        <w:t xml:space="preserve">товаров, работ, услуг, </w:t>
      </w:r>
      <w:r w:rsidR="003855B3" w:rsidRPr="00F61813">
        <w:rPr>
          <w:rFonts w:ascii="Times New Roman" w:hAnsi="Times New Roman" w:cs="Times New Roman"/>
          <w:sz w:val="28"/>
          <w:szCs w:val="28"/>
        </w:rPr>
        <w:t xml:space="preserve">на этапе подготовки к проведению конкурентной закупки </w:t>
      </w:r>
      <w:r w:rsidR="00A25FEA" w:rsidRPr="00F61813">
        <w:rPr>
          <w:rFonts w:ascii="Times New Roman" w:hAnsi="Times New Roman" w:cs="Times New Roman"/>
          <w:sz w:val="28"/>
          <w:szCs w:val="28"/>
        </w:rPr>
        <w:t>невозможно определить</w:t>
      </w:r>
      <w:r w:rsidR="001966B7" w:rsidRPr="00F61813">
        <w:rPr>
          <w:rFonts w:ascii="Times New Roman" w:hAnsi="Times New Roman" w:cs="Times New Roman"/>
          <w:sz w:val="28"/>
          <w:szCs w:val="28"/>
        </w:rPr>
        <w:t xml:space="preserve">, </w:t>
      </w:r>
      <w:r w:rsidR="003855B3" w:rsidRPr="00F61813">
        <w:rPr>
          <w:rFonts w:ascii="Times New Roman" w:hAnsi="Times New Roman" w:cs="Times New Roman"/>
          <w:sz w:val="28"/>
          <w:szCs w:val="28"/>
        </w:rPr>
        <w:t xml:space="preserve">предусмотрены </w:t>
      </w:r>
      <w:r w:rsidR="001966B7" w:rsidRPr="00F61813">
        <w:rPr>
          <w:rFonts w:ascii="Times New Roman" w:hAnsi="Times New Roman" w:cs="Times New Roman"/>
          <w:sz w:val="28"/>
          <w:szCs w:val="28"/>
        </w:rPr>
        <w:t>глав</w:t>
      </w:r>
      <w:r w:rsidR="003855B3" w:rsidRPr="00F61813">
        <w:rPr>
          <w:rFonts w:ascii="Times New Roman" w:hAnsi="Times New Roman" w:cs="Times New Roman"/>
          <w:sz w:val="28"/>
          <w:szCs w:val="28"/>
        </w:rPr>
        <w:t>ой</w:t>
      </w:r>
      <w:r w:rsidR="00F61813" w:rsidRPr="00F61813">
        <w:rPr>
          <w:rFonts w:ascii="Times New Roman" w:hAnsi="Times New Roman" w:cs="Times New Roman"/>
          <w:sz w:val="28"/>
          <w:szCs w:val="28"/>
        </w:rPr>
        <w:t>17</w:t>
      </w:r>
      <w:r w:rsidR="001966B7" w:rsidRPr="00F61813">
        <w:rPr>
          <w:rFonts w:ascii="Times New Roman" w:hAnsi="Times New Roman" w:cs="Times New Roman"/>
          <w:sz w:val="28"/>
          <w:szCs w:val="28"/>
        </w:rPr>
        <w:t xml:space="preserve"> настоящего Положения.</w:t>
      </w:r>
    </w:p>
    <w:p w:rsidR="00632ACA" w:rsidRDefault="00C43A78" w:rsidP="00393122">
      <w:pPr>
        <w:spacing w:after="0" w:line="240" w:lineRule="auto"/>
        <w:ind w:firstLine="708"/>
        <w:jc w:val="both"/>
        <w:rPr>
          <w:rFonts w:ascii="Times New Roman" w:hAnsi="Times New Roman" w:cs="Times New Roman"/>
          <w:sz w:val="28"/>
          <w:szCs w:val="28"/>
        </w:rPr>
      </w:pPr>
      <w:r w:rsidRPr="00597F3B">
        <w:rPr>
          <w:rFonts w:ascii="Times New Roman" w:hAnsi="Times New Roman" w:cs="Times New Roman"/>
          <w:sz w:val="28"/>
          <w:szCs w:val="28"/>
        </w:rPr>
        <w:t>7.</w:t>
      </w:r>
      <w:r w:rsidR="00164ECF">
        <w:rPr>
          <w:rFonts w:ascii="Times New Roman" w:hAnsi="Times New Roman" w:cs="Times New Roman"/>
          <w:sz w:val="28"/>
          <w:szCs w:val="28"/>
        </w:rPr>
        <w:t>1</w:t>
      </w:r>
      <w:r w:rsidR="00B86CA5">
        <w:rPr>
          <w:rFonts w:ascii="Times New Roman" w:hAnsi="Times New Roman" w:cs="Times New Roman"/>
          <w:sz w:val="28"/>
          <w:szCs w:val="28"/>
        </w:rPr>
        <w:t>1</w:t>
      </w:r>
      <w:r w:rsidRPr="00597F3B">
        <w:rPr>
          <w:rFonts w:ascii="Times New Roman" w:hAnsi="Times New Roman" w:cs="Times New Roman"/>
          <w:sz w:val="28"/>
          <w:szCs w:val="28"/>
        </w:rPr>
        <w:t>. Условия и порядок применения конкурентных закупок изложены в</w:t>
      </w:r>
      <w:r w:rsidR="00B7499F">
        <w:rPr>
          <w:rFonts w:ascii="Times New Roman" w:hAnsi="Times New Roman" w:cs="Times New Roman"/>
          <w:sz w:val="28"/>
          <w:szCs w:val="28"/>
          <w:lang w:val="en-US"/>
        </w:rPr>
        <w:t> </w:t>
      </w:r>
      <w:r w:rsidRPr="00597F3B">
        <w:rPr>
          <w:rFonts w:ascii="Times New Roman" w:hAnsi="Times New Roman" w:cs="Times New Roman"/>
          <w:sz w:val="28"/>
          <w:szCs w:val="28"/>
        </w:rPr>
        <w:t xml:space="preserve">разделах </w:t>
      </w:r>
      <w:r w:rsidRPr="00597F3B">
        <w:rPr>
          <w:rFonts w:ascii="Times New Roman" w:hAnsi="Times New Roman" w:cs="Times New Roman"/>
          <w:sz w:val="28"/>
          <w:szCs w:val="28"/>
          <w:lang w:val="en-US"/>
        </w:rPr>
        <w:t>II</w:t>
      </w:r>
      <w:r w:rsidRPr="00597F3B">
        <w:rPr>
          <w:rFonts w:ascii="Times New Roman" w:hAnsi="Times New Roman" w:cs="Times New Roman"/>
          <w:sz w:val="28"/>
          <w:szCs w:val="28"/>
        </w:rPr>
        <w:t xml:space="preserve"> – </w:t>
      </w:r>
      <w:r w:rsidRPr="00597F3B">
        <w:rPr>
          <w:rFonts w:ascii="Times New Roman" w:hAnsi="Times New Roman" w:cs="Times New Roman"/>
          <w:sz w:val="28"/>
          <w:szCs w:val="28"/>
          <w:lang w:val="en-US"/>
        </w:rPr>
        <w:t>VI</w:t>
      </w:r>
      <w:r w:rsidRPr="00597F3B">
        <w:rPr>
          <w:rFonts w:ascii="Times New Roman" w:hAnsi="Times New Roman" w:cs="Times New Roman"/>
          <w:sz w:val="28"/>
          <w:szCs w:val="28"/>
        </w:rPr>
        <w:t xml:space="preserve"> настоящего Положения.</w:t>
      </w:r>
    </w:p>
    <w:p w:rsidR="002463F2" w:rsidRPr="00AB05ED" w:rsidRDefault="002463F2" w:rsidP="002463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00B86CA5">
        <w:rPr>
          <w:rFonts w:ascii="Times New Roman" w:hAnsi="Times New Roman" w:cs="Times New Roman"/>
          <w:sz w:val="28"/>
          <w:szCs w:val="28"/>
        </w:rPr>
        <w:t>2</w:t>
      </w:r>
      <w:r>
        <w:rPr>
          <w:rFonts w:ascii="Times New Roman" w:hAnsi="Times New Roman" w:cs="Times New Roman"/>
          <w:sz w:val="28"/>
          <w:szCs w:val="28"/>
        </w:rPr>
        <w:t>.</w:t>
      </w:r>
      <w:r w:rsidRPr="002463F2">
        <w:rPr>
          <w:rFonts w:ascii="Times New Roman" w:hAnsi="Times New Roman" w:cs="Times New Roman"/>
          <w:sz w:val="28"/>
          <w:szCs w:val="28"/>
        </w:rPr>
        <w:t>Конкурентные закупки в электронной форме осуществляются посредством функционала электронной площадки. Общие требования к</w:t>
      </w:r>
      <w:r w:rsidR="00B7499F">
        <w:rPr>
          <w:rFonts w:ascii="Times New Roman" w:hAnsi="Times New Roman" w:cs="Times New Roman"/>
          <w:sz w:val="28"/>
          <w:szCs w:val="28"/>
          <w:lang w:val="en-US"/>
        </w:rPr>
        <w:t> </w:t>
      </w:r>
      <w:r w:rsidRPr="002463F2">
        <w:rPr>
          <w:rFonts w:ascii="Times New Roman" w:hAnsi="Times New Roman" w:cs="Times New Roman"/>
          <w:sz w:val="28"/>
          <w:szCs w:val="28"/>
        </w:rPr>
        <w:t>осуществлению конкурентных закупок в электронной форме устанавлива</w:t>
      </w:r>
      <w:r w:rsidR="00544EA1">
        <w:rPr>
          <w:rFonts w:ascii="Times New Roman" w:hAnsi="Times New Roman" w:cs="Times New Roman"/>
          <w:sz w:val="28"/>
          <w:szCs w:val="28"/>
        </w:rPr>
        <w:t>ю</w:t>
      </w:r>
      <w:r w:rsidRPr="002463F2">
        <w:rPr>
          <w:rFonts w:ascii="Times New Roman" w:hAnsi="Times New Roman" w:cs="Times New Roman"/>
          <w:sz w:val="28"/>
          <w:szCs w:val="28"/>
        </w:rPr>
        <w:t xml:space="preserve">тся </w:t>
      </w:r>
      <w:r w:rsidRPr="00AB05ED">
        <w:rPr>
          <w:rFonts w:ascii="Times New Roman" w:hAnsi="Times New Roman" w:cs="Times New Roman"/>
          <w:sz w:val="28"/>
          <w:szCs w:val="28"/>
        </w:rPr>
        <w:t>статьей 3.3 Закона № 223-ФЗ и требованиями настоящего Положения.</w:t>
      </w:r>
    </w:p>
    <w:p w:rsidR="00B92D83" w:rsidRPr="00751710" w:rsidRDefault="007A18DF" w:rsidP="00B92D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00B86CA5">
        <w:rPr>
          <w:rFonts w:ascii="Times New Roman" w:hAnsi="Times New Roman" w:cs="Times New Roman"/>
          <w:sz w:val="28"/>
          <w:szCs w:val="28"/>
        </w:rPr>
        <w:t>3</w:t>
      </w:r>
      <w:r w:rsidR="002463F2" w:rsidRPr="00AB05ED">
        <w:rPr>
          <w:rFonts w:ascii="Times New Roman" w:hAnsi="Times New Roman" w:cs="Times New Roman"/>
          <w:sz w:val="28"/>
          <w:szCs w:val="28"/>
        </w:rPr>
        <w:t xml:space="preserve">. Функционал электронной площадки, на которой проводится конкурентная закупка в электронной форме, должен предоставлять </w:t>
      </w:r>
      <w:r w:rsidR="002463F2" w:rsidRPr="00751710">
        <w:rPr>
          <w:rFonts w:ascii="Times New Roman" w:hAnsi="Times New Roman" w:cs="Times New Roman"/>
          <w:sz w:val="28"/>
          <w:szCs w:val="28"/>
        </w:rPr>
        <w:t>возможность осуществления всех необходимых действий и процедур, предусмотренных порядком проведения конкурентн</w:t>
      </w:r>
      <w:r w:rsidR="004E421F" w:rsidRPr="00751710">
        <w:rPr>
          <w:rFonts w:ascii="Times New Roman" w:hAnsi="Times New Roman" w:cs="Times New Roman"/>
          <w:sz w:val="28"/>
          <w:szCs w:val="28"/>
        </w:rPr>
        <w:t xml:space="preserve">ых закупок в электронной форме, </w:t>
      </w:r>
      <w:r w:rsidR="002463F2" w:rsidRPr="00751710">
        <w:rPr>
          <w:rFonts w:ascii="Times New Roman" w:hAnsi="Times New Roman" w:cs="Times New Roman"/>
          <w:sz w:val="28"/>
          <w:szCs w:val="28"/>
        </w:rPr>
        <w:t>в соответствии с требованиями настоящего Положения.</w:t>
      </w:r>
    </w:p>
    <w:p w:rsidR="00B92D83" w:rsidRPr="00751710" w:rsidRDefault="007A18DF" w:rsidP="00B92D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00B86CA5">
        <w:rPr>
          <w:rFonts w:ascii="Times New Roman" w:hAnsi="Times New Roman" w:cs="Times New Roman"/>
          <w:sz w:val="28"/>
          <w:szCs w:val="28"/>
        </w:rPr>
        <w:t>4</w:t>
      </w:r>
      <w:r w:rsidR="00B92D83" w:rsidRPr="00751710">
        <w:rPr>
          <w:rFonts w:ascii="Times New Roman" w:hAnsi="Times New Roman" w:cs="Times New Roman"/>
          <w:sz w:val="28"/>
          <w:szCs w:val="28"/>
        </w:rPr>
        <w:t xml:space="preserve">. </w:t>
      </w:r>
      <w:r w:rsidR="002463F2" w:rsidRPr="00751710">
        <w:rPr>
          <w:rFonts w:ascii="Times New Roman" w:hAnsi="Times New Roman" w:cs="Times New Roman"/>
          <w:sz w:val="28"/>
          <w:szCs w:val="28"/>
        </w:rPr>
        <w:t xml:space="preserve">При осуществлении интеграции с </w:t>
      </w:r>
      <w:r w:rsidR="00B92D83" w:rsidRPr="00751710">
        <w:rPr>
          <w:rFonts w:ascii="Times New Roman" w:hAnsi="Times New Roman" w:cs="Times New Roman"/>
          <w:sz w:val="28"/>
          <w:szCs w:val="28"/>
        </w:rPr>
        <w:t>региональной</w:t>
      </w:r>
      <w:r w:rsidR="003B3A3C" w:rsidRPr="00751710">
        <w:rPr>
          <w:rFonts w:ascii="Times New Roman" w:hAnsi="Times New Roman" w:cs="Times New Roman"/>
          <w:sz w:val="28"/>
          <w:szCs w:val="28"/>
        </w:rPr>
        <w:t xml:space="preserve">информационной </w:t>
      </w:r>
      <w:r w:rsidR="002463F2" w:rsidRPr="00751710">
        <w:rPr>
          <w:rFonts w:ascii="Times New Roman" w:hAnsi="Times New Roman" w:cs="Times New Roman"/>
          <w:sz w:val="28"/>
          <w:szCs w:val="28"/>
        </w:rPr>
        <w:t xml:space="preserve">системой </w:t>
      </w:r>
      <w:r w:rsidR="003B3A3C" w:rsidRPr="00751710">
        <w:rPr>
          <w:rFonts w:ascii="Times New Roman" w:hAnsi="Times New Roman" w:cs="Times New Roman"/>
          <w:sz w:val="28"/>
          <w:szCs w:val="28"/>
        </w:rPr>
        <w:t xml:space="preserve">в сфере </w:t>
      </w:r>
      <w:r w:rsidR="002463F2" w:rsidRPr="00751710">
        <w:rPr>
          <w:rFonts w:ascii="Times New Roman" w:hAnsi="Times New Roman" w:cs="Times New Roman"/>
          <w:sz w:val="28"/>
          <w:szCs w:val="28"/>
        </w:rPr>
        <w:t>закупок Краснодарского края оператор электронной площадки обязан обеспечить защиту информации, содержащейся на</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электронной площадке, в том числе путем выполнения требований организации защиты информации, содержащейся в информационной системе,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 xml:space="preserve">технической защиты информации в соответствии с частью 5 статьи 16 Федерального закона </w:t>
      </w:r>
      <w:r w:rsidR="00151B43">
        <w:rPr>
          <w:rFonts w:ascii="Times New Roman" w:hAnsi="Times New Roman" w:cs="Times New Roman"/>
          <w:sz w:val="28"/>
          <w:szCs w:val="28"/>
        </w:rPr>
        <w:t xml:space="preserve">от </w:t>
      </w:r>
      <w:r w:rsidR="00151B43" w:rsidRPr="00151B43">
        <w:rPr>
          <w:rFonts w:ascii="Times New Roman" w:hAnsi="Times New Roman" w:cs="Times New Roman"/>
          <w:sz w:val="28"/>
          <w:szCs w:val="28"/>
        </w:rPr>
        <w:t xml:space="preserve">27 июля 2006 года </w:t>
      </w:r>
      <w:r w:rsidR="00CA29E8" w:rsidRPr="00751710">
        <w:rPr>
          <w:rFonts w:ascii="Times New Roman" w:hAnsi="Times New Roman" w:cs="Times New Roman"/>
          <w:sz w:val="28"/>
          <w:szCs w:val="28"/>
        </w:rPr>
        <w:t>№</w:t>
      </w:r>
      <w:r w:rsidR="00CA29E8">
        <w:rPr>
          <w:rFonts w:ascii="Times New Roman" w:hAnsi="Times New Roman" w:cs="Times New Roman"/>
          <w:sz w:val="28"/>
          <w:szCs w:val="28"/>
        </w:rPr>
        <w:t> </w:t>
      </w:r>
      <w:r w:rsidR="00CA29E8" w:rsidRPr="00751710">
        <w:rPr>
          <w:rFonts w:ascii="Times New Roman" w:hAnsi="Times New Roman" w:cs="Times New Roman"/>
          <w:sz w:val="28"/>
          <w:szCs w:val="28"/>
        </w:rPr>
        <w:t xml:space="preserve">149-ФЗ </w:t>
      </w:r>
      <w:r w:rsidR="00B92D83" w:rsidRPr="00751710">
        <w:rPr>
          <w:rFonts w:ascii="Times New Roman" w:hAnsi="Times New Roman" w:cs="Times New Roman"/>
          <w:sz w:val="28"/>
          <w:szCs w:val="28"/>
        </w:rPr>
        <w:t>«</w:t>
      </w:r>
      <w:r w:rsidR="002463F2" w:rsidRPr="00751710">
        <w:rPr>
          <w:rFonts w:ascii="Times New Roman" w:hAnsi="Times New Roman" w:cs="Times New Roman"/>
          <w:sz w:val="28"/>
          <w:szCs w:val="28"/>
        </w:rPr>
        <w:t>Об информации, информационных технологиях и о защите информации</w:t>
      </w:r>
      <w:r w:rsidR="00B92D83" w:rsidRPr="00751710">
        <w:rPr>
          <w:rFonts w:ascii="Times New Roman" w:hAnsi="Times New Roman" w:cs="Times New Roman"/>
          <w:sz w:val="28"/>
          <w:szCs w:val="28"/>
        </w:rPr>
        <w:t>»</w:t>
      </w:r>
      <w:r w:rsidR="002463F2" w:rsidRPr="00751710">
        <w:rPr>
          <w:rFonts w:ascii="Times New Roman" w:hAnsi="Times New Roman" w:cs="Times New Roman"/>
          <w:sz w:val="28"/>
          <w:szCs w:val="28"/>
        </w:rPr>
        <w:t>. Класс указанной защиты информации должен быть не ниже второго.</w:t>
      </w:r>
    </w:p>
    <w:p w:rsidR="002463F2" w:rsidRDefault="00B92D83" w:rsidP="00D70D66">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7.1</w:t>
      </w:r>
      <w:r w:rsidR="00B86CA5">
        <w:rPr>
          <w:rFonts w:ascii="Times New Roman" w:hAnsi="Times New Roman" w:cs="Times New Roman"/>
          <w:sz w:val="28"/>
          <w:szCs w:val="28"/>
        </w:rPr>
        <w:t>5</w:t>
      </w:r>
      <w:r w:rsidRPr="00751710">
        <w:rPr>
          <w:rFonts w:ascii="Times New Roman" w:hAnsi="Times New Roman" w:cs="Times New Roman"/>
          <w:sz w:val="28"/>
          <w:szCs w:val="28"/>
        </w:rPr>
        <w:t xml:space="preserve">. </w:t>
      </w:r>
      <w:r w:rsidR="002463F2" w:rsidRPr="00751710">
        <w:rPr>
          <w:rFonts w:ascii="Times New Roman" w:hAnsi="Times New Roman" w:cs="Times New Roman"/>
          <w:sz w:val="28"/>
          <w:szCs w:val="28"/>
        </w:rPr>
        <w:t>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sidR="00B7499F">
        <w:rPr>
          <w:rFonts w:ascii="Times New Roman" w:hAnsi="Times New Roman" w:cs="Times New Roman"/>
          <w:sz w:val="28"/>
          <w:szCs w:val="28"/>
          <w:lang w:val="en-US"/>
        </w:rPr>
        <w:t> </w:t>
      </w:r>
      <w:r w:rsidR="002463F2" w:rsidRPr="00751710">
        <w:rPr>
          <w:rFonts w:ascii="Times New Roman" w:hAnsi="Times New Roman" w:cs="Times New Roman"/>
          <w:sz w:val="28"/>
          <w:szCs w:val="28"/>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sidR="00240770">
        <w:rPr>
          <w:rFonts w:ascii="Times New Roman" w:hAnsi="Times New Roman" w:cs="Times New Roman"/>
          <w:sz w:val="28"/>
          <w:szCs w:val="28"/>
        </w:rPr>
        <w:t>более</w:t>
      </w:r>
      <w:r w:rsidR="002463F2" w:rsidRPr="00751710">
        <w:rPr>
          <w:rFonts w:ascii="Times New Roman" w:hAnsi="Times New Roman" w:cs="Times New Roman"/>
          <w:sz w:val="28"/>
          <w:szCs w:val="28"/>
        </w:rPr>
        <w:t xml:space="preserve"> чем </w:t>
      </w:r>
      <w:r w:rsidR="00AB05ED" w:rsidRPr="00751710">
        <w:rPr>
          <w:rFonts w:ascii="Times New Roman" w:hAnsi="Times New Roman" w:cs="Times New Roman"/>
          <w:sz w:val="28"/>
          <w:szCs w:val="28"/>
        </w:rPr>
        <w:t>один</w:t>
      </w:r>
      <w:r w:rsidR="002463F2" w:rsidRPr="00751710">
        <w:rPr>
          <w:rFonts w:ascii="Times New Roman" w:hAnsi="Times New Roman" w:cs="Times New Roman"/>
          <w:sz w:val="28"/>
          <w:szCs w:val="28"/>
        </w:rPr>
        <w:t xml:space="preserve"> рабочий день со дня направления такого вопроса.</w:t>
      </w:r>
    </w:p>
    <w:p w:rsidR="00B7499F" w:rsidRPr="00751710" w:rsidRDefault="00B7499F"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8" w:name="_Toc532377038"/>
      <w:r w:rsidRPr="00751710">
        <w:rPr>
          <w:rFonts w:ascii="Times New Roman" w:hAnsi="Times New Roman" w:cs="Times New Roman"/>
          <w:color w:val="auto"/>
          <w:sz w:val="28"/>
          <w:szCs w:val="28"/>
        </w:rPr>
        <w:t>8. Требования к извещению о</w:t>
      </w:r>
      <w:r w:rsidR="00E638CB" w:rsidRPr="00751710">
        <w:rPr>
          <w:rFonts w:ascii="Times New Roman" w:hAnsi="Times New Roman" w:cs="Times New Roman"/>
          <w:color w:val="auto"/>
          <w:sz w:val="28"/>
          <w:szCs w:val="28"/>
        </w:rPr>
        <w:t>босуществлении</w:t>
      </w:r>
      <w:r w:rsidRPr="00751710">
        <w:rPr>
          <w:rFonts w:ascii="Times New Roman" w:hAnsi="Times New Roman" w:cs="Times New Roman"/>
          <w:color w:val="auto"/>
          <w:sz w:val="28"/>
          <w:szCs w:val="28"/>
        </w:rPr>
        <w:t xml:space="preserve"> закупки,</w:t>
      </w:r>
      <w:r w:rsidRPr="00393122">
        <w:rPr>
          <w:rFonts w:ascii="Times New Roman" w:hAnsi="Times New Roman" w:cs="Times New Roman"/>
          <w:color w:val="auto"/>
          <w:sz w:val="28"/>
          <w:szCs w:val="28"/>
        </w:rPr>
        <w:t xml:space="preserve"> документации о</w:t>
      </w:r>
      <w:r w:rsidR="00E553F1">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8"/>
    </w:p>
    <w:p w:rsidR="00632ACA" w:rsidRPr="00393122" w:rsidRDefault="00632ACA" w:rsidP="00D70D66">
      <w:pPr>
        <w:spacing w:after="0" w:line="240" w:lineRule="auto"/>
        <w:jc w:val="both"/>
        <w:rPr>
          <w:rFonts w:ascii="Times New Roman" w:hAnsi="Times New Roman" w:cs="Times New Roman"/>
          <w:b/>
          <w:sz w:val="28"/>
          <w:szCs w:val="28"/>
        </w:rPr>
      </w:pPr>
    </w:p>
    <w:p w:rsidR="00632ACA" w:rsidRPr="00393122" w:rsidRDefault="00632ACA" w:rsidP="00D70D66">
      <w:pPr>
        <w:spacing w:after="0" w:line="240" w:lineRule="auto"/>
        <w:ind w:firstLine="708"/>
        <w:jc w:val="both"/>
        <w:rPr>
          <w:rFonts w:ascii="Times New Roman" w:hAnsi="Times New Roman" w:cs="Times New Roman"/>
          <w:b/>
          <w:sz w:val="28"/>
          <w:szCs w:val="28"/>
        </w:rPr>
      </w:pPr>
      <w:r w:rsidRPr="00393122">
        <w:rPr>
          <w:rFonts w:ascii="Times New Roman" w:hAnsi="Times New Roman" w:cs="Times New Roman"/>
          <w:sz w:val="28"/>
          <w:szCs w:val="28"/>
        </w:rPr>
        <w:t xml:space="preserve">8.1. При проведении конкурентной закупки </w:t>
      </w:r>
      <w:r w:rsidR="0035764E">
        <w:rPr>
          <w:rFonts w:ascii="Times New Roman" w:hAnsi="Times New Roman" w:cs="Times New Roman"/>
          <w:sz w:val="28"/>
          <w:szCs w:val="28"/>
        </w:rPr>
        <w:t>открытым способом</w:t>
      </w:r>
      <w:r w:rsidRPr="00393122">
        <w:rPr>
          <w:rFonts w:ascii="Times New Roman" w:hAnsi="Times New Roman" w:cs="Times New Roman"/>
          <w:sz w:val="28"/>
          <w:szCs w:val="28"/>
        </w:rPr>
        <w:t xml:space="preserve">заказчик разрабатывает </w:t>
      </w:r>
      <w:r w:rsidR="00D57C6B" w:rsidRPr="00393122">
        <w:rPr>
          <w:rFonts w:ascii="Times New Roman" w:hAnsi="Times New Roman" w:cs="Times New Roman"/>
          <w:sz w:val="28"/>
          <w:szCs w:val="28"/>
        </w:rPr>
        <w:t xml:space="preserve">и утверждает </w:t>
      </w:r>
      <w:r w:rsidRPr="00393122">
        <w:rPr>
          <w:rFonts w:ascii="Times New Roman" w:hAnsi="Times New Roman" w:cs="Times New Roman"/>
          <w:sz w:val="28"/>
          <w:szCs w:val="28"/>
        </w:rPr>
        <w:t>документацию о закупке</w:t>
      </w:r>
      <w:r w:rsidR="00D57C6B" w:rsidRPr="00393122">
        <w:rPr>
          <w:rFonts w:ascii="Times New Roman" w:hAnsi="Times New Roman" w:cs="Times New Roman"/>
          <w:sz w:val="28"/>
          <w:szCs w:val="28"/>
        </w:rPr>
        <w:t xml:space="preserve"> (за исключением проведения запроса котировок в электронной форме)</w:t>
      </w:r>
      <w:r w:rsidR="00046588" w:rsidRPr="00393122">
        <w:rPr>
          <w:rFonts w:ascii="Times New Roman" w:hAnsi="Times New Roman" w:cs="Times New Roman"/>
          <w:sz w:val="28"/>
          <w:szCs w:val="28"/>
        </w:rPr>
        <w:t>,</w:t>
      </w:r>
      <w:r w:rsidR="00D57C6B" w:rsidRPr="00393122">
        <w:rPr>
          <w:rFonts w:ascii="Times New Roman" w:hAnsi="Times New Roman" w:cs="Times New Roman"/>
          <w:sz w:val="28"/>
          <w:szCs w:val="28"/>
        </w:rPr>
        <w:t xml:space="preserve"> которая размещается в</w:t>
      </w:r>
      <w:r w:rsidR="00B7499F">
        <w:rPr>
          <w:rFonts w:ascii="Times New Roman" w:hAnsi="Times New Roman" w:cs="Times New Roman"/>
          <w:sz w:val="28"/>
          <w:szCs w:val="28"/>
          <w:lang w:val="en-US"/>
        </w:rPr>
        <w:t> </w:t>
      </w:r>
      <w:r w:rsidR="00D57C6B" w:rsidRPr="00393122">
        <w:rPr>
          <w:rFonts w:ascii="Times New Roman" w:hAnsi="Times New Roman" w:cs="Times New Roman"/>
          <w:sz w:val="28"/>
          <w:szCs w:val="28"/>
        </w:rPr>
        <w:t xml:space="preserve">ЕИС вместе с извещением об осуществлении закупки (далее </w:t>
      </w:r>
      <w:r w:rsidR="00E638CB">
        <w:rPr>
          <w:rFonts w:ascii="Times New Roman" w:hAnsi="Times New Roman" w:cs="Times New Roman"/>
          <w:sz w:val="28"/>
          <w:szCs w:val="28"/>
        </w:rPr>
        <w:t xml:space="preserve">также </w:t>
      </w:r>
      <w:r w:rsidR="00D57C6B" w:rsidRPr="00393122">
        <w:rPr>
          <w:rFonts w:ascii="Times New Roman" w:hAnsi="Times New Roman" w:cs="Times New Roman"/>
          <w:sz w:val="28"/>
          <w:szCs w:val="28"/>
        </w:rPr>
        <w:t>–извещение</w:t>
      </w:r>
      <w:r w:rsidR="00682FFE">
        <w:rPr>
          <w:rFonts w:ascii="Times New Roman" w:hAnsi="Times New Roman" w:cs="Times New Roman"/>
          <w:sz w:val="28"/>
          <w:szCs w:val="28"/>
        </w:rPr>
        <w:t>, извещение о закупке</w:t>
      </w:r>
      <w:r w:rsidR="00D57C6B"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2</w:t>
      </w:r>
      <w:r w:rsidRPr="00393122">
        <w:rPr>
          <w:rFonts w:ascii="Times New Roman" w:hAnsi="Times New Roman" w:cs="Times New Roman"/>
          <w:sz w:val="28"/>
          <w:szCs w:val="28"/>
        </w:rPr>
        <w:t xml:space="preserve">. Извещение и документация о </w:t>
      </w:r>
      <w:r w:rsidR="003667E3" w:rsidRPr="00393122">
        <w:rPr>
          <w:rFonts w:ascii="Times New Roman" w:hAnsi="Times New Roman" w:cs="Times New Roman"/>
          <w:sz w:val="28"/>
          <w:szCs w:val="28"/>
        </w:rPr>
        <w:t xml:space="preserve">конкурентной </w:t>
      </w:r>
      <w:r w:rsidRPr="00393122">
        <w:rPr>
          <w:rFonts w:ascii="Times New Roman" w:hAnsi="Times New Roman" w:cs="Times New Roman"/>
          <w:sz w:val="28"/>
          <w:szCs w:val="28"/>
        </w:rPr>
        <w:t>закупкеразмеща</w:t>
      </w:r>
      <w:r w:rsidR="00955A04" w:rsidRPr="00393122">
        <w:rPr>
          <w:rFonts w:ascii="Times New Roman" w:hAnsi="Times New Roman" w:cs="Times New Roman"/>
          <w:sz w:val="28"/>
          <w:szCs w:val="28"/>
        </w:rPr>
        <w:t>ю</w:t>
      </w:r>
      <w:r w:rsidRPr="00393122">
        <w:rPr>
          <w:rFonts w:ascii="Times New Roman" w:hAnsi="Times New Roman" w:cs="Times New Roman"/>
          <w:sz w:val="28"/>
          <w:szCs w:val="28"/>
        </w:rPr>
        <w:t>тся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ЕИС</w:t>
      </w:r>
      <w:r w:rsidR="00955A04" w:rsidRPr="00393122">
        <w:rPr>
          <w:rFonts w:ascii="Times New Roman" w:hAnsi="Times New Roman" w:cs="Times New Roman"/>
          <w:sz w:val="28"/>
          <w:szCs w:val="28"/>
        </w:rPr>
        <w:t>одновременно</w:t>
      </w:r>
      <w:r w:rsidRPr="00393122">
        <w:rPr>
          <w:rFonts w:ascii="Times New Roman" w:hAnsi="Times New Roman" w:cs="Times New Roman"/>
          <w:sz w:val="28"/>
          <w:szCs w:val="28"/>
        </w:rPr>
        <w:t>. Заказчик имеет право разместить извещение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о закупке в дополнительных источниках информации.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8.</w:t>
      </w:r>
      <w:r w:rsidR="006A4505">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6B270D"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r w:rsidR="00630F0D" w:rsidRPr="00393122">
        <w:rPr>
          <w:rFonts w:ascii="Times New Roman" w:hAnsi="Times New Roman" w:cs="Times New Roman"/>
          <w:sz w:val="28"/>
          <w:szCs w:val="28"/>
        </w:rPr>
        <w:t xml:space="preserve">, с указанием </w:t>
      </w:r>
      <w:r w:rsidR="006B270D" w:rsidRPr="00393122">
        <w:rPr>
          <w:rFonts w:ascii="Times New Roman" w:hAnsi="Times New Roman" w:cs="Times New Roman"/>
          <w:sz w:val="28"/>
          <w:szCs w:val="28"/>
        </w:rPr>
        <w:t>информаци</w:t>
      </w:r>
      <w:r w:rsidR="00630F0D" w:rsidRPr="00393122">
        <w:rPr>
          <w:rFonts w:ascii="Times New Roman" w:hAnsi="Times New Roman" w:cs="Times New Roman"/>
          <w:sz w:val="28"/>
          <w:szCs w:val="28"/>
        </w:rPr>
        <w:t>и</w:t>
      </w:r>
      <w:r w:rsidR="006B270D" w:rsidRPr="00393122">
        <w:rPr>
          <w:rFonts w:ascii="Times New Roman" w:hAnsi="Times New Roman" w:cs="Times New Roman"/>
          <w:sz w:val="28"/>
          <w:szCs w:val="28"/>
        </w:rPr>
        <w:t xml:space="preserve"> об</w:t>
      </w:r>
      <w:r w:rsidR="00B7499F">
        <w:rPr>
          <w:rFonts w:ascii="Times New Roman" w:hAnsi="Times New Roman" w:cs="Times New Roman"/>
          <w:sz w:val="28"/>
          <w:szCs w:val="28"/>
          <w:lang w:val="en-US"/>
        </w:rPr>
        <w:t> </w:t>
      </w:r>
      <w:r w:rsidR="006B270D"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393122">
        <w:rPr>
          <w:rFonts w:ascii="Times New Roman" w:hAnsi="Times New Roman" w:cs="Times New Roman"/>
          <w:sz w:val="28"/>
          <w:szCs w:val="28"/>
        </w:rPr>
        <w:t>предмета закупки</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w:t>
      </w:r>
      <w:r w:rsidR="00B3402A" w:rsidRPr="00393122">
        <w:rPr>
          <w:rFonts w:ascii="Times New Roman" w:hAnsi="Times New Roman" w:cs="Times New Roman"/>
          <w:sz w:val="28"/>
          <w:szCs w:val="28"/>
        </w:rPr>
        <w:t xml:space="preserve"> (</w:t>
      </w:r>
      <w:r w:rsidRPr="00393122">
        <w:rPr>
          <w:rFonts w:ascii="Times New Roman" w:hAnsi="Times New Roman" w:cs="Times New Roman"/>
          <w:sz w:val="28"/>
          <w:szCs w:val="28"/>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r w:rsidR="00B3402A"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начальной (максимальной) цене договора (цене лота),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адрес электронной площадки в сети «Интернет» (при осуществлении конкурентной закупки в электронной форме);</w:t>
      </w:r>
    </w:p>
    <w:p w:rsidR="00632ACA" w:rsidRPr="00393122" w:rsidRDefault="00384F1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заявки,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 установлении такого требования;</w:t>
      </w:r>
    </w:p>
    <w:p w:rsidR="00632ACA" w:rsidRPr="00393122" w:rsidRDefault="009B04B4"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384F1E">
        <w:rPr>
          <w:rFonts w:ascii="Times New Roman" w:hAnsi="Times New Roman" w:cs="Times New Roman"/>
          <w:sz w:val="28"/>
          <w:szCs w:val="28"/>
        </w:rPr>
        <w:t>0</w:t>
      </w:r>
      <w:r w:rsidR="00632ACA" w:rsidRPr="00393122">
        <w:rPr>
          <w:rFonts w:ascii="Times New Roman" w:hAnsi="Times New Roman" w:cs="Times New Roman"/>
          <w:sz w:val="28"/>
          <w:szCs w:val="28"/>
        </w:rPr>
        <w:t xml:space="preserve">) </w:t>
      </w:r>
      <w:r w:rsidR="006E47DA">
        <w:rPr>
          <w:rFonts w:ascii="Times New Roman" w:hAnsi="Times New Roman" w:cs="Times New Roman"/>
          <w:sz w:val="28"/>
          <w:szCs w:val="28"/>
        </w:rPr>
        <w:t xml:space="preserve">требование о предоставлении обеспечения </w:t>
      </w:r>
      <w:r w:rsidR="006E47DA" w:rsidRPr="00393122">
        <w:rPr>
          <w:rFonts w:ascii="Times New Roman" w:hAnsi="Times New Roman" w:cs="Times New Roman"/>
          <w:sz w:val="28"/>
          <w:szCs w:val="28"/>
        </w:rPr>
        <w:t>исполнения договора</w:t>
      </w:r>
      <w:r w:rsidR="006E47DA">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размер </w:t>
      </w:r>
      <w:r w:rsidR="006E47DA">
        <w:rPr>
          <w:rFonts w:ascii="Times New Roman" w:hAnsi="Times New Roman" w:cs="Times New Roman"/>
          <w:sz w:val="28"/>
          <w:szCs w:val="28"/>
        </w:rPr>
        <w:t xml:space="preserve">такого </w:t>
      </w:r>
      <w:r w:rsidR="00632ACA" w:rsidRPr="00393122">
        <w:rPr>
          <w:rFonts w:ascii="Times New Roman" w:hAnsi="Times New Roman" w:cs="Times New Roman"/>
          <w:sz w:val="28"/>
          <w:szCs w:val="28"/>
        </w:rPr>
        <w:t>обеспечения, в случае если заказчиком принято решение об</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установлении такого требования</w:t>
      </w:r>
      <w:r w:rsidR="007A401A">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51580C"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w:t>
      </w:r>
      <w:r w:rsidR="0051580C" w:rsidRPr="00E6716C">
        <w:rPr>
          <w:rFonts w:ascii="Times New Roman" w:hAnsi="Times New Roman" w:cs="Times New Roman"/>
          <w:sz w:val="28"/>
          <w:szCs w:val="28"/>
        </w:rPr>
        <w:t xml:space="preserve">описание предмета такой закупки в соответствии с главой </w:t>
      </w:r>
      <w:r w:rsidR="00E6716C" w:rsidRPr="00E6716C">
        <w:rPr>
          <w:rFonts w:ascii="Times New Roman" w:hAnsi="Times New Roman" w:cs="Times New Roman"/>
          <w:sz w:val="28"/>
          <w:szCs w:val="28"/>
        </w:rPr>
        <w:t>11</w:t>
      </w:r>
      <w:r w:rsidR="0051580C" w:rsidRPr="00E6716C">
        <w:rPr>
          <w:rFonts w:ascii="Times New Roman" w:hAnsi="Times New Roman" w:cs="Times New Roman"/>
          <w:sz w:val="28"/>
          <w:szCs w:val="28"/>
        </w:rPr>
        <w:t xml:space="preserve"> настоящего Положения;</w:t>
      </w:r>
    </w:p>
    <w:p w:rsidR="00632ACA" w:rsidRPr="00393122" w:rsidRDefault="0051580C"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0C0278"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национальной системе стандартизации, принятыми в соответствии с</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 xml:space="preserve">законодательством Российской Федерации о стандартизации, иные </w:t>
      </w:r>
      <w:r w:rsidR="000C0278" w:rsidRPr="00393122">
        <w:rPr>
          <w:rFonts w:ascii="Times New Roman" w:hAnsi="Times New Roman" w:cs="Times New Roman"/>
          <w:sz w:val="28"/>
          <w:szCs w:val="28"/>
        </w:rPr>
        <w:lastRenderedPageBreak/>
        <w:t>требования, связанные с определением соответствия поставляемого товара, выполняемой работы, оказываемой услуги потребностям заказчика</w:t>
      </w:r>
      <w:r w:rsidR="0004431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32ACA" w:rsidRPr="00393122">
        <w:rPr>
          <w:rFonts w:ascii="Times New Roman" w:hAnsi="Times New Roman" w:cs="Times New Roman"/>
          <w:sz w:val="28"/>
          <w:szCs w:val="28"/>
        </w:rPr>
        <w:t>) требования к содержанию, форме, оформлению и составу заявки на</w:t>
      </w:r>
      <w:r w:rsidR="00B7499F">
        <w:rPr>
          <w:rFonts w:ascii="Times New Roman" w:hAnsi="Times New Roman" w:cs="Times New Roman"/>
          <w:sz w:val="28"/>
          <w:szCs w:val="28"/>
          <w:lang w:val="en-US"/>
        </w:rPr>
        <w:t> </w:t>
      </w:r>
      <w:r w:rsidR="00632ACA" w:rsidRPr="00096CEB">
        <w:rPr>
          <w:rFonts w:ascii="Times New Roman" w:hAnsi="Times New Roman" w:cs="Times New Roman"/>
          <w:sz w:val="28"/>
          <w:szCs w:val="28"/>
        </w:rPr>
        <w:t>у</w:t>
      </w:r>
      <w:r w:rsidR="00FE1353" w:rsidRPr="00096CEB">
        <w:rPr>
          <w:rFonts w:ascii="Times New Roman" w:hAnsi="Times New Roman" w:cs="Times New Roman"/>
          <w:sz w:val="28"/>
          <w:szCs w:val="28"/>
        </w:rPr>
        <w:t>частие в закупке</w:t>
      </w:r>
      <w:r w:rsidR="00691A05" w:rsidRPr="00096CEB">
        <w:rPr>
          <w:rFonts w:ascii="Times New Roman" w:hAnsi="Times New Roman" w:cs="Times New Roman"/>
          <w:sz w:val="28"/>
          <w:szCs w:val="28"/>
        </w:rPr>
        <w:t>, в том числе указание на количество частей, из которых состоит заявка на</w:t>
      </w:r>
      <w:r w:rsidR="00044316">
        <w:rPr>
          <w:rFonts w:ascii="Times New Roman" w:hAnsi="Times New Roman" w:cs="Times New Roman"/>
          <w:sz w:val="28"/>
          <w:szCs w:val="28"/>
        </w:rPr>
        <w:t xml:space="preserve"> участие в электронном аукционе</w:t>
      </w:r>
      <w:r w:rsidR="00632ACA" w:rsidRPr="00393122">
        <w:rPr>
          <w:rFonts w:ascii="Times New Roman" w:hAnsi="Times New Roman" w:cs="Times New Roman"/>
          <w:sz w:val="28"/>
          <w:szCs w:val="28"/>
        </w:rPr>
        <w:t>;</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632ACA" w:rsidRPr="00393122">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качественных характеристик;</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632ACA" w:rsidRPr="00393122">
        <w:rPr>
          <w:rFonts w:ascii="Times New Roman" w:hAnsi="Times New Roman" w:cs="Times New Roman"/>
          <w:sz w:val="28"/>
          <w:szCs w:val="28"/>
        </w:rPr>
        <w:t>) место, условия и сроки (периоды) поставки товара, выполнения работы, оказания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632ACA" w:rsidRPr="00393122">
        <w:rPr>
          <w:rFonts w:ascii="Times New Roman" w:hAnsi="Times New Roman" w:cs="Times New Roman"/>
          <w:sz w:val="28"/>
          <w:szCs w:val="28"/>
        </w:rPr>
        <w:t>) сведения о начальной (максимальной) цене договора (цене лота), либо</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393122">
        <w:rPr>
          <w:rFonts w:ascii="Times New Roman" w:hAnsi="Times New Roman" w:cs="Times New Roman"/>
          <w:sz w:val="28"/>
          <w:szCs w:val="28"/>
        </w:rPr>
        <w:t>подрядчику</w:t>
      </w:r>
      <w:r w:rsidR="003811AB">
        <w:rPr>
          <w:rFonts w:ascii="Times New Roman" w:hAnsi="Times New Roman" w:cs="Times New Roman"/>
          <w:sz w:val="28"/>
          <w:szCs w:val="28"/>
        </w:rPr>
        <w:t>, исполнителю</w:t>
      </w:r>
      <w:r w:rsidR="00632ACA"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632ACA" w:rsidRPr="00393122">
        <w:rPr>
          <w:rFonts w:ascii="Times New Roman" w:hAnsi="Times New Roman" w:cs="Times New Roman"/>
          <w:sz w:val="28"/>
          <w:szCs w:val="28"/>
        </w:rPr>
        <w:t>) форма, сроки и порядок оплаты товара, работы, услуги;</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32ACA" w:rsidRPr="00393122">
        <w:rPr>
          <w:rFonts w:ascii="Times New Roman" w:hAnsi="Times New Roman" w:cs="Times New Roman"/>
          <w:sz w:val="28"/>
          <w:szCs w:val="28"/>
        </w:rPr>
        <w:t>) порядок формирования цены договора (цены лота) с учетом или без</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632ACA" w:rsidRPr="00393122">
        <w:rPr>
          <w:rFonts w:ascii="Times New Roman" w:hAnsi="Times New Roman" w:cs="Times New Roman"/>
          <w:sz w:val="28"/>
          <w:szCs w:val="28"/>
        </w:rPr>
        <w:t>) информация о валюте, используемой для формирования цены договора и расчетов с поставщик</w:t>
      </w:r>
      <w:r w:rsidR="002A0603">
        <w:rPr>
          <w:rFonts w:ascii="Times New Roman" w:hAnsi="Times New Roman" w:cs="Times New Roman"/>
          <w:sz w:val="28"/>
          <w:szCs w:val="28"/>
        </w:rPr>
        <w:t>ом (подрядчиком</w:t>
      </w:r>
      <w:r w:rsidR="00632ACA" w:rsidRPr="00393122">
        <w:rPr>
          <w:rFonts w:ascii="Times New Roman" w:hAnsi="Times New Roman" w:cs="Times New Roman"/>
          <w:sz w:val="28"/>
          <w:szCs w:val="28"/>
        </w:rPr>
        <w:t>, исполнител</w:t>
      </w:r>
      <w:r w:rsidR="002A0603">
        <w:rPr>
          <w:rFonts w:ascii="Times New Roman" w:hAnsi="Times New Roman" w:cs="Times New Roman"/>
          <w:sz w:val="28"/>
          <w:szCs w:val="28"/>
        </w:rPr>
        <w:t>е</w:t>
      </w:r>
      <w:r w:rsidR="00632ACA" w:rsidRPr="00393122">
        <w:rPr>
          <w:rFonts w:ascii="Times New Roman" w:hAnsi="Times New Roman" w:cs="Times New Roman"/>
          <w:sz w:val="28"/>
          <w:szCs w:val="28"/>
        </w:rPr>
        <w:t>м);</w:t>
      </w:r>
    </w:p>
    <w:p w:rsidR="00632ACA" w:rsidRPr="00393122" w:rsidRDefault="000C0278"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w:t>
      </w:r>
      <w:r w:rsidR="00632ACA" w:rsidRPr="00393122">
        <w:rPr>
          <w:rFonts w:ascii="Times New Roman" w:hAnsi="Times New Roman" w:cs="Times New Roman"/>
          <w:sz w:val="28"/>
          <w:szCs w:val="28"/>
        </w:rPr>
        <w:t>) порядок применения официального курса иностранной валюты к</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sidR="0051730C">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51730C">
        <w:rPr>
          <w:rFonts w:ascii="Times New Roman" w:hAnsi="Times New Roman" w:cs="Times New Roman"/>
          <w:sz w:val="28"/>
          <w:szCs w:val="28"/>
        </w:rPr>
        <w:t>необходимости)</w:t>
      </w:r>
      <w:r w:rsidR="00632ACA"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1</w:t>
      </w:r>
      <w:r w:rsidRPr="00393122">
        <w:rPr>
          <w:rFonts w:ascii="Times New Roman" w:hAnsi="Times New Roman" w:cs="Times New Roman"/>
          <w:sz w:val="28"/>
          <w:szCs w:val="28"/>
        </w:rPr>
        <w:t>)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sidR="000C0278" w:rsidRPr="00E6716C">
        <w:rPr>
          <w:rFonts w:ascii="Times New Roman" w:hAnsi="Times New Roman" w:cs="Times New Roman"/>
          <w:sz w:val="28"/>
          <w:szCs w:val="28"/>
        </w:rPr>
        <w:t>2</w:t>
      </w:r>
      <w:r w:rsidRPr="00E6716C">
        <w:rPr>
          <w:rFonts w:ascii="Times New Roman" w:hAnsi="Times New Roman" w:cs="Times New Roman"/>
          <w:sz w:val="28"/>
          <w:szCs w:val="28"/>
        </w:rPr>
        <w:t>) требования к участникам такой закупки в соответствии с главой 1</w:t>
      </w:r>
      <w:r w:rsidR="00E6716C" w:rsidRPr="00E6716C">
        <w:rPr>
          <w:rFonts w:ascii="Times New Roman" w:hAnsi="Times New Roman" w:cs="Times New Roman"/>
          <w:sz w:val="28"/>
          <w:szCs w:val="28"/>
        </w:rPr>
        <w:t>2</w:t>
      </w:r>
      <w:r w:rsidRPr="00393122">
        <w:rPr>
          <w:rFonts w:ascii="Times New Roman" w:hAnsi="Times New Roman" w:cs="Times New Roman"/>
          <w:sz w:val="28"/>
          <w:szCs w:val="28"/>
        </w:rPr>
        <w:t>настоящего Положения;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sidR="000C0278" w:rsidRPr="00393122">
        <w:rPr>
          <w:rFonts w:ascii="Times New Roman" w:hAnsi="Times New Roman" w:cs="Times New Roman"/>
          <w:sz w:val="28"/>
          <w:szCs w:val="28"/>
        </w:rPr>
        <w:t>3</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4</w:t>
      </w:r>
      <w:r w:rsidRPr="00393122">
        <w:rPr>
          <w:rFonts w:ascii="Times New Roman" w:hAnsi="Times New Roman" w:cs="Times New Roman"/>
          <w:sz w:val="28"/>
          <w:szCs w:val="28"/>
        </w:rPr>
        <w:t>) перечень документов, представляемых участниками закупки для</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отзыва заявок на участие в закупке</w:t>
      </w:r>
      <w:r w:rsidR="00123266">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123266">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BD3327"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порядок и срок внесения изменений в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7</w:t>
      </w:r>
      <w:r w:rsidRPr="00393122">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C73655" w:rsidRDefault="00C73655" w:rsidP="00393122">
      <w:pPr>
        <w:spacing w:after="0" w:line="240" w:lineRule="auto"/>
        <w:ind w:firstLine="708"/>
        <w:jc w:val="both"/>
        <w:rPr>
          <w:rFonts w:ascii="Times New Roman" w:hAnsi="Times New Roman" w:cs="Times New Roman"/>
          <w:sz w:val="28"/>
          <w:szCs w:val="28"/>
        </w:rPr>
      </w:pPr>
      <w:r w:rsidRPr="008D4556">
        <w:rPr>
          <w:rFonts w:ascii="Times New Roman" w:hAnsi="Times New Roman" w:cs="Times New Roman"/>
          <w:sz w:val="28"/>
          <w:szCs w:val="28"/>
        </w:rPr>
        <w:t>1</w:t>
      </w:r>
      <w:r w:rsidR="00BD3327" w:rsidRPr="008D4556">
        <w:rPr>
          <w:rFonts w:ascii="Times New Roman" w:hAnsi="Times New Roman" w:cs="Times New Roman"/>
          <w:sz w:val="28"/>
          <w:szCs w:val="28"/>
        </w:rPr>
        <w:t>8</w:t>
      </w:r>
      <w:r w:rsidRPr="008D4556">
        <w:rPr>
          <w:rFonts w:ascii="Times New Roman" w:hAnsi="Times New Roman" w:cs="Times New Roman"/>
          <w:sz w:val="28"/>
          <w:szCs w:val="28"/>
        </w:rPr>
        <w:t>) дата и время вскрытия конвертов с заявками, открытия доступа к</w:t>
      </w:r>
      <w:r w:rsidR="00B7499F">
        <w:rPr>
          <w:rFonts w:ascii="Times New Roman" w:hAnsi="Times New Roman" w:cs="Times New Roman"/>
          <w:sz w:val="28"/>
          <w:szCs w:val="28"/>
          <w:lang w:val="en-US"/>
        </w:rPr>
        <w:t> </w:t>
      </w:r>
      <w:r w:rsidRPr="008D4556">
        <w:rPr>
          <w:rFonts w:ascii="Times New Roman" w:hAnsi="Times New Roman" w:cs="Times New Roman"/>
          <w:sz w:val="28"/>
          <w:szCs w:val="28"/>
        </w:rPr>
        <w:t>поданным в электронной форме заявкам</w:t>
      </w:r>
      <w:r w:rsidR="003B7283" w:rsidRPr="008D4556">
        <w:rPr>
          <w:rFonts w:ascii="Times New Roman" w:hAnsi="Times New Roman" w:cs="Times New Roman"/>
          <w:sz w:val="28"/>
          <w:szCs w:val="28"/>
        </w:rPr>
        <w:t xml:space="preserve">; информация о </w:t>
      </w:r>
      <w:r w:rsidR="003B56DE" w:rsidRPr="008D4556">
        <w:rPr>
          <w:rFonts w:ascii="Times New Roman" w:hAnsi="Times New Roman" w:cs="Times New Roman"/>
          <w:sz w:val="28"/>
          <w:szCs w:val="28"/>
        </w:rPr>
        <w:t xml:space="preserve">возможности </w:t>
      </w:r>
      <w:r w:rsidR="003B7283" w:rsidRPr="008D4556">
        <w:rPr>
          <w:rFonts w:ascii="Times New Roman" w:hAnsi="Times New Roman" w:cs="Times New Roman"/>
          <w:sz w:val="28"/>
          <w:szCs w:val="28"/>
        </w:rPr>
        <w:t xml:space="preserve">присутствия </w:t>
      </w:r>
      <w:r w:rsidR="003B56DE" w:rsidRPr="008D4556">
        <w:rPr>
          <w:rFonts w:ascii="Times New Roman" w:hAnsi="Times New Roman" w:cs="Times New Roman"/>
          <w:sz w:val="28"/>
          <w:szCs w:val="28"/>
        </w:rPr>
        <w:t xml:space="preserve">участников, подавших заявки на участие в закупке, </w:t>
      </w:r>
      <w:r w:rsidR="003B7283" w:rsidRPr="008D4556">
        <w:rPr>
          <w:rFonts w:ascii="Times New Roman" w:hAnsi="Times New Roman" w:cs="Times New Roman"/>
          <w:sz w:val="28"/>
          <w:szCs w:val="28"/>
        </w:rPr>
        <w:t>при вскрытии конвертов с заявками</w:t>
      </w:r>
      <w:r w:rsidRPr="008D4556">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9</w:t>
      </w:r>
      <w:r w:rsidRPr="00393122">
        <w:rPr>
          <w:rFonts w:ascii="Times New Roman" w:hAnsi="Times New Roman" w:cs="Times New Roman"/>
          <w:sz w:val="28"/>
          <w:szCs w:val="28"/>
        </w:rPr>
        <w:t>) дата рассмотрения предложений</w:t>
      </w:r>
      <w:r w:rsidR="006C3A95" w:rsidRPr="00393122">
        <w:rPr>
          <w:rFonts w:ascii="Times New Roman" w:hAnsi="Times New Roman" w:cs="Times New Roman"/>
          <w:sz w:val="28"/>
          <w:szCs w:val="28"/>
        </w:rPr>
        <w:t xml:space="preserve"> (заявок)</w:t>
      </w:r>
      <w:r w:rsidRPr="00393122">
        <w:rPr>
          <w:rFonts w:ascii="Times New Roman" w:hAnsi="Times New Roman" w:cs="Times New Roman"/>
          <w:sz w:val="28"/>
          <w:szCs w:val="28"/>
        </w:rPr>
        <w:t xml:space="preserve"> участников такой закупки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20</w:t>
      </w:r>
      <w:r w:rsidR="00632ACA" w:rsidRPr="00393122">
        <w:rPr>
          <w:rFonts w:ascii="Times New Roman" w:hAnsi="Times New Roman" w:cs="Times New Roman"/>
          <w:sz w:val="28"/>
          <w:szCs w:val="28"/>
        </w:rPr>
        <w:t>) критерии оценки заявок на участие в такой закупке;</w:t>
      </w:r>
    </w:p>
    <w:p w:rsidR="00632ACA" w:rsidRPr="00393122" w:rsidRDefault="00BD3327"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21</w:t>
      </w:r>
      <w:r w:rsidR="00632ACA" w:rsidRPr="00393122">
        <w:rPr>
          <w:rFonts w:ascii="Times New Roman" w:hAnsi="Times New Roman" w:cs="Times New Roman"/>
          <w:sz w:val="28"/>
          <w:szCs w:val="28"/>
        </w:rPr>
        <w:t xml:space="preserve">) порядок оценки </w:t>
      </w:r>
      <w:r w:rsidR="00CD1292" w:rsidRPr="00393122">
        <w:rPr>
          <w:rFonts w:ascii="Times New Roman" w:hAnsi="Times New Roman" w:cs="Times New Roman"/>
          <w:sz w:val="28"/>
          <w:szCs w:val="28"/>
        </w:rPr>
        <w:t xml:space="preserve">и сопоставления </w:t>
      </w:r>
      <w:r w:rsidR="00632ACA" w:rsidRPr="00393122">
        <w:rPr>
          <w:rFonts w:ascii="Times New Roman" w:hAnsi="Times New Roman" w:cs="Times New Roman"/>
          <w:sz w:val="28"/>
          <w:szCs w:val="28"/>
        </w:rPr>
        <w:t>заявок на участие в такой закупке;</w:t>
      </w:r>
    </w:p>
    <w:p w:rsidR="00C37C89" w:rsidRPr="00393122" w:rsidRDefault="00C37C89" w:rsidP="00393122">
      <w:pPr>
        <w:spacing w:after="0" w:line="240" w:lineRule="auto"/>
        <w:ind w:firstLine="708"/>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B7499F">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3</w:t>
      </w:r>
      <w:r w:rsidRPr="00393122">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4</w:t>
      </w:r>
      <w:r w:rsidRPr="00393122">
        <w:rPr>
          <w:rFonts w:ascii="Times New Roman" w:hAnsi="Times New Roman" w:cs="Times New Roman"/>
          <w:sz w:val="28"/>
          <w:szCs w:val="28"/>
        </w:rPr>
        <w:t xml:space="preserve">) указание на антидемпинговые меры и их описание согласно </w:t>
      </w:r>
      <w:r w:rsidRPr="00B1581B">
        <w:rPr>
          <w:rFonts w:ascii="Times New Roman" w:hAnsi="Times New Roman" w:cs="Times New Roman"/>
          <w:sz w:val="28"/>
          <w:szCs w:val="28"/>
        </w:rPr>
        <w:t>требованиям главы 2</w:t>
      </w:r>
      <w:r w:rsidR="00B1581B" w:rsidRPr="00B1581B">
        <w:rPr>
          <w:rFonts w:ascii="Times New Roman" w:hAnsi="Times New Roman" w:cs="Times New Roman"/>
          <w:sz w:val="28"/>
          <w:szCs w:val="28"/>
        </w:rPr>
        <w:t>3</w:t>
      </w:r>
      <w:r w:rsidRPr="00B1581B">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5</w:t>
      </w:r>
      <w:r w:rsidRPr="00393122">
        <w:rPr>
          <w:rFonts w:ascii="Times New Roman" w:hAnsi="Times New Roman" w:cs="Times New Roman"/>
          <w:sz w:val="28"/>
          <w:szCs w:val="28"/>
        </w:rPr>
        <w:t>) указание на срок и порядок подписания договора</w:t>
      </w:r>
      <w:r w:rsidR="00CC0829" w:rsidRPr="006D5D0C">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6D5D0C">
        <w:rPr>
          <w:rFonts w:ascii="Times New Roman" w:hAnsi="Times New Roman" w:cs="Times New Roman"/>
          <w:sz w:val="28"/>
          <w:szCs w:val="28"/>
        </w:rPr>
        <w:t>;</w:t>
      </w:r>
    </w:p>
    <w:p w:rsidR="00985B38" w:rsidRPr="00393122" w:rsidRDefault="00985B38" w:rsidP="00393122">
      <w:pPr>
        <w:spacing w:after="0" w:line="240" w:lineRule="auto"/>
        <w:ind w:firstLine="708"/>
        <w:jc w:val="both"/>
        <w:rPr>
          <w:rFonts w:ascii="Times New Roman" w:hAnsi="Times New Roman" w:cs="Times New Roman"/>
          <w:sz w:val="28"/>
          <w:szCs w:val="28"/>
          <w:highlight w:val="yellow"/>
        </w:rPr>
      </w:pPr>
      <w:r w:rsidRPr="00393122">
        <w:rPr>
          <w:rFonts w:ascii="Times New Roman" w:hAnsi="Times New Roman" w:cs="Times New Roman"/>
          <w:sz w:val="28"/>
          <w:szCs w:val="28"/>
        </w:rPr>
        <w:t>2</w:t>
      </w:r>
      <w:r w:rsidR="00607B65" w:rsidRPr="00393122">
        <w:rPr>
          <w:rFonts w:ascii="Times New Roman" w:hAnsi="Times New Roman" w:cs="Times New Roman"/>
          <w:sz w:val="28"/>
          <w:szCs w:val="28"/>
        </w:rPr>
        <w:t>6</w:t>
      </w:r>
      <w:r w:rsidRPr="00393122">
        <w:rPr>
          <w:rFonts w:ascii="Times New Roman" w:hAnsi="Times New Roman" w:cs="Times New Roman"/>
          <w:sz w:val="28"/>
          <w:szCs w:val="28"/>
        </w:rPr>
        <w:t xml:space="preserve">) возможность заказчика изменить условия договора </w:t>
      </w:r>
      <w:r w:rsidR="002251AA" w:rsidRPr="00393122">
        <w:rPr>
          <w:rFonts w:ascii="Times New Roman" w:hAnsi="Times New Roman" w:cs="Times New Roman"/>
          <w:sz w:val="28"/>
          <w:szCs w:val="28"/>
        </w:rPr>
        <w:t>в случаях, предусмотренных</w:t>
      </w:r>
      <w:r w:rsidRPr="00393122">
        <w:rPr>
          <w:rFonts w:ascii="Times New Roman" w:hAnsi="Times New Roman" w:cs="Times New Roman"/>
          <w:sz w:val="28"/>
          <w:szCs w:val="28"/>
        </w:rPr>
        <w:t xml:space="preserve"> настоящ</w:t>
      </w:r>
      <w:r w:rsidR="002251AA" w:rsidRPr="00393122">
        <w:rPr>
          <w:rFonts w:ascii="Times New Roman" w:hAnsi="Times New Roman" w:cs="Times New Roman"/>
          <w:sz w:val="28"/>
          <w:szCs w:val="28"/>
        </w:rPr>
        <w:t>им</w:t>
      </w:r>
      <w:r w:rsidRPr="00393122">
        <w:rPr>
          <w:rFonts w:ascii="Times New Roman" w:hAnsi="Times New Roman" w:cs="Times New Roman"/>
          <w:sz w:val="28"/>
          <w:szCs w:val="28"/>
        </w:rPr>
        <w:t xml:space="preserve"> Положени</w:t>
      </w:r>
      <w:r w:rsidR="002251AA" w:rsidRPr="00393122">
        <w:rPr>
          <w:rFonts w:ascii="Times New Roman" w:hAnsi="Times New Roman" w:cs="Times New Roman"/>
          <w:sz w:val="28"/>
          <w:szCs w:val="28"/>
        </w:rPr>
        <w:t>ем;</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2</w:t>
      </w:r>
      <w:r w:rsidR="006B270D" w:rsidRPr="00E6716C">
        <w:rPr>
          <w:rFonts w:ascii="Times New Roman" w:hAnsi="Times New Roman" w:cs="Times New Roman"/>
          <w:sz w:val="28"/>
          <w:szCs w:val="28"/>
        </w:rPr>
        <w:t>7</w:t>
      </w:r>
      <w:r w:rsidRPr="00E6716C">
        <w:rPr>
          <w:rFonts w:ascii="Times New Roman" w:hAnsi="Times New Roman" w:cs="Times New Roman"/>
          <w:sz w:val="28"/>
          <w:szCs w:val="28"/>
        </w:rPr>
        <w:t>) сведения, предусмотренные в пункте 1</w:t>
      </w:r>
      <w:r w:rsidR="00E6716C" w:rsidRPr="00E6716C">
        <w:rPr>
          <w:rFonts w:ascii="Times New Roman" w:hAnsi="Times New Roman" w:cs="Times New Roman"/>
          <w:sz w:val="28"/>
          <w:szCs w:val="28"/>
        </w:rPr>
        <w:t>3</w:t>
      </w:r>
      <w:r w:rsidRPr="00E6716C">
        <w:rPr>
          <w:rFonts w:ascii="Times New Roman" w:hAnsi="Times New Roman" w:cs="Times New Roman"/>
          <w:sz w:val="28"/>
          <w:szCs w:val="28"/>
        </w:rPr>
        <w:t>.2настоящего Положения.</w:t>
      </w:r>
    </w:p>
    <w:p w:rsidR="00632ACA" w:rsidRDefault="00632ACA" w:rsidP="00393122">
      <w:pPr>
        <w:pStyle w:val="formattext"/>
        <w:spacing w:before="0" w:beforeAutospacing="0" w:after="0" w:afterAutospacing="0"/>
        <w:ind w:firstLine="708"/>
        <w:jc w:val="both"/>
        <w:rPr>
          <w:rFonts w:eastAsiaTheme="minorHAnsi"/>
          <w:sz w:val="28"/>
          <w:szCs w:val="28"/>
          <w:lang w:eastAsia="en-US"/>
        </w:rPr>
      </w:pPr>
      <w:r w:rsidRPr="00393122">
        <w:rPr>
          <w:sz w:val="28"/>
          <w:szCs w:val="28"/>
        </w:rPr>
        <w:lastRenderedPageBreak/>
        <w:t>8.</w:t>
      </w:r>
      <w:r w:rsidR="00FC7898">
        <w:rPr>
          <w:sz w:val="28"/>
          <w:szCs w:val="28"/>
        </w:rPr>
        <w:t>5</w:t>
      </w:r>
      <w:r w:rsidRPr="00393122">
        <w:rPr>
          <w:sz w:val="28"/>
          <w:szCs w:val="28"/>
        </w:rPr>
        <w:t>. Проект договора является неотъемлемой частью документации о</w:t>
      </w:r>
      <w:r w:rsidR="00B7499F">
        <w:rPr>
          <w:sz w:val="28"/>
          <w:szCs w:val="28"/>
          <w:lang w:val="en-US"/>
        </w:rPr>
        <w:t> </w:t>
      </w:r>
      <w:r w:rsidRPr="00393122">
        <w:rPr>
          <w:sz w:val="28"/>
          <w:szCs w:val="28"/>
        </w:rPr>
        <w:t>закупке. В</w:t>
      </w:r>
      <w:r w:rsidRPr="00393122">
        <w:rPr>
          <w:rFonts w:eastAsiaTheme="minorHAnsi"/>
          <w:sz w:val="28"/>
          <w:szCs w:val="28"/>
          <w:lang w:eastAsia="en-US"/>
        </w:rPr>
        <w:t xml:space="preserve"> случае проведения конкурса по нескольким лотам проект договора </w:t>
      </w:r>
      <w:r w:rsidR="00375366" w:rsidRPr="00393122">
        <w:rPr>
          <w:rFonts w:eastAsiaTheme="minorHAnsi"/>
          <w:sz w:val="28"/>
          <w:szCs w:val="28"/>
          <w:lang w:eastAsia="en-US"/>
        </w:rPr>
        <w:t xml:space="preserve">формируется </w:t>
      </w:r>
      <w:r w:rsidRPr="00393122">
        <w:rPr>
          <w:rFonts w:eastAsiaTheme="minorHAnsi"/>
          <w:sz w:val="28"/>
          <w:szCs w:val="28"/>
          <w:lang w:eastAsia="en-US"/>
        </w:rPr>
        <w:t>в отношении каждого лота</w:t>
      </w:r>
      <w:r w:rsidR="00567C4E">
        <w:rPr>
          <w:rFonts w:eastAsiaTheme="minorHAnsi"/>
          <w:sz w:val="28"/>
          <w:szCs w:val="28"/>
          <w:lang w:eastAsia="en-US"/>
        </w:rPr>
        <w:t>, за исключением случаев, когда</w:t>
      </w:r>
      <w:r w:rsidR="00A74D4B">
        <w:rPr>
          <w:rFonts w:eastAsiaTheme="minorHAnsi"/>
          <w:sz w:val="28"/>
          <w:szCs w:val="28"/>
          <w:lang w:eastAsia="en-US"/>
        </w:rPr>
        <w:t> </w:t>
      </w:r>
      <w:r w:rsidR="00567C4E">
        <w:rPr>
          <w:rFonts w:eastAsiaTheme="minorHAnsi"/>
          <w:sz w:val="28"/>
          <w:szCs w:val="28"/>
          <w:lang w:eastAsia="en-US"/>
        </w:rPr>
        <w:t>для</w:t>
      </w:r>
      <w:r w:rsidR="00B7499F">
        <w:rPr>
          <w:rFonts w:eastAsiaTheme="minorHAnsi"/>
          <w:sz w:val="28"/>
          <w:szCs w:val="28"/>
          <w:lang w:val="en-US" w:eastAsia="en-US"/>
        </w:rPr>
        <w:t> </w:t>
      </w:r>
      <w:r w:rsidR="00567C4E">
        <w:rPr>
          <w:rFonts w:eastAsiaTheme="minorHAnsi"/>
          <w:sz w:val="28"/>
          <w:szCs w:val="28"/>
          <w:lang w:eastAsia="en-US"/>
        </w:rPr>
        <w:t>всех лотов устанавливаются е</w:t>
      </w:r>
      <w:r w:rsidR="00567C4E" w:rsidRPr="00567C4E">
        <w:rPr>
          <w:rFonts w:eastAsiaTheme="minorHAnsi"/>
          <w:sz w:val="28"/>
          <w:szCs w:val="28"/>
          <w:lang w:eastAsia="en-US"/>
        </w:rPr>
        <w:t>диные требования</w:t>
      </w:r>
      <w:r w:rsidRPr="00393122">
        <w:rPr>
          <w:rFonts w:eastAsiaTheme="minorHAnsi"/>
          <w:sz w:val="28"/>
          <w:szCs w:val="28"/>
          <w:lang w:eastAsia="en-US"/>
        </w:rPr>
        <w:t>.</w:t>
      </w:r>
      <w:bookmarkStart w:id="9" w:name="P079A"/>
      <w:bookmarkEnd w:id="9"/>
    </w:p>
    <w:p w:rsidR="00E23E1F" w:rsidRPr="00E23E1F"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6</w:t>
      </w:r>
      <w:r w:rsidRPr="00E23E1F">
        <w:rPr>
          <w:rFonts w:eastAsiaTheme="minorHAnsi"/>
          <w:sz w:val="28"/>
          <w:szCs w:val="28"/>
          <w:lang w:eastAsia="en-US"/>
        </w:rPr>
        <w:t xml:space="preserve">. </w:t>
      </w:r>
      <w:r w:rsidR="00E23E1F">
        <w:rPr>
          <w:rFonts w:eastAsiaTheme="minorHAnsi"/>
          <w:sz w:val="28"/>
          <w:szCs w:val="28"/>
          <w:lang w:eastAsia="en-US"/>
        </w:rPr>
        <w:t>В случае осуществления закупки в соответствии с главой 16 настоящего Положения</w:t>
      </w:r>
      <w:r w:rsidR="00E23E1F" w:rsidRPr="00E23E1F">
        <w:rPr>
          <w:rFonts w:eastAsiaTheme="minorHAnsi"/>
          <w:sz w:val="28"/>
          <w:szCs w:val="28"/>
          <w:lang w:eastAsia="en-US"/>
        </w:rPr>
        <w:t xml:space="preserve"> документация</w:t>
      </w:r>
      <w:r w:rsidR="00E23E1F">
        <w:rPr>
          <w:rFonts w:eastAsiaTheme="minorHAnsi"/>
          <w:sz w:val="28"/>
          <w:szCs w:val="28"/>
          <w:lang w:eastAsia="en-US"/>
        </w:rPr>
        <w:t xml:space="preserve"> о проведении такой закупки</w:t>
      </w:r>
      <w:r w:rsidR="00E23E1F" w:rsidRPr="00E23E1F">
        <w:rPr>
          <w:rFonts w:eastAsiaTheme="minorHAnsi"/>
          <w:sz w:val="28"/>
          <w:szCs w:val="28"/>
          <w:lang w:eastAsia="en-US"/>
        </w:rPr>
        <w:t xml:space="preserve"> должна включать также порядок проведения </w:t>
      </w:r>
      <w:r w:rsidR="00D25D6E">
        <w:rPr>
          <w:sz w:val="28"/>
          <w:szCs w:val="28"/>
        </w:rPr>
        <w:t>переторжки</w:t>
      </w:r>
      <w:r w:rsidR="00E23E1F" w:rsidRPr="00E23E1F">
        <w:rPr>
          <w:rFonts w:eastAsiaTheme="minorHAnsi"/>
          <w:sz w:val="28"/>
          <w:szCs w:val="28"/>
          <w:lang w:eastAsia="en-US"/>
        </w:rPr>
        <w:t>.</w:t>
      </w:r>
    </w:p>
    <w:p w:rsidR="00096CEB" w:rsidRPr="00393122" w:rsidRDefault="00096CEB" w:rsidP="00393122">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sidR="00FC7898">
        <w:rPr>
          <w:rFonts w:eastAsiaTheme="minorHAnsi"/>
          <w:sz w:val="28"/>
          <w:szCs w:val="28"/>
          <w:lang w:eastAsia="en-US"/>
        </w:rPr>
        <w:t>7</w:t>
      </w:r>
      <w:r w:rsidRPr="00E23E1F">
        <w:rPr>
          <w:rFonts w:eastAsiaTheme="minorHAnsi"/>
          <w:sz w:val="28"/>
          <w:szCs w:val="28"/>
          <w:lang w:eastAsia="en-US"/>
        </w:rPr>
        <w:t xml:space="preserve">. </w:t>
      </w:r>
      <w:r w:rsidR="00E23E1F" w:rsidRPr="00E23E1F">
        <w:rPr>
          <w:rFonts w:eastAsiaTheme="minorHAnsi"/>
          <w:sz w:val="28"/>
          <w:szCs w:val="28"/>
          <w:lang w:eastAsia="en-US"/>
        </w:rPr>
        <w:t>В случаеосуществления закупки в соответствии с главой 1</w:t>
      </w:r>
      <w:r w:rsidR="00E23E1F">
        <w:rPr>
          <w:rFonts w:eastAsiaTheme="minorHAnsi"/>
          <w:sz w:val="28"/>
          <w:szCs w:val="28"/>
          <w:lang w:eastAsia="en-US"/>
        </w:rPr>
        <w:t>8</w:t>
      </w:r>
      <w:r w:rsidR="00E23E1F" w:rsidRPr="00E23E1F">
        <w:rPr>
          <w:rFonts w:eastAsiaTheme="minorHAnsi"/>
          <w:sz w:val="28"/>
          <w:szCs w:val="28"/>
          <w:lang w:eastAsia="en-US"/>
        </w:rPr>
        <w:t xml:space="preserve"> настоящего Положения </w:t>
      </w:r>
      <w:r w:rsidR="00E23E1F">
        <w:rPr>
          <w:rFonts w:eastAsiaTheme="minorHAnsi"/>
          <w:sz w:val="28"/>
          <w:szCs w:val="28"/>
          <w:lang w:eastAsia="en-US"/>
        </w:rPr>
        <w:t>в документации должн</w:t>
      </w:r>
      <w:r w:rsidR="00B659EF">
        <w:rPr>
          <w:rFonts w:eastAsiaTheme="minorHAnsi"/>
          <w:sz w:val="28"/>
          <w:szCs w:val="28"/>
          <w:lang w:eastAsia="en-US"/>
        </w:rPr>
        <w:t>ы</w:t>
      </w:r>
      <w:r w:rsidR="00E23E1F">
        <w:rPr>
          <w:rFonts w:eastAsiaTheme="minorHAnsi"/>
          <w:sz w:val="28"/>
          <w:szCs w:val="28"/>
          <w:lang w:eastAsia="en-US"/>
        </w:rPr>
        <w:t xml:space="preserve"> быть предусмотрен</w:t>
      </w:r>
      <w:r w:rsidR="00B659EF">
        <w:rPr>
          <w:rFonts w:eastAsiaTheme="minorHAnsi"/>
          <w:sz w:val="28"/>
          <w:szCs w:val="28"/>
          <w:lang w:eastAsia="en-US"/>
        </w:rPr>
        <w:t xml:space="preserve">ы </w:t>
      </w:r>
      <w:r w:rsidR="00E23E1F">
        <w:rPr>
          <w:rFonts w:eastAsiaTheme="minorHAnsi"/>
          <w:sz w:val="28"/>
          <w:szCs w:val="28"/>
          <w:lang w:eastAsia="en-US"/>
        </w:rPr>
        <w:t xml:space="preserve">возможность </w:t>
      </w:r>
      <w:r w:rsidR="00E23E1F" w:rsidRPr="00E23E1F">
        <w:rPr>
          <w:rFonts w:eastAsiaTheme="minorHAnsi"/>
          <w:sz w:val="28"/>
          <w:szCs w:val="28"/>
          <w:lang w:eastAsia="en-US"/>
        </w:rPr>
        <w:t>заключения более одного договора по одному лоту</w:t>
      </w:r>
      <w:r w:rsidR="00E23E1F">
        <w:rPr>
          <w:rFonts w:eastAsiaTheme="minorHAnsi"/>
          <w:sz w:val="28"/>
          <w:szCs w:val="28"/>
          <w:lang w:eastAsia="en-US"/>
        </w:rPr>
        <w:t xml:space="preserve"> с разными участниками</w:t>
      </w:r>
      <w:r w:rsidR="00B659EF">
        <w:rPr>
          <w:rFonts w:eastAsiaTheme="minorHAnsi"/>
          <w:sz w:val="28"/>
          <w:szCs w:val="28"/>
          <w:lang w:eastAsia="en-US"/>
        </w:rPr>
        <w:t xml:space="preserve">, а также </w:t>
      </w:r>
      <w:r w:rsidR="00B659EF">
        <w:rPr>
          <w:sz w:val="28"/>
          <w:szCs w:val="28"/>
        </w:rPr>
        <w:t>порядок определения объема поставки (выполнения работ, оказания услуг) такими участниками.</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8</w:t>
      </w:r>
      <w:r w:rsidR="008D7582">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может содержать любые иные сведения по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усмотрению заказчика, при условии, что размещение таких сведений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FC7898">
        <w:rPr>
          <w:rFonts w:ascii="Times New Roman" w:hAnsi="Times New Roman" w:cs="Times New Roman"/>
          <w:sz w:val="28"/>
          <w:szCs w:val="28"/>
        </w:rPr>
        <w:t>9</w:t>
      </w:r>
      <w:r w:rsidRPr="00393122">
        <w:rPr>
          <w:rFonts w:ascii="Times New Roman" w:hAnsi="Times New Roman" w:cs="Times New Roman"/>
          <w:sz w:val="28"/>
          <w:szCs w:val="28"/>
        </w:rPr>
        <w:t>. Сведения, содержащиеся в извещении об осуществлении конкурентной закупки, должны соответствовать сведениям, содержащимся в</w:t>
      </w:r>
      <w:r w:rsidR="00A74D4B">
        <w:rPr>
          <w:rFonts w:ascii="Times New Roman" w:hAnsi="Times New Roman" w:cs="Times New Roman"/>
          <w:sz w:val="28"/>
          <w:szCs w:val="28"/>
        </w:rPr>
        <w:t> </w:t>
      </w:r>
      <w:r w:rsidRPr="00393122">
        <w:rPr>
          <w:rFonts w:ascii="Times New Roman" w:hAnsi="Times New Roman" w:cs="Times New Roman"/>
          <w:sz w:val="28"/>
          <w:szCs w:val="28"/>
        </w:rPr>
        <w:t>документации о конкурентной закупке.</w:t>
      </w:r>
    </w:p>
    <w:p w:rsidR="00044316" w:rsidRDefault="00044316" w:rsidP="00D70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8.10. Н</w:t>
      </w:r>
      <w:r w:rsidRPr="00044316">
        <w:rPr>
          <w:rFonts w:ascii="Times New Roman" w:hAnsi="Times New Roman" w:cs="Times New Roman"/>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rFonts w:ascii="Times New Roman" w:hAnsi="Times New Roman" w:cs="Times New Roman"/>
          <w:sz w:val="28"/>
          <w:szCs w:val="28"/>
        </w:rPr>
        <w:t>.</w:t>
      </w:r>
    </w:p>
    <w:p w:rsidR="00A74D4B" w:rsidRPr="00393122" w:rsidRDefault="00A74D4B"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10" w:name="_Toc532377039"/>
      <w:r w:rsidRPr="00393122">
        <w:rPr>
          <w:rFonts w:ascii="Times New Roman" w:hAnsi="Times New Roman" w:cs="Times New Roman"/>
          <w:color w:val="auto"/>
          <w:sz w:val="28"/>
          <w:szCs w:val="28"/>
        </w:rPr>
        <w:t>9. Ра</w:t>
      </w:r>
      <w:r w:rsidR="00E638CB">
        <w:rPr>
          <w:rFonts w:ascii="Times New Roman" w:hAnsi="Times New Roman" w:cs="Times New Roman"/>
          <w:color w:val="auto"/>
          <w:sz w:val="28"/>
          <w:szCs w:val="28"/>
        </w:rPr>
        <w:t xml:space="preserve">зъяснения положений извещения об осуществлении </w:t>
      </w:r>
      <w:r w:rsidR="00E62B31">
        <w:rPr>
          <w:rFonts w:ascii="Times New Roman" w:hAnsi="Times New Roman" w:cs="Times New Roman"/>
          <w:color w:val="auto"/>
          <w:sz w:val="28"/>
          <w:szCs w:val="28"/>
        </w:rPr>
        <w:t>запроса котировок в электронной форме</w:t>
      </w:r>
      <w:r w:rsidRPr="00393122">
        <w:rPr>
          <w:rFonts w:ascii="Times New Roman" w:hAnsi="Times New Roman" w:cs="Times New Roman"/>
          <w:color w:val="auto"/>
          <w:sz w:val="28"/>
          <w:szCs w:val="28"/>
        </w:rPr>
        <w:t>, документации о закупке и внесение в них изменений</w:t>
      </w:r>
      <w:bookmarkEnd w:id="10"/>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9.1. Любой участник конкурентной закупки вправе направить заказчику в</w:t>
      </w:r>
      <w:r w:rsidR="00A74D4B">
        <w:rPr>
          <w:rFonts w:ascii="Times New Roman" w:hAnsi="Times New Roman" w:cs="Times New Roman"/>
          <w:sz w:val="28"/>
          <w:szCs w:val="28"/>
        </w:rPr>
        <w:t> </w:t>
      </w:r>
      <w:r w:rsidRPr="00393122">
        <w:rPr>
          <w:rFonts w:ascii="Times New Roman" w:hAnsi="Times New Roman" w:cs="Times New Roman"/>
          <w:sz w:val="28"/>
          <w:szCs w:val="28"/>
        </w:rPr>
        <w:t>порядке, предусмотренном Законом №</w:t>
      </w:r>
      <w:r w:rsidR="00B83202">
        <w:rPr>
          <w:rFonts w:ascii="Times New Roman" w:hAnsi="Times New Roman" w:cs="Times New Roman"/>
          <w:sz w:val="28"/>
          <w:szCs w:val="28"/>
        </w:rPr>
        <w:t> </w:t>
      </w:r>
      <w:r w:rsidRPr="00393122">
        <w:rPr>
          <w:rFonts w:ascii="Times New Roman" w:hAnsi="Times New Roman" w:cs="Times New Roman"/>
          <w:sz w:val="28"/>
          <w:szCs w:val="28"/>
        </w:rPr>
        <w:t xml:space="preserve">223-ФЗ и настоящим Положением, запрос о даче разъяснений </w:t>
      </w:r>
      <w:r w:rsidR="008E75CD" w:rsidRPr="00393122">
        <w:rPr>
          <w:rFonts w:ascii="Times New Roman" w:hAnsi="Times New Roman" w:cs="Times New Roman"/>
          <w:sz w:val="28"/>
          <w:szCs w:val="28"/>
        </w:rPr>
        <w:t xml:space="preserve">положений </w:t>
      </w:r>
      <w:r w:rsidR="00190463" w:rsidRPr="00393122">
        <w:rPr>
          <w:rFonts w:ascii="Times New Roman" w:hAnsi="Times New Roman" w:cs="Times New Roman"/>
          <w:sz w:val="28"/>
          <w:szCs w:val="28"/>
        </w:rPr>
        <w:t xml:space="preserve">извещения об осуществлении </w:t>
      </w:r>
      <w:r w:rsidR="00190463">
        <w:rPr>
          <w:rFonts w:ascii="Times New Roman" w:hAnsi="Times New Roman" w:cs="Times New Roman"/>
          <w:sz w:val="28"/>
          <w:szCs w:val="28"/>
        </w:rPr>
        <w:t>запроса котировок в электронной форме,</w:t>
      </w:r>
      <w:r w:rsidR="008E75CD" w:rsidRPr="00393122">
        <w:rPr>
          <w:rFonts w:ascii="Times New Roman" w:hAnsi="Times New Roman" w:cs="Times New Roman"/>
          <w:sz w:val="28"/>
          <w:szCs w:val="28"/>
        </w:rPr>
        <w:t xml:space="preserve">документации о закупке </w:t>
      </w:r>
      <w:r w:rsidRPr="00393122">
        <w:rPr>
          <w:rFonts w:ascii="Times New Roman" w:hAnsi="Times New Roman" w:cs="Times New Roman"/>
          <w:sz w:val="28"/>
          <w:szCs w:val="28"/>
        </w:rPr>
        <w:t>(далее – запрос).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Запрос подается в письменной форме </w:t>
      </w:r>
      <w:r w:rsidR="00D63761" w:rsidRPr="00393122">
        <w:rPr>
          <w:rFonts w:ascii="Times New Roman" w:hAnsi="Times New Roman" w:cs="Times New Roman"/>
          <w:sz w:val="28"/>
          <w:szCs w:val="28"/>
        </w:rPr>
        <w:t>на почтовый адрес</w:t>
      </w:r>
      <w:r w:rsidR="00D63761">
        <w:rPr>
          <w:rFonts w:ascii="Times New Roman" w:hAnsi="Times New Roman" w:cs="Times New Roman"/>
          <w:sz w:val="28"/>
          <w:szCs w:val="28"/>
        </w:rPr>
        <w:t>, указанный в</w:t>
      </w:r>
      <w:r w:rsidR="009E6216">
        <w:rPr>
          <w:rFonts w:ascii="Times New Roman" w:hAnsi="Times New Roman" w:cs="Times New Roman"/>
          <w:sz w:val="28"/>
          <w:szCs w:val="28"/>
        </w:rPr>
        <w:t> </w:t>
      </w:r>
      <w:r w:rsidR="00D63761">
        <w:rPr>
          <w:rFonts w:ascii="Times New Roman" w:hAnsi="Times New Roman" w:cs="Times New Roman"/>
          <w:sz w:val="28"/>
          <w:szCs w:val="28"/>
        </w:rPr>
        <w:t xml:space="preserve">извещении об осуществлении </w:t>
      </w:r>
      <w:r w:rsidR="00D63761" w:rsidRPr="00393122">
        <w:rPr>
          <w:rFonts w:ascii="Times New Roman" w:hAnsi="Times New Roman" w:cs="Times New Roman"/>
          <w:sz w:val="28"/>
          <w:szCs w:val="28"/>
        </w:rPr>
        <w:t xml:space="preserve">закупки, </w:t>
      </w:r>
      <w:r w:rsidRPr="00393122">
        <w:rPr>
          <w:rFonts w:ascii="Times New Roman" w:hAnsi="Times New Roman" w:cs="Times New Roman"/>
          <w:sz w:val="28"/>
          <w:szCs w:val="28"/>
        </w:rPr>
        <w:t>либо в форме электронного документа</w:t>
      </w:r>
      <w:r w:rsidR="00D63761">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sidR="00E638CB">
        <w:rPr>
          <w:rFonts w:ascii="Times New Roman" w:hAnsi="Times New Roman" w:cs="Times New Roman"/>
          <w:sz w:val="28"/>
          <w:szCs w:val="28"/>
        </w:rPr>
        <w:t xml:space="preserve"> почты, указанный в извещении об осуществлении </w:t>
      </w:r>
      <w:r w:rsidRPr="00393122">
        <w:rPr>
          <w:rFonts w:ascii="Times New Roman" w:hAnsi="Times New Roman" w:cs="Times New Roman"/>
          <w:sz w:val="28"/>
          <w:szCs w:val="28"/>
        </w:rPr>
        <w:t xml:space="preserve">закупки, а также в форме электронного документа с использованием </w:t>
      </w:r>
      <w:r w:rsidRPr="00C6241E">
        <w:rPr>
          <w:rFonts w:ascii="Times New Roman" w:hAnsi="Times New Roman" w:cs="Times New Roman"/>
          <w:sz w:val="28"/>
          <w:szCs w:val="28"/>
        </w:rPr>
        <w:t xml:space="preserve">функционала электронной площадки в срок, </w:t>
      </w:r>
      <w:r w:rsidR="00C6241E" w:rsidRPr="00C6241E">
        <w:rPr>
          <w:rFonts w:ascii="Times New Roman" w:hAnsi="Times New Roman" w:cs="Times New Roman"/>
          <w:sz w:val="28"/>
          <w:szCs w:val="28"/>
        </w:rPr>
        <w:t xml:space="preserve">не позднее </w:t>
      </w:r>
      <w:r w:rsidR="00FD370C">
        <w:rPr>
          <w:rFonts w:ascii="Times New Roman" w:hAnsi="Times New Roman" w:cs="Times New Roman"/>
          <w:sz w:val="28"/>
          <w:szCs w:val="28"/>
        </w:rPr>
        <w:t xml:space="preserve">чем за три </w:t>
      </w:r>
      <w:r w:rsidR="00C6241E" w:rsidRPr="00C6241E">
        <w:rPr>
          <w:rFonts w:ascii="Times New Roman" w:hAnsi="Times New Roman" w:cs="Times New Roman"/>
          <w:sz w:val="28"/>
          <w:szCs w:val="28"/>
        </w:rPr>
        <w:t>рабочих дн</w:t>
      </w:r>
      <w:r w:rsidR="00FD370C">
        <w:rPr>
          <w:rFonts w:ascii="Times New Roman" w:hAnsi="Times New Roman" w:cs="Times New Roman"/>
          <w:sz w:val="28"/>
          <w:szCs w:val="28"/>
        </w:rPr>
        <w:t>я</w:t>
      </w:r>
      <w:r w:rsidR="00C6241E" w:rsidRPr="00C6241E">
        <w:rPr>
          <w:rFonts w:ascii="Times New Roman" w:hAnsi="Times New Roman" w:cs="Times New Roman"/>
          <w:sz w:val="28"/>
          <w:szCs w:val="28"/>
        </w:rPr>
        <w:t xml:space="preserve"> до 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9E6216">
        <w:rPr>
          <w:rFonts w:ascii="Times New Roman" w:hAnsi="Times New Roman" w:cs="Times New Roman"/>
          <w:sz w:val="28"/>
          <w:szCs w:val="28"/>
        </w:rPr>
        <w:t> </w:t>
      </w:r>
      <w:r w:rsidRPr="00393122">
        <w:rPr>
          <w:rFonts w:ascii="Times New Roman" w:hAnsi="Times New Roman" w:cs="Times New Roman"/>
          <w:sz w:val="28"/>
          <w:szCs w:val="28"/>
        </w:rPr>
        <w:t>указанием даты и времени его получения.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 xml:space="preserve">9.4. </w:t>
      </w:r>
      <w:r w:rsidR="004D4B27" w:rsidRPr="00393122">
        <w:rPr>
          <w:rFonts w:ascii="Times New Roman" w:hAnsi="Times New Roman" w:cs="Times New Roman"/>
          <w:sz w:val="28"/>
          <w:szCs w:val="28"/>
        </w:rPr>
        <w:t xml:space="preserve">В течение трех рабочих дней с даты поступления запроса, указанного в </w:t>
      </w:r>
      <w:hyperlink r:id="rId12" w:history="1">
        <w:r w:rsidR="004D4B27" w:rsidRPr="00393122">
          <w:rPr>
            <w:rFonts w:ascii="Times New Roman" w:hAnsi="Times New Roman" w:cs="Times New Roman"/>
            <w:sz w:val="28"/>
            <w:szCs w:val="28"/>
          </w:rPr>
          <w:t>пункте 9.1 настоящего Положения</w:t>
        </w:r>
      </w:hyperlink>
      <w:r w:rsidR="004D4B27" w:rsidRPr="00393122">
        <w:rPr>
          <w:rFonts w:ascii="Times New Roman" w:hAnsi="Times New Roman" w:cs="Times New Roman"/>
          <w:sz w:val="28"/>
          <w:szCs w:val="28"/>
        </w:rPr>
        <w:t xml:space="preserve">, заказчик осуществляет разъяснение положений документации о конкурентной закупке и размещает их в </w:t>
      </w:r>
      <w:r w:rsidR="00560DD8" w:rsidRPr="00393122">
        <w:rPr>
          <w:rFonts w:ascii="Times New Roman" w:hAnsi="Times New Roman" w:cs="Times New Roman"/>
          <w:sz w:val="28"/>
          <w:szCs w:val="28"/>
        </w:rPr>
        <w:t xml:space="preserve">ЕИС </w:t>
      </w:r>
      <w:r w:rsidR="004D4B27" w:rsidRPr="00393122">
        <w:rPr>
          <w:rFonts w:ascii="Times New Roman" w:hAnsi="Times New Roman" w:cs="Times New Roman"/>
          <w:sz w:val="28"/>
          <w:szCs w:val="28"/>
        </w:rPr>
        <w:t>с</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указанием предмета запроса, но без указания участника такой закупки, от</w:t>
      </w:r>
      <w:r w:rsidR="009E6216">
        <w:rPr>
          <w:rFonts w:ascii="Times New Roman" w:hAnsi="Times New Roman" w:cs="Times New Roman"/>
          <w:sz w:val="28"/>
          <w:szCs w:val="28"/>
        </w:rPr>
        <w:t> </w:t>
      </w:r>
      <w:r w:rsidR="004D4B27" w:rsidRPr="00393122">
        <w:rPr>
          <w:rFonts w:ascii="Times New Roman" w:hAnsi="Times New Roman" w:cs="Times New Roman"/>
          <w:sz w:val="28"/>
          <w:szCs w:val="28"/>
        </w:rPr>
        <w:t xml:space="preserve">которого поступил указанный запрос. </w:t>
      </w:r>
      <w:r w:rsidRPr="00393122">
        <w:rPr>
          <w:rFonts w:ascii="Times New Roman" w:hAnsi="Times New Roman" w:cs="Times New Roman"/>
          <w:sz w:val="28"/>
          <w:szCs w:val="28"/>
        </w:rPr>
        <w:t>Разъяснения положений документации о закупке не должны изменять 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9.5. Заказчик по собственной инициативе или в соответствии с</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поступившим запросом вправе принять решение о внесении изменений </w:t>
      </w:r>
      <w:r w:rsidR="00BE08A5" w:rsidRPr="00393122">
        <w:rPr>
          <w:rFonts w:ascii="Times New Roman" w:hAnsi="Times New Roman" w:cs="Times New Roman"/>
          <w:sz w:val="28"/>
          <w:szCs w:val="28"/>
        </w:rPr>
        <w:t>в</w:t>
      </w:r>
      <w:r w:rsidR="009E6216">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w:t>
      </w:r>
      <w:r w:rsidR="000616B1" w:rsidRPr="00393122">
        <w:rPr>
          <w:rFonts w:ascii="Times New Roman" w:hAnsi="Times New Roman" w:cs="Times New Roman"/>
          <w:sz w:val="28"/>
          <w:szCs w:val="28"/>
        </w:rPr>
        <w:t xml:space="preserve"> Изменения, вносимые в</w:t>
      </w:r>
      <w:r w:rsidR="009E6216">
        <w:rPr>
          <w:rFonts w:ascii="Times New Roman" w:hAnsi="Times New Roman" w:cs="Times New Roman"/>
          <w:sz w:val="28"/>
          <w:szCs w:val="28"/>
        </w:rPr>
        <w:t> </w:t>
      </w:r>
      <w:r w:rsidR="000616B1" w:rsidRPr="00393122">
        <w:rPr>
          <w:rFonts w:ascii="Times New Roman" w:hAnsi="Times New Roman" w:cs="Times New Roman"/>
          <w:sz w:val="28"/>
          <w:szCs w:val="28"/>
        </w:rPr>
        <w:t xml:space="preserve">извещение о закупке, документацию о закупке не должны изменять </w:t>
      </w:r>
      <w:r w:rsidR="008A2B81" w:rsidRPr="00393122">
        <w:rPr>
          <w:rFonts w:ascii="Times New Roman" w:hAnsi="Times New Roman" w:cs="Times New Roman"/>
          <w:sz w:val="28"/>
          <w:szCs w:val="28"/>
        </w:rPr>
        <w:t xml:space="preserve">предмет закупки и </w:t>
      </w:r>
      <w:r w:rsidR="000616B1" w:rsidRPr="00393122">
        <w:rPr>
          <w:rFonts w:ascii="Times New Roman" w:hAnsi="Times New Roman" w:cs="Times New Roman"/>
          <w:sz w:val="28"/>
          <w:szCs w:val="28"/>
        </w:rPr>
        <w:t>ее суть.</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9.6. Изменения, вносимые в извещение о закупке, документацию о</w:t>
      </w:r>
      <w:r w:rsidR="009E6216">
        <w:rPr>
          <w:rFonts w:ascii="Times New Roman" w:hAnsi="Times New Roman" w:cs="Times New Roman"/>
          <w:sz w:val="28"/>
          <w:szCs w:val="28"/>
        </w:rPr>
        <w:t> </w:t>
      </w:r>
      <w:r w:rsidRPr="00393122">
        <w:rPr>
          <w:rFonts w:ascii="Times New Roman" w:hAnsi="Times New Roman" w:cs="Times New Roman"/>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w:t>
      </w:r>
      <w:r w:rsidR="009E6216">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393122">
        <w:rPr>
          <w:rFonts w:ascii="Times New Roman" w:hAnsi="Times New Roman" w:cs="Times New Roman"/>
          <w:sz w:val="28"/>
          <w:szCs w:val="28"/>
        </w:rPr>
        <w:t>ы</w:t>
      </w:r>
      <w:r w:rsidRPr="00393122">
        <w:rPr>
          <w:rFonts w:ascii="Times New Roman" w:hAnsi="Times New Roman" w:cs="Times New Roman"/>
          <w:sz w:val="28"/>
          <w:szCs w:val="28"/>
        </w:rPr>
        <w:t xml:space="preserve"> срока подачи заявок на участие в такой закупке, установленного настоящим Положением для данного способа закупки.</w:t>
      </w: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030FA8" w:rsidRPr="00393122">
        <w:rPr>
          <w:rFonts w:ascii="Times New Roman" w:hAnsi="Times New Roman" w:cs="Times New Roman"/>
          <w:sz w:val="28"/>
          <w:szCs w:val="28"/>
        </w:rPr>
        <w:t>7</w:t>
      </w:r>
      <w:r w:rsidRPr="00393122">
        <w:rPr>
          <w:rFonts w:ascii="Times New Roman" w:hAnsi="Times New Roman" w:cs="Times New Roman"/>
          <w:sz w:val="28"/>
          <w:szCs w:val="28"/>
        </w:rPr>
        <w:t>. Рекомендуемая форма запроса на предоставление ра</w:t>
      </w:r>
      <w:r w:rsidR="00682FFE">
        <w:rPr>
          <w:rFonts w:ascii="Times New Roman" w:hAnsi="Times New Roman" w:cs="Times New Roman"/>
          <w:sz w:val="28"/>
          <w:szCs w:val="28"/>
        </w:rPr>
        <w:t xml:space="preserve">зъяснений положений извещения об осуществлении </w:t>
      </w:r>
      <w:r w:rsidRPr="00393122">
        <w:rPr>
          <w:rFonts w:ascii="Times New Roman" w:hAnsi="Times New Roman" w:cs="Times New Roman"/>
          <w:sz w:val="28"/>
          <w:szCs w:val="28"/>
        </w:rPr>
        <w:t xml:space="preserve">закупки, положений документации </w:t>
      </w:r>
      <w:r w:rsidR="00D1465D" w:rsidRPr="00393122">
        <w:rPr>
          <w:rFonts w:ascii="Times New Roman" w:hAnsi="Times New Roman" w:cs="Times New Roman"/>
          <w:sz w:val="28"/>
          <w:szCs w:val="28"/>
        </w:rPr>
        <w:t>о</w:t>
      </w:r>
      <w:r w:rsidR="009E6216">
        <w:rPr>
          <w:rFonts w:ascii="Times New Roman" w:hAnsi="Times New Roman" w:cs="Times New Roman"/>
          <w:sz w:val="28"/>
          <w:szCs w:val="28"/>
        </w:rPr>
        <w:t> </w:t>
      </w:r>
      <w:r w:rsidR="00D1465D" w:rsidRPr="00393122">
        <w:rPr>
          <w:rFonts w:ascii="Times New Roman" w:hAnsi="Times New Roman" w:cs="Times New Roman"/>
          <w:sz w:val="28"/>
          <w:szCs w:val="28"/>
        </w:rPr>
        <w:t xml:space="preserve">закупке </w:t>
      </w:r>
      <w:r w:rsidRPr="00393122">
        <w:rPr>
          <w:rFonts w:ascii="Times New Roman" w:hAnsi="Times New Roman" w:cs="Times New Roman"/>
          <w:sz w:val="28"/>
          <w:szCs w:val="28"/>
        </w:rPr>
        <w:t>может быть установлена заказчиком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w:t>
      </w:r>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11" w:name="_Toc532377040"/>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 цена договора, цена договора, заключаемого с единственным поставщиком (подрядчиком, исполнителем)</w:t>
      </w:r>
      <w:bookmarkEnd w:id="11"/>
    </w:p>
    <w:p w:rsidR="00632ACA" w:rsidRPr="00393122" w:rsidRDefault="00632ACA" w:rsidP="00D70D66">
      <w:pPr>
        <w:spacing w:after="0" w:line="240" w:lineRule="auto"/>
        <w:jc w:val="both"/>
        <w:rPr>
          <w:rFonts w:ascii="Times New Roman" w:hAnsi="Times New Roman" w:cs="Times New Roman"/>
          <w:sz w:val="28"/>
          <w:szCs w:val="28"/>
        </w:rPr>
      </w:pPr>
    </w:p>
    <w:p w:rsidR="00632ACA"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 Начальная (максимальная) цена договора и в предусмотренных настоящим Положением о закупке случаях цена договора, заключаемого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sidR="00A72844">
        <w:rPr>
          <w:rFonts w:ascii="Times New Roman" w:hAnsi="Times New Roman" w:cs="Times New Roman"/>
          <w:sz w:val="28"/>
          <w:szCs w:val="28"/>
        </w:rPr>
        <w:t xml:space="preserve">, исполнителем), определяются </w:t>
      </w:r>
      <w:r w:rsidR="008D1DDB">
        <w:rPr>
          <w:rFonts w:ascii="Times New Roman" w:hAnsi="Times New Roman" w:cs="Times New Roman"/>
          <w:sz w:val="28"/>
          <w:szCs w:val="28"/>
        </w:rPr>
        <w:t>и</w:t>
      </w:r>
      <w:r w:rsidR="009E6216">
        <w:rPr>
          <w:rFonts w:ascii="Times New Roman" w:hAnsi="Times New Roman" w:cs="Times New Roman"/>
          <w:sz w:val="28"/>
          <w:szCs w:val="28"/>
          <w:lang w:val="en-US"/>
        </w:rPr>
        <w:t> </w:t>
      </w:r>
      <w:r w:rsidR="008D1DDB" w:rsidRPr="00BF2B18">
        <w:rPr>
          <w:rFonts w:ascii="Times New Roman" w:hAnsi="Times New Roman" w:cs="Times New Roman"/>
          <w:sz w:val="28"/>
          <w:szCs w:val="28"/>
        </w:rPr>
        <w:t>обосновываются</w:t>
      </w:r>
      <w:r w:rsidRPr="00393122">
        <w:rPr>
          <w:rFonts w:ascii="Times New Roman" w:hAnsi="Times New Roman" w:cs="Times New Roman"/>
          <w:sz w:val="28"/>
          <w:szCs w:val="28"/>
        </w:rPr>
        <w:t>заказчиком посредством применения следующего метода и</w:t>
      </w:r>
      <w:r w:rsidR="00BF2B18">
        <w:rPr>
          <w:rFonts w:ascii="Times New Roman" w:hAnsi="Times New Roman" w:cs="Times New Roman"/>
          <w:sz w:val="28"/>
          <w:szCs w:val="28"/>
        </w:rPr>
        <w:t xml:space="preserve">ли нескольких следующих методов, за исключением случаев, предусмотренных </w:t>
      </w:r>
      <w:r w:rsidR="006114BD">
        <w:rPr>
          <w:rFonts w:ascii="Times New Roman" w:hAnsi="Times New Roman" w:cs="Times New Roman"/>
          <w:sz w:val="28"/>
          <w:szCs w:val="28"/>
        </w:rPr>
        <w:t xml:space="preserve">абзацем вторым </w:t>
      </w:r>
      <w:r w:rsidR="00BF2B18" w:rsidRPr="00BE547D">
        <w:rPr>
          <w:rFonts w:ascii="Times New Roman" w:hAnsi="Times New Roman" w:cs="Times New Roman"/>
          <w:sz w:val="28"/>
          <w:szCs w:val="28"/>
        </w:rPr>
        <w:t>пункт</w:t>
      </w:r>
      <w:r w:rsidR="006114BD">
        <w:rPr>
          <w:rFonts w:ascii="Times New Roman" w:hAnsi="Times New Roman" w:cs="Times New Roman"/>
          <w:sz w:val="28"/>
          <w:szCs w:val="28"/>
        </w:rPr>
        <w:t>а</w:t>
      </w:r>
      <w:r w:rsidR="0046612E" w:rsidRPr="00BE547D">
        <w:rPr>
          <w:rFonts w:ascii="Times New Roman" w:hAnsi="Times New Roman" w:cs="Times New Roman"/>
          <w:sz w:val="28"/>
          <w:szCs w:val="28"/>
        </w:rPr>
        <w:t>6</w:t>
      </w:r>
      <w:r w:rsidR="006E09E8" w:rsidRPr="00BE547D">
        <w:rPr>
          <w:rFonts w:ascii="Times New Roman" w:hAnsi="Times New Roman" w:cs="Times New Roman"/>
          <w:sz w:val="28"/>
          <w:szCs w:val="28"/>
        </w:rPr>
        <w:t>3</w:t>
      </w:r>
      <w:r w:rsidR="0046612E" w:rsidRPr="00BE547D">
        <w:rPr>
          <w:rFonts w:ascii="Times New Roman" w:hAnsi="Times New Roman" w:cs="Times New Roman"/>
          <w:sz w:val="28"/>
          <w:szCs w:val="28"/>
        </w:rPr>
        <w:t>.</w:t>
      </w:r>
      <w:r w:rsidR="00B87548">
        <w:rPr>
          <w:rFonts w:ascii="Times New Roman" w:hAnsi="Times New Roman" w:cs="Times New Roman"/>
          <w:sz w:val="28"/>
          <w:szCs w:val="28"/>
        </w:rPr>
        <w:t>4</w:t>
      </w:r>
      <w:r w:rsidR="0046612E" w:rsidRPr="00BE547D">
        <w:rPr>
          <w:rFonts w:ascii="Times New Roman" w:hAnsi="Times New Roman" w:cs="Times New Roman"/>
          <w:sz w:val="28"/>
          <w:szCs w:val="28"/>
        </w:rPr>
        <w:t xml:space="preserve"> настоящего Положе</w:t>
      </w:r>
      <w:r w:rsidR="00BE547D" w:rsidRPr="00BE547D">
        <w:rPr>
          <w:rFonts w:ascii="Times New Roman" w:hAnsi="Times New Roman" w:cs="Times New Roman"/>
          <w:sz w:val="28"/>
          <w:szCs w:val="28"/>
        </w:rPr>
        <w:t>ния</w:t>
      </w:r>
      <w:r w:rsidR="00BF2B18" w:rsidRPr="00BE547D">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r w:rsidR="006737A7"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r w:rsidR="006737A7" w:rsidRPr="00393122">
        <w:rPr>
          <w:rFonts w:ascii="Times New Roman" w:hAnsi="Times New Roman" w:cs="Times New Roman"/>
          <w:sz w:val="28"/>
          <w:szCs w:val="28"/>
        </w:rPr>
        <w:t>,</w:t>
      </w:r>
    </w:p>
    <w:p w:rsidR="00632ACA"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506CE3" w:rsidRPr="00393122" w:rsidRDefault="00506CE3"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sidR="00E6716C">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166A7E"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.2. Метод сопоставимых рыночных цен (анализа рынка)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установлении начальной (максимальной) цены договора, цены договора, заключаемого с единственным поставщиком (подрядчиком, исполнителем), </w:t>
      </w:r>
      <w:r w:rsidRPr="00393122">
        <w:rPr>
          <w:rFonts w:ascii="Times New Roman" w:hAnsi="Times New Roman" w:cs="Times New Roman"/>
          <w:sz w:val="28"/>
          <w:szCs w:val="28"/>
        </w:rPr>
        <w:lastRenderedPageBreak/>
        <w:t>на</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основании информации о рыночных ценах идентичных</w:t>
      </w:r>
      <w:r w:rsidR="008A2EE8"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00E6771B" w:rsidRPr="00393122">
        <w:rPr>
          <w:rStyle w:val="ab"/>
          <w:rFonts w:ascii="Times New Roman" w:hAnsi="Times New Roman" w:cs="Times New Roman"/>
          <w:sz w:val="28"/>
          <w:szCs w:val="28"/>
        </w:rPr>
        <w:footnoteReference w:id="4"/>
      </w:r>
      <w:r w:rsidRPr="00393122">
        <w:rPr>
          <w:rFonts w:ascii="Times New Roman" w:hAnsi="Times New Roman" w:cs="Times New Roman"/>
          <w:sz w:val="28"/>
          <w:szCs w:val="28"/>
        </w:rPr>
        <w:t>, работ, услуг</w:t>
      </w:r>
      <w:r w:rsidR="00E6771B" w:rsidRPr="00393122">
        <w:rPr>
          <w:rStyle w:val="ab"/>
          <w:rFonts w:ascii="Times New Roman" w:hAnsi="Times New Roman" w:cs="Times New Roman"/>
          <w:sz w:val="28"/>
          <w:szCs w:val="28"/>
        </w:rPr>
        <w:footnoteReference w:id="5"/>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2E3C0F"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договораметодом сопоставимых рыночных цен (анализа рынка) определяется по формуле:</w:t>
      </w: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w:p>
    <w:p w:rsidR="00D7536E" w:rsidRPr="00393122" w:rsidRDefault="00D7536E" w:rsidP="00393122">
      <w:pPr>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93122">
        <w:rPr>
          <w:rFonts w:ascii="Times New Roman" w:eastAsiaTheme="minorEastAsia" w:hAnsi="Times New Roman" w:cs="Times New Roman"/>
          <w:sz w:val="28"/>
          <w:szCs w:val="28"/>
        </w:rPr>
        <w:t>где</w:t>
      </w:r>
      <w:r w:rsidRPr="00393122">
        <w:rPr>
          <w:rFonts w:ascii="Times New Roman" w:eastAsiaTheme="minorEastAsia" w:hAnsi="Times New Roman" w:cs="Times New Roman"/>
          <w:sz w:val="28"/>
          <w:szCs w:val="28"/>
        </w:rPr>
        <w:br/>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v - количество (объем) закупаемого товара (работы, услуги);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n - количество </w:t>
      </w:r>
      <w:r w:rsidR="002E5833" w:rsidRPr="00393122">
        <w:rPr>
          <w:rFonts w:ascii="Times New Roman" w:hAnsi="Times New Roman" w:cs="Times New Roman"/>
          <w:sz w:val="28"/>
          <w:szCs w:val="28"/>
        </w:rPr>
        <w:t>источников ценовой информации,</w:t>
      </w:r>
      <w:r w:rsidRPr="00393122">
        <w:rPr>
          <w:rFonts w:ascii="Times New Roman" w:hAnsi="Times New Roman" w:cs="Times New Roman"/>
          <w:sz w:val="28"/>
          <w:szCs w:val="28"/>
        </w:rPr>
        <w:t xml:space="preserve"> используемых в расчете;</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i - номер источника ценовой информации;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 цена единицы товара, работы, услуги, представленная в источнике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номером i, скорректированная с учетом коэффициентов (индексов), применяемых для пересчета цен товаров, работ, услуг с учетом различий </w:t>
      </w:r>
      <w:r w:rsidRPr="00393122">
        <w:rPr>
          <w:rFonts w:ascii="Times New Roman" w:hAnsi="Times New Roman" w:cs="Times New Roman"/>
          <w:sz w:val="28"/>
          <w:szCs w:val="28"/>
        </w:rPr>
        <w:lastRenderedPageBreak/>
        <w:t>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32018B" w:rsidRPr="00D9669D" w:rsidRDefault="002E5833" w:rsidP="0032018B">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sidR="00586BD6">
        <w:rPr>
          <w:rFonts w:ascii="Times New Roman" w:hAnsi="Times New Roman" w:cs="Times New Roman"/>
          <w:sz w:val="28"/>
          <w:szCs w:val="28"/>
        </w:rPr>
        <w:t>н</w:t>
      </w:r>
      <w:r w:rsidR="00586BD6" w:rsidRPr="00393122">
        <w:rPr>
          <w:rFonts w:ascii="Times New Roman" w:hAnsi="Times New Roman" w:cs="Times New Roman"/>
          <w:sz w:val="28"/>
          <w:szCs w:val="28"/>
        </w:rPr>
        <w:t>ачальн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xml:space="preserve"> (максимальн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w:t>
      </w:r>
      <w:r w:rsidR="00586BD6" w:rsidRPr="00393122">
        <w:rPr>
          <w:rFonts w:ascii="Times New Roman" w:hAnsi="Times New Roman" w:cs="Times New Roman"/>
          <w:sz w:val="28"/>
          <w:szCs w:val="28"/>
        </w:rPr>
        <w:t>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sidR="00692E91">
        <w:rPr>
          <w:rFonts w:ascii="Times New Roman" w:hAnsi="Times New Roman" w:cs="Times New Roman"/>
          <w:sz w:val="28"/>
          <w:szCs w:val="28"/>
        </w:rPr>
        <w:t>х источников ценовой информации.</w:t>
      </w:r>
      <w:r w:rsidR="0032018B" w:rsidRPr="004F2C36">
        <w:rPr>
          <w:rFonts w:ascii="Times New Roman" w:hAnsi="Times New Roman" w:cs="Times New Roman"/>
          <w:sz w:val="28"/>
          <w:szCs w:val="28"/>
        </w:rPr>
        <w:t>В</w:t>
      </w:r>
      <w:r w:rsidR="009E6216">
        <w:rPr>
          <w:rFonts w:ascii="Times New Roman" w:hAnsi="Times New Roman" w:cs="Times New Roman"/>
          <w:sz w:val="28"/>
          <w:szCs w:val="28"/>
          <w:lang w:val="en-US"/>
        </w:rPr>
        <w:t> </w:t>
      </w:r>
      <w:r w:rsidR="0032018B" w:rsidRPr="004F2C36">
        <w:rPr>
          <w:rFonts w:ascii="Times New Roman" w:hAnsi="Times New Roman" w:cs="Times New Roman"/>
          <w:sz w:val="28"/>
          <w:szCs w:val="28"/>
        </w:rPr>
        <w:t xml:space="preserve">случае невозможности получения ценовой информации </w:t>
      </w:r>
      <w:r w:rsidR="008D371B" w:rsidRPr="004F2C36">
        <w:rPr>
          <w:rFonts w:ascii="Times New Roman" w:hAnsi="Times New Roman" w:cs="Times New Roman"/>
          <w:sz w:val="28"/>
          <w:szCs w:val="28"/>
        </w:rPr>
        <w:t xml:space="preserve">не менее чем </w:t>
      </w:r>
      <w:r w:rsidR="0032018B" w:rsidRPr="004F2C36">
        <w:rPr>
          <w:rFonts w:ascii="Times New Roman" w:hAnsi="Times New Roman" w:cs="Times New Roman"/>
          <w:sz w:val="28"/>
          <w:szCs w:val="28"/>
        </w:rPr>
        <w:t xml:space="preserve">из трех источников, заказчик </w:t>
      </w:r>
      <w:r w:rsidR="0032018B" w:rsidRPr="00D9669D">
        <w:rPr>
          <w:rFonts w:ascii="Times New Roman" w:hAnsi="Times New Roman" w:cs="Times New Roman"/>
          <w:sz w:val="28"/>
          <w:szCs w:val="28"/>
        </w:rPr>
        <w:t xml:space="preserve">вправе произвести расчет с использованием меньшего количества источников с обоснованием </w:t>
      </w:r>
      <w:r w:rsidR="00D9669D" w:rsidRPr="00D9669D">
        <w:rPr>
          <w:rFonts w:ascii="Times New Roman" w:hAnsi="Times New Roman" w:cs="Times New Roman"/>
          <w:sz w:val="28"/>
          <w:szCs w:val="28"/>
        </w:rPr>
        <w:t xml:space="preserve">отсутствия такой </w:t>
      </w:r>
      <w:r w:rsidR="0032018B" w:rsidRPr="00D9669D">
        <w:rPr>
          <w:rFonts w:ascii="Times New Roman" w:hAnsi="Times New Roman" w:cs="Times New Roman"/>
          <w:sz w:val="28"/>
          <w:szCs w:val="28"/>
        </w:rPr>
        <w:t>возможности.</w:t>
      </w:r>
    </w:p>
    <w:p w:rsidR="00D7536E" w:rsidRPr="00393122" w:rsidRDefault="00D7536E" w:rsidP="00393122">
      <w:pPr>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указываемая</w:t>
      </w:r>
      <w:r w:rsidR="00682FFE">
        <w:rPr>
          <w:rFonts w:ascii="Times New Roman" w:hAnsi="Times New Roman" w:cs="Times New Roman"/>
          <w:sz w:val="28"/>
          <w:szCs w:val="28"/>
        </w:rPr>
        <w:t xml:space="preserve"> заказчиком в</w:t>
      </w:r>
      <w:r w:rsidR="009E6216">
        <w:rPr>
          <w:rFonts w:ascii="Times New Roman" w:hAnsi="Times New Roman" w:cs="Times New Roman"/>
          <w:sz w:val="28"/>
          <w:szCs w:val="28"/>
          <w:lang w:val="en-US"/>
        </w:rPr>
        <w:t> </w:t>
      </w:r>
      <w:r w:rsidR="00682FFE">
        <w:rPr>
          <w:rFonts w:ascii="Times New Roman" w:hAnsi="Times New Roman" w:cs="Times New Roman"/>
          <w:sz w:val="28"/>
          <w:szCs w:val="28"/>
        </w:rPr>
        <w:t xml:space="preserve">извещении об осуществлении </w:t>
      </w:r>
      <w:r w:rsidR="001506D2" w:rsidRPr="00393122">
        <w:rPr>
          <w:rFonts w:ascii="Times New Roman" w:hAnsi="Times New Roman" w:cs="Times New Roman"/>
          <w:sz w:val="28"/>
          <w:szCs w:val="28"/>
        </w:rPr>
        <w:t>закупки, документации о закупке</w:t>
      </w:r>
      <w:r w:rsidR="00DE18E3" w:rsidRPr="00393122">
        <w:rPr>
          <w:rFonts w:ascii="Times New Roman" w:hAnsi="Times New Roman" w:cs="Times New Roman"/>
          <w:sz w:val="28"/>
          <w:szCs w:val="28"/>
        </w:rPr>
        <w:t>,</w:t>
      </w:r>
      <w:r w:rsidR="001506D2" w:rsidRPr="00393122">
        <w:rPr>
          <w:rFonts w:ascii="Times New Roman" w:hAnsi="Times New Roman" w:cs="Times New Roman"/>
          <w:sz w:val="28"/>
          <w:szCs w:val="28"/>
        </w:rPr>
        <w:t xml:space="preserve"> не должна превышать начальную (максимальную) цену договора, рассчитанную по</w:t>
      </w:r>
      <w:r w:rsidR="009E6216">
        <w:rPr>
          <w:rFonts w:ascii="Times New Roman" w:hAnsi="Times New Roman" w:cs="Times New Roman"/>
          <w:sz w:val="28"/>
          <w:szCs w:val="28"/>
          <w:lang w:val="en-US"/>
        </w:rPr>
        <w:t> </w:t>
      </w:r>
      <w:r w:rsidR="001506D2" w:rsidRPr="00393122">
        <w:rPr>
          <w:rFonts w:ascii="Times New Roman" w:hAnsi="Times New Roman" w:cs="Times New Roman"/>
          <w:sz w:val="28"/>
          <w:szCs w:val="28"/>
        </w:rPr>
        <w:t>указанной в настоящем пункте формуле.</w:t>
      </w:r>
    </w:p>
    <w:p w:rsidR="00FB0DFA" w:rsidRPr="00393122" w:rsidRDefault="00FB0DF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Цена договора, заключаемая с единственным поставщиком (подрядчиком, исполнителем)</w:t>
      </w:r>
      <w:r w:rsidR="0075124E" w:rsidRPr="00393122">
        <w:rPr>
          <w:rFonts w:ascii="Times New Roman" w:hAnsi="Times New Roman" w:cs="Times New Roman"/>
          <w:sz w:val="28"/>
          <w:szCs w:val="28"/>
        </w:rPr>
        <w:t>,</w:t>
      </w:r>
      <w:r w:rsidRPr="00393122">
        <w:rPr>
          <w:rFonts w:ascii="Times New Roman" w:hAnsi="Times New Roman" w:cs="Times New Roman"/>
          <w:sz w:val="28"/>
          <w:szCs w:val="28"/>
        </w:rPr>
        <w:t xml:space="preserve"> должна соответствовать н</w:t>
      </w:r>
      <w:r w:rsidR="00D9669D">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7</w:t>
      </w:r>
      <w:r w:rsidRPr="00393122">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8</w:t>
      </w:r>
      <w:r w:rsidRPr="00393122">
        <w:rPr>
          <w:rFonts w:ascii="Times New Roman" w:hAnsi="Times New Roman" w:cs="Times New Roman"/>
          <w:sz w:val="28"/>
          <w:szCs w:val="28"/>
        </w:rPr>
        <w:t>. Тарифный метод применяется заказчиком, если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sidR="005114C9">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9</w:t>
      </w:r>
      <w:r w:rsidRPr="00393122">
        <w:rPr>
          <w:rFonts w:ascii="Times New Roman" w:hAnsi="Times New Roman" w:cs="Times New Roman"/>
          <w:sz w:val="28"/>
          <w:szCs w:val="28"/>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10</w:t>
      </w:r>
      <w:r w:rsidRPr="00393122">
        <w:rPr>
          <w:rFonts w:ascii="Times New Roman" w:hAnsi="Times New Roman" w:cs="Times New Roman"/>
          <w:sz w:val="28"/>
          <w:szCs w:val="28"/>
        </w:rPr>
        <w:t>. Затратный метод применяется в случае невозможности применения иных методов, предусмотренных пунктами 1</w:t>
      </w:r>
      <w:r w:rsidR="00E6716C">
        <w:rPr>
          <w:rFonts w:ascii="Times New Roman" w:hAnsi="Times New Roman" w:cs="Times New Roman"/>
          <w:sz w:val="28"/>
          <w:szCs w:val="28"/>
        </w:rPr>
        <w:t>0</w:t>
      </w:r>
      <w:r w:rsidRPr="00393122">
        <w:rPr>
          <w:rFonts w:ascii="Times New Roman" w:hAnsi="Times New Roman" w:cs="Times New Roman"/>
          <w:sz w:val="28"/>
          <w:szCs w:val="28"/>
        </w:rPr>
        <w:t>.2</w:t>
      </w:r>
      <w:r w:rsidR="00692E91">
        <w:rPr>
          <w:rFonts w:ascii="Times New Roman" w:hAnsi="Times New Roman" w:cs="Times New Roman"/>
          <w:sz w:val="28"/>
          <w:szCs w:val="28"/>
        </w:rPr>
        <w:t xml:space="preserve">, </w:t>
      </w:r>
      <w:r w:rsidR="0072170B">
        <w:rPr>
          <w:rFonts w:ascii="Times New Roman" w:hAnsi="Times New Roman" w:cs="Times New Roman"/>
          <w:sz w:val="28"/>
          <w:szCs w:val="28"/>
        </w:rPr>
        <w:t xml:space="preserve">10.7 – 10.9 </w:t>
      </w:r>
      <w:r w:rsidRPr="00393122">
        <w:rPr>
          <w:rFonts w:ascii="Times New Roman" w:hAnsi="Times New Roman" w:cs="Times New Roman"/>
          <w:sz w:val="28"/>
          <w:szCs w:val="28"/>
        </w:rPr>
        <w:t>настояще</w:t>
      </w:r>
      <w:r w:rsidR="004D4B27" w:rsidRPr="00393122">
        <w:rPr>
          <w:rFonts w:ascii="Times New Roman" w:hAnsi="Times New Roman" w:cs="Times New Roman"/>
          <w:sz w:val="28"/>
          <w:szCs w:val="28"/>
        </w:rPr>
        <w:t>го Положения</w:t>
      </w:r>
      <w:r w:rsidRPr="00393122">
        <w:rPr>
          <w:rFonts w:ascii="Times New Roman" w:hAnsi="Times New Roman" w:cs="Times New Roman"/>
          <w:sz w:val="28"/>
          <w:szCs w:val="28"/>
        </w:rPr>
        <w:t>, или в дополнение к иным методам. Данный метод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определении начальной (максимальной) цены договора, цены договора, заключаемого с единственным поставщиком (подрядчиком, исполнителем), </w:t>
      </w:r>
      <w:r w:rsidRPr="00393122">
        <w:rPr>
          <w:rFonts w:ascii="Times New Roman" w:hAnsi="Times New Roman" w:cs="Times New Roman"/>
          <w:sz w:val="28"/>
          <w:szCs w:val="28"/>
        </w:rPr>
        <w:lastRenderedPageBreak/>
        <w:t>как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1</w:t>
      </w:r>
      <w:r w:rsidRPr="00393122">
        <w:rPr>
          <w:rFonts w:ascii="Times New Roman" w:hAnsi="Times New Roman" w:cs="Times New Roman"/>
          <w:sz w:val="28"/>
          <w:szCs w:val="28"/>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393122">
        <w:rPr>
          <w:rFonts w:ascii="Times New Roman" w:hAnsi="Times New Roman" w:cs="Times New Roman"/>
          <w:sz w:val="28"/>
          <w:szCs w:val="28"/>
        </w:rPr>
        <w:t>ЕИС</w:t>
      </w:r>
      <w:r w:rsidRPr="00393122">
        <w:rPr>
          <w:rFonts w:ascii="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2</w:t>
      </w:r>
      <w:r w:rsidRPr="00393122">
        <w:rPr>
          <w:rFonts w:ascii="Times New Roman" w:hAnsi="Times New Roman" w:cs="Times New Roman"/>
          <w:sz w:val="28"/>
          <w:szCs w:val="28"/>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393122">
        <w:rPr>
          <w:rFonts w:ascii="Times New Roman" w:hAnsi="Times New Roman" w:cs="Times New Roman"/>
          <w:sz w:val="28"/>
          <w:szCs w:val="28"/>
        </w:rPr>
        <w:t xml:space="preserve">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3</w:t>
      </w:r>
      <w:r w:rsidRPr="00393122">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Pr="00393122"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4</w:t>
      </w:r>
      <w:r w:rsidRPr="00393122">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w:t>
      </w:r>
      <w:r w:rsidR="00FB0DFA" w:rsidRPr="00393122">
        <w:rPr>
          <w:rFonts w:ascii="Times New Roman" w:hAnsi="Times New Roman" w:cs="Times New Roman"/>
          <w:sz w:val="28"/>
          <w:szCs w:val="28"/>
        </w:rPr>
        <w:t>месте с иными документами о закупке</w:t>
      </w:r>
      <w:r w:rsidRPr="00393122">
        <w:rPr>
          <w:rFonts w:ascii="Times New Roman" w:hAnsi="Times New Roman" w:cs="Times New Roman"/>
          <w:sz w:val="28"/>
          <w:szCs w:val="28"/>
        </w:rPr>
        <w:t>.</w:t>
      </w:r>
    </w:p>
    <w:p w:rsidR="00632ACA" w:rsidRPr="00393122" w:rsidRDefault="00632ACA" w:rsidP="00D70D66">
      <w:pPr>
        <w:spacing w:after="0" w:line="240" w:lineRule="auto"/>
        <w:jc w:val="both"/>
        <w:rPr>
          <w:rFonts w:ascii="Times New Roman" w:hAnsi="Times New Roman" w:cs="Times New Roman"/>
          <w:sz w:val="28"/>
          <w:szCs w:val="28"/>
        </w:rPr>
      </w:pPr>
    </w:p>
    <w:p w:rsidR="00632ACA" w:rsidRDefault="00632ACA" w:rsidP="00D70D66">
      <w:pPr>
        <w:pStyle w:val="2"/>
        <w:spacing w:before="0" w:line="240" w:lineRule="auto"/>
        <w:jc w:val="center"/>
        <w:rPr>
          <w:rFonts w:ascii="Times New Roman" w:hAnsi="Times New Roman" w:cs="Times New Roman"/>
          <w:color w:val="auto"/>
          <w:sz w:val="28"/>
          <w:szCs w:val="28"/>
        </w:rPr>
      </w:pPr>
      <w:bookmarkStart w:id="12" w:name="_Toc532377041"/>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1</w:t>
      </w:r>
      <w:r w:rsidRPr="00393122">
        <w:rPr>
          <w:rFonts w:ascii="Times New Roman" w:hAnsi="Times New Roman" w:cs="Times New Roman"/>
          <w:color w:val="auto"/>
          <w:sz w:val="28"/>
          <w:szCs w:val="28"/>
        </w:rPr>
        <w:t xml:space="preserve">. </w:t>
      </w:r>
      <w:bookmarkEnd w:id="12"/>
      <w:r w:rsidR="00826106">
        <w:rPr>
          <w:rFonts w:ascii="Times New Roman" w:hAnsi="Times New Roman" w:cs="Times New Roman"/>
          <w:color w:val="auto"/>
          <w:sz w:val="28"/>
          <w:szCs w:val="28"/>
        </w:rPr>
        <w:t xml:space="preserve">Порядок </w:t>
      </w:r>
      <w:r w:rsidR="00D70D66">
        <w:rPr>
          <w:rFonts w:ascii="Times New Roman" w:hAnsi="Times New Roman" w:cs="Times New Roman"/>
          <w:color w:val="auto"/>
          <w:sz w:val="28"/>
          <w:szCs w:val="28"/>
        </w:rPr>
        <w:t>подготовки и проведения процедур закупок</w:t>
      </w:r>
    </w:p>
    <w:p w:rsidR="00D70D66" w:rsidRPr="00D70D66" w:rsidRDefault="00D70D66" w:rsidP="00D70D66">
      <w:pPr>
        <w:spacing w:line="240" w:lineRule="auto"/>
      </w:pP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Заказчиком могут устанавливаться следующие обязательные требования к составу заявки на участие в закупке.</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 Надлежащим образом заверенная копия действующей редакции учредительных документов участника процедуры закупки (для юридических лиц).</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11.1.3. Надлежащим образом заверенная копия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полученная не ранее чем за 6 месяцев до дня размещения в ЕИС  извещения о проведении процедуры закупки, копия действующего документа, удостоверяющего личность в соответствии с законодательством Российской Федерации (для физических лиц), надлежащим </w:t>
      </w:r>
      <w:r>
        <w:rPr>
          <w:rFonts w:ascii="Times New Roman" w:eastAsia="Times New Roman" w:hAnsi="Times New Roman" w:cs="Times New Roman"/>
          <w:sz w:val="28"/>
          <w:szCs w:val="28"/>
          <w:lang w:eastAsia="ru-RU"/>
        </w:rPr>
        <w:lastRenderedPageBreak/>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 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предусмотрено извещением/документацией о закупке, либо согласие участника процедуры закупки на исполнение договора на условиях, указанных в извещении и (или) документации о закупке, предложение участника процедуры закупки о цене договора.</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11.1.7.Надлежащим образом заверенные копии документов  подтверждающие соответствие участника процедуры закупки товаров, работ, услуг, включенных в Перечень, дополнительным требованиям </w:t>
      </w:r>
      <w:r>
        <w:rPr>
          <w:rFonts w:ascii="Times New Roman" w:eastAsia="Times New Roman" w:hAnsi="Times New Roman" w:cs="Times New Roman"/>
          <w:bCs/>
          <w:sz w:val="28"/>
          <w:szCs w:val="28"/>
          <w:lang w:eastAsia="ru-RU"/>
        </w:rPr>
        <w:t>к участникам закупок отдельных видов товаров, работ, услуг инновационного, высокотехнологичного или специализированного характера</w:t>
      </w:r>
      <w:r>
        <w:rPr>
          <w:rFonts w:ascii="Times New Roman" w:eastAsia="Times New Roman" w:hAnsi="Times New Roman" w:cs="Times New Roman"/>
          <w:sz w:val="28"/>
          <w:szCs w:val="28"/>
          <w:lang w:eastAsia="ru-RU"/>
        </w:rPr>
        <w:t xml:space="preserve">, установленным в извещении и (или) документации о проведении закупки в соответствии с пунктом 13.3 настоящего Положения (в случае проведения закупки товаров, </w:t>
      </w:r>
      <w:r>
        <w:rPr>
          <w:rFonts w:ascii="Times New Roman" w:eastAsia="Times New Roman" w:hAnsi="Times New Roman" w:cs="Times New Roman"/>
          <w:sz w:val="28"/>
          <w:szCs w:val="28"/>
          <w:lang w:eastAsia="ru-RU"/>
        </w:rPr>
        <w:lastRenderedPageBreak/>
        <w:t>работ, услуг, включенных в Перечень).</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11.1.8.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rsidR="00D70D66" w:rsidRDefault="00D70D66" w:rsidP="00D70D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пунктом 13.1 настоящего Положения, не допускается.</w:t>
      </w:r>
    </w:p>
    <w:p w:rsidR="0006606D" w:rsidRPr="00D70D66" w:rsidRDefault="00D70D66" w:rsidP="00D70D66">
      <w:pPr>
        <w:spacing w:line="240" w:lineRule="auto"/>
        <w:ind w:firstLine="540"/>
        <w:jc w:val="both"/>
      </w:pPr>
      <w:r>
        <w:rPr>
          <w:rFonts w:ascii="Times New Roman" w:eastAsia="Times New Roman" w:hAnsi="Times New Roman" w:cs="Times New Roman"/>
          <w:sz w:val="28"/>
          <w:szCs w:val="28"/>
          <w:lang w:eastAsia="ru-RU"/>
        </w:rPr>
        <w:t>11.3. В состав заявки на участие в закупке может включаться эскиз, рисунок, чертеж, фотография, иное изображение товара, на поставку которого осуществляется закупка.</w:t>
      </w:r>
    </w:p>
    <w:p w:rsidR="00632ACA" w:rsidRPr="0006606D" w:rsidRDefault="00632ACA" w:rsidP="00D70D66">
      <w:pPr>
        <w:pStyle w:val="2"/>
        <w:spacing w:before="0" w:line="240" w:lineRule="auto"/>
        <w:jc w:val="center"/>
        <w:rPr>
          <w:rFonts w:ascii="Times New Roman" w:hAnsi="Times New Roman" w:cs="Times New Roman"/>
          <w:color w:val="auto"/>
          <w:spacing w:val="-4"/>
          <w:sz w:val="28"/>
          <w:szCs w:val="28"/>
        </w:rPr>
      </w:pPr>
      <w:bookmarkStart w:id="13" w:name="_Toc532377042"/>
      <w:r w:rsidRPr="0006606D">
        <w:rPr>
          <w:rFonts w:ascii="Times New Roman" w:hAnsi="Times New Roman" w:cs="Times New Roman"/>
          <w:color w:val="auto"/>
          <w:spacing w:val="-4"/>
          <w:sz w:val="28"/>
          <w:szCs w:val="28"/>
        </w:rPr>
        <w:t>1</w:t>
      </w:r>
      <w:r w:rsidR="00E6716C" w:rsidRPr="0006606D">
        <w:rPr>
          <w:rFonts w:ascii="Times New Roman" w:hAnsi="Times New Roman" w:cs="Times New Roman"/>
          <w:color w:val="auto"/>
          <w:spacing w:val="-4"/>
          <w:sz w:val="28"/>
          <w:szCs w:val="28"/>
        </w:rPr>
        <w:t>2</w:t>
      </w:r>
      <w:r w:rsidRPr="0006606D">
        <w:rPr>
          <w:rFonts w:ascii="Times New Roman" w:hAnsi="Times New Roman" w:cs="Times New Roman"/>
          <w:color w:val="auto"/>
          <w:spacing w:val="-4"/>
          <w:sz w:val="28"/>
          <w:szCs w:val="28"/>
        </w:rPr>
        <w:t>. Требования к участникам закупки</w:t>
      </w:r>
      <w:bookmarkEnd w:id="13"/>
    </w:p>
    <w:p w:rsidR="00632ACA" w:rsidRPr="0006606D" w:rsidRDefault="00632ACA" w:rsidP="00D70D66">
      <w:pPr>
        <w:spacing w:after="0" w:line="240" w:lineRule="auto"/>
        <w:ind w:firstLine="708"/>
        <w:jc w:val="both"/>
        <w:rPr>
          <w:rFonts w:ascii="Times New Roman" w:hAnsi="Times New Roman" w:cs="Times New Roman"/>
          <w:b/>
          <w:spacing w:val="-4"/>
          <w:sz w:val="28"/>
          <w:szCs w:val="28"/>
        </w:rPr>
      </w:pPr>
    </w:p>
    <w:p w:rsidR="00632ACA" w:rsidRPr="0006606D" w:rsidRDefault="00632ACA" w:rsidP="00D70D66">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xml:space="preserve">.1. При проведении закупок заказчик устанавливает следующие единые обязательные требования к участникам закупки: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005A242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осуществляющимпоставку</w:t>
      </w:r>
      <w:r w:rsidRPr="00393122">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непроведение ликвидации участника закупки – юридического лица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w:t>
      </w:r>
      <w:r w:rsidRPr="00393122">
        <w:rPr>
          <w:rFonts w:ascii="Times New Roman" w:hAnsi="Times New Roman" w:cs="Times New Roman"/>
          <w:sz w:val="28"/>
          <w:szCs w:val="28"/>
        </w:rPr>
        <w:lastRenderedPageBreak/>
        <w:t>рассмотрения заявки на участие в определении поставщика (подрядчика, исполнителя) не принято;</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отсутствие у участника закупки – физического лица либо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руководителя, членов коллегиального исполнительного органа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главного бухгалтера юридического лица – участника закупки судимости за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393122" w:rsidRDefault="00571E7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061C67" w:rsidRDefault="00571E76" w:rsidP="00061C67">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Pr>
          <w:rFonts w:ascii="Times New Roman" w:hAnsi="Times New Roman" w:cs="Times New Roman"/>
          <w:sz w:val="28"/>
          <w:szCs w:val="28"/>
        </w:rPr>
        <w:t>–</w:t>
      </w:r>
      <w:r w:rsidRPr="00393122">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уставном к</w:t>
      </w:r>
      <w:r w:rsidR="00061C67">
        <w:rPr>
          <w:rFonts w:ascii="Times New Roman" w:hAnsi="Times New Roman" w:cs="Times New Roman"/>
          <w:sz w:val="28"/>
          <w:szCs w:val="28"/>
        </w:rPr>
        <w:t xml:space="preserve">апитале хозяйственного общества; </w:t>
      </w:r>
    </w:p>
    <w:p w:rsidR="003F392A"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9</w:t>
      </w:r>
      <w:r w:rsidR="00571E76" w:rsidRPr="00393122">
        <w:rPr>
          <w:rFonts w:ascii="Times New Roman" w:hAnsi="Times New Roman" w:cs="Times New Roman"/>
          <w:sz w:val="28"/>
          <w:szCs w:val="28"/>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3F392A" w:rsidRPr="00393122">
        <w:rPr>
          <w:rFonts w:ascii="Times New Roman" w:hAnsi="Times New Roman" w:cs="Times New Roman"/>
          <w:sz w:val="28"/>
          <w:szCs w:val="28"/>
        </w:rPr>
        <w:t>;</w:t>
      </w:r>
    </w:p>
    <w:p w:rsidR="00571E76"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w:t>
      </w:r>
      <w:r w:rsidR="003F392A" w:rsidRPr="00393122">
        <w:rPr>
          <w:rFonts w:ascii="Times New Roman" w:hAnsi="Times New Roman" w:cs="Times New Roman"/>
          <w:sz w:val="28"/>
          <w:szCs w:val="28"/>
        </w:rPr>
        <w:t>) участник закупки не является офшорной компанией.</w:t>
      </w:r>
    </w:p>
    <w:p w:rsidR="00F52C21" w:rsidRPr="00393122" w:rsidRDefault="00F52C2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.2</w:t>
      </w:r>
      <w:r w:rsidR="003952DF"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статьей 5 Закона №</w:t>
      </w:r>
      <w:r w:rsidR="00904B54">
        <w:rPr>
          <w:rFonts w:ascii="Times New Roman" w:hAnsi="Times New Roman" w:cs="Times New Roman"/>
          <w:sz w:val="28"/>
          <w:szCs w:val="28"/>
        </w:rPr>
        <w:t> </w:t>
      </w:r>
      <w:r w:rsidRPr="00393122">
        <w:rPr>
          <w:rFonts w:ascii="Times New Roman" w:hAnsi="Times New Roman" w:cs="Times New Roman"/>
          <w:sz w:val="28"/>
          <w:szCs w:val="28"/>
        </w:rPr>
        <w:t>223-ФЗ,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w:t>
      </w:r>
      <w:r w:rsidR="002724EB"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Федеральным законом от 5 апреля 2013 года № 44-ФЗ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A115FA">
        <w:rPr>
          <w:rFonts w:ascii="Times New Roman" w:hAnsi="Times New Roman" w:cs="Times New Roman"/>
          <w:sz w:val="28"/>
          <w:szCs w:val="28"/>
        </w:rPr>
        <w:t>(далее – Закон №</w:t>
      </w:r>
      <w:r w:rsidR="00904B54">
        <w:rPr>
          <w:rFonts w:ascii="Times New Roman" w:hAnsi="Times New Roman" w:cs="Times New Roman"/>
          <w:sz w:val="28"/>
          <w:szCs w:val="28"/>
        </w:rPr>
        <w:t> </w:t>
      </w:r>
      <w:r w:rsidR="00A115FA">
        <w:rPr>
          <w:rFonts w:ascii="Times New Roman" w:hAnsi="Times New Roman" w:cs="Times New Roman"/>
          <w:sz w:val="28"/>
          <w:szCs w:val="28"/>
        </w:rPr>
        <w:t xml:space="preserve">44-ФЗ) </w:t>
      </w:r>
      <w:r w:rsidR="00B10A09" w:rsidRPr="00393122">
        <w:rPr>
          <w:rFonts w:ascii="Times New Roman" w:hAnsi="Times New Roman" w:cs="Times New Roman"/>
          <w:sz w:val="28"/>
          <w:szCs w:val="28"/>
        </w:rPr>
        <w:t>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(или)</w:t>
      </w:r>
      <w:r w:rsidR="005A2426">
        <w:rPr>
          <w:rFonts w:ascii="Times New Roman" w:hAnsi="Times New Roman" w:cs="Times New Roman"/>
          <w:sz w:val="28"/>
          <w:szCs w:val="28"/>
          <w:lang w:val="en-US"/>
        </w:rPr>
        <w:t> </w:t>
      </w:r>
      <w:r w:rsidR="00B10A09" w:rsidRPr="00393122">
        <w:rPr>
          <w:rFonts w:ascii="Times New Roman" w:hAnsi="Times New Roman" w:cs="Times New Roman"/>
          <w:sz w:val="28"/>
          <w:szCs w:val="28"/>
        </w:rPr>
        <w:t>реестр недобр</w:t>
      </w:r>
      <w:r w:rsidR="002724EB" w:rsidRPr="00393122">
        <w:rPr>
          <w:rFonts w:ascii="Times New Roman" w:hAnsi="Times New Roman" w:cs="Times New Roman"/>
          <w:sz w:val="28"/>
          <w:szCs w:val="28"/>
        </w:rPr>
        <w:t>осовестных подрядных организаций.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F52C21" w:rsidRPr="00393122">
        <w:rPr>
          <w:rFonts w:ascii="Times New Roman" w:hAnsi="Times New Roman" w:cs="Times New Roman"/>
          <w:sz w:val="28"/>
          <w:szCs w:val="28"/>
        </w:rPr>
        <w:t>3</w:t>
      </w:r>
      <w:r w:rsidRPr="00393122">
        <w:rPr>
          <w:rFonts w:ascii="Times New Roman" w:hAnsi="Times New Roman" w:cs="Times New Roman"/>
          <w:sz w:val="28"/>
          <w:szCs w:val="28"/>
        </w:rPr>
        <w:t>. Обязательные требования указываются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xml:space="preserve">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sidR="0089467E">
        <w:rPr>
          <w:rFonts w:ascii="Times New Roman" w:hAnsi="Times New Roman" w:cs="Times New Roman"/>
          <w:sz w:val="28"/>
          <w:szCs w:val="28"/>
        </w:rPr>
        <w:t xml:space="preserve">акупки неизмеряемых требований, а также </w:t>
      </w:r>
      <w:r w:rsidR="005617D3" w:rsidRPr="00393122">
        <w:rPr>
          <w:rFonts w:ascii="Times New Roman" w:hAnsi="Times New Roman" w:cs="Times New Roman"/>
          <w:sz w:val="28"/>
          <w:szCs w:val="28"/>
        </w:rPr>
        <w:t xml:space="preserve">иных </w:t>
      </w:r>
      <w:r w:rsidRPr="00393122">
        <w:rPr>
          <w:rFonts w:ascii="Times New Roman" w:hAnsi="Times New Roman" w:cs="Times New Roman"/>
          <w:sz w:val="28"/>
          <w:szCs w:val="28"/>
        </w:rPr>
        <w:t xml:space="preserve">требований, не предусмотренных </w:t>
      </w:r>
      <w:r w:rsidR="000606F2">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632ACA"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632ACA" w:rsidRPr="00393122" w:rsidRDefault="00632ACA" w:rsidP="00D70D66">
      <w:pPr>
        <w:spacing w:after="0" w:line="240" w:lineRule="auto"/>
        <w:ind w:firstLine="708"/>
        <w:jc w:val="both"/>
        <w:rPr>
          <w:rFonts w:ascii="Times New Roman" w:hAnsi="Times New Roman" w:cs="Times New Roman"/>
          <w:b/>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14" w:name="_Toc532377043"/>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3</w:t>
      </w:r>
      <w:r w:rsidRPr="00393122">
        <w:rPr>
          <w:rFonts w:ascii="Times New Roman" w:hAnsi="Times New Roman" w:cs="Times New Roman"/>
          <w:color w:val="auto"/>
          <w:sz w:val="28"/>
          <w:szCs w:val="28"/>
        </w:rPr>
        <w:t>. Применение национального режима при осуществлении закупок</w:t>
      </w:r>
      <w:bookmarkEnd w:id="14"/>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393122" w:rsidRDefault="00632ACA" w:rsidP="00D70D66">
      <w:pPr>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16 сентября 2016 года №</w:t>
      </w:r>
      <w:r w:rsidR="00061536">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Pr>
          <w:rFonts w:ascii="Times New Roman" w:hAnsi="Times New Roman" w:cs="Times New Roman"/>
          <w:sz w:val="28"/>
          <w:szCs w:val="28"/>
        </w:rPr>
        <w:t> </w:t>
      </w:r>
      <w:r w:rsidRPr="00393122">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w:t>
      </w:r>
      <w:r w:rsidR="003F0D4B" w:rsidRPr="00393122">
        <w:rPr>
          <w:rFonts w:ascii="Times New Roman" w:hAnsi="Times New Roman" w:cs="Times New Roman"/>
          <w:sz w:val="28"/>
          <w:szCs w:val="28"/>
        </w:rPr>
        <w:t xml:space="preserve"> (далее в</w:t>
      </w:r>
      <w:r w:rsidR="005A2426">
        <w:rPr>
          <w:rFonts w:ascii="Times New Roman" w:hAnsi="Times New Roman" w:cs="Times New Roman"/>
          <w:sz w:val="28"/>
          <w:szCs w:val="28"/>
          <w:lang w:val="en-US"/>
        </w:rPr>
        <w:t> </w:t>
      </w:r>
      <w:r w:rsidR="003F0D4B" w:rsidRPr="00393122">
        <w:rPr>
          <w:rFonts w:ascii="Times New Roman" w:hAnsi="Times New Roman" w:cs="Times New Roman"/>
          <w:sz w:val="28"/>
          <w:szCs w:val="28"/>
        </w:rPr>
        <w:t>настоящей главе – приоритет)</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.2.</w:t>
      </w:r>
      <w:r w:rsidRPr="00393122">
        <w:rPr>
          <w:rFonts w:ascii="Times New Roman" w:hAnsi="Times New Roman" w:cs="Times New Roman"/>
          <w:sz w:val="28"/>
          <w:szCs w:val="28"/>
        </w:rPr>
        <w:tab/>
      </w:r>
      <w:r w:rsidR="003C33AF" w:rsidRPr="00393122">
        <w:rPr>
          <w:rFonts w:ascii="Times New Roman" w:hAnsi="Times New Roman" w:cs="Times New Roman"/>
          <w:sz w:val="28"/>
          <w:szCs w:val="28"/>
        </w:rPr>
        <w:t>П</w:t>
      </w:r>
      <w:r w:rsidRPr="00393122">
        <w:rPr>
          <w:rFonts w:ascii="Times New Roman" w:hAnsi="Times New Roman" w:cs="Times New Roman"/>
          <w:sz w:val="28"/>
          <w:szCs w:val="28"/>
        </w:rPr>
        <w:t>редоставлени</w:t>
      </w:r>
      <w:r w:rsidR="003C33AF" w:rsidRPr="00393122">
        <w:rPr>
          <w:rFonts w:ascii="Times New Roman" w:hAnsi="Times New Roman" w:cs="Times New Roman"/>
          <w:sz w:val="28"/>
          <w:szCs w:val="28"/>
        </w:rPr>
        <w:t>е</w:t>
      </w:r>
      <w:r w:rsidRPr="00393122">
        <w:rPr>
          <w:rFonts w:ascii="Times New Roman" w:hAnsi="Times New Roman" w:cs="Times New Roman"/>
          <w:sz w:val="28"/>
          <w:szCs w:val="28"/>
        </w:rPr>
        <w:t xml:space="preserve"> приоритета </w:t>
      </w:r>
      <w:r w:rsidR="003C33AF" w:rsidRPr="00393122">
        <w:rPr>
          <w:rFonts w:ascii="Times New Roman" w:hAnsi="Times New Roman" w:cs="Times New Roman"/>
          <w:sz w:val="28"/>
          <w:szCs w:val="28"/>
        </w:rPr>
        <w:t>обеспечивается</w:t>
      </w:r>
      <w:r w:rsidRPr="00393122">
        <w:rPr>
          <w:rFonts w:ascii="Times New Roman" w:hAnsi="Times New Roman" w:cs="Times New Roman"/>
          <w:sz w:val="28"/>
          <w:szCs w:val="28"/>
        </w:rPr>
        <w:t xml:space="preserve"> включение</w:t>
      </w:r>
      <w:r w:rsidR="003C33AF" w:rsidRPr="00393122">
        <w:rPr>
          <w:rFonts w:ascii="Times New Roman" w:hAnsi="Times New Roman" w:cs="Times New Roman"/>
          <w:sz w:val="28"/>
          <w:szCs w:val="28"/>
        </w:rPr>
        <w:t>м</w:t>
      </w:r>
      <w:r w:rsidRPr="00393122">
        <w:rPr>
          <w:rFonts w:ascii="Times New Roman" w:hAnsi="Times New Roman" w:cs="Times New Roman"/>
          <w:sz w:val="28"/>
          <w:szCs w:val="28"/>
        </w:rPr>
        <w:t xml:space="preserve">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следующих сведений: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393122">
        <w:rPr>
          <w:rFonts w:ascii="Times New Roman" w:hAnsi="Times New Roman" w:cs="Times New Roman"/>
          <w:sz w:val="28"/>
          <w:szCs w:val="28"/>
        </w:rPr>
        <w:t>х, предусмотренных подпунктами «</w:t>
      </w:r>
      <w:r w:rsidRPr="00393122">
        <w:rPr>
          <w:rFonts w:ascii="Times New Roman" w:hAnsi="Times New Roman" w:cs="Times New Roman"/>
          <w:sz w:val="28"/>
          <w:szCs w:val="28"/>
        </w:rPr>
        <w:t>г</w:t>
      </w:r>
      <w:r w:rsidR="00A13CDF" w:rsidRPr="00393122">
        <w:rPr>
          <w:rFonts w:ascii="Times New Roman" w:hAnsi="Times New Roman" w:cs="Times New Roman"/>
          <w:sz w:val="28"/>
          <w:szCs w:val="28"/>
        </w:rPr>
        <w:t>» и «д»</w:t>
      </w:r>
      <w:r w:rsidRPr="00393122">
        <w:rPr>
          <w:rFonts w:ascii="Times New Roman" w:hAnsi="Times New Roman" w:cs="Times New Roman"/>
          <w:sz w:val="28"/>
          <w:szCs w:val="28"/>
        </w:rPr>
        <w:t xml:space="preserve"> пу</w:t>
      </w:r>
      <w:r w:rsidR="003F0D4B" w:rsidRPr="00393122">
        <w:rPr>
          <w:rFonts w:ascii="Times New Roman" w:hAnsi="Times New Roman" w:cs="Times New Roman"/>
          <w:sz w:val="28"/>
          <w:szCs w:val="28"/>
        </w:rPr>
        <w:t>нкта 6 Постановления № </w:t>
      </w:r>
      <w:r w:rsidRPr="00393122">
        <w:rPr>
          <w:rFonts w:ascii="Times New Roman" w:hAnsi="Times New Roman" w:cs="Times New Roman"/>
          <w:sz w:val="28"/>
          <w:szCs w:val="28"/>
        </w:rPr>
        <w:t>925, цена единицы каждого товара, работы, услуги определяется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 деления цены договора, по которой заключается договор,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начальную (максимальную) цену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физических лиц);</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условие о том, что при исполнении договора, заключенного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закупки, которому предоставлен приоритет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функциональным характеристикам товаров, указанных в договоре.</w:t>
      </w:r>
    </w:p>
    <w:p w:rsidR="00632ACA" w:rsidRDefault="003F0D4B"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p>
    <w:p w:rsidR="00C00C5D" w:rsidRPr="00393122" w:rsidRDefault="00C00C5D" w:rsidP="00393122">
      <w:pPr>
        <w:spacing w:after="0" w:line="240" w:lineRule="auto"/>
        <w:ind w:firstLine="708"/>
        <w:jc w:val="both"/>
        <w:rPr>
          <w:rFonts w:ascii="Times New Roman" w:hAnsi="Times New Roman" w:cs="Times New Roman"/>
          <w:sz w:val="28"/>
          <w:szCs w:val="28"/>
        </w:rPr>
      </w:pPr>
    </w:p>
    <w:p w:rsidR="00ED3DDF" w:rsidRPr="00ED3DDF" w:rsidRDefault="00ED3DDF" w:rsidP="00D70D66">
      <w:pPr>
        <w:pStyle w:val="2"/>
        <w:spacing w:before="0" w:line="240" w:lineRule="auto"/>
        <w:jc w:val="center"/>
        <w:rPr>
          <w:rFonts w:ascii="Times New Roman" w:hAnsi="Times New Roman" w:cs="Times New Roman"/>
          <w:color w:val="auto"/>
          <w:sz w:val="28"/>
          <w:szCs w:val="28"/>
        </w:rPr>
      </w:pPr>
      <w:bookmarkStart w:id="15" w:name="_Toc532377044"/>
      <w:r w:rsidRPr="00ED3DDF">
        <w:rPr>
          <w:rFonts w:ascii="Times New Roman" w:hAnsi="Times New Roman" w:cs="Times New Roman"/>
          <w:color w:val="auto"/>
          <w:sz w:val="28"/>
          <w:szCs w:val="28"/>
        </w:rPr>
        <w:lastRenderedPageBreak/>
        <w:t>14. Особенности проведения совместных закупок</w:t>
      </w:r>
      <w:bookmarkEnd w:id="15"/>
    </w:p>
    <w:p w:rsidR="00ED3DDF" w:rsidRDefault="00ED3DDF" w:rsidP="00D70D66">
      <w:pPr>
        <w:spacing w:after="0" w:line="240" w:lineRule="auto"/>
        <w:ind w:firstLine="709"/>
        <w:jc w:val="both"/>
        <w:rPr>
          <w:rFonts w:ascii="Times New Roman" w:hAnsi="Times New Roman" w:cs="Times New Roman"/>
          <w:sz w:val="28"/>
          <w:szCs w:val="28"/>
        </w:rPr>
      </w:pPr>
    </w:p>
    <w:p w:rsidR="00ED3DDF" w:rsidRPr="00751710" w:rsidRDefault="00C920E1" w:rsidP="00D70D66">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w:t>
      </w:r>
      <w:r w:rsidR="00ED3DDF" w:rsidRPr="00751710">
        <w:rPr>
          <w:rFonts w:ascii="Times New Roman" w:hAnsi="Times New Roman" w:cs="Times New Roman"/>
          <w:sz w:val="28"/>
          <w:szCs w:val="28"/>
        </w:rPr>
        <w:t>При наличии у двух и более заказчиков потребности в одних и т</w:t>
      </w:r>
      <w:r w:rsidR="004D2794" w:rsidRPr="00751710">
        <w:rPr>
          <w:rFonts w:ascii="Times New Roman" w:hAnsi="Times New Roman" w:cs="Times New Roman"/>
          <w:sz w:val="28"/>
          <w:szCs w:val="28"/>
        </w:rPr>
        <w:t>ех же товарах, работах, услугах</w:t>
      </w:r>
      <w:r w:rsidR="00ED3DDF" w:rsidRPr="00751710">
        <w:rPr>
          <w:rFonts w:ascii="Times New Roman" w:hAnsi="Times New Roman" w:cs="Times New Roman"/>
          <w:sz w:val="28"/>
          <w:szCs w:val="28"/>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00ED3DDF" w:rsidRPr="00751710">
          <w:rPr>
            <w:rFonts w:ascii="Times New Roman" w:hAnsi="Times New Roman" w:cs="Times New Roman"/>
            <w:sz w:val="28"/>
            <w:szCs w:val="28"/>
          </w:rPr>
          <w:t xml:space="preserve">Гражданским кодексом Российской Федерации </w:t>
        </w:r>
      </w:hyperlink>
      <w:r w:rsidR="00ED3DDF" w:rsidRPr="00751710">
        <w:rPr>
          <w:rFonts w:ascii="Times New Roman" w:hAnsi="Times New Roman" w:cs="Times New Roman"/>
          <w:sz w:val="28"/>
          <w:szCs w:val="28"/>
        </w:rPr>
        <w:t xml:space="preserve">и Положениями заказчиков, участвующих в совместных закупках. </w:t>
      </w:r>
    </w:p>
    <w:p w:rsidR="001952D8" w:rsidRPr="00751710" w:rsidRDefault="00C920E1" w:rsidP="00C920E1">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14.3. Соглашение о проведении совместной закупки должно содержать:</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2) начальные (максимальные) цены договоров каждого заказчика;</w:t>
      </w:r>
    </w:p>
    <w:p w:rsidR="001952D8" w:rsidRPr="00751710" w:rsidRDefault="001952D8" w:rsidP="00ED075A">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3) информацию об организаторе закупки</w:t>
      </w:r>
      <w:r w:rsidR="00ED075A" w:rsidRPr="00751710">
        <w:rPr>
          <w:rFonts w:ascii="Times New Roman" w:hAnsi="Times New Roman" w:cs="Times New Roman"/>
          <w:sz w:val="28"/>
          <w:szCs w:val="28"/>
        </w:rPr>
        <w:t>, в том числе положения о</w:t>
      </w:r>
      <w:r w:rsidR="005A2426">
        <w:rPr>
          <w:rFonts w:ascii="Times New Roman" w:hAnsi="Times New Roman" w:cs="Times New Roman"/>
          <w:sz w:val="28"/>
          <w:szCs w:val="28"/>
          <w:lang w:val="en-US"/>
        </w:rPr>
        <w:t> </w:t>
      </w:r>
      <w:r w:rsidR="00ED075A" w:rsidRPr="00751710">
        <w:rPr>
          <w:rFonts w:ascii="Times New Roman" w:hAnsi="Times New Roman" w:cs="Times New Roman"/>
          <w:sz w:val="28"/>
          <w:szCs w:val="28"/>
        </w:rPr>
        <w:t>разграничении полномочий заказчиков и организатора закупки</w:t>
      </w:r>
      <w:r w:rsidRPr="00751710">
        <w:rPr>
          <w:rFonts w:ascii="Times New Roman" w:hAnsi="Times New Roman" w:cs="Times New Roman"/>
          <w:sz w:val="28"/>
          <w:szCs w:val="28"/>
        </w:rPr>
        <w:t>;</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4) порядок и сроки подготовки извещения о закупке, документации о</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закупке, проекта договора;</w:t>
      </w:r>
    </w:p>
    <w:p w:rsidR="001952D8" w:rsidRPr="00751710" w:rsidRDefault="001952D8" w:rsidP="001952D8">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5) примерные сроки проведения закупки.</w:t>
      </w:r>
    </w:p>
    <w:p w:rsidR="009B42D0" w:rsidRPr="00751710" w:rsidRDefault="009B42D0" w:rsidP="009B42D0">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C920E1" w:rsidRPr="00C920E1" w:rsidRDefault="00ED075A" w:rsidP="00D70D66">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w:t>
      </w:r>
      <w:r w:rsidR="001952D8" w:rsidRPr="00751710">
        <w:rPr>
          <w:rFonts w:ascii="Times New Roman" w:hAnsi="Times New Roman" w:cs="Times New Roman"/>
          <w:sz w:val="28"/>
          <w:szCs w:val="28"/>
        </w:rPr>
        <w:t>4.</w:t>
      </w:r>
      <w:r w:rsidR="00A01697" w:rsidRPr="00751710">
        <w:rPr>
          <w:rFonts w:ascii="Times New Roman" w:hAnsi="Times New Roman" w:cs="Times New Roman"/>
          <w:sz w:val="28"/>
          <w:szCs w:val="28"/>
        </w:rPr>
        <w:t>5</w:t>
      </w:r>
      <w:r w:rsidR="001952D8" w:rsidRPr="00751710">
        <w:rPr>
          <w:rFonts w:ascii="Times New Roman" w:hAnsi="Times New Roman" w:cs="Times New Roman"/>
          <w:sz w:val="28"/>
          <w:szCs w:val="28"/>
        </w:rPr>
        <w:t>. Д</w:t>
      </w:r>
      <w:r w:rsidR="00C920E1" w:rsidRPr="00751710">
        <w:rPr>
          <w:rFonts w:ascii="Times New Roman" w:hAnsi="Times New Roman" w:cs="Times New Roman"/>
          <w:sz w:val="28"/>
          <w:szCs w:val="28"/>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751710">
        <w:rPr>
          <w:rFonts w:ascii="Times New Roman" w:hAnsi="Times New Roman" w:cs="Times New Roman"/>
          <w:sz w:val="28"/>
          <w:szCs w:val="28"/>
        </w:rPr>
        <w:t xml:space="preserve">такой </w:t>
      </w:r>
      <w:r w:rsidR="00C920E1" w:rsidRPr="00751710">
        <w:rPr>
          <w:rFonts w:ascii="Times New Roman" w:hAnsi="Times New Roman" w:cs="Times New Roman"/>
          <w:sz w:val="28"/>
          <w:szCs w:val="28"/>
        </w:rPr>
        <w:t>закупке объем и по цене, пропорциональной проценту снижения от начальной (максимальной) цены договора.</w:t>
      </w:r>
    </w:p>
    <w:p w:rsidR="00C920E1" w:rsidRPr="001646B9" w:rsidRDefault="00C920E1" w:rsidP="00D70D66">
      <w:pPr>
        <w:spacing w:after="0" w:line="240" w:lineRule="auto"/>
        <w:ind w:firstLine="709"/>
        <w:jc w:val="both"/>
        <w:rPr>
          <w:rFonts w:ascii="Times New Roman" w:hAnsi="Times New Roman" w:cs="Times New Roman"/>
          <w:sz w:val="28"/>
          <w:szCs w:val="28"/>
        </w:rPr>
      </w:pPr>
    </w:p>
    <w:p w:rsidR="00632ACA" w:rsidRPr="00393122" w:rsidRDefault="00632ACA" w:rsidP="00D70D66">
      <w:pPr>
        <w:pStyle w:val="2"/>
        <w:spacing w:before="0" w:line="240" w:lineRule="auto"/>
        <w:jc w:val="center"/>
        <w:rPr>
          <w:rFonts w:ascii="Times New Roman" w:hAnsi="Times New Roman" w:cs="Times New Roman"/>
          <w:color w:val="auto"/>
          <w:sz w:val="28"/>
          <w:szCs w:val="28"/>
        </w:rPr>
      </w:pPr>
      <w:bookmarkStart w:id="16" w:name="_Toc532377045"/>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r w:rsidRPr="00393122">
        <w:rPr>
          <w:rStyle w:val="ab"/>
          <w:rFonts w:ascii="Times New Roman" w:hAnsi="Times New Roman" w:cs="Times New Roman"/>
          <w:color w:val="auto"/>
          <w:sz w:val="28"/>
          <w:szCs w:val="28"/>
        </w:rPr>
        <w:footnoteReference w:id="6"/>
      </w:r>
      <w:bookmarkEnd w:id="16"/>
    </w:p>
    <w:p w:rsidR="00632ACA" w:rsidRPr="00393122" w:rsidRDefault="00632ACA" w:rsidP="00D70D66">
      <w:pPr>
        <w:spacing w:after="0" w:line="240" w:lineRule="auto"/>
        <w:ind w:firstLine="708"/>
        <w:jc w:val="both"/>
        <w:rPr>
          <w:rFonts w:ascii="Times New Roman" w:hAnsi="Times New Roman" w:cs="Times New Roman"/>
          <w:sz w:val="28"/>
          <w:szCs w:val="28"/>
        </w:rPr>
      </w:pPr>
    </w:p>
    <w:p w:rsidR="00632ACA" w:rsidRPr="00751710" w:rsidRDefault="00632ACA" w:rsidP="00D70D66">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w:t>
      </w:r>
      <w:r w:rsidR="00DA10BD" w:rsidRPr="00393122">
        <w:rPr>
          <w:rFonts w:ascii="Times New Roman" w:hAnsi="Times New Roman" w:cs="Times New Roman"/>
          <w:sz w:val="28"/>
          <w:szCs w:val="28"/>
        </w:rPr>
        <w:t xml:space="preserve">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00DA10BD" w:rsidRPr="00393122">
        <w:rPr>
          <w:rFonts w:ascii="Times New Roman" w:hAnsi="Times New Roman" w:cs="Times New Roman"/>
          <w:sz w:val="28"/>
          <w:szCs w:val="28"/>
        </w:rPr>
        <w:t>определяются статьей </w:t>
      </w:r>
      <w:r w:rsidRPr="00393122">
        <w:rPr>
          <w:rFonts w:ascii="Times New Roman" w:hAnsi="Times New Roman" w:cs="Times New Roman"/>
          <w:sz w:val="28"/>
          <w:szCs w:val="28"/>
        </w:rPr>
        <w:t>3.4Закона № 223-ФЗ и</w:t>
      </w:r>
      <w:r w:rsidR="003467C8">
        <w:rPr>
          <w:rFonts w:ascii="Times New Roman" w:hAnsi="Times New Roman" w:cs="Times New Roman"/>
          <w:sz w:val="28"/>
          <w:szCs w:val="28"/>
          <w:lang w:val="en-US"/>
        </w:rPr>
        <w:t> </w:t>
      </w:r>
      <w:r w:rsidR="00D70D6F">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11 декабря 2014</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года </w:t>
      </w:r>
      <w:r w:rsidRPr="00751710">
        <w:rPr>
          <w:rFonts w:ascii="Times New Roman" w:hAnsi="Times New Roman" w:cs="Times New Roman"/>
          <w:sz w:val="28"/>
          <w:szCs w:val="28"/>
        </w:rPr>
        <w:t>№</w:t>
      </w:r>
      <w:r w:rsidR="00CF4C19">
        <w:rPr>
          <w:rFonts w:ascii="Times New Roman" w:hAnsi="Times New Roman" w:cs="Times New Roman"/>
          <w:sz w:val="28"/>
          <w:szCs w:val="28"/>
        </w:rPr>
        <w:t> </w:t>
      </w:r>
      <w:r w:rsidRPr="00751710">
        <w:rPr>
          <w:rFonts w:ascii="Times New Roman" w:hAnsi="Times New Roman" w:cs="Times New Roman"/>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960129" w:rsidRPr="00751710">
        <w:rPr>
          <w:rFonts w:ascii="Times New Roman" w:hAnsi="Times New Roman" w:cs="Times New Roman"/>
          <w:sz w:val="28"/>
          <w:szCs w:val="28"/>
        </w:rPr>
        <w:t xml:space="preserve"> (далее – Постановление №</w:t>
      </w:r>
      <w:r w:rsidR="00CF4C19">
        <w:rPr>
          <w:rFonts w:ascii="Times New Roman" w:hAnsi="Times New Roman" w:cs="Times New Roman"/>
          <w:sz w:val="28"/>
          <w:szCs w:val="28"/>
        </w:rPr>
        <w:t> </w:t>
      </w:r>
      <w:r w:rsidR="00960129" w:rsidRPr="00751710">
        <w:rPr>
          <w:rFonts w:ascii="Times New Roman" w:hAnsi="Times New Roman" w:cs="Times New Roman"/>
          <w:sz w:val="28"/>
          <w:szCs w:val="28"/>
        </w:rPr>
        <w:t>1352)</w:t>
      </w:r>
      <w:r w:rsidR="00204549" w:rsidRPr="00751710">
        <w:rPr>
          <w:rFonts w:ascii="Times New Roman" w:hAnsi="Times New Roman" w:cs="Times New Roman"/>
          <w:sz w:val="28"/>
          <w:szCs w:val="28"/>
        </w:rPr>
        <w:t>, а также настоящим Положением</w:t>
      </w:r>
      <w:r w:rsidRPr="00751710">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15.2. </w:t>
      </w:r>
      <w:r w:rsidR="00224CD3" w:rsidRPr="00751710">
        <w:rPr>
          <w:rFonts w:ascii="Times New Roman" w:hAnsi="Times New Roman" w:cs="Times New Roman"/>
          <w:sz w:val="28"/>
          <w:szCs w:val="28"/>
        </w:rPr>
        <w:t>З</w:t>
      </w:r>
      <w:r w:rsidR="004F68C2" w:rsidRPr="00751710">
        <w:rPr>
          <w:rFonts w:ascii="Times New Roman" w:hAnsi="Times New Roman" w:cs="Times New Roman"/>
          <w:sz w:val="28"/>
          <w:szCs w:val="28"/>
        </w:rPr>
        <w:t>акупки у субъектов малого и среднего предпринимательства осуществляются путем проведения:</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конкурса в электронной форме</w:t>
      </w:r>
      <w:r w:rsidR="00E948B7" w:rsidRPr="00393122">
        <w:rPr>
          <w:rFonts w:ascii="Times New Roman" w:hAnsi="Times New Roman" w:cs="Times New Roman"/>
          <w:sz w:val="28"/>
          <w:szCs w:val="28"/>
        </w:rPr>
        <w:t>,</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аукциона в электронной форме</w:t>
      </w:r>
      <w:r w:rsidR="00E948B7" w:rsidRPr="00393122">
        <w:rPr>
          <w:rFonts w:ascii="Times New Roman" w:hAnsi="Times New Roman" w:cs="Times New Roman"/>
          <w:sz w:val="28"/>
          <w:szCs w:val="28"/>
        </w:rPr>
        <w:t>,</w:t>
      </w:r>
    </w:p>
    <w:p w:rsidR="00632ACA"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запроса котировок в электронной форме</w:t>
      </w:r>
      <w:r w:rsidR="00E948B7" w:rsidRPr="00393122">
        <w:rPr>
          <w:rFonts w:ascii="Times New Roman" w:hAnsi="Times New Roman" w:cs="Times New Roman"/>
          <w:sz w:val="28"/>
          <w:szCs w:val="28"/>
        </w:rPr>
        <w:t>,</w:t>
      </w:r>
    </w:p>
    <w:p w:rsidR="00632ACA"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sidR="00224CD3">
        <w:rPr>
          <w:rFonts w:ascii="Times New Roman" w:hAnsi="Times New Roman" w:cs="Times New Roman"/>
          <w:sz w:val="28"/>
          <w:szCs w:val="28"/>
        </w:rPr>
        <w:t>,</w:t>
      </w:r>
    </w:p>
    <w:p w:rsidR="00962730" w:rsidRPr="00393122" w:rsidRDefault="004D74D8"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закупка у </w:t>
      </w:r>
      <w:r w:rsidR="00224CD3" w:rsidRPr="00224CD3">
        <w:rPr>
          <w:rFonts w:ascii="Times New Roman" w:hAnsi="Times New Roman" w:cs="Times New Roman"/>
          <w:sz w:val="28"/>
          <w:szCs w:val="28"/>
        </w:rPr>
        <w:t>единственн</w:t>
      </w:r>
      <w:r>
        <w:rPr>
          <w:rFonts w:ascii="Times New Roman" w:hAnsi="Times New Roman" w:cs="Times New Roman"/>
          <w:sz w:val="28"/>
          <w:szCs w:val="28"/>
        </w:rPr>
        <w:t>ого</w:t>
      </w:r>
      <w:r w:rsidR="00224CD3" w:rsidRPr="00224CD3">
        <w:rPr>
          <w:rFonts w:ascii="Times New Roman" w:hAnsi="Times New Roman" w:cs="Times New Roman"/>
          <w:sz w:val="28"/>
          <w:szCs w:val="28"/>
        </w:rPr>
        <w:t xml:space="preserve"> поставщик</w:t>
      </w:r>
      <w:r>
        <w:rPr>
          <w:rFonts w:ascii="Times New Roman" w:hAnsi="Times New Roman" w:cs="Times New Roman"/>
          <w:sz w:val="28"/>
          <w:szCs w:val="28"/>
        </w:rPr>
        <w:t>а (подрядчика, исполнителя)</w:t>
      </w:r>
      <w:r w:rsidR="00224CD3" w:rsidRPr="00224CD3">
        <w:rPr>
          <w:rFonts w:ascii="Times New Roman" w:hAnsi="Times New Roman" w:cs="Times New Roman"/>
          <w:sz w:val="28"/>
          <w:szCs w:val="28"/>
        </w:rPr>
        <w:t>.</w:t>
      </w:r>
    </w:p>
    <w:p w:rsidR="00632ACA" w:rsidRPr="00393122" w:rsidRDefault="00632ACA" w:rsidP="003467C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15.3.Заказчик при осуществлении конкурентной закупки с участием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 xml:space="preserve">размещает в </w:t>
      </w:r>
      <w:r w:rsidR="00E948B7" w:rsidRPr="00393122">
        <w:rPr>
          <w:rFonts w:ascii="Times New Roman" w:hAnsi="Times New Roman" w:cs="Times New Roman"/>
          <w:sz w:val="28"/>
          <w:szCs w:val="28"/>
        </w:rPr>
        <w:t xml:space="preserve">ЕИС </w:t>
      </w:r>
      <w:r w:rsidR="00682FFE">
        <w:rPr>
          <w:rFonts w:ascii="Times New Roman" w:hAnsi="Times New Roman" w:cs="Times New Roman"/>
          <w:sz w:val="28"/>
          <w:szCs w:val="28"/>
        </w:rPr>
        <w:t>извещение об осуществлении</w:t>
      </w:r>
      <w:r w:rsidRPr="00393122">
        <w:rPr>
          <w:rFonts w:ascii="Times New Roman" w:hAnsi="Times New Roman" w:cs="Times New Roman"/>
          <w:sz w:val="28"/>
          <w:szCs w:val="28"/>
        </w:rPr>
        <w:t>:</w:t>
      </w:r>
      <w:bookmarkStart w:id="17" w:name="P0251"/>
      <w:bookmarkEnd w:id="17"/>
    </w:p>
    <w:p w:rsidR="003467C8" w:rsidRPr="003467C8"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конкурса в электронной форме в следующие сроки:</w:t>
      </w:r>
      <w:bookmarkStart w:id="18" w:name="P0253"/>
      <w:bookmarkEnd w:id="18"/>
      <w:r w:rsidR="003467C8">
        <w:rPr>
          <w:rFonts w:ascii="Times New Roman" w:hAnsi="Times New Roman" w:cs="Times New Roman"/>
          <w:sz w:val="28"/>
          <w:szCs w:val="28"/>
          <w:lang w:val="en-US"/>
        </w:rPr>
        <w:t>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19" w:name="P0255"/>
      <w:bookmarkEnd w:id="19"/>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0" w:name="P0257"/>
      <w:bookmarkEnd w:id="20"/>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аукциона в электронной форме в следующие сроки:</w:t>
      </w:r>
      <w:bookmarkStart w:id="21" w:name="P0259"/>
      <w:bookmarkEnd w:id="21"/>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2" w:name="P025B"/>
      <w:bookmarkEnd w:id="22"/>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3" w:name="P025D"/>
      <w:bookmarkEnd w:id="23"/>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4" w:name="P025F"/>
      <w:bookmarkEnd w:id="24"/>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FB57C1">
        <w:rPr>
          <w:rFonts w:ascii="Times New Roman" w:hAnsi="Times New Roman" w:cs="Times New Roman"/>
          <w:sz w:val="28"/>
          <w:szCs w:val="28"/>
        </w:rPr>
        <w:t>семь</w:t>
      </w:r>
      <w:r w:rsidRPr="00393122">
        <w:rPr>
          <w:rFonts w:ascii="Times New Roman" w:hAnsi="Times New Roman" w:cs="Times New Roman"/>
          <w:sz w:val="28"/>
          <w:szCs w:val="28"/>
        </w:rPr>
        <w:t xml:space="preserve"> миллион</w:t>
      </w:r>
      <w:r w:rsidR="00FB57C1">
        <w:rPr>
          <w:rFonts w:ascii="Times New Roman" w:hAnsi="Times New Roman" w:cs="Times New Roman"/>
          <w:sz w:val="28"/>
          <w:szCs w:val="28"/>
        </w:rPr>
        <w:t>ов</w:t>
      </w:r>
      <w:r w:rsidRPr="00393122">
        <w:rPr>
          <w:rFonts w:ascii="Times New Roman" w:hAnsi="Times New Roman" w:cs="Times New Roman"/>
          <w:sz w:val="28"/>
          <w:szCs w:val="28"/>
        </w:rPr>
        <w:t xml:space="preserve"> рублей.</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15.4. При расчете закупок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учитываются следующие закупки:</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5" w:name="P48"/>
      <w:bookmarkEnd w:id="25"/>
      <w:r>
        <w:rPr>
          <w:rFonts w:ascii="Times New Roman" w:hAnsi="Times New Roman" w:cs="Times New Roman"/>
          <w:sz w:val="28"/>
          <w:szCs w:val="28"/>
        </w:rPr>
        <w:t>1</w:t>
      </w:r>
      <w:r w:rsidR="00632ACA" w:rsidRPr="00393122">
        <w:rPr>
          <w:rFonts w:ascii="Times New Roman" w:hAnsi="Times New Roman" w:cs="Times New Roman"/>
          <w:sz w:val="28"/>
          <w:szCs w:val="28"/>
        </w:rPr>
        <w:t>) участниками которых являются любые лица, указанные в части 5 статьи 3 Закона №</w:t>
      </w:r>
      <w:r w:rsidR="00CF4C19">
        <w:rPr>
          <w:rFonts w:ascii="Times New Roman" w:hAnsi="Times New Roman" w:cs="Times New Roman"/>
          <w:sz w:val="28"/>
          <w:szCs w:val="28"/>
        </w:rPr>
        <w:t> </w:t>
      </w:r>
      <w:r w:rsidR="00632ACA" w:rsidRPr="00393122">
        <w:rPr>
          <w:rFonts w:ascii="Times New Roman" w:hAnsi="Times New Roman" w:cs="Times New Roman"/>
          <w:sz w:val="28"/>
          <w:szCs w:val="28"/>
        </w:rPr>
        <w:t>223-ФЗ, в том числе субъекты малого и среднего предпринимательства;</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6" w:name="P49"/>
      <w:bookmarkEnd w:id="26"/>
      <w:r>
        <w:rPr>
          <w:rFonts w:ascii="Times New Roman" w:hAnsi="Times New Roman" w:cs="Times New Roman"/>
          <w:sz w:val="28"/>
          <w:szCs w:val="28"/>
        </w:rPr>
        <w:t>2</w:t>
      </w:r>
      <w:r w:rsidR="00632ACA" w:rsidRPr="00393122">
        <w:rPr>
          <w:rFonts w:ascii="Times New Roman" w:hAnsi="Times New Roman" w:cs="Times New Roman"/>
          <w:sz w:val="28"/>
          <w:szCs w:val="28"/>
        </w:rPr>
        <w:t>) участниками которых являются только субъекты малого и среднего предпринимательства;</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bookmarkStart w:id="27" w:name="P50"/>
      <w:bookmarkEnd w:id="27"/>
      <w:r>
        <w:rPr>
          <w:rFonts w:ascii="Times New Roman" w:hAnsi="Times New Roman" w:cs="Times New Roman"/>
          <w:sz w:val="28"/>
          <w:szCs w:val="28"/>
        </w:rPr>
        <w:t>3</w:t>
      </w:r>
      <w:r w:rsidR="00632ACA" w:rsidRPr="00393122">
        <w:rPr>
          <w:rFonts w:ascii="Times New Roman" w:hAnsi="Times New Roman" w:cs="Times New Roman"/>
          <w:sz w:val="28"/>
          <w:szCs w:val="28"/>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15.5. Необходимый годовой </w:t>
      </w:r>
      <w:r w:rsidR="00476D88" w:rsidRPr="00393122">
        <w:rPr>
          <w:rFonts w:ascii="Times New Roman" w:hAnsi="Times New Roman" w:cs="Times New Roman"/>
          <w:sz w:val="28"/>
          <w:szCs w:val="28"/>
        </w:rPr>
        <w:t>объем закупок</w:t>
      </w:r>
      <w:r w:rsidR="0035358B" w:rsidRPr="00393122">
        <w:rPr>
          <w:rFonts w:ascii="Times New Roman" w:hAnsi="Times New Roman" w:cs="Times New Roman"/>
          <w:sz w:val="28"/>
          <w:szCs w:val="28"/>
        </w:rPr>
        <w:t>, которы</w:t>
      </w:r>
      <w:r w:rsidR="00FF1FC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заказчик должен осуществить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xml:space="preserve">, устанавливается в размере не менее чем </w:t>
      </w:r>
      <w:r w:rsidR="00DA10BD" w:rsidRPr="00393122">
        <w:rPr>
          <w:rFonts w:ascii="Times New Roman" w:hAnsi="Times New Roman" w:cs="Times New Roman"/>
          <w:sz w:val="28"/>
          <w:szCs w:val="28"/>
        </w:rPr>
        <w:t>восемнадцать</w:t>
      </w:r>
      <w:r w:rsidRPr="00393122">
        <w:rPr>
          <w:rFonts w:ascii="Times New Roman" w:hAnsi="Times New Roman" w:cs="Times New Roman"/>
          <w:sz w:val="28"/>
          <w:szCs w:val="28"/>
        </w:rPr>
        <w:t xml:space="preserve"> процентов совокупного годового стоимостного объема договоров, заключенных заказчиками по</w:t>
      </w:r>
      <w:r w:rsidR="00E553F1">
        <w:rPr>
          <w:rFonts w:ascii="Times New Roman" w:hAnsi="Times New Roman" w:cs="Times New Roman"/>
          <w:sz w:val="28"/>
          <w:szCs w:val="28"/>
        </w:rPr>
        <w:t> </w:t>
      </w:r>
      <w:r w:rsidRPr="00393122">
        <w:rPr>
          <w:rFonts w:ascii="Times New Roman" w:hAnsi="Times New Roman" w:cs="Times New Roman"/>
          <w:sz w:val="28"/>
          <w:szCs w:val="28"/>
        </w:rPr>
        <w:t>результатам закупок. При этом совокупный</w:t>
      </w:r>
      <w:r w:rsidR="00AA000A" w:rsidRPr="00393122">
        <w:rPr>
          <w:rFonts w:ascii="Times New Roman" w:hAnsi="Times New Roman" w:cs="Times New Roman"/>
          <w:sz w:val="28"/>
          <w:szCs w:val="28"/>
        </w:rPr>
        <w:t xml:space="preserve"> годовой</w:t>
      </w:r>
      <w:r w:rsidRPr="00393122">
        <w:rPr>
          <w:rFonts w:ascii="Times New Roman" w:hAnsi="Times New Roman" w:cs="Times New Roman"/>
          <w:sz w:val="28"/>
          <w:szCs w:val="28"/>
        </w:rPr>
        <w:t xml:space="preserve"> стоимостной</w:t>
      </w:r>
      <w:r w:rsidR="00AA000A" w:rsidRPr="00393122">
        <w:rPr>
          <w:rFonts w:ascii="Times New Roman" w:hAnsi="Times New Roman" w:cs="Times New Roman"/>
          <w:sz w:val="28"/>
          <w:szCs w:val="28"/>
        </w:rPr>
        <w:t xml:space="preserve"> объем</w:t>
      </w:r>
      <w:r w:rsidRPr="00393122">
        <w:rPr>
          <w:rFonts w:ascii="Times New Roman" w:hAnsi="Times New Roman" w:cs="Times New Roman"/>
          <w:sz w:val="28"/>
          <w:szCs w:val="28"/>
        </w:rPr>
        <w:t xml:space="preserve"> договоров, заключенных заказчиками по результатам торгов, иных способов </w:t>
      </w:r>
      <w:r w:rsidRPr="00393122">
        <w:rPr>
          <w:rFonts w:ascii="Times New Roman" w:hAnsi="Times New Roman" w:cs="Times New Roman"/>
          <w:sz w:val="28"/>
          <w:szCs w:val="28"/>
        </w:rPr>
        <w:lastRenderedPageBreak/>
        <w:t xml:space="preserve">закупки, предусмотренных настоящим Положением, участниками которых могут являться только </w:t>
      </w:r>
      <w:r w:rsidR="00740D72" w:rsidRPr="00393122">
        <w:rPr>
          <w:rFonts w:ascii="Times New Roman" w:hAnsi="Times New Roman" w:cs="Times New Roman"/>
          <w:sz w:val="28"/>
          <w:szCs w:val="28"/>
        </w:rPr>
        <w:t>субъект</w:t>
      </w:r>
      <w:r w:rsidR="00B86CA5">
        <w:rPr>
          <w:rFonts w:ascii="Times New Roman" w:hAnsi="Times New Roman" w:cs="Times New Roman"/>
          <w:sz w:val="28"/>
          <w:szCs w:val="28"/>
        </w:rPr>
        <w:t>ы</w:t>
      </w:r>
      <w:r w:rsidR="00740D72" w:rsidRPr="00393122">
        <w:rPr>
          <w:rFonts w:ascii="Times New Roman" w:hAnsi="Times New Roman" w:cs="Times New Roman"/>
          <w:sz w:val="28"/>
          <w:szCs w:val="28"/>
        </w:rPr>
        <w:t xml:space="preserve"> малого и среднего предпринимательства</w:t>
      </w:r>
      <w:r w:rsidRPr="00393122">
        <w:rPr>
          <w:rFonts w:ascii="Times New Roman" w:hAnsi="Times New Roman" w:cs="Times New Roman"/>
          <w:sz w:val="28"/>
          <w:szCs w:val="28"/>
        </w:rPr>
        <w:t>, устанавлив</w:t>
      </w:r>
      <w:r w:rsidR="00DA10BD" w:rsidRPr="00393122">
        <w:rPr>
          <w:rFonts w:ascii="Times New Roman" w:hAnsi="Times New Roman" w:cs="Times New Roman"/>
          <w:sz w:val="28"/>
          <w:szCs w:val="28"/>
        </w:rPr>
        <w:t>ается в размере не менее чем пятнадцать</w:t>
      </w:r>
      <w:r w:rsidR="00AA000A" w:rsidRPr="00393122">
        <w:rPr>
          <w:rFonts w:ascii="Times New Roman" w:hAnsi="Times New Roman" w:cs="Times New Roman"/>
          <w:sz w:val="28"/>
          <w:szCs w:val="28"/>
        </w:rPr>
        <w:t> процентов</w:t>
      </w:r>
      <w:r w:rsidRPr="00393122">
        <w:rPr>
          <w:rFonts w:ascii="Times New Roman" w:hAnsi="Times New Roman" w:cs="Times New Roman"/>
          <w:sz w:val="28"/>
          <w:szCs w:val="28"/>
        </w:rPr>
        <w:t xml:space="preserve"> совокупного годового стоимостного объема договоров, заключенных такими заказчиками по</w:t>
      </w:r>
      <w:r w:rsidR="00E553F1">
        <w:rPr>
          <w:rFonts w:ascii="Times New Roman" w:hAnsi="Times New Roman" w:cs="Times New Roman"/>
          <w:sz w:val="28"/>
          <w:szCs w:val="28"/>
        </w:rPr>
        <w:t> </w:t>
      </w:r>
      <w:r w:rsidRPr="00393122">
        <w:rPr>
          <w:rFonts w:ascii="Times New Roman" w:hAnsi="Times New Roman" w:cs="Times New Roman"/>
          <w:sz w:val="28"/>
          <w:szCs w:val="28"/>
        </w:rPr>
        <w:t>результатам закупок.</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15.6. Для проведения закупок, участниками которых являются только </w:t>
      </w:r>
      <w:r w:rsidR="00740D72" w:rsidRPr="00393122">
        <w:rPr>
          <w:rFonts w:ascii="Times New Roman" w:hAnsi="Times New Roman" w:cs="Times New Roman"/>
          <w:sz w:val="28"/>
          <w:szCs w:val="28"/>
        </w:rPr>
        <w:t>субъект</w:t>
      </w:r>
      <w:r w:rsidR="00EB1152" w:rsidRPr="00393122">
        <w:rPr>
          <w:rFonts w:ascii="Times New Roman" w:hAnsi="Times New Roman" w:cs="Times New Roman"/>
          <w:sz w:val="28"/>
          <w:szCs w:val="28"/>
        </w:rPr>
        <w:t>ы</w:t>
      </w:r>
      <w:r w:rsidR="00740D72" w:rsidRPr="00393122">
        <w:rPr>
          <w:rFonts w:ascii="Times New Roman" w:hAnsi="Times New Roman" w:cs="Times New Roman"/>
          <w:sz w:val="28"/>
          <w:szCs w:val="28"/>
        </w:rPr>
        <w:t xml:space="preserve"> малого и среднего предпринимательства</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заказчик утверждает</w:t>
      </w:r>
      <w:r w:rsidR="00AA000A" w:rsidRPr="00393122">
        <w:rPr>
          <w:rFonts w:ascii="Times New Roman" w:hAnsi="Times New Roman" w:cs="Times New Roman"/>
          <w:sz w:val="28"/>
          <w:szCs w:val="28"/>
        </w:rPr>
        <w:t xml:space="preserve"> и</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размещает в ЕИС перечни товаров, работ, услуг, закупки которых осуществляются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xml:space="preserve">, должен содержать раздел о закупке у </w:t>
      </w:r>
      <w:r w:rsidR="00740D72" w:rsidRPr="00393122">
        <w:rPr>
          <w:rFonts w:ascii="Times New Roman" w:hAnsi="Times New Roman" w:cs="Times New Roman"/>
          <w:sz w:val="28"/>
          <w:szCs w:val="28"/>
        </w:rPr>
        <w:t>субъектов малого и</w:t>
      </w:r>
      <w:r w:rsidR="00E553F1">
        <w:rPr>
          <w:rFonts w:ascii="Times New Roman" w:hAnsi="Times New Roman" w:cs="Times New Roman"/>
          <w:sz w:val="28"/>
          <w:szCs w:val="28"/>
        </w:rPr>
        <w:t> </w:t>
      </w:r>
      <w:r w:rsidR="00740D72" w:rsidRPr="00393122">
        <w:rPr>
          <w:rFonts w:ascii="Times New Roman" w:hAnsi="Times New Roman" w:cs="Times New Roman"/>
          <w:sz w:val="28"/>
          <w:szCs w:val="28"/>
        </w:rPr>
        <w:t xml:space="preserve">среднего предпринимательства </w:t>
      </w:r>
      <w:r w:rsidRPr="00393122">
        <w:rPr>
          <w:rFonts w:ascii="Times New Roman" w:hAnsi="Times New Roman" w:cs="Times New Roman"/>
          <w:sz w:val="28"/>
          <w:szCs w:val="28"/>
        </w:rPr>
        <w:t>в соответствии с утвержденными перечнями.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15.8. Начальная максимальная цена договора конкурентных закупок, участниками которых могут быть только </w:t>
      </w:r>
      <w:r w:rsidR="00740D72" w:rsidRPr="00393122">
        <w:rPr>
          <w:rFonts w:ascii="Times New Roman" w:hAnsi="Times New Roman" w:cs="Times New Roman"/>
          <w:sz w:val="28"/>
          <w:szCs w:val="28"/>
        </w:rPr>
        <w:t>субъекты малого и среднего предпринимательства</w:t>
      </w:r>
      <w:r w:rsidRPr="00393122">
        <w:rPr>
          <w:rFonts w:ascii="Times New Roman" w:hAnsi="Times New Roman" w:cs="Times New Roman"/>
          <w:sz w:val="28"/>
          <w:szCs w:val="28"/>
        </w:rPr>
        <w:t>, не может превышать четыреста миллионов рублей.</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поставку товаров, выполнение работ, оказание услуг не превышает </w:t>
      </w:r>
      <w:r w:rsidR="00DA10BD" w:rsidRPr="00393122">
        <w:rPr>
          <w:rFonts w:ascii="Times New Roman" w:hAnsi="Times New Roman" w:cs="Times New Roman"/>
          <w:sz w:val="28"/>
          <w:szCs w:val="28"/>
        </w:rPr>
        <w:t>двести</w:t>
      </w:r>
      <w:r w:rsidRPr="00393122">
        <w:rPr>
          <w:rFonts w:ascii="Times New Roman" w:hAnsi="Times New Roman" w:cs="Times New Roman"/>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поставку товаров, выполнение работ, оказание услуг превышает </w:t>
      </w:r>
      <w:r w:rsidR="00DA10BD" w:rsidRPr="00393122">
        <w:rPr>
          <w:rFonts w:ascii="Times New Roman" w:hAnsi="Times New Roman" w:cs="Times New Roman"/>
          <w:sz w:val="28"/>
          <w:szCs w:val="28"/>
        </w:rPr>
        <w:t>двести</w:t>
      </w:r>
      <w:r w:rsidRPr="00393122">
        <w:rPr>
          <w:rFonts w:ascii="Times New Roman" w:hAnsi="Times New Roman" w:cs="Times New Roman"/>
          <w:sz w:val="28"/>
          <w:szCs w:val="28"/>
        </w:rPr>
        <w:t xml:space="preserve"> миллионов рублей, но не превышает </w:t>
      </w:r>
      <w:r w:rsidR="00DA10BD" w:rsidRPr="00393122">
        <w:rPr>
          <w:rFonts w:ascii="Times New Roman" w:hAnsi="Times New Roman" w:cs="Times New Roman"/>
          <w:sz w:val="28"/>
          <w:szCs w:val="28"/>
        </w:rPr>
        <w:t>четыреста</w:t>
      </w:r>
      <w:r w:rsidRPr="00393122">
        <w:rPr>
          <w:rFonts w:ascii="Times New Roman" w:hAnsi="Times New Roman" w:cs="Times New Roman"/>
          <w:sz w:val="28"/>
          <w:szCs w:val="28"/>
        </w:rPr>
        <w:t xml:space="preserve">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632ACA" w:rsidRPr="009E2914" w:rsidRDefault="00632ACA" w:rsidP="0039312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 xml:space="preserve">15.9. В извещении и документации (при наличии) </w:t>
      </w:r>
      <w:r w:rsidR="00682FFE" w:rsidRPr="009E2914">
        <w:rPr>
          <w:rFonts w:ascii="Times New Roman" w:hAnsi="Times New Roman" w:cs="Times New Roman"/>
          <w:sz w:val="28"/>
          <w:szCs w:val="28"/>
        </w:rPr>
        <w:t xml:space="preserve">об осуществлении </w:t>
      </w:r>
      <w:r w:rsidRPr="009E2914">
        <w:rPr>
          <w:rFonts w:ascii="Times New Roman" w:hAnsi="Times New Roman" w:cs="Times New Roman"/>
          <w:sz w:val="28"/>
          <w:szCs w:val="28"/>
        </w:rPr>
        <w:t xml:space="preserve">конкурентной закупки, участниками которой могут быть только </w:t>
      </w:r>
      <w:r w:rsidR="00740D72" w:rsidRPr="009E2914">
        <w:rPr>
          <w:rFonts w:ascii="Times New Roman" w:hAnsi="Times New Roman" w:cs="Times New Roman"/>
          <w:sz w:val="28"/>
          <w:szCs w:val="28"/>
        </w:rPr>
        <w:t>субъекты малого и среднего предпринимательства</w:t>
      </w:r>
      <w:r w:rsidR="00AA000A" w:rsidRPr="009E2914">
        <w:rPr>
          <w:rFonts w:ascii="Times New Roman" w:hAnsi="Times New Roman" w:cs="Times New Roman"/>
          <w:sz w:val="28"/>
          <w:szCs w:val="28"/>
        </w:rPr>
        <w:t>,</w:t>
      </w:r>
      <w:r w:rsidRPr="009E2914">
        <w:rPr>
          <w:rFonts w:ascii="Times New Roman" w:hAnsi="Times New Roman" w:cs="Times New Roman"/>
          <w:sz w:val="28"/>
          <w:szCs w:val="28"/>
        </w:rPr>
        <w:t xml:space="preserve"> указывается, что участниками такой закупки могут быть только </w:t>
      </w:r>
      <w:r w:rsidR="00740D72" w:rsidRPr="009E2914">
        <w:rPr>
          <w:rFonts w:ascii="Times New Roman" w:hAnsi="Times New Roman" w:cs="Times New Roman"/>
          <w:sz w:val="28"/>
          <w:szCs w:val="28"/>
        </w:rPr>
        <w:t>субъекты малого и среднего предпринимательства</w:t>
      </w:r>
      <w:r w:rsidRPr="009E2914">
        <w:rPr>
          <w:rFonts w:ascii="Times New Roman" w:hAnsi="Times New Roman" w:cs="Times New Roman"/>
          <w:sz w:val="28"/>
          <w:szCs w:val="28"/>
        </w:rPr>
        <w:t>.</w:t>
      </w:r>
    </w:p>
    <w:p w:rsidR="00193BB2" w:rsidRPr="009E2914" w:rsidRDefault="00193BB2" w:rsidP="00193BB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E553F1">
        <w:rPr>
          <w:rFonts w:ascii="Times New Roman" w:hAnsi="Times New Roman" w:cs="Times New Roman"/>
          <w:sz w:val="28"/>
          <w:szCs w:val="28"/>
        </w:rPr>
        <w:t> </w:t>
      </w:r>
      <w:r w:rsidR="004D2794" w:rsidRPr="009E2914">
        <w:rPr>
          <w:rFonts w:ascii="Times New Roman" w:hAnsi="Times New Roman" w:cs="Times New Roman"/>
          <w:sz w:val="28"/>
          <w:szCs w:val="28"/>
        </w:rPr>
        <w:t xml:space="preserve">вправе </w:t>
      </w:r>
      <w:r w:rsidRPr="009E2914">
        <w:rPr>
          <w:rFonts w:ascii="Times New Roman" w:hAnsi="Times New Roman" w:cs="Times New Roman"/>
          <w:sz w:val="28"/>
          <w:szCs w:val="28"/>
        </w:rPr>
        <w:t>проводит</w:t>
      </w:r>
      <w:r w:rsidR="004D2794" w:rsidRPr="009E2914">
        <w:rPr>
          <w:rFonts w:ascii="Times New Roman" w:hAnsi="Times New Roman" w:cs="Times New Roman"/>
          <w:sz w:val="28"/>
          <w:szCs w:val="28"/>
        </w:rPr>
        <w:t>ь</w:t>
      </w:r>
      <w:r w:rsidRPr="009E2914">
        <w:rPr>
          <w:rFonts w:ascii="Times New Roman" w:hAnsi="Times New Roman" w:cs="Times New Roman"/>
          <w:sz w:val="28"/>
          <w:szCs w:val="28"/>
        </w:rPr>
        <w:t xml:space="preserve"> переторжку в соответствии с главой 16 настоящего Положения.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15.1</w:t>
      </w:r>
      <w:r w:rsidR="00EB05FE" w:rsidRPr="009E2914">
        <w:rPr>
          <w:rFonts w:ascii="Times New Roman" w:hAnsi="Times New Roman" w:cs="Times New Roman"/>
          <w:sz w:val="28"/>
          <w:szCs w:val="28"/>
        </w:rPr>
        <w:t>1</w:t>
      </w:r>
      <w:r w:rsidRPr="009E2914">
        <w:rPr>
          <w:rFonts w:ascii="Times New Roman" w:hAnsi="Times New Roman" w:cs="Times New Roman"/>
          <w:sz w:val="28"/>
          <w:szCs w:val="28"/>
        </w:rPr>
        <w:t xml:space="preserve">. Размер обеспечения заявки </w:t>
      </w:r>
      <w:r w:rsidR="00563701" w:rsidRPr="009E2914">
        <w:rPr>
          <w:rFonts w:ascii="Times New Roman" w:hAnsi="Times New Roman" w:cs="Times New Roman"/>
          <w:sz w:val="28"/>
          <w:szCs w:val="28"/>
        </w:rPr>
        <w:t xml:space="preserve">для закупок у </w:t>
      </w:r>
      <w:r w:rsidR="00740D72" w:rsidRPr="009E2914">
        <w:rPr>
          <w:rFonts w:ascii="Times New Roman" w:hAnsi="Times New Roman" w:cs="Times New Roman"/>
          <w:sz w:val="28"/>
          <w:szCs w:val="28"/>
        </w:rPr>
        <w:t>субъектов малого и</w:t>
      </w:r>
      <w:r w:rsidR="00E553F1">
        <w:rPr>
          <w:rFonts w:ascii="Times New Roman" w:hAnsi="Times New Roman" w:cs="Times New Roman"/>
          <w:sz w:val="28"/>
          <w:szCs w:val="28"/>
        </w:rPr>
        <w:t> </w:t>
      </w:r>
      <w:r w:rsidR="00740D72" w:rsidRPr="009E2914">
        <w:rPr>
          <w:rFonts w:ascii="Times New Roman" w:hAnsi="Times New Roman" w:cs="Times New Roman"/>
          <w:sz w:val="28"/>
          <w:szCs w:val="28"/>
        </w:rPr>
        <w:t xml:space="preserve">среднего предпринимательства </w:t>
      </w:r>
      <w:r w:rsidRPr="009E2914">
        <w:rPr>
          <w:rFonts w:ascii="Times New Roman" w:hAnsi="Times New Roman" w:cs="Times New Roman"/>
          <w:sz w:val="28"/>
          <w:szCs w:val="28"/>
        </w:rPr>
        <w:t xml:space="preserve">не может превышать </w:t>
      </w:r>
      <w:r w:rsidR="00DA10BD" w:rsidRPr="009E2914">
        <w:rPr>
          <w:rFonts w:ascii="Times New Roman" w:hAnsi="Times New Roman" w:cs="Times New Roman"/>
          <w:sz w:val="28"/>
          <w:szCs w:val="28"/>
        </w:rPr>
        <w:t>два</w:t>
      </w:r>
      <w:r w:rsidR="00AA000A" w:rsidRPr="009E2914">
        <w:rPr>
          <w:rFonts w:ascii="Times New Roman" w:hAnsi="Times New Roman" w:cs="Times New Roman"/>
          <w:sz w:val="28"/>
          <w:szCs w:val="28"/>
        </w:rPr>
        <w:t>процента</w:t>
      </w:r>
      <w:r w:rsidRPr="009E2914">
        <w:rPr>
          <w:rFonts w:ascii="Times New Roman" w:hAnsi="Times New Roman" w:cs="Times New Roman"/>
          <w:sz w:val="28"/>
          <w:szCs w:val="28"/>
        </w:rPr>
        <w:t xml:space="preserve"> начальной</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максимальной</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цены договора.</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2</w:t>
      </w:r>
      <w:r w:rsidRPr="00393122">
        <w:rPr>
          <w:rFonts w:ascii="Times New Roman" w:hAnsi="Times New Roman" w:cs="Times New Roman"/>
          <w:sz w:val="28"/>
          <w:szCs w:val="28"/>
        </w:rPr>
        <w:t xml:space="preserve">. Размер обеспечения </w:t>
      </w:r>
      <w:r w:rsidR="008E752E" w:rsidRPr="00393122">
        <w:rPr>
          <w:rFonts w:ascii="Times New Roman" w:hAnsi="Times New Roman" w:cs="Times New Roman"/>
          <w:sz w:val="28"/>
          <w:szCs w:val="28"/>
        </w:rPr>
        <w:t xml:space="preserve">исполнения </w:t>
      </w:r>
      <w:r w:rsidRPr="00393122">
        <w:rPr>
          <w:rFonts w:ascii="Times New Roman" w:hAnsi="Times New Roman" w:cs="Times New Roman"/>
          <w:sz w:val="28"/>
          <w:szCs w:val="28"/>
        </w:rPr>
        <w:t>договор</w:t>
      </w:r>
      <w:r w:rsidR="00870DD1" w:rsidRPr="00393122">
        <w:rPr>
          <w:rFonts w:ascii="Times New Roman" w:hAnsi="Times New Roman" w:cs="Times New Roman"/>
          <w:sz w:val="28"/>
          <w:szCs w:val="28"/>
        </w:rPr>
        <w:t xml:space="preserve">а для </w:t>
      </w:r>
      <w:r w:rsidR="00563701" w:rsidRPr="00393122">
        <w:rPr>
          <w:rFonts w:ascii="Times New Roman" w:hAnsi="Times New Roman" w:cs="Times New Roman"/>
          <w:sz w:val="28"/>
          <w:szCs w:val="28"/>
        </w:rPr>
        <w:t xml:space="preserve">закупок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00870DD1" w:rsidRPr="00393122">
        <w:rPr>
          <w:rFonts w:ascii="Times New Roman" w:hAnsi="Times New Roman" w:cs="Times New Roman"/>
          <w:sz w:val="28"/>
          <w:szCs w:val="28"/>
        </w:rPr>
        <w:t xml:space="preserve">не может превышать </w:t>
      </w:r>
      <w:r w:rsidR="00DA10BD" w:rsidRPr="00393122">
        <w:rPr>
          <w:rFonts w:ascii="Times New Roman" w:hAnsi="Times New Roman" w:cs="Times New Roman"/>
          <w:sz w:val="28"/>
          <w:szCs w:val="28"/>
        </w:rPr>
        <w:t>пять</w:t>
      </w:r>
      <w:r w:rsidR="00870DD1" w:rsidRPr="00393122">
        <w:rPr>
          <w:rFonts w:ascii="Times New Roman" w:hAnsi="Times New Roman" w:cs="Times New Roman"/>
          <w:sz w:val="28"/>
          <w:szCs w:val="28"/>
        </w:rPr>
        <w:t> процентов</w:t>
      </w:r>
      <w:r w:rsidRPr="00393122">
        <w:rPr>
          <w:rFonts w:ascii="Times New Roman" w:hAnsi="Times New Roman" w:cs="Times New Roman"/>
          <w:sz w:val="28"/>
          <w:szCs w:val="28"/>
        </w:rPr>
        <w:t xml:space="preserve"> начальной </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максимальной</w:t>
      </w:r>
      <w:r w:rsidR="00AA000A" w:rsidRPr="00393122">
        <w:rPr>
          <w:rFonts w:ascii="Times New Roman" w:hAnsi="Times New Roman" w:cs="Times New Roman"/>
          <w:sz w:val="28"/>
          <w:szCs w:val="28"/>
        </w:rPr>
        <w:t>)</w:t>
      </w:r>
      <w:r w:rsidRPr="00393122">
        <w:rPr>
          <w:rFonts w:ascii="Times New Roman" w:hAnsi="Times New Roman" w:cs="Times New Roman"/>
          <w:sz w:val="28"/>
          <w:szCs w:val="28"/>
        </w:rPr>
        <w:t xml:space="preserve"> цены договора или, если договоро</w:t>
      </w:r>
      <w:r w:rsidR="003D5E71">
        <w:rPr>
          <w:rFonts w:ascii="Times New Roman" w:hAnsi="Times New Roman" w:cs="Times New Roman"/>
          <w:sz w:val="28"/>
          <w:szCs w:val="28"/>
        </w:rPr>
        <w:t xml:space="preserve">м предусмотрена выплата аванса, должен соответствовать </w:t>
      </w:r>
      <w:r w:rsidRPr="00393122">
        <w:rPr>
          <w:rFonts w:ascii="Times New Roman" w:hAnsi="Times New Roman" w:cs="Times New Roman"/>
          <w:sz w:val="28"/>
          <w:szCs w:val="28"/>
        </w:rPr>
        <w:t>размеру аванса.</w:t>
      </w:r>
    </w:p>
    <w:p w:rsidR="0093388E" w:rsidRDefault="0093388E"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15.1</w:t>
      </w:r>
      <w:r w:rsidR="00EB05FE">
        <w:rPr>
          <w:rFonts w:ascii="Times New Roman" w:hAnsi="Times New Roman" w:cs="Times New Roman"/>
          <w:sz w:val="28"/>
          <w:szCs w:val="28"/>
        </w:rPr>
        <w:t>3</w:t>
      </w:r>
      <w:r>
        <w:rPr>
          <w:rFonts w:ascii="Times New Roman" w:hAnsi="Times New Roman" w:cs="Times New Roman"/>
          <w:sz w:val="28"/>
          <w:szCs w:val="28"/>
        </w:rPr>
        <w:t>. Порядок предоставления обеспечения заявки на участие в</w:t>
      </w:r>
      <w:r w:rsidR="00E553F1">
        <w:rPr>
          <w:rFonts w:ascii="Times New Roman" w:hAnsi="Times New Roman" w:cs="Times New Roman"/>
          <w:sz w:val="28"/>
          <w:szCs w:val="28"/>
        </w:rPr>
        <w:t> </w:t>
      </w:r>
      <w:r w:rsidRPr="0093388E">
        <w:rPr>
          <w:rFonts w:ascii="Times New Roman" w:hAnsi="Times New Roman" w:cs="Times New Roman"/>
          <w:sz w:val="28"/>
          <w:szCs w:val="28"/>
        </w:rPr>
        <w:t>конкурентной закупк</w:t>
      </w:r>
      <w:r>
        <w:rPr>
          <w:rFonts w:ascii="Times New Roman" w:hAnsi="Times New Roman" w:cs="Times New Roman"/>
          <w:sz w:val="28"/>
          <w:szCs w:val="28"/>
        </w:rPr>
        <w:t>е</w:t>
      </w:r>
      <w:r w:rsidRPr="0093388E">
        <w:rPr>
          <w:rFonts w:ascii="Times New Roman" w:hAnsi="Times New Roman" w:cs="Times New Roman"/>
          <w:sz w:val="28"/>
          <w:szCs w:val="28"/>
        </w:rPr>
        <w:t xml:space="preserve">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w:t>
      </w:r>
      <w:r>
        <w:rPr>
          <w:rFonts w:ascii="Times New Roman" w:hAnsi="Times New Roman" w:cs="Times New Roman"/>
          <w:sz w:val="28"/>
          <w:szCs w:val="28"/>
        </w:rPr>
        <w:t>ентаци</w:t>
      </w:r>
      <w:r w:rsidR="009D3A79">
        <w:rPr>
          <w:rFonts w:ascii="Times New Roman" w:hAnsi="Times New Roman" w:cs="Times New Roman"/>
          <w:sz w:val="28"/>
          <w:szCs w:val="28"/>
        </w:rPr>
        <w:t>ей</w:t>
      </w:r>
      <w:r>
        <w:rPr>
          <w:rFonts w:ascii="Times New Roman" w:hAnsi="Times New Roman" w:cs="Times New Roman"/>
          <w:sz w:val="28"/>
          <w:szCs w:val="28"/>
        </w:rPr>
        <w:t xml:space="preserve"> о</w:t>
      </w:r>
      <w:r w:rsidR="00E553F1">
        <w:rPr>
          <w:rFonts w:ascii="Times New Roman" w:hAnsi="Times New Roman" w:cs="Times New Roman"/>
          <w:sz w:val="28"/>
          <w:szCs w:val="28"/>
        </w:rPr>
        <w:t> </w:t>
      </w:r>
      <w:r>
        <w:rPr>
          <w:rFonts w:ascii="Times New Roman" w:hAnsi="Times New Roman" w:cs="Times New Roman"/>
          <w:sz w:val="28"/>
          <w:szCs w:val="28"/>
        </w:rPr>
        <w:t>конкурентной закупке) устанавливается в соответствии с требованиями статьи 3.4 Закона № 223-ФЗ.</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4</w:t>
      </w:r>
      <w:r w:rsidRPr="00393122">
        <w:rPr>
          <w:rFonts w:ascii="Times New Roman" w:hAnsi="Times New Roman" w:cs="Times New Roman"/>
          <w:sz w:val="28"/>
          <w:szCs w:val="28"/>
        </w:rPr>
        <w:t xml:space="preserve">. При осуществлении закупки, участниками которой могут быть только </w:t>
      </w:r>
      <w:r w:rsidR="00740D72" w:rsidRPr="00393122">
        <w:rPr>
          <w:rFonts w:ascii="Times New Roman" w:hAnsi="Times New Roman" w:cs="Times New Roman"/>
          <w:sz w:val="28"/>
          <w:szCs w:val="28"/>
        </w:rPr>
        <w:t>субъекты малого и среднего предпринимательства</w:t>
      </w:r>
      <w:r w:rsidRPr="00393122">
        <w:rPr>
          <w:rFonts w:ascii="Times New Roman" w:hAnsi="Times New Roman" w:cs="Times New Roman"/>
          <w:sz w:val="28"/>
          <w:szCs w:val="28"/>
        </w:rPr>
        <w:t>, срок оплаты поставленных товаров (выполненных работ, оказанных услуг) по указанному договору составляет не более тридцати дней со дня исполнения обязательств.</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5</w:t>
      </w:r>
      <w:r w:rsidRPr="00393122">
        <w:rPr>
          <w:rFonts w:ascii="Times New Roman" w:hAnsi="Times New Roman" w:cs="Times New Roman"/>
          <w:sz w:val="28"/>
          <w:szCs w:val="28"/>
        </w:rPr>
        <w:t>.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2ACA" w:rsidRPr="00393122">
        <w:rPr>
          <w:rFonts w:ascii="Times New Roman" w:hAnsi="Times New Roman" w:cs="Times New Roman"/>
          <w:sz w:val="28"/>
          <w:szCs w:val="28"/>
        </w:rPr>
        <w:t>)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632ACA" w:rsidRPr="00393122" w:rsidRDefault="003D5E71" w:rsidP="00393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(подрядчикам, исполнителям).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6</w:t>
      </w:r>
      <w:r w:rsidRPr="00393122">
        <w:rPr>
          <w:rFonts w:ascii="Times New Roman" w:hAnsi="Times New Roman" w:cs="Times New Roman"/>
          <w:sz w:val="28"/>
          <w:szCs w:val="28"/>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632ACA" w:rsidRPr="00393122" w:rsidRDefault="00632ACA" w:rsidP="00393122">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sidR="00EB05FE">
        <w:rPr>
          <w:rFonts w:ascii="Times New Roman" w:hAnsi="Times New Roman" w:cs="Times New Roman"/>
          <w:sz w:val="28"/>
          <w:szCs w:val="28"/>
        </w:rPr>
        <w:t>7</w:t>
      </w:r>
      <w:r w:rsidRPr="00393122">
        <w:rPr>
          <w:rFonts w:ascii="Times New Roman" w:hAnsi="Times New Roman" w:cs="Times New Roman"/>
          <w:sz w:val="28"/>
          <w:szCs w:val="28"/>
        </w:rPr>
        <w:t xml:space="preserve">. При осуществлении закупки, участниками которой могут быть только </w:t>
      </w:r>
      <w:r w:rsidR="00740D72" w:rsidRPr="00393122">
        <w:rPr>
          <w:rFonts w:ascii="Times New Roman" w:hAnsi="Times New Roman" w:cs="Times New Roman"/>
          <w:sz w:val="28"/>
          <w:szCs w:val="28"/>
        </w:rPr>
        <w:t xml:space="preserve">субъекты малого и среднего предпринимательства </w:t>
      </w:r>
      <w:r w:rsidRPr="00393122">
        <w:rPr>
          <w:rFonts w:ascii="Times New Roman" w:hAnsi="Times New Roman" w:cs="Times New Roman"/>
          <w:sz w:val="28"/>
          <w:szCs w:val="28"/>
        </w:rPr>
        <w:t xml:space="preserve">и заключении договора с </w:t>
      </w:r>
      <w:r w:rsidR="00740D72" w:rsidRPr="00393122">
        <w:rPr>
          <w:rFonts w:ascii="Times New Roman" w:hAnsi="Times New Roman" w:cs="Times New Roman"/>
          <w:sz w:val="28"/>
          <w:szCs w:val="28"/>
        </w:rPr>
        <w:t>субъект</w:t>
      </w:r>
      <w:r w:rsidR="00E66E17" w:rsidRPr="00393122">
        <w:rPr>
          <w:rFonts w:ascii="Times New Roman" w:hAnsi="Times New Roman" w:cs="Times New Roman"/>
          <w:sz w:val="28"/>
          <w:szCs w:val="28"/>
        </w:rPr>
        <w:t>ами</w:t>
      </w:r>
      <w:r w:rsidR="00740D72" w:rsidRPr="00393122">
        <w:rPr>
          <w:rFonts w:ascii="Times New Roman" w:hAnsi="Times New Roman" w:cs="Times New Roman"/>
          <w:sz w:val="28"/>
          <w:szCs w:val="28"/>
        </w:rPr>
        <w:t xml:space="preserve"> малого и среднего предпринимательства </w:t>
      </w:r>
      <w:r w:rsidRPr="00393122">
        <w:rPr>
          <w:rFonts w:ascii="Times New Roman" w:hAnsi="Times New Roman" w:cs="Times New Roman"/>
          <w:sz w:val="28"/>
          <w:szCs w:val="28"/>
        </w:rPr>
        <w:t>– участниками программы партнерства заказчиком может быть установлено авансирование в</w:t>
      </w:r>
      <w:r w:rsidR="00E553F1">
        <w:rPr>
          <w:rFonts w:ascii="Times New Roman" w:hAnsi="Times New Roman" w:cs="Times New Roman"/>
          <w:sz w:val="28"/>
          <w:szCs w:val="28"/>
        </w:rPr>
        <w:t> </w:t>
      </w:r>
      <w:r w:rsidRPr="00393122">
        <w:rPr>
          <w:rFonts w:ascii="Times New Roman" w:hAnsi="Times New Roman" w:cs="Times New Roman"/>
          <w:sz w:val="28"/>
          <w:szCs w:val="28"/>
        </w:rPr>
        <w:t>размере не менее тридцати процентов суммы договора.</w:t>
      </w:r>
    </w:p>
    <w:p w:rsidR="008C66FA" w:rsidRDefault="008C66FA" w:rsidP="008C66FA">
      <w:pPr>
        <w:spacing w:after="0" w:line="240" w:lineRule="auto"/>
        <w:ind w:firstLine="708"/>
        <w:jc w:val="both"/>
        <w:rPr>
          <w:rFonts w:ascii="Times New Roman" w:hAnsi="Times New Roman" w:cs="Times New Roman"/>
          <w:b/>
          <w:sz w:val="28"/>
          <w:szCs w:val="28"/>
        </w:rPr>
      </w:pPr>
    </w:p>
    <w:p w:rsidR="00ED3DDF" w:rsidRDefault="00ED3DDF" w:rsidP="00315D90">
      <w:pPr>
        <w:pStyle w:val="2"/>
        <w:spacing w:before="0" w:line="240" w:lineRule="auto"/>
        <w:jc w:val="center"/>
        <w:rPr>
          <w:rFonts w:ascii="Times New Roman" w:hAnsi="Times New Roman" w:cs="Times New Roman"/>
          <w:color w:val="auto"/>
          <w:sz w:val="28"/>
          <w:szCs w:val="28"/>
        </w:rPr>
      </w:pPr>
      <w:bookmarkStart w:id="28" w:name="_Toc532377046"/>
      <w:r w:rsidRPr="00F106DC">
        <w:rPr>
          <w:rFonts w:ascii="Times New Roman" w:hAnsi="Times New Roman" w:cs="Times New Roman"/>
          <w:color w:val="auto"/>
          <w:sz w:val="28"/>
          <w:szCs w:val="28"/>
        </w:rPr>
        <w:t xml:space="preserve">16. Особенности проведения </w:t>
      </w:r>
      <w:r w:rsidR="00D70D66">
        <w:rPr>
          <w:rFonts w:ascii="Times New Roman" w:hAnsi="Times New Roman" w:cs="Times New Roman"/>
          <w:color w:val="auto"/>
          <w:sz w:val="28"/>
          <w:szCs w:val="28"/>
        </w:rPr>
        <w:t>закрытых процедур закупки</w:t>
      </w:r>
      <w:bookmarkEnd w:id="28"/>
    </w:p>
    <w:p w:rsidR="00315D90" w:rsidRPr="00315D90" w:rsidRDefault="00315D90" w:rsidP="00315D90">
      <w:pPr>
        <w:spacing w:line="240" w:lineRule="auto"/>
      </w:pPr>
    </w:p>
    <w:p w:rsidR="00315D90" w:rsidRDefault="00315D90" w:rsidP="00315D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16.1. Закрытый конкурс, закрытый аукцион, закрытый запрос котировок, </w:t>
      </w:r>
      <w:r>
        <w:rPr>
          <w:rFonts w:ascii="Times New Roman" w:eastAsia="Times New Roman" w:hAnsi="Times New Roman" w:cs="Times New Roman"/>
          <w:sz w:val="28"/>
          <w:szCs w:val="28"/>
          <w:lang w:eastAsia="ru-RU"/>
        </w:rPr>
        <w:lastRenderedPageBreak/>
        <w:t xml:space="preserve">закрытый запрос предложений </w:t>
      </w:r>
      <w:r w:rsidR="0087461A">
        <w:rPr>
          <w:rFonts w:ascii="Times New Roman" w:eastAsia="Times New Roman" w:hAnsi="Times New Roman" w:cs="Times New Roman"/>
          <w:sz w:val="28"/>
          <w:szCs w:val="28"/>
          <w:lang w:eastAsia="ru-RU"/>
        </w:rPr>
        <w:t xml:space="preserve">или иная конкурентная закупка, осуществляемая закрытым способом, </w:t>
      </w:r>
      <w:r>
        <w:rPr>
          <w:rFonts w:ascii="Times New Roman" w:eastAsia="Times New Roman" w:hAnsi="Times New Roman" w:cs="Times New Roman"/>
          <w:sz w:val="28"/>
          <w:szCs w:val="28"/>
          <w:lang w:eastAsia="ru-RU"/>
        </w:rPr>
        <w:t xml:space="preserve">проводится в случае, если сведения о такой закупке составляют государственную тайну, или если </w:t>
      </w:r>
      <w:r w:rsidR="0087461A">
        <w:rPr>
          <w:rFonts w:ascii="Times New Roman" w:eastAsia="Times New Roman" w:hAnsi="Times New Roman" w:cs="Times New Roman"/>
          <w:sz w:val="28"/>
          <w:szCs w:val="28"/>
          <w:lang w:eastAsia="ru-RU"/>
        </w:rPr>
        <w:t xml:space="preserve">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w:t>
      </w:r>
      <w:bookmarkStart w:id="29" w:name="_GoBack"/>
      <w:bookmarkEnd w:id="29"/>
      <w:r>
        <w:rPr>
          <w:rFonts w:ascii="Times New Roman" w:eastAsia="Times New Roman" w:hAnsi="Times New Roman" w:cs="Times New Roman"/>
          <w:sz w:val="28"/>
          <w:szCs w:val="28"/>
          <w:lang w:eastAsia="ru-RU"/>
        </w:rPr>
        <w:t>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315D90" w:rsidRDefault="00315D90" w:rsidP="00315D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Закрытые конкурентные закупки осуществляются в порядке, установленном настоящим положением для открытых конкурентных закупок, с учетом особенностей, предусмотренных разделом 16 настоящего Положения.</w:t>
      </w:r>
    </w:p>
    <w:p w:rsidR="00315D90" w:rsidRDefault="00315D90" w:rsidP="00315D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 Информация о закрытой конкурентной закупке не подлежит размещению в ЕИС.</w:t>
      </w:r>
    </w:p>
    <w:p w:rsidR="00315D90" w:rsidRDefault="00315D90" w:rsidP="00315D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16.3.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315D90" w:rsidRDefault="00315D90" w:rsidP="00315D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w:t>
      </w:r>
    </w:p>
    <w:p w:rsidR="00315D90" w:rsidRDefault="00315D90" w:rsidP="00315D9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D3DDF" w:rsidRPr="00393122" w:rsidRDefault="00315D90" w:rsidP="0009098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16.5. Закупочная комиссия не вправе принимать к рассмотрению, оценке и сопоставлению заявки на</w:t>
      </w:r>
      <w:r w:rsidR="002D0D7E">
        <w:rPr>
          <w:rFonts w:ascii="Times New Roman" w:eastAsia="Times New Roman" w:hAnsi="Times New Roman" w:cs="Times New Roman"/>
          <w:sz w:val="28"/>
          <w:szCs w:val="28"/>
          <w:lang w:eastAsia="ru-RU"/>
        </w:rPr>
        <w:t xml:space="preserve"> участие в закрытых процедурах закупки от участников, которых заказчик не приглашал к участию закрытых процедурах закупки.</w:t>
      </w:r>
    </w:p>
    <w:p w:rsidR="00ED3DDF" w:rsidRDefault="00ED3DDF" w:rsidP="00090989">
      <w:pPr>
        <w:spacing w:after="0" w:line="240" w:lineRule="auto"/>
        <w:ind w:firstLine="708"/>
        <w:jc w:val="both"/>
        <w:rPr>
          <w:rFonts w:ascii="Times New Roman" w:hAnsi="Times New Roman" w:cs="Times New Roman"/>
          <w:b/>
          <w:sz w:val="28"/>
          <w:szCs w:val="28"/>
        </w:rPr>
      </w:pPr>
    </w:p>
    <w:p w:rsidR="00E6716C" w:rsidRPr="00393122" w:rsidRDefault="00ED3DDF" w:rsidP="00090989">
      <w:pPr>
        <w:pStyle w:val="2"/>
        <w:spacing w:before="0" w:line="240" w:lineRule="auto"/>
        <w:jc w:val="center"/>
        <w:rPr>
          <w:rFonts w:ascii="Times New Roman" w:hAnsi="Times New Roman" w:cs="Times New Roman"/>
          <w:color w:val="auto"/>
          <w:sz w:val="28"/>
          <w:szCs w:val="28"/>
        </w:rPr>
      </w:pPr>
      <w:bookmarkStart w:id="30" w:name="_Toc532377047"/>
      <w:r>
        <w:rPr>
          <w:rFonts w:ascii="Times New Roman" w:hAnsi="Times New Roman" w:cs="Times New Roman"/>
          <w:color w:val="auto"/>
          <w:sz w:val="28"/>
          <w:szCs w:val="28"/>
        </w:rPr>
        <w:t>17</w:t>
      </w:r>
      <w:r w:rsidR="00E6716C" w:rsidRPr="00393122">
        <w:rPr>
          <w:rFonts w:ascii="Times New Roman" w:hAnsi="Times New Roman" w:cs="Times New Roman"/>
          <w:color w:val="auto"/>
          <w:sz w:val="28"/>
          <w:szCs w:val="28"/>
        </w:rPr>
        <w:t>. Особенности проведения конкурентных закупок с</w:t>
      </w:r>
      <w:r w:rsidR="00E553F1">
        <w:rPr>
          <w:rFonts w:ascii="Times New Roman" w:hAnsi="Times New Roman" w:cs="Times New Roman"/>
          <w:color w:val="auto"/>
          <w:sz w:val="28"/>
          <w:szCs w:val="28"/>
        </w:rPr>
        <w:t> </w:t>
      </w:r>
      <w:r w:rsidR="00E6716C" w:rsidRPr="00393122">
        <w:rPr>
          <w:rFonts w:ascii="Times New Roman" w:hAnsi="Times New Roman" w:cs="Times New Roman"/>
          <w:color w:val="auto"/>
          <w:sz w:val="28"/>
          <w:szCs w:val="28"/>
        </w:rPr>
        <w:t>неопределенным объемом товаров, работ, услуг</w:t>
      </w:r>
      <w:bookmarkEnd w:id="30"/>
    </w:p>
    <w:p w:rsidR="00E6716C" w:rsidRPr="00393122" w:rsidRDefault="00E6716C" w:rsidP="00090989">
      <w:pPr>
        <w:spacing w:after="0" w:line="240" w:lineRule="auto"/>
        <w:jc w:val="both"/>
        <w:rPr>
          <w:rFonts w:ascii="Times New Roman" w:hAnsi="Times New Roman" w:cs="Times New Roman"/>
          <w:sz w:val="28"/>
          <w:szCs w:val="28"/>
        </w:rPr>
      </w:pPr>
    </w:p>
    <w:p w:rsidR="00E6716C" w:rsidRPr="00393122" w:rsidRDefault="00E6716C" w:rsidP="00090989">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w:t>
      </w:r>
      <w:r w:rsidR="00ED3DDF">
        <w:rPr>
          <w:rFonts w:ascii="Times New Roman" w:hAnsi="Times New Roman" w:cs="Times New Roman"/>
          <w:sz w:val="28"/>
          <w:szCs w:val="28"/>
        </w:rPr>
        <w:t>7</w:t>
      </w:r>
      <w:r w:rsidRPr="00393122">
        <w:rPr>
          <w:rFonts w:ascii="Times New Roman" w:hAnsi="Times New Roman" w:cs="Times New Roman"/>
          <w:sz w:val="28"/>
          <w:szCs w:val="28"/>
        </w:rPr>
        <w:t>.2.</w:t>
      </w:r>
      <w:r w:rsidRPr="00393122">
        <w:rPr>
          <w:rFonts w:ascii="Times New Roman" w:hAnsi="Times New Roman" w:cs="Times New Roman"/>
          <w:sz w:val="28"/>
          <w:szCs w:val="28"/>
        </w:rPr>
        <w:tab/>
        <w:t xml:space="preserve">Условия применения закупки с неопределенным объемом </w:t>
      </w:r>
      <w:r w:rsidRPr="00096CEB">
        <w:rPr>
          <w:rFonts w:ascii="Times New Roman" w:hAnsi="Times New Roman" w:cs="Times New Roman"/>
          <w:sz w:val="28"/>
          <w:szCs w:val="28"/>
        </w:rPr>
        <w:t xml:space="preserve">аналогичны случаям, указанным в разделах </w:t>
      </w:r>
      <w:r w:rsidRPr="00096CEB">
        <w:rPr>
          <w:rFonts w:ascii="Times New Roman" w:hAnsi="Times New Roman" w:cs="Times New Roman"/>
          <w:sz w:val="28"/>
          <w:szCs w:val="28"/>
          <w:lang w:val="en-US"/>
        </w:rPr>
        <w:t>II</w:t>
      </w:r>
      <w:r w:rsidRPr="00096CEB">
        <w:rPr>
          <w:rFonts w:ascii="Times New Roman" w:hAnsi="Times New Roman" w:cs="Times New Roman"/>
          <w:sz w:val="28"/>
          <w:szCs w:val="28"/>
        </w:rPr>
        <w:t xml:space="preserve"> – </w:t>
      </w:r>
      <w:r w:rsidRPr="00096CEB">
        <w:rPr>
          <w:rFonts w:ascii="Times New Roman" w:hAnsi="Times New Roman" w:cs="Times New Roman"/>
          <w:sz w:val="28"/>
          <w:szCs w:val="28"/>
          <w:lang w:val="en-US"/>
        </w:rPr>
        <w:t>VI</w:t>
      </w:r>
      <w:r w:rsidRPr="00096CEB">
        <w:rPr>
          <w:rFonts w:ascii="Times New Roman" w:hAnsi="Times New Roman" w:cs="Times New Roman"/>
          <w:sz w:val="28"/>
          <w:szCs w:val="28"/>
        </w:rPr>
        <w:t xml:space="preserve">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.3.</w:t>
      </w:r>
      <w:r w:rsidRPr="00393122">
        <w:rPr>
          <w:rFonts w:ascii="Times New Roman" w:hAnsi="Times New Roman" w:cs="Times New Roman"/>
          <w:sz w:val="28"/>
          <w:szCs w:val="28"/>
        </w:rPr>
        <w:tab/>
        <w:t>При проведении закупки с неопределенным объемом заказчик при</w:t>
      </w:r>
      <w:r w:rsidR="00E553F1">
        <w:rPr>
          <w:rFonts w:ascii="Times New Roman" w:hAnsi="Times New Roman" w:cs="Times New Roman"/>
          <w:sz w:val="28"/>
          <w:szCs w:val="28"/>
        </w:rPr>
        <w:t> </w:t>
      </w:r>
      <w:r w:rsidRPr="00393122">
        <w:rPr>
          <w:rFonts w:ascii="Times New Roman" w:hAnsi="Times New Roman" w:cs="Times New Roman"/>
          <w:sz w:val="28"/>
          <w:szCs w:val="28"/>
        </w:rPr>
        <w:t>определении победителя руководствуется одним из следующих критериев:</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ценовым критерием отбора победителя является предложенная участником сумма цен единиц товаров (работ, услуг</w:t>
      </w:r>
      <w:r w:rsidR="00FC7898" w:rsidRPr="00393122">
        <w:rPr>
          <w:rFonts w:ascii="Times New Roman" w:hAnsi="Times New Roman" w:cs="Times New Roman"/>
          <w:sz w:val="28"/>
          <w:szCs w:val="28"/>
        </w:rPr>
        <w:t>), поставка</w:t>
      </w:r>
      <w:r w:rsidRPr="00393122">
        <w:rPr>
          <w:rFonts w:ascii="Times New Roman" w:hAnsi="Times New Roman" w:cs="Times New Roman"/>
          <w:sz w:val="28"/>
          <w:szCs w:val="28"/>
        </w:rPr>
        <w:t xml:space="preserve"> (выполнение, оказание) которых предусмотрена в рамках исполнения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.4.</w:t>
      </w:r>
      <w:r w:rsidRPr="00393122">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с учетом пункта 1</w:t>
      </w:r>
      <w:r w:rsidR="00ED3DDF">
        <w:rPr>
          <w:rFonts w:ascii="Times New Roman" w:hAnsi="Times New Roman" w:cs="Times New Roman"/>
          <w:sz w:val="28"/>
          <w:szCs w:val="28"/>
        </w:rPr>
        <w:t>7</w:t>
      </w:r>
      <w:r w:rsidRPr="00393122">
        <w:rPr>
          <w:rFonts w:ascii="Times New Roman" w:hAnsi="Times New Roman" w:cs="Times New Roman"/>
          <w:sz w:val="28"/>
          <w:szCs w:val="28"/>
        </w:rPr>
        <w:t>.3 настоящего Положения.</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.5. Предложения участников в отношении предельной цены договора (при наличии) не рассматриваются заказчиком и не влияют на порядок отбора победителя такой закупки.</w:t>
      </w:r>
    </w:p>
    <w:p w:rsidR="00E6716C" w:rsidRPr="00393122" w:rsidRDefault="005733E8" w:rsidP="00E67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D3DDF">
        <w:rPr>
          <w:rFonts w:ascii="Times New Roman" w:hAnsi="Times New Roman" w:cs="Times New Roman"/>
          <w:sz w:val="28"/>
          <w:szCs w:val="28"/>
        </w:rPr>
        <w:t>7</w:t>
      </w:r>
      <w:r w:rsidR="00E6716C" w:rsidRPr="00393122">
        <w:rPr>
          <w:rFonts w:ascii="Times New Roman" w:hAnsi="Times New Roman" w:cs="Times New Roman"/>
          <w:sz w:val="28"/>
          <w:szCs w:val="28"/>
        </w:rPr>
        <w:t>.</w:t>
      </w:r>
      <w:r>
        <w:rPr>
          <w:rFonts w:ascii="Times New Roman" w:hAnsi="Times New Roman" w:cs="Times New Roman"/>
          <w:sz w:val="28"/>
          <w:szCs w:val="28"/>
        </w:rPr>
        <w:t>6</w:t>
      </w:r>
      <w:r w:rsidR="00E6716C" w:rsidRPr="00393122">
        <w:rPr>
          <w:rFonts w:ascii="Times New Roman" w:hAnsi="Times New Roman" w:cs="Times New Roman"/>
          <w:sz w:val="28"/>
          <w:szCs w:val="28"/>
        </w:rPr>
        <w:t>. Проект договора, заключаемого по результатам проведения закупки с неопределенным объемом, может содержать предельную цену договора, при</w:t>
      </w:r>
      <w:r w:rsidR="00E553F1">
        <w:rPr>
          <w:rFonts w:ascii="Times New Roman" w:hAnsi="Times New Roman" w:cs="Times New Roman"/>
          <w:sz w:val="28"/>
          <w:szCs w:val="28"/>
        </w:rPr>
        <w:t> </w:t>
      </w:r>
      <w:r w:rsidR="00E6716C" w:rsidRPr="00393122">
        <w:rPr>
          <w:rFonts w:ascii="Times New Roman" w:hAnsi="Times New Roman" w:cs="Times New Roman"/>
          <w:sz w:val="28"/>
          <w:szCs w:val="28"/>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E6716C" w:rsidRPr="00393122" w:rsidRDefault="00E6716C" w:rsidP="00E6716C">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w:t>
      </w:r>
      <w:r w:rsidR="005733E8">
        <w:rPr>
          <w:rFonts w:ascii="Times New Roman" w:hAnsi="Times New Roman" w:cs="Times New Roman"/>
          <w:sz w:val="28"/>
          <w:szCs w:val="28"/>
        </w:rPr>
        <w:t>7</w:t>
      </w:r>
      <w:r w:rsidRPr="00393122">
        <w:rPr>
          <w:rFonts w:ascii="Times New Roman" w:hAnsi="Times New Roman" w:cs="Times New Roman"/>
          <w:sz w:val="28"/>
          <w:szCs w:val="28"/>
        </w:rPr>
        <w:t>.</w:t>
      </w:r>
      <w:r w:rsidRPr="00393122">
        <w:rPr>
          <w:rFonts w:ascii="Times New Roman" w:hAnsi="Times New Roman" w:cs="Times New Roman"/>
          <w:sz w:val="28"/>
          <w:szCs w:val="28"/>
        </w:rPr>
        <w:tab/>
        <w:t>В случае проведения закупки с неопределенным объемом в</w:t>
      </w:r>
      <w:r w:rsidR="00E553F1">
        <w:rPr>
          <w:rFonts w:ascii="Times New Roman" w:hAnsi="Times New Roman" w:cs="Times New Roman"/>
          <w:sz w:val="28"/>
          <w:szCs w:val="28"/>
        </w:rPr>
        <w:t> </w:t>
      </w:r>
      <w:r w:rsidRPr="00393122">
        <w:rPr>
          <w:rFonts w:ascii="Times New Roman" w:hAnsi="Times New Roman" w:cs="Times New Roman"/>
          <w:sz w:val="28"/>
          <w:szCs w:val="28"/>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rsidR="00E6716C" w:rsidRPr="00393122" w:rsidRDefault="00E6716C" w:rsidP="00090989">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w:t>
      </w:r>
      <w:r w:rsidR="005733E8">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заключения, изменения, расторжения договора, заключаемого по итогам закупки с неопределенным объемом, аналогичны </w:t>
      </w:r>
      <w:r w:rsidRPr="00B1581B">
        <w:rPr>
          <w:rFonts w:ascii="Times New Roman" w:hAnsi="Times New Roman" w:cs="Times New Roman"/>
          <w:sz w:val="28"/>
          <w:szCs w:val="28"/>
        </w:rPr>
        <w:t xml:space="preserve">условиям, указанным в </w:t>
      </w:r>
      <w:r w:rsidR="004B71DE">
        <w:rPr>
          <w:rFonts w:ascii="Times New Roman" w:hAnsi="Times New Roman" w:cs="Times New Roman"/>
          <w:sz w:val="28"/>
          <w:szCs w:val="28"/>
        </w:rPr>
        <w:t>главах 26,</w:t>
      </w:r>
      <w:r w:rsidR="00B1581B" w:rsidRPr="00B1581B">
        <w:rPr>
          <w:rFonts w:ascii="Times New Roman" w:hAnsi="Times New Roman" w:cs="Times New Roman"/>
          <w:sz w:val="28"/>
          <w:szCs w:val="28"/>
        </w:rPr>
        <w:t xml:space="preserve"> 28</w:t>
      </w:r>
      <w:r w:rsidRPr="00B1581B">
        <w:rPr>
          <w:rFonts w:ascii="Times New Roman" w:hAnsi="Times New Roman" w:cs="Times New Roman"/>
          <w:sz w:val="28"/>
          <w:szCs w:val="28"/>
        </w:rPr>
        <w:t>настоящего Положения.</w:t>
      </w:r>
    </w:p>
    <w:p w:rsidR="00ED3DDF" w:rsidRDefault="00ED3DDF" w:rsidP="00090989">
      <w:pPr>
        <w:spacing w:after="0" w:line="240" w:lineRule="auto"/>
        <w:ind w:firstLine="708"/>
        <w:rPr>
          <w:rFonts w:ascii="Times New Roman" w:hAnsi="Times New Roman" w:cs="Times New Roman"/>
          <w:b/>
          <w:sz w:val="28"/>
          <w:szCs w:val="28"/>
        </w:rPr>
      </w:pPr>
    </w:p>
    <w:p w:rsidR="008C66FA" w:rsidRDefault="008C66FA" w:rsidP="00090989">
      <w:pPr>
        <w:pStyle w:val="2"/>
        <w:spacing w:before="0" w:line="240" w:lineRule="auto"/>
        <w:jc w:val="center"/>
        <w:rPr>
          <w:rFonts w:ascii="Times New Roman" w:hAnsi="Times New Roman" w:cs="Times New Roman"/>
          <w:color w:val="auto"/>
          <w:sz w:val="28"/>
          <w:szCs w:val="28"/>
        </w:rPr>
      </w:pPr>
      <w:bookmarkStart w:id="31" w:name="_Toc532377048"/>
      <w:r w:rsidRPr="00ED3DDF">
        <w:rPr>
          <w:rFonts w:ascii="Times New Roman" w:hAnsi="Times New Roman" w:cs="Times New Roman"/>
          <w:color w:val="auto"/>
          <w:sz w:val="28"/>
          <w:szCs w:val="28"/>
        </w:rPr>
        <w:t>1</w:t>
      </w:r>
      <w:r w:rsidR="00ED3DDF" w:rsidRPr="00ED3DDF">
        <w:rPr>
          <w:rFonts w:ascii="Times New Roman" w:hAnsi="Times New Roman" w:cs="Times New Roman"/>
          <w:color w:val="auto"/>
          <w:sz w:val="28"/>
          <w:szCs w:val="28"/>
        </w:rPr>
        <w:t>8</w:t>
      </w:r>
      <w:r w:rsidRPr="00ED3DDF">
        <w:rPr>
          <w:rFonts w:ascii="Times New Roman" w:hAnsi="Times New Roman" w:cs="Times New Roman"/>
          <w:color w:val="auto"/>
          <w:sz w:val="28"/>
          <w:szCs w:val="28"/>
        </w:rPr>
        <w:t xml:space="preserve">. </w:t>
      </w:r>
      <w:bookmarkEnd w:id="31"/>
      <w:r w:rsidR="00090989" w:rsidRPr="00090989">
        <w:rPr>
          <w:rFonts w:ascii="Times New Roman" w:eastAsia="Times New Roman" w:hAnsi="Times New Roman" w:cs="Times New Roman"/>
          <w:color w:val="auto"/>
          <w:sz w:val="28"/>
          <w:szCs w:val="28"/>
          <w:lang w:eastAsia="ru-RU"/>
        </w:rPr>
        <w:t>Особенности осуществления конкурент</w:t>
      </w:r>
      <w:r w:rsidR="00090989">
        <w:rPr>
          <w:rFonts w:ascii="Times New Roman" w:eastAsia="Times New Roman" w:hAnsi="Times New Roman" w:cs="Times New Roman"/>
          <w:color w:val="auto"/>
          <w:sz w:val="28"/>
          <w:szCs w:val="28"/>
          <w:lang w:eastAsia="ru-RU"/>
        </w:rPr>
        <w:t>ных закупок в электронной форме</w:t>
      </w:r>
      <w:r w:rsidR="00090989" w:rsidRPr="00090989">
        <w:rPr>
          <w:rFonts w:ascii="Times New Roman" w:eastAsia="Times New Roman" w:hAnsi="Times New Roman" w:cs="Times New Roman"/>
          <w:color w:val="auto"/>
          <w:sz w:val="28"/>
          <w:szCs w:val="28"/>
          <w:lang w:eastAsia="ru-RU"/>
        </w:rPr>
        <w:t xml:space="preserve"> и функционирования эле</w:t>
      </w:r>
      <w:r w:rsidR="00090989">
        <w:rPr>
          <w:rFonts w:ascii="Times New Roman" w:eastAsia="Times New Roman" w:hAnsi="Times New Roman" w:cs="Times New Roman"/>
          <w:color w:val="auto"/>
          <w:sz w:val="28"/>
          <w:szCs w:val="28"/>
          <w:lang w:eastAsia="ru-RU"/>
        </w:rPr>
        <w:t xml:space="preserve">ктронной торговой площадки для </w:t>
      </w:r>
      <w:r w:rsidR="00090989" w:rsidRPr="00090989">
        <w:rPr>
          <w:rFonts w:ascii="Times New Roman" w:eastAsia="Times New Roman" w:hAnsi="Times New Roman" w:cs="Times New Roman"/>
          <w:color w:val="auto"/>
          <w:sz w:val="28"/>
          <w:szCs w:val="28"/>
          <w:lang w:eastAsia="ru-RU"/>
        </w:rPr>
        <w:t>осуществления конкурентных закупок, участниками которых могут быть только субъекты малого и среднего предпринимательства</w:t>
      </w:r>
    </w:p>
    <w:p w:rsidR="00ED3DDF" w:rsidRPr="00ED3DDF" w:rsidRDefault="00ED3DDF" w:rsidP="00090989">
      <w:pPr>
        <w:spacing w:after="0" w:line="240" w:lineRule="auto"/>
      </w:pPr>
    </w:p>
    <w:p w:rsidR="00090989" w:rsidRDefault="00090989" w:rsidP="00090989">
      <w:pPr>
        <w:widowControl w:val="0"/>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соответствии с требованиями, предусмотренными настоящим Положением к открытым конкурентным процедурам с учетом требований, предусмотренных разделом 18 настоящего Положения.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18.2. Конкурентные закупки, участниками которых могут быть только субъекты малого и среднего предпринимательства, осуществляются в электронной форме.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18.3. Проведение конкурентной закупки с участием субъектов малого и среднего предпринимательства осуществляется Заказчиком на электронной торговой площадке, функционирующей в соответствии с едиными требованиями, предусмотренными Федеральным </w:t>
      </w:r>
      <w:hyperlink r:id="rId14" w:history="1">
        <w:r>
          <w:rPr>
            <w:rStyle w:val="ae"/>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br/>
        <w:t>от 05.04.2013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требования к проведению такой конкурентной закупки в соответствии с настоящим Положением;</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торговой площадке при проведении такой закупки;</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утраты юридическим лицом статуса оператора электронной торговой площадки.</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18.4.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18.5. При осуществлении конкурентной закупки путем проведения конкурса в электронной форме с участием субъектов малого и среднего предпринимательства Заказчик размещает в ЕИС  извещение о проведении конкурса в электронной форме не менее чем за семь календарных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и не менее чем за пятнадцать календарных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18.6. При осуществлении конкурентной закупки путем проведения аукциона в электронной форме с участием субъектов малого и среднего предпринимательства Заказчик размещает в ЕИС  извещение о проведении аукциона в электронной форме не менее чем за семь календарных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и не менее чем за пятнадцать календарных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18.7. При осуществлении конкурентной закупки путем проведения запроса предложений в электронной форме с участием субъектов малого и среднего предпринимательства Заказчик размещает в ЕИСизвещение о проведении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 При осуществлении конкурентной закупки путем проведения запроса котировок в электронной форме с участием субъектов малого и среднего предпринимател</w:t>
      </w:r>
      <w:r w:rsidR="002D0D7E">
        <w:rPr>
          <w:rFonts w:ascii="Times New Roman" w:eastAsia="Times New Roman" w:hAnsi="Times New Roman" w:cs="Times New Roman"/>
          <w:sz w:val="28"/>
          <w:szCs w:val="28"/>
        </w:rPr>
        <w:t xml:space="preserve">ьства Заказчик размещает в ЕИС </w:t>
      </w:r>
      <w:r>
        <w:rPr>
          <w:rFonts w:ascii="Times New Roman" w:eastAsia="Times New Roman" w:hAnsi="Times New Roman" w:cs="Times New Roman"/>
          <w:sz w:val="28"/>
          <w:szCs w:val="28"/>
        </w:rPr>
        <w:t>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18.10.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18.11. Заявка на участие в запросе котировок в электронной форме состоит из одной части и ценового предложения.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18.12. В случае, если конкурс в электронной форме предусматривает этап, указанный в подпункте 5 пункта 18.18 настоящего Положения, подача дополнительных ценовых предложений проводится на электронной торговой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торговой площадки в ЕИС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090989" w:rsidRDefault="00090989" w:rsidP="00090989">
      <w:pPr>
        <w:pStyle w:val="formattext"/>
        <w:spacing w:before="0" w:beforeAutospacing="0" w:after="0" w:afterAutospacing="0"/>
        <w:ind w:firstLine="540"/>
        <w:jc w:val="both"/>
        <w:rPr>
          <w:sz w:val="28"/>
          <w:szCs w:val="28"/>
        </w:rPr>
      </w:pPr>
      <w:r>
        <w:rPr>
          <w:sz w:val="28"/>
          <w:szCs w:val="28"/>
        </w:rPr>
        <w:t xml:space="preserve">18.14. Итоговый протокол составляется Заказчиком в соответствии с требованиями, предусмотренными частью 14 статьи 3.2 Закона № 223-ФЗ.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размещается Заказчиком на электронной торговой площадке и в ЕИС.</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18.15.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18.16.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торговой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торговой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проведение квалификационного отбора участников конкурса в электронной форме;</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18.19. При включении в конкурс в электронной форме этапов, указанных в пункте 18.18 настоящего Положения, должны соблюдаться следующие правила:</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последовательность проведения этапов такого конкурса должна соответствовать очередности их перечисления в пункте 18.18 настоящего Положения. Каждый этап конкурса в электронной форме может быть включен в него однократно;</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не допускается одновременное включение в конкурс в электронной форме этапов, предусмотренных подпунктами 1 и 2 пункта 18.18 настоящего Положения; </w:t>
      </w:r>
    </w:p>
    <w:p w:rsidR="00090989" w:rsidRDefault="00090989" w:rsidP="000909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извещении о проведении конкурса в электронной форме должны быть установлены сроки проведения каждого этапа такого конкурса;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если конкурс в электронной форме включает в себя этапы, предусмотренные подпунктом 1 или 2 пункта 18.18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w:t>
      </w:r>
      <w:r>
        <w:rPr>
          <w:rFonts w:ascii="Times New Roman" w:eastAsia="Times New Roman" w:hAnsi="Times New Roman" w:cs="Times New Roman"/>
          <w:sz w:val="28"/>
          <w:szCs w:val="28"/>
        </w:rPr>
        <w:lastRenderedPageBreak/>
        <w:t>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w:t>
      </w:r>
      <w:r w:rsidR="002D0D7E">
        <w:rPr>
          <w:rFonts w:ascii="Times New Roman" w:eastAsia="Times New Roman" w:hAnsi="Times New Roman" w:cs="Times New Roman"/>
          <w:sz w:val="28"/>
          <w:szCs w:val="28"/>
        </w:rPr>
        <w:t xml:space="preserve">нтной закупке, размещает в ЕИС </w:t>
      </w:r>
      <w:r>
        <w:rPr>
          <w:rFonts w:ascii="Times New Roman" w:eastAsia="Times New Roman" w:hAnsi="Times New Roman" w:cs="Times New Roman"/>
          <w:sz w:val="28"/>
          <w:szCs w:val="28"/>
        </w:rPr>
        <w:t xml:space="preserve">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Заказчик в соответствии с требованиями подпункта 3 пункта 18.19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 требованиям, указанным в извещении о проведении конкурса в электронной форме и документации о конкурентной закупке. </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15" w:history="1">
        <w:r>
          <w:rPr>
            <w:rStyle w:val="ae"/>
            <w:rFonts w:ascii="Times New Roman" w:eastAsia="Times New Roman" w:hAnsi="Times New Roman" w:cs="Times New Roman"/>
            <w:sz w:val="28"/>
            <w:szCs w:val="28"/>
          </w:rPr>
          <w:t>закона</w:t>
        </w:r>
      </w:hyperlink>
      <w:r>
        <w:rPr>
          <w:rFonts w:ascii="Times New Roman" w:eastAsia="Times New Roman" w:hAnsi="Times New Roman" w:cs="Times New Roman"/>
          <w:sz w:val="28"/>
          <w:szCs w:val="28"/>
        </w:rPr>
        <w:t xml:space="preserve"> от 29.07.2004 № 98-ФЗ «О коммерческой тайне»;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после размещения в ЕИС   протокола,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w:t>
      </w:r>
      <w:r>
        <w:rPr>
          <w:rFonts w:ascii="Times New Roman" w:eastAsia="Times New Roman" w:hAnsi="Times New Roman" w:cs="Times New Roman"/>
          <w:sz w:val="28"/>
          <w:szCs w:val="28"/>
        </w:rPr>
        <w:lastRenderedPageBreak/>
        <w:t>предусмотрена подача окончательного предложения с одновременной подачей нового ценового предложения;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если конкурс в электронной форме включает этап, предусмотренный подпунктом 4 пункта 18.18 настоящего Положения: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заявки участников конкурса в электронной форме, которые не соответствуют квалификационным требованиям, отклоняются;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если конкурс в электронной форме включает этап, предусмотренный пунктом 5 пункта 18.18 настоящего Положения: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18.20.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заявки участников аукциона в электронной форме, не соответствующих квалификационным требованиям, отклоняются.</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18.21 Аукцион в электронной форме включает в себя порядок подачи его участниками предложений о цене договора с учетом следующих требований:</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«шаг аукциона» составляет от 0,5% до 5% начальной (максимальной) цены договора;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18.22.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предложение участника запроса котировок в электронной форме о цене договора;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предусмотренное одним из следующих пунктов согласие участника запроса котировок в электронной форме: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подпункта 3 пункта 8.3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18.23. Запрос предложений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извещении о проведении запроса предложений в электронной форме должны быть установлены сроки проведения такого этапа;</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090989" w:rsidRDefault="00090989" w:rsidP="000909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090989" w:rsidRDefault="00090989" w:rsidP="00090989">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632ACA" w:rsidRDefault="00632ACA" w:rsidP="00393122">
      <w:pPr>
        <w:spacing w:after="0" w:line="240" w:lineRule="auto"/>
        <w:ind w:firstLine="708"/>
        <w:jc w:val="both"/>
        <w:rPr>
          <w:rFonts w:ascii="Times New Roman" w:hAnsi="Times New Roman" w:cs="Times New Roman"/>
          <w:sz w:val="28"/>
          <w:szCs w:val="28"/>
        </w:rPr>
      </w:pPr>
    </w:p>
    <w:p w:rsidR="00ED3DDF" w:rsidRPr="00ED3DDF" w:rsidRDefault="00ED3DDF" w:rsidP="00E553F1">
      <w:pPr>
        <w:pStyle w:val="2"/>
        <w:spacing w:before="0"/>
        <w:jc w:val="center"/>
        <w:rPr>
          <w:rFonts w:ascii="Times New Roman" w:hAnsi="Times New Roman" w:cs="Times New Roman"/>
          <w:color w:val="auto"/>
          <w:sz w:val="28"/>
          <w:szCs w:val="28"/>
        </w:rPr>
      </w:pPr>
      <w:bookmarkStart w:id="32" w:name="_Toc532377049"/>
      <w:r w:rsidRPr="00ED3DDF">
        <w:rPr>
          <w:rFonts w:ascii="Times New Roman" w:hAnsi="Times New Roman" w:cs="Times New Roman"/>
          <w:color w:val="auto"/>
          <w:sz w:val="28"/>
          <w:szCs w:val="28"/>
        </w:rPr>
        <w:t>19. Особенности участия в закупках коллективных участников</w:t>
      </w:r>
      <w:bookmarkEnd w:id="32"/>
    </w:p>
    <w:p w:rsidR="00ED3DDF" w:rsidRDefault="00ED3DDF" w:rsidP="00ED3DDF">
      <w:pPr>
        <w:spacing w:after="0" w:line="240" w:lineRule="auto"/>
        <w:ind w:firstLine="708"/>
        <w:jc w:val="both"/>
        <w:rPr>
          <w:rFonts w:ascii="Times New Roman" w:hAnsi="Times New Roman" w:cs="Times New Roman"/>
          <w:sz w:val="28"/>
          <w:szCs w:val="28"/>
        </w:rPr>
      </w:pP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Pr>
          <w:rFonts w:ascii="Times New Roman" w:hAnsi="Times New Roman" w:cs="Times New Roman"/>
          <w:sz w:val="28"/>
          <w:szCs w:val="28"/>
        </w:rPr>
        <w:t>9</w:t>
      </w:r>
      <w:r w:rsidRPr="008C66FA">
        <w:rPr>
          <w:rFonts w:ascii="Times New Roman" w:hAnsi="Times New Roman" w:cs="Times New Roman"/>
          <w:sz w:val="28"/>
          <w:szCs w:val="28"/>
        </w:rPr>
        <w:t xml:space="preserve">.2 настоящей главы. </w:t>
      </w:r>
    </w:p>
    <w:p w:rsidR="00ED3DDF" w:rsidRPr="008C66FA" w:rsidRDefault="00ED3DDF" w:rsidP="00ED3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8C66FA">
        <w:rPr>
          <w:rFonts w:ascii="Times New Roman" w:hAnsi="Times New Roman" w:cs="Times New Roman"/>
          <w:sz w:val="28"/>
          <w:szCs w:val="28"/>
        </w:rPr>
        <w:t>.2. Не допускается участие в процедурах закупки коллективных участников, объединяющих одновременно юридических и физических лиц, в</w:t>
      </w:r>
      <w:r w:rsidR="00E553F1">
        <w:rPr>
          <w:rFonts w:ascii="Times New Roman" w:hAnsi="Times New Roman" w:cs="Times New Roman"/>
          <w:sz w:val="28"/>
          <w:szCs w:val="28"/>
        </w:rPr>
        <w:t> </w:t>
      </w:r>
      <w:r w:rsidRPr="008C66FA">
        <w:rPr>
          <w:rFonts w:ascii="Times New Roman" w:hAnsi="Times New Roman" w:cs="Times New Roman"/>
          <w:sz w:val="28"/>
          <w:szCs w:val="28"/>
        </w:rPr>
        <w:t>том числе индивидуальных предпринимателей.</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Pr>
          <w:rFonts w:ascii="Times New Roman" w:hAnsi="Times New Roman" w:cs="Times New Roman"/>
          <w:sz w:val="28"/>
          <w:szCs w:val="28"/>
        </w:rPr>
        <w:t> </w:t>
      </w:r>
      <w:r w:rsidRPr="008C66FA">
        <w:rPr>
          <w:rFonts w:ascii="Times New Roman" w:hAnsi="Times New Roman" w:cs="Times New Roman"/>
          <w:sz w:val="28"/>
          <w:szCs w:val="28"/>
        </w:rPr>
        <w:t>самостоятельно.</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.5. При установлении обстоятельств, предусмотренных пунктами 1</w:t>
      </w:r>
      <w:r>
        <w:rPr>
          <w:rFonts w:ascii="Times New Roman" w:hAnsi="Times New Roman" w:cs="Times New Roman"/>
          <w:sz w:val="28"/>
          <w:szCs w:val="28"/>
        </w:rPr>
        <w:t>9</w:t>
      </w:r>
      <w:r w:rsidRPr="008C66FA">
        <w:rPr>
          <w:rFonts w:ascii="Times New Roman" w:hAnsi="Times New Roman" w:cs="Times New Roman"/>
          <w:sz w:val="28"/>
          <w:szCs w:val="28"/>
        </w:rPr>
        <w:t>.3, 1</w:t>
      </w:r>
      <w:r>
        <w:rPr>
          <w:rFonts w:ascii="Times New Roman" w:hAnsi="Times New Roman" w:cs="Times New Roman"/>
          <w:sz w:val="28"/>
          <w:szCs w:val="28"/>
        </w:rPr>
        <w:t>9</w:t>
      </w:r>
      <w:r w:rsidRPr="008C66FA">
        <w:rPr>
          <w:rFonts w:ascii="Times New Roman" w:hAnsi="Times New Roman" w:cs="Times New Roman"/>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D3DDF" w:rsidRPr="008C66FA" w:rsidRDefault="00ED3DDF" w:rsidP="00ED3DDF">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sidR="00E553F1">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sidR="0015199B">
        <w:rPr>
          <w:rFonts w:ascii="Times New Roman" w:hAnsi="Times New Roman" w:cs="Times New Roman"/>
          <w:sz w:val="28"/>
          <w:szCs w:val="28"/>
        </w:rPr>
        <w:t>извещении и (или)</w:t>
      </w:r>
      <w:r w:rsidRPr="008C66FA">
        <w:rPr>
          <w:rFonts w:ascii="Times New Roman" w:hAnsi="Times New Roman" w:cs="Times New Roman"/>
          <w:sz w:val="28"/>
          <w:szCs w:val="28"/>
        </w:rPr>
        <w:t>документации о закупке,в целом. При этом соответствие отдельно взятого участника, входящего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участника,всем требованиям не обязательно.</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lastRenderedPageBreak/>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8C66FA" w:rsidRDefault="00ED3DDF" w:rsidP="00ED3DDF">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sidR="00E553F1">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D3DDF" w:rsidRPr="00393122" w:rsidRDefault="00ED3DDF" w:rsidP="00393122">
      <w:pPr>
        <w:spacing w:after="0" w:line="240" w:lineRule="auto"/>
        <w:ind w:firstLine="708"/>
        <w:jc w:val="both"/>
        <w:rPr>
          <w:rFonts w:ascii="Times New Roman" w:hAnsi="Times New Roman" w:cs="Times New Roman"/>
          <w:sz w:val="28"/>
          <w:szCs w:val="28"/>
        </w:rPr>
      </w:pPr>
    </w:p>
    <w:p w:rsidR="00632ACA" w:rsidRPr="00393122" w:rsidRDefault="00ED3DDF" w:rsidP="00E553F1">
      <w:pPr>
        <w:pStyle w:val="2"/>
        <w:spacing w:before="0"/>
        <w:jc w:val="center"/>
        <w:rPr>
          <w:rFonts w:ascii="Times New Roman" w:hAnsi="Times New Roman" w:cs="Times New Roman"/>
          <w:color w:val="auto"/>
          <w:sz w:val="28"/>
          <w:szCs w:val="28"/>
        </w:rPr>
      </w:pPr>
      <w:bookmarkStart w:id="33" w:name="_Toc532377050"/>
      <w:r>
        <w:rPr>
          <w:rFonts w:ascii="Times New Roman" w:hAnsi="Times New Roman" w:cs="Times New Roman"/>
          <w:color w:val="auto"/>
          <w:sz w:val="28"/>
          <w:szCs w:val="28"/>
        </w:rPr>
        <w:t>20</w:t>
      </w:r>
      <w:r w:rsidR="00632ACA" w:rsidRPr="00393122">
        <w:rPr>
          <w:rFonts w:ascii="Times New Roman" w:hAnsi="Times New Roman" w:cs="Times New Roman"/>
          <w:color w:val="auto"/>
          <w:sz w:val="28"/>
          <w:szCs w:val="28"/>
        </w:rPr>
        <w:t xml:space="preserve">. Обеспечение </w:t>
      </w:r>
      <w:bookmarkEnd w:id="33"/>
      <w:r w:rsidR="002D0D7E">
        <w:rPr>
          <w:rFonts w:ascii="Times New Roman" w:hAnsi="Times New Roman" w:cs="Times New Roman"/>
          <w:color w:val="auto"/>
          <w:sz w:val="28"/>
          <w:szCs w:val="28"/>
        </w:rPr>
        <w:t>проведения двухэтапного конкурса</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Заказчик вправе провести двухэтапный конкурс в следующих случаях:</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договора, а также в целях создания произведения литературы или искусства, исполнения (как результата интеллектуальной деятельности);</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уточнения характеристик объекта закупки необходимо провести его обсуждение с участниками закупки.</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20.4. 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объекта закупки. При обсуждении предложения каждого участника закупки Закупочная комиссия обязана обеспечить равные возможности всем участникам закупки для участия в обсуждениях. На обсуждении предложения </w:t>
      </w:r>
      <w:r>
        <w:rPr>
          <w:rFonts w:ascii="Times New Roman" w:eastAsia="Times New Roman" w:hAnsi="Times New Roman" w:cs="Times New Roman"/>
          <w:sz w:val="28"/>
          <w:szCs w:val="28"/>
          <w:lang w:eastAsia="ru-RU"/>
        </w:rPr>
        <w:lastRenderedPageBreak/>
        <w:t>каждого участника закупки вправе присутствовать все участники.</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Срок проведения первого этапа не может превышать двадцать дней со дня открытия доступа к первоначальным заявкам, поданным на участие в таком конкурсе.</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20.6. Результаты состоявшегося на первом этапе конкурса обсуждения фиксируются Закупочной комиссией в протоколе первого этапа, подписываемом всеми присутствующими членами Закупочной комиссии по окончании первого этапа такого конкурса. В течение трех дней со дня подписания указанный протокол размещается Заказчиком в ЕИС. </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конверт с заявкой которого на участие в таком конкурсе вскрывается.</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 На втором этапе двухэтапного конкурса Закупочная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Участник закупки, принявший участие в проведении первого этапа конкурса, вправе отказаться от участия во втором этапе.</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 Окончательные заявки на участие подаются участниками первого этапа конкурса, рассматриваются и оцениваются Закупочной комиссией в соответствии с разделом настоящего Положения, регулирующим проведение конкурса.</w:t>
      </w:r>
    </w:p>
    <w:p w:rsidR="00E553F1" w:rsidRPr="00393122" w:rsidRDefault="00E553F1" w:rsidP="00393122">
      <w:pPr>
        <w:spacing w:after="0" w:line="240" w:lineRule="auto"/>
        <w:ind w:firstLine="708"/>
        <w:jc w:val="both"/>
        <w:rPr>
          <w:rFonts w:ascii="Times New Roman" w:hAnsi="Times New Roman" w:cs="Times New Roman"/>
          <w:sz w:val="28"/>
          <w:szCs w:val="28"/>
        </w:rPr>
      </w:pPr>
    </w:p>
    <w:p w:rsidR="00632ACA" w:rsidRPr="00393122" w:rsidRDefault="00415B5A" w:rsidP="00E553F1">
      <w:pPr>
        <w:pStyle w:val="2"/>
        <w:spacing w:before="0"/>
        <w:jc w:val="center"/>
        <w:rPr>
          <w:rFonts w:ascii="Times New Roman" w:hAnsi="Times New Roman" w:cs="Times New Roman"/>
          <w:color w:val="auto"/>
          <w:sz w:val="28"/>
          <w:szCs w:val="28"/>
        </w:rPr>
      </w:pPr>
      <w:bookmarkStart w:id="34" w:name="_Toc532377051"/>
      <w:r>
        <w:rPr>
          <w:rFonts w:ascii="Times New Roman" w:hAnsi="Times New Roman" w:cs="Times New Roman"/>
          <w:color w:val="auto"/>
          <w:sz w:val="28"/>
          <w:szCs w:val="28"/>
        </w:rPr>
        <w:t>21</w:t>
      </w:r>
      <w:r w:rsidR="00632ACA" w:rsidRPr="00393122">
        <w:rPr>
          <w:rFonts w:ascii="Times New Roman" w:hAnsi="Times New Roman" w:cs="Times New Roman"/>
          <w:color w:val="auto"/>
          <w:sz w:val="28"/>
          <w:szCs w:val="28"/>
        </w:rPr>
        <w:t>. Требования к банковской гарантии</w:t>
      </w:r>
      <w:bookmarkEnd w:id="3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32ACA" w:rsidRPr="00393122">
        <w:rPr>
          <w:rFonts w:ascii="Times New Roman" w:hAnsi="Times New Roman" w:cs="Times New Roman"/>
          <w:sz w:val="28"/>
          <w:szCs w:val="28"/>
        </w:rPr>
        <w:t xml:space="preserve">.1. В случае если </w:t>
      </w:r>
      <w:r w:rsidR="00826507">
        <w:rPr>
          <w:rFonts w:ascii="Times New Roman" w:hAnsi="Times New Roman" w:cs="Times New Roman"/>
          <w:sz w:val="28"/>
          <w:szCs w:val="28"/>
        </w:rPr>
        <w:t xml:space="preserve">извещением и (или) </w:t>
      </w:r>
      <w:r w:rsidR="00632ACA" w:rsidRPr="00393122">
        <w:rPr>
          <w:rFonts w:ascii="Times New Roman" w:hAnsi="Times New Roman" w:cs="Times New Roman"/>
          <w:sz w:val="28"/>
          <w:szCs w:val="28"/>
        </w:rPr>
        <w:t>документацией о закупке установлено требование к обеспечению заявки на участие в закупке и</w:t>
      </w:r>
      <w:r w:rsidR="00C65A5D">
        <w:rPr>
          <w:rFonts w:ascii="Times New Roman" w:hAnsi="Times New Roman" w:cs="Times New Roman"/>
          <w:sz w:val="28"/>
          <w:szCs w:val="28"/>
        </w:rPr>
        <w:t> </w:t>
      </w:r>
      <w:r w:rsidR="00632ACA" w:rsidRPr="00393122">
        <w:rPr>
          <w:rFonts w:ascii="Times New Roman" w:hAnsi="Times New Roman" w:cs="Times New Roman"/>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rFonts w:ascii="Times New Roman" w:hAnsi="Times New Roman" w:cs="Times New Roman"/>
          <w:sz w:val="28"/>
          <w:szCs w:val="28"/>
        </w:rPr>
        <w:t>21</w:t>
      </w:r>
      <w:r w:rsidR="00632ACA" w:rsidRPr="00393122">
        <w:rPr>
          <w:rFonts w:ascii="Times New Roman" w:hAnsi="Times New Roman" w:cs="Times New Roman"/>
          <w:sz w:val="28"/>
          <w:szCs w:val="28"/>
        </w:rPr>
        <w:t>.2 настоящей главы.</w:t>
      </w:r>
    </w:p>
    <w:p w:rsidR="00632ACA" w:rsidRPr="00393122" w:rsidRDefault="00415B5A"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32ACA" w:rsidRPr="00393122">
        <w:rPr>
          <w:rFonts w:ascii="Times New Roman" w:hAnsi="Times New Roman" w:cs="Times New Roman"/>
          <w:sz w:val="28"/>
          <w:szCs w:val="28"/>
        </w:rPr>
        <w:t>.2. Банковская гарантия должна быть безотзывной и должна содержать:</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lastRenderedPageBreak/>
        <w:t>1) сумму банковской гарантии, подлежащую уплате гарантом заказчику в</w:t>
      </w:r>
      <w:r w:rsidR="00C65A5D">
        <w:rPr>
          <w:rFonts w:ascii="Times New Roman" w:hAnsi="Times New Roman" w:cs="Times New Roman"/>
          <w:sz w:val="28"/>
          <w:szCs w:val="28"/>
        </w:rPr>
        <w:t> </w:t>
      </w:r>
      <w:r w:rsidRPr="00393122">
        <w:rPr>
          <w:rFonts w:ascii="Times New Roman" w:hAnsi="Times New Roman" w:cs="Times New Roman"/>
          <w:sz w:val="28"/>
          <w:szCs w:val="28"/>
        </w:rPr>
        <w:t xml:space="preserve">случае, установленном пунктом </w:t>
      </w:r>
      <w:r w:rsidR="00415B5A">
        <w:rPr>
          <w:rFonts w:ascii="Times New Roman" w:hAnsi="Times New Roman" w:cs="Times New Roman"/>
          <w:sz w:val="28"/>
          <w:szCs w:val="28"/>
        </w:rPr>
        <w:t>20</w:t>
      </w:r>
      <w:r w:rsidRPr="00393122">
        <w:rPr>
          <w:rFonts w:ascii="Times New Roman" w:hAnsi="Times New Roman" w:cs="Times New Roman"/>
          <w:sz w:val="28"/>
          <w:szCs w:val="28"/>
        </w:rPr>
        <w:t>.1</w:t>
      </w:r>
      <w:r w:rsidR="0024754C">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или сумму банковской гарантии, подлежащую уплате гарантом заказчику в случае </w:t>
      </w:r>
      <w:r w:rsidRPr="00F928FE">
        <w:rPr>
          <w:rFonts w:ascii="Times New Roman" w:hAnsi="Times New Roman" w:cs="Times New Roman"/>
          <w:spacing w:val="2"/>
          <w:sz w:val="28"/>
          <w:szCs w:val="28"/>
        </w:rPr>
        <w:t>ненадлежащего исполнения обязательств принципалом в соответствии с</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 xml:space="preserve">положениями главы </w:t>
      </w:r>
      <w:r w:rsidR="00415B5A" w:rsidRPr="00F928FE">
        <w:rPr>
          <w:rFonts w:ascii="Times New Roman" w:hAnsi="Times New Roman" w:cs="Times New Roman"/>
          <w:spacing w:val="2"/>
          <w:sz w:val="28"/>
          <w:szCs w:val="28"/>
        </w:rPr>
        <w:t>22</w:t>
      </w:r>
      <w:r w:rsidRPr="00F928FE">
        <w:rPr>
          <w:rFonts w:ascii="Times New Roman" w:hAnsi="Times New Roman" w:cs="Times New Roman"/>
          <w:spacing w:val="2"/>
          <w:sz w:val="28"/>
          <w:szCs w:val="28"/>
        </w:rPr>
        <w:t xml:space="preserve"> настоящего Положения;</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6A2BF0" w:rsidRPr="00F928FE" w:rsidRDefault="006A2BF0"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3) </w:t>
      </w:r>
      <w:r w:rsidRPr="00F928FE">
        <w:rPr>
          <w:rFonts w:ascii="Times New Roman" w:hAnsi="Times New Roman" w:cs="Times New Roman"/>
          <w:spacing w:val="2"/>
          <w:sz w:val="28"/>
          <w:szCs w:val="28"/>
        </w:rPr>
        <w:t>обязанность гаранта уплатить</w:t>
      </w:r>
      <w:r w:rsidR="00FF6C6E" w:rsidRPr="00F928FE">
        <w:rPr>
          <w:rFonts w:ascii="Times New Roman" w:hAnsi="Times New Roman" w:cs="Times New Roman"/>
          <w:spacing w:val="2"/>
          <w:sz w:val="28"/>
          <w:szCs w:val="28"/>
        </w:rPr>
        <w:t xml:space="preserve"> заказчику неустойку в размере 0,1 процента </w:t>
      </w:r>
      <w:r w:rsidRPr="00F928FE">
        <w:rPr>
          <w:rFonts w:ascii="Times New Roman" w:hAnsi="Times New Roman" w:cs="Times New Roman"/>
          <w:spacing w:val="2"/>
          <w:sz w:val="28"/>
          <w:szCs w:val="28"/>
        </w:rPr>
        <w:t>денежной суммы, подлежащей уплате, за каждый день просрочки;</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4) условие, согласно которому исполнением обязательств гаранта по</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банковской гарантии является фактическое поступление денежных сумм на</w:t>
      </w:r>
      <w:r w:rsidR="00C65A5D"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счет, который указан заказчиком в извещении об осуществлении закупки, документации о закупке;</w:t>
      </w:r>
    </w:p>
    <w:p w:rsidR="00632ACA" w:rsidRPr="00F928FE" w:rsidRDefault="00632ACA"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5) срок действия банковской гарантии с учетом требований глав </w:t>
      </w:r>
      <w:r w:rsidR="00415B5A" w:rsidRPr="00F928FE">
        <w:rPr>
          <w:rFonts w:ascii="Times New Roman" w:hAnsi="Times New Roman" w:cs="Times New Roman"/>
          <w:spacing w:val="2"/>
          <w:sz w:val="28"/>
          <w:szCs w:val="28"/>
        </w:rPr>
        <w:t xml:space="preserve">20 </w:t>
      </w:r>
      <w:r w:rsidRPr="00F928FE">
        <w:rPr>
          <w:rFonts w:ascii="Times New Roman" w:hAnsi="Times New Roman" w:cs="Times New Roman"/>
          <w:spacing w:val="2"/>
          <w:sz w:val="28"/>
          <w:szCs w:val="28"/>
        </w:rPr>
        <w:t xml:space="preserve">и </w:t>
      </w:r>
      <w:r w:rsidR="00415B5A" w:rsidRPr="00F928FE">
        <w:rPr>
          <w:rFonts w:ascii="Times New Roman" w:hAnsi="Times New Roman" w:cs="Times New Roman"/>
          <w:spacing w:val="2"/>
          <w:sz w:val="28"/>
          <w:szCs w:val="28"/>
        </w:rPr>
        <w:t>22</w:t>
      </w:r>
      <w:r w:rsidRPr="00F928FE">
        <w:rPr>
          <w:rFonts w:ascii="Times New Roman" w:hAnsi="Times New Roman" w:cs="Times New Roman"/>
          <w:spacing w:val="2"/>
          <w:sz w:val="28"/>
          <w:szCs w:val="28"/>
        </w:rPr>
        <w:t xml:space="preserve"> настоящего Положения;</w:t>
      </w:r>
    </w:p>
    <w:p w:rsidR="007268F1" w:rsidRPr="00F928FE" w:rsidRDefault="007268F1"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6) </w:t>
      </w:r>
      <w:r w:rsidRPr="00F928FE">
        <w:rPr>
          <w:rFonts w:ascii="Times New Roman" w:hAnsi="Times New Roman" w:cs="Times New Roman"/>
          <w:spacing w:val="2"/>
          <w:sz w:val="28"/>
          <w:szCs w:val="28"/>
        </w:rPr>
        <w:t>отлагательное условие, предусматривающее заключение соглашения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7) </w:t>
      </w:r>
      <w:r w:rsidR="00632ACA" w:rsidRPr="00F928FE">
        <w:rPr>
          <w:rFonts w:ascii="Times New Roman" w:hAnsi="Times New Roman" w:cs="Times New Roman"/>
          <w:spacing w:val="2"/>
          <w:sz w:val="28"/>
          <w:szCs w:val="28"/>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определенных </w:t>
      </w:r>
      <w:r w:rsidR="0010413A" w:rsidRPr="00F928FE">
        <w:rPr>
          <w:rFonts w:ascii="Times New Roman" w:hAnsi="Times New Roman" w:cs="Times New Roman"/>
          <w:spacing w:val="2"/>
          <w:sz w:val="28"/>
          <w:szCs w:val="28"/>
        </w:rPr>
        <w:t xml:space="preserve">настоящим </w:t>
      </w:r>
      <w:r w:rsidR="00632ACA" w:rsidRPr="00F928FE">
        <w:rPr>
          <w:rFonts w:ascii="Times New Roman" w:hAnsi="Times New Roman" w:cs="Times New Roman"/>
          <w:spacing w:val="2"/>
          <w:sz w:val="28"/>
          <w:szCs w:val="28"/>
        </w:rPr>
        <w:t>Положением, в качестве обязательных к исполнению при заключении договора;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8</w:t>
      </w:r>
      <w:r w:rsidR="00632ACA" w:rsidRPr="00F928FE">
        <w:rPr>
          <w:rFonts w:ascii="Times New Roman" w:hAnsi="Times New Roman" w:cs="Times New Roman"/>
          <w:spacing w:val="2"/>
          <w:sz w:val="28"/>
          <w:szCs w:val="28"/>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F928FE">
        <w:rPr>
          <w:rFonts w:ascii="Times New Roman" w:hAnsi="Times New Roman" w:cs="Times New Roman"/>
          <w:spacing w:val="2"/>
          <w:sz w:val="28"/>
          <w:szCs w:val="28"/>
        </w:rPr>
        <w:t>оссийской Федерации</w:t>
      </w:r>
      <w:r w:rsidR="00632ACA" w:rsidRPr="00F928FE">
        <w:rPr>
          <w:rFonts w:ascii="Times New Roman" w:hAnsi="Times New Roman" w:cs="Times New Roman"/>
          <w:spacing w:val="2"/>
          <w:sz w:val="28"/>
          <w:szCs w:val="28"/>
        </w:rPr>
        <w:t>, с предварительным извещением об этом гаранта;</w:t>
      </w:r>
    </w:p>
    <w:p w:rsidR="00632ACA" w:rsidRPr="00F928FE" w:rsidRDefault="007268F1" w:rsidP="00393122">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9</w:t>
      </w:r>
      <w:r w:rsidR="00632ACA" w:rsidRPr="00F928FE">
        <w:rPr>
          <w:rFonts w:ascii="Times New Roman" w:hAnsi="Times New Roman" w:cs="Times New Roman"/>
          <w:spacing w:val="2"/>
          <w:sz w:val="28"/>
          <w:szCs w:val="28"/>
        </w:rPr>
        <w:t>) условие о том, что расходы, возникающие в связи с перечислением денежных средств гарантом по банковской гарантии, несет гарант;</w:t>
      </w:r>
    </w:p>
    <w:p w:rsidR="009779F8" w:rsidRPr="00F928FE" w:rsidRDefault="00354932"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7268F1" w:rsidRPr="00F928FE">
        <w:rPr>
          <w:rFonts w:ascii="Times New Roman" w:hAnsi="Times New Roman" w:cs="Times New Roman"/>
          <w:spacing w:val="2"/>
          <w:sz w:val="28"/>
          <w:szCs w:val="28"/>
        </w:rPr>
        <w:t>10</w:t>
      </w:r>
      <w:r w:rsidR="00632ACA" w:rsidRPr="00F928FE">
        <w:rPr>
          <w:rFonts w:ascii="Times New Roman" w:hAnsi="Times New Roman" w:cs="Times New Roman"/>
          <w:spacing w:val="2"/>
          <w:sz w:val="28"/>
          <w:szCs w:val="28"/>
        </w:rPr>
        <w:t>) перечень документов, предоставляемых заказчиком гаранту одновременно с требованием об осуществлении уплаты денежной суммы по</w:t>
      </w:r>
      <w:r w:rsidR="00F928FE" w:rsidRPr="00F928FE">
        <w:rPr>
          <w:rFonts w:ascii="Times New Roman" w:hAnsi="Times New Roman" w:cs="Times New Roman"/>
          <w:spacing w:val="2"/>
          <w:sz w:val="28"/>
          <w:szCs w:val="28"/>
        </w:rPr>
        <w:t> </w:t>
      </w:r>
      <w:r w:rsidR="00632ACA" w:rsidRPr="00F928FE">
        <w:rPr>
          <w:rFonts w:ascii="Times New Roman" w:hAnsi="Times New Roman" w:cs="Times New Roman"/>
          <w:spacing w:val="2"/>
          <w:sz w:val="28"/>
          <w:szCs w:val="28"/>
        </w:rPr>
        <w:t>банковской гарантии.</w:t>
      </w:r>
    </w:p>
    <w:p w:rsidR="00632ACA" w:rsidRPr="00F928FE" w:rsidRDefault="009779F8"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86755A" w:rsidRPr="00F928FE">
        <w:rPr>
          <w:rFonts w:ascii="Times New Roman" w:hAnsi="Times New Roman" w:cs="Times New Roman"/>
          <w:spacing w:val="2"/>
          <w:sz w:val="28"/>
          <w:szCs w:val="28"/>
        </w:rPr>
        <w:t>21</w:t>
      </w:r>
      <w:r w:rsidR="0010413A" w:rsidRPr="00F928FE">
        <w:rPr>
          <w:rFonts w:ascii="Times New Roman" w:hAnsi="Times New Roman" w:cs="Times New Roman"/>
          <w:spacing w:val="2"/>
          <w:sz w:val="28"/>
          <w:szCs w:val="28"/>
        </w:rPr>
        <w:t xml:space="preserve">.3. </w:t>
      </w:r>
      <w:r w:rsidR="00354932" w:rsidRPr="00F928FE">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F928FE" w:rsidRDefault="00C65A73"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415B5A" w:rsidRPr="00F928FE">
        <w:rPr>
          <w:rFonts w:ascii="Times New Roman" w:hAnsi="Times New Roman" w:cs="Times New Roman"/>
          <w:spacing w:val="2"/>
          <w:sz w:val="28"/>
          <w:szCs w:val="28"/>
        </w:rPr>
        <w:t>21</w:t>
      </w:r>
      <w:r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4</w:t>
      </w:r>
      <w:r w:rsidRPr="00F928FE">
        <w:rPr>
          <w:rFonts w:ascii="Times New Roman" w:hAnsi="Times New Roman" w:cs="Times New Roman"/>
          <w:spacing w:val="2"/>
          <w:sz w:val="28"/>
          <w:szCs w:val="28"/>
        </w:rPr>
        <w:t>. В случае, предусмотренном извещением о закупке</w:t>
      </w:r>
      <w:r w:rsidR="0010413A" w:rsidRPr="00F928FE">
        <w:rPr>
          <w:rFonts w:ascii="Times New Roman" w:hAnsi="Times New Roman" w:cs="Times New Roman"/>
          <w:spacing w:val="2"/>
          <w:sz w:val="28"/>
          <w:szCs w:val="28"/>
        </w:rPr>
        <w:t xml:space="preserve"> и</w:t>
      </w:r>
      <w:r w:rsidR="00F928FE" w:rsidRPr="00F928FE">
        <w:rPr>
          <w:rFonts w:ascii="Times New Roman" w:hAnsi="Times New Roman" w:cs="Times New Roman"/>
          <w:spacing w:val="2"/>
          <w:sz w:val="28"/>
          <w:szCs w:val="28"/>
        </w:rPr>
        <w:t> </w:t>
      </w:r>
      <w:r w:rsidR="0010413A" w:rsidRPr="00F928FE">
        <w:rPr>
          <w:rFonts w:ascii="Times New Roman" w:hAnsi="Times New Roman" w:cs="Times New Roman"/>
          <w:spacing w:val="2"/>
          <w:sz w:val="28"/>
          <w:szCs w:val="28"/>
        </w:rPr>
        <w:t>(или)</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документацией о закупке</w:t>
      </w:r>
      <w:r w:rsidR="009431D3"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в банковскую гарантию включается условие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гарантии,направленное до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окончания срока действия банковской гарантии.</w:t>
      </w:r>
    </w:p>
    <w:p w:rsidR="005955FB" w:rsidRPr="00F928FE" w:rsidRDefault="00415B5A" w:rsidP="00393122">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lastRenderedPageBreak/>
        <w:tab/>
        <w:t>21</w:t>
      </w:r>
      <w:r w:rsidR="005955FB" w:rsidRPr="00F928FE">
        <w:rPr>
          <w:rFonts w:ascii="Times New Roman" w:hAnsi="Times New Roman" w:cs="Times New Roman"/>
          <w:spacing w:val="2"/>
          <w:sz w:val="28"/>
          <w:szCs w:val="28"/>
        </w:rPr>
        <w:t>.</w:t>
      </w:r>
      <w:r w:rsidR="0010413A" w:rsidRPr="00F928FE">
        <w:rPr>
          <w:rFonts w:ascii="Times New Roman" w:hAnsi="Times New Roman" w:cs="Times New Roman"/>
          <w:spacing w:val="2"/>
          <w:sz w:val="28"/>
          <w:szCs w:val="28"/>
        </w:rPr>
        <w:t>5</w:t>
      </w:r>
      <w:r w:rsidR="005955FB" w:rsidRPr="00F928FE">
        <w:rPr>
          <w:rFonts w:ascii="Times New Roman" w:hAnsi="Times New Roman" w:cs="Times New Roman"/>
          <w:spacing w:val="2"/>
          <w:sz w:val="28"/>
          <w:szCs w:val="28"/>
        </w:rPr>
        <w:t>.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6</w:t>
      </w:r>
      <w:r w:rsidRPr="00F928FE">
        <w:rPr>
          <w:rFonts w:ascii="Times New Roman" w:hAnsi="Times New Roman" w:cs="Times New Roman"/>
          <w:sz w:val="28"/>
          <w:szCs w:val="28"/>
        </w:rPr>
        <w:t>. Основанием для отказа в принятии</w:t>
      </w:r>
      <w:r w:rsidR="00F928FE" w:rsidRPr="00F928FE">
        <w:rPr>
          <w:rFonts w:ascii="Times New Roman" w:hAnsi="Times New Roman" w:cs="Times New Roman"/>
          <w:sz w:val="28"/>
          <w:szCs w:val="28"/>
        </w:rPr>
        <w:t xml:space="preserve"> банковской гарантии заказчиком </w:t>
      </w:r>
      <w:r w:rsidRPr="00F928FE">
        <w:rPr>
          <w:rFonts w:ascii="Times New Roman" w:hAnsi="Times New Roman" w:cs="Times New Roman"/>
          <w:sz w:val="28"/>
          <w:szCs w:val="28"/>
        </w:rPr>
        <w:t>является:</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 xml:space="preserve">1) несоответствие банковской гарантии условиям, указанным в пунктах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 xml:space="preserve">.2 </w:t>
      </w:r>
      <w:r w:rsidR="0010413A" w:rsidRPr="00F928FE">
        <w:rPr>
          <w:rFonts w:ascii="Times New Roman" w:hAnsi="Times New Roman" w:cs="Times New Roman"/>
          <w:sz w:val="28"/>
          <w:szCs w:val="28"/>
        </w:rPr>
        <w:t>–</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4</w:t>
      </w:r>
      <w:r w:rsidR="005554EF" w:rsidRPr="00F928FE">
        <w:rPr>
          <w:rFonts w:ascii="Times New Roman" w:hAnsi="Times New Roman" w:cs="Times New Roman"/>
          <w:sz w:val="28"/>
          <w:szCs w:val="28"/>
        </w:rPr>
        <w:t>настоящего Положения</w:t>
      </w:r>
      <w:r w:rsidRPr="00F928FE">
        <w:rPr>
          <w:rFonts w:ascii="Times New Roman" w:hAnsi="Times New Roman" w:cs="Times New Roman"/>
          <w:sz w:val="28"/>
          <w:szCs w:val="28"/>
        </w:rPr>
        <w:t>;</w:t>
      </w:r>
    </w:p>
    <w:p w:rsidR="005955FB" w:rsidRPr="00F928FE" w:rsidRDefault="005955FB"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sidR="00F928FE">
        <w:rPr>
          <w:rFonts w:ascii="Times New Roman" w:hAnsi="Times New Roman" w:cs="Times New Roman"/>
          <w:sz w:val="28"/>
          <w:szCs w:val="28"/>
        </w:rPr>
        <w:t> </w:t>
      </w:r>
      <w:r w:rsidRPr="00F928FE">
        <w:rPr>
          <w:rFonts w:ascii="Times New Roman" w:hAnsi="Times New Roman" w:cs="Times New Roman"/>
          <w:sz w:val="28"/>
          <w:szCs w:val="28"/>
        </w:rPr>
        <w:t>извещении о закупке, документации о закупке.</w:t>
      </w:r>
    </w:p>
    <w:p w:rsidR="005554EF" w:rsidRPr="00F928FE" w:rsidRDefault="005554EF" w:rsidP="00393122">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7</w:t>
      </w:r>
      <w:r w:rsidRPr="00F928FE">
        <w:rPr>
          <w:rFonts w:ascii="Times New Roman" w:hAnsi="Times New Roman" w:cs="Times New Roman"/>
          <w:sz w:val="28"/>
          <w:szCs w:val="28"/>
        </w:rPr>
        <w:t>. В случае отказа в принятии банковской гарантии заказчик в срок</w:t>
      </w:r>
      <w:r w:rsidR="0039246D" w:rsidRPr="00F928FE">
        <w:rPr>
          <w:rFonts w:ascii="Times New Roman" w:hAnsi="Times New Roman" w:cs="Times New Roman"/>
          <w:sz w:val="28"/>
          <w:szCs w:val="28"/>
        </w:rPr>
        <w:t xml:space="preserve">, </w:t>
      </w:r>
      <w:r w:rsidRPr="00F928FE">
        <w:rPr>
          <w:rFonts w:ascii="Times New Roman" w:hAnsi="Times New Roman" w:cs="Times New Roman"/>
          <w:sz w:val="28"/>
          <w:szCs w:val="28"/>
        </w:rPr>
        <w:t xml:space="preserve">установленный пунктом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10413A" w:rsidRPr="00F928FE">
        <w:rPr>
          <w:rFonts w:ascii="Times New Roman" w:hAnsi="Times New Roman" w:cs="Times New Roman"/>
          <w:sz w:val="28"/>
          <w:szCs w:val="28"/>
        </w:rPr>
        <w:t>5</w:t>
      </w:r>
      <w:r w:rsidRPr="00F928FE">
        <w:rPr>
          <w:rFonts w:ascii="Times New Roman" w:hAnsi="Times New Roman" w:cs="Times New Roman"/>
          <w:sz w:val="28"/>
          <w:szCs w:val="28"/>
        </w:rPr>
        <w:t xml:space="preserve"> настоящего Положения, информирует в</w:t>
      </w:r>
      <w:r w:rsidR="00F928FE">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F928FE" w:rsidRDefault="00415B5A" w:rsidP="00DB7D67">
      <w:pPr>
        <w:spacing w:after="0" w:line="240" w:lineRule="auto"/>
        <w:ind w:firstLine="708"/>
        <w:jc w:val="both"/>
        <w:rPr>
          <w:rFonts w:ascii="Times New Roman" w:hAnsi="Times New Roman" w:cs="Times New Roman"/>
          <w:sz w:val="28"/>
          <w:szCs w:val="28"/>
        </w:rPr>
      </w:pPr>
      <w:r w:rsidRPr="00F928FE">
        <w:rPr>
          <w:rFonts w:ascii="Times New Roman" w:hAnsi="Times New Roman" w:cs="Times New Roman"/>
          <w:sz w:val="28"/>
          <w:szCs w:val="28"/>
        </w:rPr>
        <w:t>21</w:t>
      </w:r>
      <w:r w:rsidR="00354932" w:rsidRPr="00F928FE">
        <w:rPr>
          <w:rFonts w:ascii="Times New Roman" w:hAnsi="Times New Roman" w:cs="Times New Roman"/>
          <w:sz w:val="28"/>
          <w:szCs w:val="28"/>
        </w:rPr>
        <w:t>.</w:t>
      </w:r>
      <w:r w:rsidR="0010413A" w:rsidRPr="00F928FE">
        <w:rPr>
          <w:rFonts w:ascii="Times New Roman" w:hAnsi="Times New Roman" w:cs="Times New Roman"/>
          <w:sz w:val="28"/>
          <w:szCs w:val="28"/>
        </w:rPr>
        <w:t>8</w:t>
      </w:r>
      <w:r w:rsidR="00632ACA" w:rsidRPr="00F928FE">
        <w:rPr>
          <w:rFonts w:ascii="Times New Roman" w:hAnsi="Times New Roman" w:cs="Times New Roman"/>
          <w:sz w:val="28"/>
          <w:szCs w:val="28"/>
        </w:rPr>
        <w:t>. Возврат банковской гарантии заказчиком предоставившему ее лицу или гаранту не</w:t>
      </w:r>
      <w:r w:rsidR="00DB7D67" w:rsidRPr="00F928FE">
        <w:rPr>
          <w:rFonts w:ascii="Times New Roman" w:hAnsi="Times New Roman" w:cs="Times New Roman"/>
          <w:sz w:val="28"/>
          <w:szCs w:val="28"/>
        </w:rPr>
        <w:t xml:space="preserve"> осуществляется.</w:t>
      </w:r>
    </w:p>
    <w:p w:rsidR="00DB7D67" w:rsidRDefault="00DB7D67" w:rsidP="00DB7D67">
      <w:pPr>
        <w:spacing w:after="0" w:line="240" w:lineRule="auto"/>
        <w:ind w:firstLine="708"/>
        <w:jc w:val="both"/>
        <w:rPr>
          <w:rFonts w:ascii="Times New Roman" w:hAnsi="Times New Roman" w:cs="Times New Roman"/>
          <w:sz w:val="28"/>
          <w:szCs w:val="28"/>
        </w:rPr>
      </w:pPr>
    </w:p>
    <w:p w:rsidR="00632ACA" w:rsidRPr="00DB7D67" w:rsidRDefault="00F928FE" w:rsidP="00F928FE">
      <w:pPr>
        <w:pStyle w:val="2"/>
        <w:spacing w:before="0"/>
        <w:ind w:firstLine="709"/>
        <w:jc w:val="center"/>
        <w:rPr>
          <w:rFonts w:ascii="Times New Roman" w:hAnsi="Times New Roman" w:cs="Times New Roman"/>
          <w:color w:val="auto"/>
          <w:sz w:val="28"/>
          <w:szCs w:val="28"/>
        </w:rPr>
      </w:pPr>
      <w:bookmarkStart w:id="35" w:name="_Toc532377052"/>
      <w:r>
        <w:rPr>
          <w:rFonts w:ascii="Times New Roman" w:hAnsi="Times New Roman" w:cs="Times New Roman"/>
          <w:color w:val="auto"/>
          <w:sz w:val="28"/>
          <w:szCs w:val="28"/>
        </w:rPr>
        <w:t>2</w:t>
      </w:r>
      <w:r w:rsidR="00DB7D67" w:rsidRPr="00DB7D67">
        <w:rPr>
          <w:rFonts w:ascii="Times New Roman" w:hAnsi="Times New Roman" w:cs="Times New Roman"/>
          <w:color w:val="auto"/>
          <w:sz w:val="28"/>
          <w:szCs w:val="28"/>
        </w:rPr>
        <w:t>2</w:t>
      </w:r>
      <w:r w:rsidR="00632ACA" w:rsidRPr="00DB7D67">
        <w:rPr>
          <w:rFonts w:ascii="Times New Roman" w:hAnsi="Times New Roman" w:cs="Times New Roman"/>
          <w:color w:val="auto"/>
          <w:sz w:val="28"/>
          <w:szCs w:val="28"/>
        </w:rPr>
        <w:t>. Обеспечение исполнения договора</w:t>
      </w:r>
      <w:bookmarkEnd w:id="35"/>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.1.</w:t>
      </w:r>
      <w:r w:rsidR="00632ACA" w:rsidRPr="00393122">
        <w:rPr>
          <w:rFonts w:ascii="Times New Roman" w:hAnsi="Times New Roman" w:cs="Times New Roman"/>
          <w:sz w:val="28"/>
          <w:szCs w:val="28"/>
        </w:rPr>
        <w:tab/>
        <w:t>Требование о предоставлении обеспечения исполнения договора,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случае его установления, предъявляется к победителю закупки или лицу,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которым заключается договор, и устанавливается в извещении 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документации о закупке.</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.2.</w:t>
      </w:r>
      <w:r w:rsidR="00632ACA" w:rsidRPr="00393122">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предоставления банковской гарантии, соответствующей требованиям главы</w:t>
      </w:r>
      <w:r w:rsidR="00F928FE">
        <w:rPr>
          <w:rFonts w:ascii="Times New Roman" w:hAnsi="Times New Roman" w:cs="Times New Roman"/>
          <w:sz w:val="28"/>
          <w:szCs w:val="28"/>
        </w:rPr>
        <w:t> </w:t>
      </w:r>
      <w:r>
        <w:rPr>
          <w:rFonts w:ascii="Times New Roman" w:hAnsi="Times New Roman" w:cs="Times New Roman"/>
          <w:sz w:val="28"/>
          <w:szCs w:val="28"/>
        </w:rPr>
        <w:t>21</w:t>
      </w:r>
      <w:r w:rsidR="00632ACA" w:rsidRPr="00393122">
        <w:rPr>
          <w:rFonts w:ascii="Times New Roman" w:hAnsi="Times New Roman" w:cs="Times New Roman"/>
          <w:sz w:val="28"/>
          <w:szCs w:val="28"/>
        </w:rPr>
        <w:t xml:space="preserve">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3</w:t>
      </w:r>
      <w:r w:rsidR="00632ACA" w:rsidRPr="00393122">
        <w:rPr>
          <w:rFonts w:ascii="Times New Roman" w:hAnsi="Times New Roman" w:cs="Times New Roman"/>
          <w:sz w:val="28"/>
          <w:szCs w:val="28"/>
        </w:rPr>
        <w:t xml:space="preserve">.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w:t>
      </w:r>
      <w:r w:rsidR="004C0F4D" w:rsidRPr="00393122">
        <w:rPr>
          <w:rFonts w:ascii="Times New Roman" w:hAnsi="Times New Roman" w:cs="Times New Roman"/>
          <w:sz w:val="28"/>
          <w:szCs w:val="28"/>
        </w:rPr>
        <w:t>тридцать календарных дней</w:t>
      </w:r>
      <w:r w:rsidR="00632ACA" w:rsidRPr="0039312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4</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не менее чем в размере аванса, если проектом договора предусмотрена выплата аванса</w:t>
      </w:r>
      <w:r w:rsidR="004C0F4D" w:rsidRPr="00393122">
        <w:rPr>
          <w:rFonts w:ascii="Times New Roman" w:hAnsi="Times New Roman" w:cs="Times New Roman"/>
          <w:sz w:val="28"/>
          <w:szCs w:val="28"/>
        </w:rPr>
        <w:t>, за исключением случая, предусмотренного пунктом 15.1</w:t>
      </w:r>
      <w:r w:rsidR="00EB05FE">
        <w:rPr>
          <w:rFonts w:ascii="Times New Roman" w:hAnsi="Times New Roman" w:cs="Times New Roman"/>
          <w:sz w:val="28"/>
          <w:szCs w:val="28"/>
        </w:rPr>
        <w:t>2</w:t>
      </w:r>
      <w:r w:rsidR="004C0F4D" w:rsidRPr="00393122">
        <w:rPr>
          <w:rFonts w:ascii="Times New Roman" w:hAnsi="Times New Roman" w:cs="Times New Roman"/>
          <w:sz w:val="28"/>
          <w:szCs w:val="28"/>
        </w:rPr>
        <w:t xml:space="preserve"> настоящего Положения</w:t>
      </w:r>
      <w:r w:rsidR="00632ACA" w:rsidRPr="00393122">
        <w:rPr>
          <w:rFonts w:ascii="Times New Roman" w:hAnsi="Times New Roman" w:cs="Times New Roman"/>
          <w:sz w:val="28"/>
          <w:szCs w:val="28"/>
        </w:rPr>
        <w:t>.</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F1E17">
        <w:rPr>
          <w:rFonts w:ascii="Times New Roman" w:hAnsi="Times New Roman" w:cs="Times New Roman"/>
          <w:sz w:val="28"/>
          <w:szCs w:val="28"/>
        </w:rPr>
        <w:t>.5</w:t>
      </w:r>
      <w:r w:rsidR="00632ACA" w:rsidRPr="00393122">
        <w:rPr>
          <w:rFonts w:ascii="Times New Roman" w:hAnsi="Times New Roman" w:cs="Times New Roman"/>
          <w:sz w:val="28"/>
          <w:szCs w:val="28"/>
        </w:rPr>
        <w:t>.</w:t>
      </w:r>
      <w:r w:rsidR="00632ACA" w:rsidRPr="00393122">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w:t>
      </w:r>
      <w:r w:rsidR="00210E48" w:rsidRPr="00393122">
        <w:rPr>
          <w:rFonts w:ascii="Times New Roman" w:hAnsi="Times New Roman" w:cs="Times New Roman"/>
          <w:sz w:val="28"/>
          <w:szCs w:val="28"/>
        </w:rPr>
        <w:t>ваются заказчиком в извещении и</w:t>
      </w:r>
      <w:r w:rsidR="00F928FE">
        <w:rPr>
          <w:rFonts w:ascii="Times New Roman" w:hAnsi="Times New Roman" w:cs="Times New Roman"/>
          <w:sz w:val="28"/>
          <w:szCs w:val="28"/>
        </w:rPr>
        <w:t> </w:t>
      </w:r>
      <w:r w:rsidR="00210E48" w:rsidRPr="00393122">
        <w:rPr>
          <w:rFonts w:ascii="Times New Roman" w:hAnsi="Times New Roman" w:cs="Times New Roman"/>
          <w:sz w:val="28"/>
          <w:szCs w:val="28"/>
        </w:rPr>
        <w:t xml:space="preserve">(или) </w:t>
      </w:r>
      <w:r w:rsidR="00632ACA" w:rsidRPr="00393122">
        <w:rPr>
          <w:rFonts w:ascii="Times New Roman" w:hAnsi="Times New Roman" w:cs="Times New Roman"/>
          <w:sz w:val="28"/>
          <w:szCs w:val="28"/>
        </w:rPr>
        <w:t>в документации о закупке с учетом требований настоящего Положения.</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6</w:t>
      </w:r>
      <w:r w:rsidR="00632ACA" w:rsidRPr="00393122">
        <w:rPr>
          <w:rFonts w:ascii="Times New Roman" w:hAnsi="Times New Roman" w:cs="Times New Roman"/>
          <w:sz w:val="28"/>
          <w:szCs w:val="28"/>
        </w:rPr>
        <w:t xml:space="preserve">. В случае установления </w:t>
      </w:r>
      <w:r w:rsidR="004C0F4D" w:rsidRPr="00393122">
        <w:rPr>
          <w:rFonts w:ascii="Times New Roman" w:hAnsi="Times New Roman" w:cs="Times New Roman"/>
          <w:sz w:val="28"/>
          <w:szCs w:val="28"/>
        </w:rPr>
        <w:t>з</w:t>
      </w:r>
      <w:r w:rsidR="00632ACA" w:rsidRPr="00393122">
        <w:rPr>
          <w:rFonts w:ascii="Times New Roman" w:hAnsi="Times New Roman" w:cs="Times New Roman"/>
          <w:sz w:val="28"/>
          <w:szCs w:val="28"/>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7</w:t>
      </w:r>
      <w:r w:rsidR="00632ACA" w:rsidRPr="00393122">
        <w:rPr>
          <w:rFonts w:ascii="Times New Roman" w:hAnsi="Times New Roman" w:cs="Times New Roman"/>
          <w:sz w:val="28"/>
          <w:szCs w:val="28"/>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заключения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w:t>
      </w:r>
      <w:r w:rsidR="002F1E17">
        <w:rPr>
          <w:rFonts w:ascii="Times New Roman" w:hAnsi="Times New Roman" w:cs="Times New Roman"/>
          <w:sz w:val="28"/>
          <w:szCs w:val="28"/>
        </w:rPr>
        <w:t>8</w:t>
      </w:r>
      <w:r w:rsidR="00632ACA" w:rsidRPr="00393122">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в случае отказа заказчика от заключения договора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рабочих дней с момента принятия комиссией по осуществлению закупок решения об отказе в заключени</w:t>
      </w:r>
      <w:r w:rsidR="00D837CD">
        <w:rPr>
          <w:rFonts w:ascii="Times New Roman" w:hAnsi="Times New Roman" w:cs="Times New Roman"/>
          <w:sz w:val="28"/>
          <w:szCs w:val="28"/>
        </w:rPr>
        <w:t>и</w:t>
      </w:r>
      <w:r w:rsidRPr="00393122">
        <w:rPr>
          <w:rFonts w:ascii="Times New Roman" w:hAnsi="Times New Roman" w:cs="Times New Roman"/>
          <w:sz w:val="28"/>
          <w:szCs w:val="28"/>
        </w:rPr>
        <w:t xml:space="preserve"> договора;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в случае надлежащего исполнения договора поставщиком (подрядчиком</w:t>
      </w:r>
      <w:r w:rsidR="0072170B">
        <w:rPr>
          <w:rFonts w:ascii="Times New Roman" w:hAnsi="Times New Roman" w:cs="Times New Roman"/>
          <w:sz w:val="28"/>
          <w:szCs w:val="28"/>
        </w:rPr>
        <w:t>,</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рабочих дней с момента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случае расторжения договора по взаимному соглашению сторон без</w:t>
      </w:r>
      <w:r w:rsidR="00F928FE">
        <w:rPr>
          <w:rFonts w:ascii="Times New Roman" w:hAnsi="Times New Roman" w:cs="Times New Roman"/>
          <w:sz w:val="28"/>
          <w:szCs w:val="28"/>
        </w:rPr>
        <w:t> </w:t>
      </w:r>
      <w:r w:rsidRPr="00393122">
        <w:rPr>
          <w:rFonts w:ascii="Times New Roman" w:hAnsi="Times New Roman" w:cs="Times New Roman"/>
          <w:sz w:val="28"/>
          <w:szCs w:val="28"/>
        </w:rPr>
        <w:t>наличия вины поставщика (подрядчика</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xml:space="preserve">) – в течение </w:t>
      </w:r>
      <w:r w:rsidR="00B72946" w:rsidRPr="00393122">
        <w:rPr>
          <w:rFonts w:ascii="Times New Roman" w:hAnsi="Times New Roman" w:cs="Times New Roman"/>
          <w:sz w:val="28"/>
          <w:szCs w:val="28"/>
        </w:rPr>
        <w:t xml:space="preserve">десяти </w:t>
      </w:r>
      <w:r w:rsidRPr="00393122">
        <w:rPr>
          <w:rFonts w:ascii="Times New Roman" w:hAnsi="Times New Roman" w:cs="Times New Roman"/>
          <w:sz w:val="28"/>
          <w:szCs w:val="28"/>
        </w:rPr>
        <w:t>рабочих дней с момента подписания соглашения о расторжении договора.</w:t>
      </w:r>
    </w:p>
    <w:p w:rsidR="00632ACA" w:rsidRPr="00393122" w:rsidRDefault="00300F3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E4436D">
        <w:rPr>
          <w:rFonts w:ascii="Times New Roman" w:hAnsi="Times New Roman" w:cs="Times New Roman"/>
          <w:sz w:val="28"/>
          <w:szCs w:val="28"/>
        </w:rPr>
        <w:t>.9</w:t>
      </w:r>
      <w:r w:rsidR="00632ACA" w:rsidRPr="00393122">
        <w:rPr>
          <w:rFonts w:ascii="Times New Roman" w:hAnsi="Times New Roman" w:cs="Times New Roman"/>
          <w:sz w:val="28"/>
          <w:szCs w:val="28"/>
        </w:rPr>
        <w:t>. В случае ненадлежащего исполнения договора поставщи</w:t>
      </w:r>
      <w:r w:rsidR="007E21A6" w:rsidRPr="00393122">
        <w:rPr>
          <w:rFonts w:ascii="Times New Roman" w:hAnsi="Times New Roman" w:cs="Times New Roman"/>
          <w:sz w:val="28"/>
          <w:szCs w:val="28"/>
        </w:rPr>
        <w:t>ком (</w:t>
      </w:r>
      <w:r w:rsidR="0072170B" w:rsidRPr="00393122">
        <w:rPr>
          <w:rFonts w:ascii="Times New Roman" w:hAnsi="Times New Roman" w:cs="Times New Roman"/>
          <w:sz w:val="28"/>
          <w:szCs w:val="28"/>
        </w:rPr>
        <w:t>подрядчиком</w:t>
      </w:r>
      <w:r w:rsidR="0072170B">
        <w:rPr>
          <w:rFonts w:ascii="Times New Roman" w:hAnsi="Times New Roman" w:cs="Times New Roman"/>
          <w:sz w:val="28"/>
          <w:szCs w:val="28"/>
        </w:rPr>
        <w:t>,исполнителем</w:t>
      </w:r>
      <w:r w:rsidR="007E21A6"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порядок взыскания штрафных санкций из</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средств обеспечения исполнения договора определяется в соответствии с</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300F35" w:rsidP="00F928FE">
      <w:pPr>
        <w:pStyle w:val="2"/>
        <w:spacing w:before="0"/>
        <w:jc w:val="center"/>
        <w:rPr>
          <w:rFonts w:ascii="Times New Roman" w:hAnsi="Times New Roman" w:cs="Times New Roman"/>
          <w:color w:val="auto"/>
          <w:sz w:val="28"/>
          <w:szCs w:val="28"/>
        </w:rPr>
      </w:pPr>
      <w:bookmarkStart w:id="36" w:name="_Toc532377053"/>
      <w:r w:rsidRPr="00C86B41">
        <w:rPr>
          <w:rFonts w:ascii="Times New Roman" w:hAnsi="Times New Roman" w:cs="Times New Roman"/>
          <w:color w:val="auto"/>
          <w:sz w:val="28"/>
          <w:szCs w:val="28"/>
        </w:rPr>
        <w:t>23</w:t>
      </w:r>
      <w:r w:rsidR="00632ACA" w:rsidRPr="00C86B41">
        <w:rPr>
          <w:rFonts w:ascii="Times New Roman" w:hAnsi="Times New Roman" w:cs="Times New Roman"/>
          <w:color w:val="auto"/>
          <w:sz w:val="28"/>
          <w:szCs w:val="28"/>
        </w:rPr>
        <w:t>. Антидемпинговые меры</w:t>
      </w:r>
      <w:bookmarkEnd w:id="36"/>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00F35" w:rsidRDefault="00632ACA" w:rsidP="00300F35">
      <w:pPr>
        <w:pStyle w:val="ac"/>
        <w:numPr>
          <w:ilvl w:val="1"/>
          <w:numId w:val="42"/>
        </w:numPr>
        <w:spacing w:after="0" w:line="240" w:lineRule="auto"/>
        <w:ind w:left="0" w:firstLine="709"/>
        <w:jc w:val="both"/>
        <w:rPr>
          <w:rFonts w:ascii="Times New Roman" w:hAnsi="Times New Roman" w:cs="Times New Roman"/>
          <w:sz w:val="28"/>
          <w:szCs w:val="28"/>
        </w:rPr>
      </w:pPr>
      <w:r w:rsidRPr="00300F35">
        <w:rPr>
          <w:rFonts w:ascii="Times New Roman" w:hAnsi="Times New Roman" w:cs="Times New Roman"/>
          <w:sz w:val="28"/>
          <w:szCs w:val="28"/>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sidR="002C7218">
        <w:rPr>
          <w:rFonts w:ascii="Times New Roman" w:hAnsi="Times New Roman" w:cs="Times New Roman"/>
          <w:sz w:val="28"/>
          <w:szCs w:val="28"/>
        </w:rPr>
        <w:t>яе</w:t>
      </w:r>
      <w:r w:rsidRPr="00300F35">
        <w:rPr>
          <w:rFonts w:ascii="Times New Roman" w:hAnsi="Times New Roman" w:cs="Times New Roman"/>
          <w:sz w:val="28"/>
          <w:szCs w:val="28"/>
        </w:rPr>
        <w:t>т к</w:t>
      </w:r>
      <w:r w:rsidR="00F928FE">
        <w:rPr>
          <w:rFonts w:ascii="Times New Roman" w:hAnsi="Times New Roman" w:cs="Times New Roman"/>
          <w:sz w:val="28"/>
          <w:szCs w:val="28"/>
        </w:rPr>
        <w:t> </w:t>
      </w:r>
      <w:r w:rsidRPr="00300F35">
        <w:rPr>
          <w:rFonts w:ascii="Times New Roman" w:hAnsi="Times New Roman" w:cs="Times New Roman"/>
          <w:sz w:val="28"/>
          <w:szCs w:val="28"/>
        </w:rPr>
        <w:t>победителю закупки антидемпинговые меры в соответствии с одним из</w:t>
      </w:r>
      <w:r w:rsidR="00F928FE">
        <w:rPr>
          <w:rFonts w:ascii="Times New Roman" w:hAnsi="Times New Roman" w:cs="Times New Roman"/>
          <w:sz w:val="28"/>
          <w:szCs w:val="28"/>
        </w:rPr>
        <w:t> </w:t>
      </w:r>
      <w:r w:rsidRPr="00300F35">
        <w:rPr>
          <w:rFonts w:ascii="Times New Roman" w:hAnsi="Times New Roman" w:cs="Times New Roman"/>
          <w:sz w:val="28"/>
          <w:szCs w:val="28"/>
        </w:rPr>
        <w:t>подпунктов:</w:t>
      </w:r>
    </w:p>
    <w:p w:rsidR="00632ACA" w:rsidRPr="00393122" w:rsidRDefault="00632ACA" w:rsidP="00C86B41">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победитель закупки обязан предоставить заказчику информацию, подтверждающую добросовестность участника</w:t>
      </w:r>
      <w:r w:rsidR="00C86B41">
        <w:rPr>
          <w:rFonts w:ascii="Times New Roman" w:hAnsi="Times New Roman" w:cs="Times New Roman"/>
          <w:sz w:val="28"/>
          <w:szCs w:val="28"/>
        </w:rPr>
        <w:t xml:space="preserve"> закупки</w:t>
      </w:r>
      <w:r w:rsidR="00261183">
        <w:rPr>
          <w:rFonts w:ascii="Times New Roman" w:hAnsi="Times New Roman" w:cs="Times New Roman"/>
          <w:sz w:val="28"/>
          <w:szCs w:val="28"/>
        </w:rPr>
        <w:t>,</w:t>
      </w:r>
      <w:r w:rsidR="00A61D94">
        <w:rPr>
          <w:rFonts w:ascii="Times New Roman" w:hAnsi="Times New Roman" w:cs="Times New Roman"/>
          <w:sz w:val="28"/>
          <w:szCs w:val="28"/>
        </w:rPr>
        <w:t>и перечислить обеспечение исполнения договора в размере, определенном документацией о</w:t>
      </w:r>
      <w:r w:rsidR="00F928FE">
        <w:rPr>
          <w:rFonts w:ascii="Times New Roman" w:hAnsi="Times New Roman" w:cs="Times New Roman"/>
          <w:sz w:val="28"/>
          <w:szCs w:val="28"/>
        </w:rPr>
        <w:t> </w:t>
      </w:r>
      <w:r w:rsidR="00A61D94">
        <w:rPr>
          <w:rFonts w:ascii="Times New Roman" w:hAnsi="Times New Roman" w:cs="Times New Roman"/>
          <w:sz w:val="28"/>
          <w:szCs w:val="28"/>
        </w:rPr>
        <w:t>закупке,</w:t>
      </w:r>
      <w:r w:rsidR="00A61D94" w:rsidRPr="00393122">
        <w:rPr>
          <w:rFonts w:ascii="Times New Roman" w:hAnsi="Times New Roman" w:cs="Times New Roman"/>
          <w:sz w:val="28"/>
          <w:szCs w:val="28"/>
        </w:rPr>
        <w:t>до заключения договора</w:t>
      </w:r>
      <w:r w:rsidRPr="00393122">
        <w:rPr>
          <w:rFonts w:ascii="Times New Roman" w:hAnsi="Times New Roman" w:cs="Times New Roman"/>
          <w:sz w:val="28"/>
          <w:szCs w:val="28"/>
        </w:rPr>
        <w:t>;</w:t>
      </w:r>
    </w:p>
    <w:p w:rsidR="00300F35" w:rsidRDefault="00632ACA" w:rsidP="00300F35">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sidR="00F928FE">
        <w:rPr>
          <w:rFonts w:ascii="Times New Roman" w:hAnsi="Times New Roman" w:cs="Times New Roman"/>
          <w:sz w:val="28"/>
          <w:szCs w:val="28"/>
        </w:rPr>
        <w:t> </w:t>
      </w:r>
      <w:r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в</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w:t>
      </w:r>
      <w:r w:rsidR="00432743"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но не менее чем в размере аванса (если</w:t>
      </w:r>
      <w:r w:rsidR="00F928FE">
        <w:rPr>
          <w:rFonts w:ascii="Times New Roman" w:hAnsi="Times New Roman" w:cs="Times New Roman"/>
          <w:sz w:val="28"/>
          <w:szCs w:val="28"/>
        </w:rPr>
        <w:t> </w:t>
      </w:r>
      <w:r w:rsidRPr="00393122">
        <w:rPr>
          <w:rFonts w:ascii="Times New Roman" w:hAnsi="Times New Roman" w:cs="Times New Roman"/>
          <w:sz w:val="28"/>
          <w:szCs w:val="28"/>
        </w:rPr>
        <w:t>договором предусмотрена выплата аванса), если в извещении и</w:t>
      </w:r>
      <w:r w:rsidR="00F928FE">
        <w:rPr>
          <w:rFonts w:ascii="Times New Roman" w:hAnsi="Times New Roman" w:cs="Times New Roman"/>
          <w:sz w:val="28"/>
          <w:szCs w:val="28"/>
        </w:rPr>
        <w:t> </w:t>
      </w:r>
      <w:r w:rsidR="00E54ABF" w:rsidRPr="00393122">
        <w:rPr>
          <w:rFonts w:ascii="Times New Roman" w:hAnsi="Times New Roman" w:cs="Times New Roman"/>
          <w:sz w:val="28"/>
          <w:szCs w:val="28"/>
        </w:rPr>
        <w:t>(или)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документации установлено требование о предоставлении о</w:t>
      </w:r>
      <w:r w:rsidR="00300F35">
        <w:rPr>
          <w:rFonts w:ascii="Times New Roman" w:hAnsi="Times New Roman" w:cs="Times New Roman"/>
          <w:sz w:val="28"/>
          <w:szCs w:val="28"/>
        </w:rPr>
        <w:t>беспечения исполнения договора.</w:t>
      </w:r>
    </w:p>
    <w:p w:rsidR="002F7E84" w:rsidRDefault="00C86B41" w:rsidP="002F7E84">
      <w:pPr>
        <w:spacing w:after="0" w:line="240" w:lineRule="auto"/>
        <w:ind w:firstLine="709"/>
        <w:jc w:val="both"/>
        <w:rPr>
          <w:rFonts w:ascii="Times New Roman" w:hAnsi="Times New Roman" w:cs="Times New Roman"/>
          <w:sz w:val="28"/>
          <w:szCs w:val="28"/>
        </w:rPr>
      </w:pPr>
      <w:r w:rsidRPr="00E32F8B">
        <w:rPr>
          <w:rFonts w:ascii="Times New Roman" w:hAnsi="Times New Roman" w:cs="Times New Roman"/>
          <w:sz w:val="28"/>
          <w:szCs w:val="28"/>
        </w:rPr>
        <w:t>23.2. Под информацией, подтверждающей добросовестность</w:t>
      </w:r>
      <w:r w:rsidR="00D97068" w:rsidRPr="00E32F8B">
        <w:rPr>
          <w:rFonts w:ascii="Times New Roman" w:hAnsi="Times New Roman" w:cs="Times New Roman"/>
          <w:sz w:val="28"/>
          <w:szCs w:val="28"/>
        </w:rPr>
        <w:t xml:space="preserve"> участника закупки пони</w:t>
      </w:r>
      <w:r w:rsidR="002F7E84" w:rsidRPr="00E32F8B">
        <w:rPr>
          <w:rFonts w:ascii="Times New Roman" w:hAnsi="Times New Roman" w:cs="Times New Roman"/>
          <w:sz w:val="28"/>
          <w:szCs w:val="28"/>
        </w:rPr>
        <w:t xml:space="preserve">мается </w:t>
      </w:r>
      <w:r w:rsidRPr="00E32F8B">
        <w:rPr>
          <w:rFonts w:ascii="Times New Roman" w:hAnsi="Times New Roman" w:cs="Times New Roman"/>
          <w:sz w:val="28"/>
          <w:szCs w:val="28"/>
        </w:rPr>
        <w:t>информаци</w:t>
      </w:r>
      <w:r w:rsidR="00D97068" w:rsidRPr="00E32F8B">
        <w:rPr>
          <w:rFonts w:ascii="Times New Roman" w:hAnsi="Times New Roman" w:cs="Times New Roman"/>
          <w:sz w:val="28"/>
          <w:szCs w:val="28"/>
        </w:rPr>
        <w:t>я</w:t>
      </w:r>
      <w:r w:rsidRPr="00E32F8B">
        <w:rPr>
          <w:rFonts w:ascii="Times New Roman" w:hAnsi="Times New Roman" w:cs="Times New Roman"/>
          <w:sz w:val="28"/>
          <w:szCs w:val="28"/>
        </w:rPr>
        <w:t xml:space="preserve">, </w:t>
      </w:r>
      <w:r w:rsidR="002F7E84" w:rsidRPr="00E32F8B">
        <w:rPr>
          <w:rFonts w:ascii="Times New Roman" w:hAnsi="Times New Roman" w:cs="Times New Roman"/>
          <w:sz w:val="28"/>
          <w:szCs w:val="28"/>
        </w:rPr>
        <w:t xml:space="preserve">подтверждающая опыт аналогичных поставок товаров (выполнения работ, оказания услуг) </w:t>
      </w:r>
      <w:r w:rsidR="00EA2BA3">
        <w:rPr>
          <w:rFonts w:ascii="Times New Roman" w:hAnsi="Times New Roman" w:cs="Times New Roman"/>
          <w:sz w:val="28"/>
          <w:szCs w:val="28"/>
        </w:rPr>
        <w:t xml:space="preserve">таким участником </w:t>
      </w:r>
      <w:r w:rsidR="002F7E84" w:rsidRPr="00E32F8B">
        <w:rPr>
          <w:rFonts w:ascii="Times New Roman" w:hAnsi="Times New Roman" w:cs="Times New Roman"/>
          <w:sz w:val="28"/>
          <w:szCs w:val="28"/>
        </w:rPr>
        <w:t>и</w:t>
      </w:r>
      <w:r w:rsidR="00F928FE">
        <w:rPr>
          <w:rFonts w:ascii="Times New Roman" w:hAnsi="Times New Roman" w:cs="Times New Roman"/>
          <w:sz w:val="28"/>
          <w:szCs w:val="28"/>
        </w:rPr>
        <w:t> </w:t>
      </w:r>
      <w:r w:rsidR="00D97068" w:rsidRPr="00E32F8B">
        <w:rPr>
          <w:rFonts w:ascii="Times New Roman" w:hAnsi="Times New Roman" w:cs="Times New Roman"/>
          <w:sz w:val="28"/>
          <w:szCs w:val="28"/>
        </w:rPr>
        <w:t>содержащая</w:t>
      </w:r>
      <w:r w:rsidRPr="00E32F8B">
        <w:rPr>
          <w:rFonts w:ascii="Times New Roman" w:hAnsi="Times New Roman" w:cs="Times New Roman"/>
          <w:sz w:val="28"/>
          <w:szCs w:val="28"/>
        </w:rPr>
        <w:t>ся в реестре контрактов, заключенных заказчиками,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в</w:t>
      </w:r>
      <w:r w:rsidR="00F928FE">
        <w:rPr>
          <w:rFonts w:ascii="Times New Roman" w:hAnsi="Times New Roman" w:cs="Times New Roman"/>
          <w:sz w:val="28"/>
          <w:szCs w:val="28"/>
        </w:rPr>
        <w:t> </w:t>
      </w:r>
      <w:r w:rsidRPr="00E32F8B">
        <w:rPr>
          <w:rFonts w:ascii="Times New Roman" w:hAnsi="Times New Roman" w:cs="Times New Roman"/>
          <w:sz w:val="28"/>
          <w:szCs w:val="28"/>
        </w:rPr>
        <w:t>реестре договоров, заключенных заказчиками, и подтверждающ</w:t>
      </w:r>
      <w:r w:rsidR="00D97068" w:rsidRPr="00E32F8B">
        <w:rPr>
          <w:rFonts w:ascii="Times New Roman" w:hAnsi="Times New Roman" w:cs="Times New Roman"/>
          <w:sz w:val="28"/>
          <w:szCs w:val="28"/>
        </w:rPr>
        <w:t xml:space="preserve">ая </w:t>
      </w:r>
      <w:r w:rsidRPr="00E32F8B">
        <w:rPr>
          <w:rFonts w:ascii="Times New Roman" w:hAnsi="Times New Roman" w:cs="Times New Roman"/>
          <w:sz w:val="28"/>
          <w:szCs w:val="28"/>
        </w:rPr>
        <w:t>исполнение таким участником в течение двух лет до даты подачи заявки на</w:t>
      </w:r>
      <w:r w:rsidR="00F928FE">
        <w:rPr>
          <w:rFonts w:ascii="Times New Roman" w:hAnsi="Times New Roman" w:cs="Times New Roman"/>
          <w:sz w:val="28"/>
          <w:szCs w:val="28"/>
        </w:rPr>
        <w:t> </w:t>
      </w:r>
      <w:r w:rsidRPr="00E32F8B">
        <w:rPr>
          <w:rFonts w:ascii="Times New Roman" w:hAnsi="Times New Roman" w:cs="Times New Roman"/>
          <w:sz w:val="28"/>
          <w:szCs w:val="28"/>
        </w:rPr>
        <w:t>участие в конкурсе или аукционе четырех и более контрактов и</w:t>
      </w:r>
      <w:r w:rsidR="00F928FE">
        <w:rPr>
          <w:rFonts w:ascii="Times New Roman" w:hAnsi="Times New Roman" w:cs="Times New Roman"/>
          <w:sz w:val="28"/>
          <w:szCs w:val="28"/>
        </w:rPr>
        <w:t> </w:t>
      </w:r>
      <w:r w:rsidRPr="00E32F8B">
        <w:rPr>
          <w:rFonts w:ascii="Times New Roman" w:hAnsi="Times New Roman" w:cs="Times New Roman"/>
          <w:sz w:val="28"/>
          <w:szCs w:val="28"/>
        </w:rPr>
        <w:t>(или)</w:t>
      </w:r>
      <w:r w:rsidR="00F928FE">
        <w:rPr>
          <w:rFonts w:ascii="Times New Roman" w:hAnsi="Times New Roman" w:cs="Times New Roman"/>
          <w:sz w:val="28"/>
          <w:szCs w:val="28"/>
        </w:rPr>
        <w:t> </w:t>
      </w:r>
      <w:r w:rsidRPr="00E32F8B">
        <w:rPr>
          <w:rFonts w:ascii="Times New Roman" w:hAnsi="Times New Roman" w:cs="Times New Roman"/>
          <w:sz w:val="28"/>
          <w:szCs w:val="28"/>
        </w:rPr>
        <w:t xml:space="preserve">договоров (при этом не менее чем семьдесят пять процентов контрактов </w:t>
      </w:r>
      <w:r w:rsidRPr="00E32F8B">
        <w:rPr>
          <w:rFonts w:ascii="Times New Roman" w:hAnsi="Times New Roman" w:cs="Times New Roman"/>
          <w:sz w:val="28"/>
          <w:szCs w:val="28"/>
        </w:rPr>
        <w:lastRenderedPageBreak/>
        <w:t>и (или) договоров</w:t>
      </w:r>
      <w:r w:rsidRPr="00393122">
        <w:rPr>
          <w:rFonts w:ascii="Times New Roman" w:hAnsi="Times New Roman" w:cs="Times New Roman"/>
          <w:sz w:val="28"/>
          <w:szCs w:val="28"/>
        </w:rPr>
        <w:t xml:space="preserve"> должны быть исполнены без применения к такому участнику неустоек (штрафов, пеней), либо в течение трех лет до даты подачи заявки на</w:t>
      </w:r>
      <w:r w:rsidR="00F928FE">
        <w:rPr>
          <w:rFonts w:ascii="Times New Roman" w:hAnsi="Times New Roman" w:cs="Times New Roman"/>
          <w:sz w:val="28"/>
          <w:szCs w:val="28"/>
        </w:rPr>
        <w:t> </w:t>
      </w:r>
      <w:r w:rsidRPr="00393122">
        <w:rPr>
          <w:rFonts w:ascii="Times New Roman" w:hAnsi="Times New Roman" w:cs="Times New Roman"/>
          <w:sz w:val="28"/>
          <w:szCs w:val="28"/>
        </w:rPr>
        <w:t>участие в конкурсе или аукционе трех и более контрактов и (или) договоров (при этом все контракты и (или) договоры должны быть исполнены без</w:t>
      </w:r>
      <w:r w:rsidR="00F928FE">
        <w:rPr>
          <w:rFonts w:ascii="Times New Roman" w:hAnsi="Times New Roman" w:cs="Times New Roman"/>
          <w:sz w:val="28"/>
          <w:szCs w:val="28"/>
        </w:rPr>
        <w:t> </w:t>
      </w:r>
      <w:r w:rsidRPr="00393122">
        <w:rPr>
          <w:rFonts w:ascii="Times New Roman" w:hAnsi="Times New Roman" w:cs="Times New Roman"/>
          <w:sz w:val="28"/>
          <w:szCs w:val="28"/>
        </w:rPr>
        <w:t>применения к такому участнику неустоек (штрафов, пеней)</w:t>
      </w:r>
      <w:r w:rsidR="00826507">
        <w:rPr>
          <w:rFonts w:ascii="Times New Roman" w:hAnsi="Times New Roman" w:cs="Times New Roman"/>
          <w:sz w:val="28"/>
          <w:szCs w:val="28"/>
        </w:rPr>
        <w:t>.</w:t>
      </w:r>
    </w:p>
    <w:p w:rsidR="00C86B41" w:rsidRDefault="002F7E84" w:rsidP="002F7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Ц</w:t>
      </w:r>
      <w:r w:rsidR="00D97068">
        <w:rPr>
          <w:rFonts w:ascii="Times New Roman" w:hAnsi="Times New Roman" w:cs="Times New Roman"/>
          <w:sz w:val="28"/>
          <w:szCs w:val="28"/>
        </w:rPr>
        <w:t xml:space="preserve">ена одного </w:t>
      </w:r>
      <w:r w:rsidR="00D97068" w:rsidRPr="00D97068">
        <w:rPr>
          <w:rFonts w:ascii="Times New Roman" w:hAnsi="Times New Roman" w:cs="Times New Roman"/>
          <w:sz w:val="28"/>
          <w:szCs w:val="28"/>
        </w:rPr>
        <w:t>изконтрактов</w:t>
      </w:r>
      <w:r w:rsidR="00D97068">
        <w:rPr>
          <w:rFonts w:ascii="Times New Roman" w:hAnsi="Times New Roman" w:cs="Times New Roman"/>
          <w:sz w:val="28"/>
          <w:szCs w:val="28"/>
        </w:rPr>
        <w:t xml:space="preserve"> (договоров)</w:t>
      </w:r>
      <w:r>
        <w:rPr>
          <w:rFonts w:ascii="Times New Roman" w:hAnsi="Times New Roman" w:cs="Times New Roman"/>
          <w:sz w:val="28"/>
          <w:szCs w:val="28"/>
        </w:rPr>
        <w:t xml:space="preserve">, указанных в пункте 23.2 настоящего Положения, </w:t>
      </w:r>
      <w:r w:rsidR="00D97068" w:rsidRPr="00D97068">
        <w:rPr>
          <w:rFonts w:ascii="Times New Roman" w:hAnsi="Times New Roman" w:cs="Times New Roman"/>
          <w:sz w:val="28"/>
          <w:szCs w:val="28"/>
        </w:rPr>
        <w:t>должна составлять не мене</w:t>
      </w:r>
      <w:r w:rsidR="00D97068">
        <w:rPr>
          <w:rFonts w:ascii="Times New Roman" w:hAnsi="Times New Roman" w:cs="Times New Roman"/>
          <w:sz w:val="28"/>
          <w:szCs w:val="28"/>
        </w:rPr>
        <w:t xml:space="preserve">е чем тридцать процентов </w:t>
      </w:r>
      <w:r>
        <w:rPr>
          <w:rFonts w:ascii="Times New Roman" w:hAnsi="Times New Roman" w:cs="Times New Roman"/>
          <w:sz w:val="28"/>
          <w:szCs w:val="28"/>
        </w:rPr>
        <w:t>от</w:t>
      </w:r>
      <w:r w:rsidR="00F928FE">
        <w:rPr>
          <w:rFonts w:ascii="Times New Roman" w:hAnsi="Times New Roman" w:cs="Times New Roman"/>
          <w:sz w:val="28"/>
          <w:szCs w:val="28"/>
          <w:lang w:val="en-US"/>
        </w:rPr>
        <w:t> </w:t>
      </w:r>
      <w:r w:rsidR="00D97068">
        <w:rPr>
          <w:rFonts w:ascii="Times New Roman" w:hAnsi="Times New Roman" w:cs="Times New Roman"/>
          <w:sz w:val="28"/>
          <w:szCs w:val="28"/>
        </w:rPr>
        <w:t>цены, предложен</w:t>
      </w:r>
      <w:r>
        <w:rPr>
          <w:rFonts w:ascii="Times New Roman" w:hAnsi="Times New Roman" w:cs="Times New Roman"/>
          <w:sz w:val="28"/>
          <w:szCs w:val="28"/>
        </w:rPr>
        <w:t>н</w:t>
      </w:r>
      <w:r w:rsidR="00D97068">
        <w:rPr>
          <w:rFonts w:ascii="Times New Roman" w:hAnsi="Times New Roman" w:cs="Times New Roman"/>
          <w:sz w:val="28"/>
          <w:szCs w:val="28"/>
        </w:rPr>
        <w:t>о</w:t>
      </w:r>
      <w:r>
        <w:rPr>
          <w:rFonts w:ascii="Times New Roman" w:hAnsi="Times New Roman" w:cs="Times New Roman"/>
          <w:sz w:val="28"/>
          <w:szCs w:val="28"/>
        </w:rPr>
        <w:t>й участником.</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4</w:t>
      </w:r>
      <w:r>
        <w:rPr>
          <w:rFonts w:ascii="Times New Roman" w:hAnsi="Times New Roman" w:cs="Times New Roman"/>
          <w:sz w:val="28"/>
          <w:szCs w:val="28"/>
        </w:rPr>
        <w:t xml:space="preserve">. </w:t>
      </w:r>
      <w:r w:rsidR="00EE6859">
        <w:rPr>
          <w:rFonts w:ascii="Times New Roman" w:hAnsi="Times New Roman" w:cs="Times New Roman"/>
          <w:sz w:val="28"/>
          <w:szCs w:val="28"/>
        </w:rPr>
        <w:t>Указание на применение антидемпинговых мер устанавливается</w:t>
      </w:r>
      <w:r w:rsidR="00632ACA"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00E54ABF" w:rsidRPr="00393122">
        <w:rPr>
          <w:rFonts w:ascii="Times New Roman" w:hAnsi="Times New Roman" w:cs="Times New Roman"/>
          <w:sz w:val="28"/>
          <w:szCs w:val="28"/>
        </w:rPr>
        <w:t xml:space="preserve">извещении и (или) </w:t>
      </w:r>
      <w:r w:rsidR="00632ACA" w:rsidRPr="00393122">
        <w:rPr>
          <w:rFonts w:ascii="Times New Roman" w:hAnsi="Times New Roman" w:cs="Times New Roman"/>
          <w:sz w:val="28"/>
          <w:szCs w:val="28"/>
        </w:rPr>
        <w:t>документации</w:t>
      </w:r>
      <w:r w:rsidR="00481187"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300F35"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5</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00F35" w:rsidRDefault="00E32F8B"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00300F35">
        <w:rPr>
          <w:rFonts w:ascii="Times New Roman" w:hAnsi="Times New Roman" w:cs="Times New Roman"/>
          <w:sz w:val="28"/>
          <w:szCs w:val="28"/>
        </w:rPr>
        <w:t xml:space="preserve">. </w:t>
      </w:r>
      <w:r w:rsidR="00632ACA" w:rsidRPr="00393122">
        <w:rPr>
          <w:rFonts w:ascii="Times New Roman" w:hAnsi="Times New Roman" w:cs="Times New Roman"/>
          <w:sz w:val="28"/>
          <w:szCs w:val="28"/>
        </w:rPr>
        <w:t>Если заказчиком принято решение о заключении договора с</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участником, занявшим второе место по результатам проведения закупки,</w:t>
      </w:r>
      <w:r w:rsidR="0024754C">
        <w:rPr>
          <w:rFonts w:ascii="Times New Roman" w:hAnsi="Times New Roman" w:cs="Times New Roman"/>
          <w:sz w:val="28"/>
          <w:szCs w:val="28"/>
        </w:rPr>
        <w:t xml:space="preserve"> на</w:t>
      </w:r>
      <w:r w:rsidR="00F928FE">
        <w:rPr>
          <w:rFonts w:ascii="Times New Roman" w:hAnsi="Times New Roman" w:cs="Times New Roman"/>
          <w:sz w:val="28"/>
          <w:szCs w:val="28"/>
          <w:lang w:val="en-US"/>
        </w:rPr>
        <w:t> </w:t>
      </w:r>
      <w:r w:rsidR="0024754C">
        <w:rPr>
          <w:rFonts w:ascii="Times New Roman" w:hAnsi="Times New Roman" w:cs="Times New Roman"/>
          <w:sz w:val="28"/>
          <w:szCs w:val="28"/>
        </w:rPr>
        <w:t>такого участника распространяются требования настоящей главы.</w:t>
      </w:r>
    </w:p>
    <w:p w:rsidR="00632ACA" w:rsidRPr="00393122" w:rsidRDefault="00300F35" w:rsidP="0030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32F8B">
        <w:rPr>
          <w:rFonts w:ascii="Times New Roman" w:hAnsi="Times New Roman" w:cs="Times New Roman"/>
          <w:sz w:val="28"/>
          <w:szCs w:val="28"/>
        </w:rPr>
        <w:t>7</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Решение о применении или непр</w:t>
      </w:r>
      <w:r w:rsidR="00F928FE">
        <w:rPr>
          <w:rFonts w:ascii="Times New Roman" w:hAnsi="Times New Roman" w:cs="Times New Roman"/>
          <w:sz w:val="28"/>
          <w:szCs w:val="28"/>
        </w:rPr>
        <w:t>именении антидемпинговых мер, а </w:t>
      </w:r>
      <w:r w:rsidR="00632ACA" w:rsidRPr="00393122">
        <w:rPr>
          <w:rFonts w:ascii="Times New Roman" w:hAnsi="Times New Roman" w:cs="Times New Roman"/>
          <w:sz w:val="28"/>
          <w:szCs w:val="28"/>
        </w:rPr>
        <w:t xml:space="preserve">также, в случае принятия решения о применении таких мер, выбор конкретного способа их применения принимаются заказчиком при размещении </w:t>
      </w:r>
      <w:r w:rsidR="00060593">
        <w:rPr>
          <w:rFonts w:ascii="Times New Roman" w:hAnsi="Times New Roman" w:cs="Times New Roman"/>
          <w:sz w:val="28"/>
          <w:szCs w:val="28"/>
        </w:rPr>
        <w:t>извещения о</w:t>
      </w:r>
      <w:r w:rsidR="00481187" w:rsidRPr="00393122">
        <w:rPr>
          <w:rFonts w:ascii="Times New Roman" w:hAnsi="Times New Roman" w:cs="Times New Roman"/>
          <w:sz w:val="28"/>
          <w:szCs w:val="28"/>
        </w:rPr>
        <w:t xml:space="preserve"> закупке. Принятое решение </w:t>
      </w:r>
      <w:r w:rsidR="00632ACA" w:rsidRPr="00393122">
        <w:rPr>
          <w:rFonts w:ascii="Times New Roman" w:hAnsi="Times New Roman" w:cs="Times New Roman"/>
          <w:sz w:val="28"/>
          <w:szCs w:val="28"/>
        </w:rPr>
        <w:t>и выбранный способ антидемпинговых мер не могут быть изм</w:t>
      </w:r>
      <w:r w:rsidR="0030437A" w:rsidRPr="00393122">
        <w:rPr>
          <w:rFonts w:ascii="Times New Roman" w:hAnsi="Times New Roman" w:cs="Times New Roman"/>
          <w:sz w:val="28"/>
          <w:szCs w:val="28"/>
        </w:rPr>
        <w:t>енены в ходе проведения закупки</w:t>
      </w:r>
      <w:r w:rsidR="00632ACA" w:rsidRPr="00393122">
        <w:rPr>
          <w:rFonts w:ascii="Times New Roman" w:hAnsi="Times New Roman" w:cs="Times New Roman"/>
          <w:sz w:val="28"/>
          <w:szCs w:val="28"/>
        </w:rPr>
        <w:t xml:space="preserve"> без</w:t>
      </w:r>
      <w:r w:rsidR="00F928FE">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внесения изменений в </w:t>
      </w:r>
      <w:r w:rsidR="003A1B01" w:rsidRPr="00393122">
        <w:rPr>
          <w:rFonts w:ascii="Times New Roman" w:hAnsi="Times New Roman" w:cs="Times New Roman"/>
          <w:sz w:val="28"/>
          <w:szCs w:val="28"/>
        </w:rPr>
        <w:t xml:space="preserve">извещение и </w:t>
      </w:r>
      <w:r w:rsidR="00632ACA" w:rsidRPr="00393122">
        <w:rPr>
          <w:rFonts w:ascii="Times New Roman" w:hAnsi="Times New Roman" w:cs="Times New Roman"/>
          <w:sz w:val="28"/>
          <w:szCs w:val="28"/>
        </w:rPr>
        <w:t>документацию</w:t>
      </w:r>
      <w:r w:rsidR="003A1B01" w:rsidRPr="00393122">
        <w:rPr>
          <w:rFonts w:ascii="Times New Roman" w:hAnsi="Times New Roman" w:cs="Times New Roman"/>
          <w:sz w:val="28"/>
          <w:szCs w:val="28"/>
        </w:rPr>
        <w:t xml:space="preserve"> (при наличии)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37" w:name="_Toc532377054"/>
      <w:r w:rsidRPr="00393122">
        <w:rPr>
          <w:rFonts w:ascii="Times New Roman" w:hAnsi="Times New Roman" w:cs="Times New Roman"/>
          <w:color w:val="auto"/>
          <w:sz w:val="28"/>
          <w:szCs w:val="28"/>
        </w:rPr>
        <w:t>2</w:t>
      </w:r>
      <w:r w:rsidR="003C6137">
        <w:rPr>
          <w:rFonts w:ascii="Times New Roman" w:hAnsi="Times New Roman" w:cs="Times New Roman"/>
          <w:color w:val="auto"/>
          <w:sz w:val="28"/>
          <w:szCs w:val="28"/>
        </w:rPr>
        <w:t>4</w:t>
      </w:r>
      <w:r w:rsidRPr="00393122">
        <w:rPr>
          <w:rFonts w:ascii="Times New Roman" w:hAnsi="Times New Roman" w:cs="Times New Roman"/>
          <w:color w:val="auto"/>
          <w:sz w:val="28"/>
          <w:szCs w:val="28"/>
        </w:rPr>
        <w:t>. Комиссия по осуществлению закупок</w:t>
      </w:r>
      <w:bookmarkEnd w:id="37"/>
    </w:p>
    <w:p w:rsidR="00632ACA" w:rsidRPr="00393122" w:rsidRDefault="00632ACA" w:rsidP="00393122">
      <w:pPr>
        <w:spacing w:after="0" w:line="240" w:lineRule="auto"/>
        <w:ind w:left="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4</w:t>
      </w:r>
      <w:r w:rsidRPr="00393122">
        <w:rPr>
          <w:rFonts w:ascii="Times New Roman" w:hAnsi="Times New Roman" w:cs="Times New Roman"/>
          <w:sz w:val="28"/>
          <w:szCs w:val="28"/>
        </w:rPr>
        <w:t>.1.</w:t>
      </w:r>
      <w:r w:rsidR="00443DD6" w:rsidRPr="00393122">
        <w:rPr>
          <w:rFonts w:ascii="Times New Roman" w:hAnsi="Times New Roman" w:cs="Times New Roman"/>
          <w:sz w:val="28"/>
          <w:szCs w:val="28"/>
        </w:rPr>
        <w:t xml:space="preserve"> Комиссия по осуществлению закупок</w:t>
      </w:r>
      <w:r w:rsidR="003D10FF" w:rsidRPr="00393122">
        <w:rPr>
          <w:rFonts w:ascii="Times New Roman" w:hAnsi="Times New Roman" w:cs="Times New Roman"/>
          <w:sz w:val="28"/>
          <w:szCs w:val="28"/>
        </w:rPr>
        <w:t xml:space="preserve"> (далее также – комиссия)</w:t>
      </w:r>
      <w:r w:rsidR="00443DD6" w:rsidRPr="00393122">
        <w:rPr>
          <w:rFonts w:ascii="Times New Roman" w:hAnsi="Times New Roman" w:cs="Times New Roman"/>
          <w:sz w:val="28"/>
          <w:szCs w:val="28"/>
        </w:rPr>
        <w:t xml:space="preserve"> является коллегиальным органом, создаваемым</w:t>
      </w:r>
      <w:r w:rsidR="00E00A54" w:rsidRPr="00393122">
        <w:rPr>
          <w:rFonts w:ascii="Times New Roman" w:hAnsi="Times New Roman" w:cs="Times New Roman"/>
          <w:sz w:val="28"/>
          <w:szCs w:val="28"/>
        </w:rPr>
        <w:t xml:space="preserve"> заказчиком</w:t>
      </w:r>
      <w:r w:rsidR="00443DD6" w:rsidRPr="00393122">
        <w:rPr>
          <w:rFonts w:ascii="Times New Roman" w:hAnsi="Times New Roman" w:cs="Times New Roman"/>
          <w:sz w:val="28"/>
          <w:szCs w:val="28"/>
        </w:rPr>
        <w:t xml:space="preserve"> в целях проведения одной отдельно взятой конкурентной закупки</w:t>
      </w:r>
      <w:r w:rsidR="00183E1B" w:rsidRPr="00393122">
        <w:rPr>
          <w:rFonts w:ascii="Times New Roman" w:hAnsi="Times New Roman" w:cs="Times New Roman"/>
          <w:sz w:val="28"/>
          <w:szCs w:val="28"/>
        </w:rPr>
        <w:t xml:space="preserve"> или группы конкурентных закупок</w:t>
      </w:r>
      <w:r w:rsidR="00443DD6" w:rsidRPr="00393122">
        <w:rPr>
          <w:rFonts w:ascii="Times New Roman" w:hAnsi="Times New Roman" w:cs="Times New Roman"/>
          <w:sz w:val="28"/>
          <w:szCs w:val="28"/>
        </w:rPr>
        <w:t xml:space="preserve">. Заказчик вправе создать </w:t>
      </w:r>
      <w:r w:rsidR="000049DD" w:rsidRPr="00393122">
        <w:rPr>
          <w:rFonts w:ascii="Times New Roman" w:hAnsi="Times New Roman" w:cs="Times New Roman"/>
          <w:sz w:val="28"/>
          <w:szCs w:val="28"/>
        </w:rPr>
        <w:t>комиссию, уполномоченную на проведение всех конкурентных закупок</w:t>
      </w:r>
      <w:r w:rsidR="00F52E24" w:rsidRPr="00393122">
        <w:rPr>
          <w:rFonts w:ascii="Times New Roman" w:hAnsi="Times New Roman" w:cs="Times New Roman"/>
          <w:sz w:val="28"/>
          <w:szCs w:val="28"/>
        </w:rPr>
        <w:t xml:space="preserve">, или </w:t>
      </w:r>
      <w:r w:rsidRPr="00393122">
        <w:rPr>
          <w:rFonts w:ascii="Times New Roman" w:hAnsi="Times New Roman" w:cs="Times New Roman"/>
          <w:sz w:val="28"/>
          <w:szCs w:val="28"/>
        </w:rPr>
        <w:t>несколько комиссий по осуществлению закупок, в том числе, специализирующихся на проведении процедур закупок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F52E24" w:rsidRPr="00393122">
        <w:rPr>
          <w:rFonts w:ascii="Times New Roman" w:hAnsi="Times New Roman"/>
          <w:sz w:val="28"/>
          <w:szCs w:val="28"/>
        </w:rPr>
        <w:t>2</w:t>
      </w:r>
      <w:r w:rsidRPr="00393122">
        <w:rPr>
          <w:rFonts w:ascii="Times New Roman" w:hAnsi="Times New Roman"/>
          <w:sz w:val="28"/>
          <w:szCs w:val="28"/>
        </w:rPr>
        <w:t>.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sidR="00F928FE">
        <w:rPr>
          <w:rFonts w:ascii="Times New Roman" w:hAnsi="Times New Roman"/>
          <w:sz w:val="28"/>
          <w:szCs w:val="28"/>
          <w:lang w:val="en-US"/>
        </w:rPr>
        <w:t> </w:t>
      </w:r>
      <w:r w:rsidRPr="00393122">
        <w:rPr>
          <w:rFonts w:ascii="Times New Roman" w:hAnsi="Times New Roman"/>
          <w:sz w:val="28"/>
          <w:szCs w:val="28"/>
        </w:rPr>
        <w:t>закупке. Конкретные задачи и функции комиссии, права, обязанности и</w:t>
      </w:r>
      <w:r w:rsidR="00F928FE">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sidR="00287879">
        <w:rPr>
          <w:rFonts w:ascii="Times New Roman" w:hAnsi="Times New Roman"/>
          <w:sz w:val="28"/>
          <w:szCs w:val="28"/>
        </w:rPr>
        <w:t>локальным актом</w:t>
      </w:r>
      <w:r w:rsidR="007D53A5">
        <w:rPr>
          <w:rFonts w:ascii="Times New Roman" w:hAnsi="Times New Roman"/>
          <w:sz w:val="28"/>
          <w:szCs w:val="28"/>
        </w:rPr>
        <w:t xml:space="preserve"> (</w:t>
      </w:r>
      <w:r w:rsidR="00287879">
        <w:rPr>
          <w:rFonts w:ascii="Times New Roman" w:hAnsi="Times New Roman"/>
          <w:sz w:val="28"/>
          <w:szCs w:val="28"/>
        </w:rPr>
        <w:t>локальными актами</w:t>
      </w:r>
      <w:r w:rsidR="007D53A5">
        <w:rPr>
          <w:rFonts w:ascii="Times New Roman" w:hAnsi="Times New Roman"/>
          <w:sz w:val="28"/>
          <w:szCs w:val="28"/>
        </w:rPr>
        <w:t>) з</w:t>
      </w:r>
      <w:r w:rsidR="00FF1CAF" w:rsidRPr="00393122">
        <w:rPr>
          <w:rFonts w:ascii="Times New Roman" w:hAnsi="Times New Roman"/>
          <w:sz w:val="28"/>
          <w:szCs w:val="28"/>
        </w:rPr>
        <w:t>аказчик</w:t>
      </w:r>
      <w:r w:rsidR="007D53A5">
        <w:rPr>
          <w:rFonts w:ascii="Times New Roman" w:hAnsi="Times New Roman"/>
          <w:sz w:val="28"/>
          <w:szCs w:val="28"/>
        </w:rPr>
        <w:t>а</w:t>
      </w:r>
      <w:r w:rsidR="00FF1CAF" w:rsidRPr="00393122">
        <w:rPr>
          <w:rFonts w:ascii="Times New Roman" w:hAnsi="Times New Roman"/>
          <w:sz w:val="28"/>
          <w:szCs w:val="28"/>
        </w:rPr>
        <w:t xml:space="preserve">. </w:t>
      </w:r>
    </w:p>
    <w:p w:rsidR="00183E1B" w:rsidRPr="00393122" w:rsidRDefault="00183E1B"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 xml:space="preserve">.3. Число членов комиссии должно быть не менее </w:t>
      </w:r>
      <w:r w:rsidR="003F71E2">
        <w:rPr>
          <w:rFonts w:ascii="Times New Roman" w:hAnsi="Times New Roman"/>
          <w:sz w:val="28"/>
          <w:szCs w:val="28"/>
        </w:rPr>
        <w:t>пяти</w:t>
      </w:r>
      <w:r w:rsidRPr="00393122">
        <w:rPr>
          <w:rFonts w:ascii="Times New Roman" w:hAnsi="Times New Roman"/>
          <w:sz w:val="28"/>
          <w:szCs w:val="28"/>
        </w:rPr>
        <w:t xml:space="preserve"> человек.</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4</w:t>
      </w:r>
      <w:r w:rsidRPr="00393122">
        <w:rPr>
          <w:rFonts w:ascii="Times New Roman" w:hAnsi="Times New Roman"/>
          <w:sz w:val="28"/>
          <w:szCs w:val="28"/>
        </w:rPr>
        <w:t>. Решение о создании комиссии по осуществлению закупок принимается заказчиком до начала проведения закупки</w:t>
      </w:r>
      <w:r w:rsidR="001F7BC8">
        <w:rPr>
          <w:rFonts w:ascii="Times New Roman" w:hAnsi="Times New Roman"/>
          <w:sz w:val="28"/>
          <w:szCs w:val="28"/>
        </w:rPr>
        <w:t xml:space="preserve"> (закупок)</w:t>
      </w:r>
      <w:r w:rsidR="005023F3">
        <w:rPr>
          <w:rFonts w:ascii="Times New Roman" w:hAnsi="Times New Roman"/>
          <w:sz w:val="28"/>
          <w:szCs w:val="28"/>
        </w:rPr>
        <w:t xml:space="preserve"> путем издания локального акта, п</w:t>
      </w:r>
      <w:r w:rsidRPr="00393122">
        <w:rPr>
          <w:rFonts w:ascii="Times New Roman" w:hAnsi="Times New Roman"/>
          <w:sz w:val="28"/>
          <w:szCs w:val="28"/>
        </w:rPr>
        <w:t>ри этом о</w:t>
      </w:r>
      <w:r w:rsidR="005023F3">
        <w:rPr>
          <w:rFonts w:ascii="Times New Roman" w:hAnsi="Times New Roman"/>
          <w:sz w:val="28"/>
          <w:szCs w:val="28"/>
        </w:rPr>
        <w:t>пределяется ее состав</w:t>
      </w:r>
      <w:r w:rsidRPr="00393122">
        <w:rPr>
          <w:rFonts w:ascii="Times New Roman" w:hAnsi="Times New Roman"/>
          <w:sz w:val="28"/>
          <w:szCs w:val="28"/>
        </w:rPr>
        <w:t>.</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lastRenderedPageBreak/>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5</w:t>
      </w:r>
      <w:r w:rsidRPr="00393122">
        <w:rPr>
          <w:rFonts w:ascii="Times New Roman" w:hAnsi="Times New Roman"/>
          <w:sz w:val="28"/>
          <w:szCs w:val="28"/>
        </w:rPr>
        <w:t>. Решение о включении конкретного лица в состав комиссии по</w:t>
      </w:r>
      <w:r w:rsidR="00F928FE">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015FC7" w:rsidRPr="00393122" w:rsidRDefault="00015FC7" w:rsidP="00393122">
      <w:pPr>
        <w:pStyle w:val="12"/>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015FC7" w:rsidRPr="00393122">
        <w:rPr>
          <w:rFonts w:ascii="Times New Roman" w:hAnsi="Times New Roman"/>
          <w:sz w:val="28"/>
          <w:szCs w:val="28"/>
        </w:rPr>
        <w:t>8</w:t>
      </w:r>
      <w:r w:rsidRPr="00393122">
        <w:rPr>
          <w:rFonts w:ascii="Times New Roman" w:hAnsi="Times New Roman"/>
          <w:sz w:val="28"/>
          <w:szCs w:val="28"/>
        </w:rPr>
        <w:t>.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Pr>
          <w:rFonts w:ascii="Times New Roman" w:hAnsi="Times New Roman"/>
          <w:sz w:val="28"/>
          <w:szCs w:val="28"/>
          <w:lang w:val="en-US"/>
        </w:rPr>
        <w:t> </w:t>
      </w:r>
      <w:r w:rsidRPr="00393122">
        <w:rPr>
          <w:rFonts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00BC0CF7"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FF1CAF" w:rsidRPr="00393122" w:rsidRDefault="00632ACA"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00F928FE">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sidR="00F928FE">
        <w:rPr>
          <w:rFonts w:ascii="Times New Roman" w:hAnsi="Times New Roman"/>
          <w:sz w:val="28"/>
          <w:szCs w:val="28"/>
          <w:lang w:val="en-US"/>
        </w:rPr>
        <w:t> </w:t>
      </w:r>
      <w:r w:rsidR="00C97448" w:rsidRPr="00393122">
        <w:rPr>
          <w:rFonts w:ascii="Times New Roman" w:hAnsi="Times New Roman"/>
          <w:sz w:val="28"/>
          <w:szCs w:val="28"/>
        </w:rPr>
        <w:t xml:space="preserve">поданным </w:t>
      </w:r>
      <w:r w:rsidRPr="00393122">
        <w:rPr>
          <w:rFonts w:ascii="Times New Roman" w:hAnsi="Times New Roman"/>
          <w:sz w:val="28"/>
          <w:szCs w:val="28"/>
        </w:rPr>
        <w:t>заявкам,</w:t>
      </w:r>
      <w:r w:rsidR="00C97448">
        <w:rPr>
          <w:rFonts w:ascii="Times New Roman" w:hAnsi="Times New Roman"/>
          <w:sz w:val="28"/>
          <w:szCs w:val="28"/>
        </w:rPr>
        <w:t xml:space="preserve"> вскрытии конвертов </w:t>
      </w:r>
      <w:r w:rsidR="00C97448" w:rsidRPr="00C97448">
        <w:rPr>
          <w:rFonts w:ascii="Times New Roman" w:hAnsi="Times New Roman"/>
          <w:sz w:val="28"/>
          <w:szCs w:val="28"/>
        </w:rPr>
        <w:t>на участие в</w:t>
      </w:r>
      <w:r w:rsidR="00C97448">
        <w:rPr>
          <w:rFonts w:ascii="Times New Roman" w:hAnsi="Times New Roman"/>
          <w:sz w:val="28"/>
          <w:szCs w:val="28"/>
        </w:rPr>
        <w:t xml:space="preserve"> закупке</w:t>
      </w:r>
      <w:r w:rsidRPr="00393122">
        <w:rPr>
          <w:rFonts w:ascii="Times New Roman" w:hAnsi="Times New Roman"/>
          <w:sz w:val="28"/>
          <w:szCs w:val="28"/>
        </w:rPr>
        <w:t>;</w:t>
      </w:r>
    </w:p>
    <w:p w:rsidR="00015FC7" w:rsidRPr="00393122" w:rsidRDefault="00015FC7" w:rsidP="00393122">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00015FC7"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00015FC7"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00015FC7" w:rsidRPr="00393122">
        <w:rPr>
          <w:rFonts w:ascii="Times New Roman" w:hAnsi="Times New Roman"/>
          <w:sz w:val="28"/>
          <w:szCs w:val="28"/>
        </w:rPr>
        <w:t>) проведение оценки заявок (при необходимости);</w:t>
      </w:r>
    </w:p>
    <w:p w:rsidR="00015FC7" w:rsidRPr="00393122" w:rsidRDefault="00B2029F" w:rsidP="00393122">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00015FC7" w:rsidRPr="00393122">
        <w:rPr>
          <w:rFonts w:ascii="Times New Roman" w:hAnsi="Times New Roman"/>
          <w:sz w:val="28"/>
          <w:szCs w:val="28"/>
        </w:rPr>
        <w:t xml:space="preserve">) определение победителя закупки в соответствии с условиями извещения </w:t>
      </w:r>
      <w:r w:rsidR="00682FFE">
        <w:rPr>
          <w:rFonts w:ascii="Times New Roman" w:hAnsi="Times New Roman"/>
          <w:sz w:val="28"/>
          <w:szCs w:val="28"/>
        </w:rPr>
        <w:t xml:space="preserve">об осуществлении </w:t>
      </w:r>
      <w:r w:rsidR="00015FC7" w:rsidRPr="00393122">
        <w:rPr>
          <w:rFonts w:ascii="Times New Roman" w:hAnsi="Times New Roman"/>
          <w:sz w:val="28"/>
          <w:szCs w:val="28"/>
        </w:rPr>
        <w:t>закупки и закупочной документации;</w:t>
      </w:r>
    </w:p>
    <w:p w:rsidR="002A067C" w:rsidRDefault="00B2029F" w:rsidP="002A067C">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7</w:t>
      </w:r>
      <w:r w:rsidR="00015FC7" w:rsidRPr="00393122">
        <w:rPr>
          <w:rFonts w:ascii="Times New Roman" w:hAnsi="Times New Roman"/>
          <w:sz w:val="28"/>
          <w:szCs w:val="28"/>
        </w:rPr>
        <w:t>) рассмотрение решений антимонопольного органа, органов по</w:t>
      </w:r>
      <w:r w:rsidR="00F928FE">
        <w:rPr>
          <w:rFonts w:ascii="Times New Roman" w:hAnsi="Times New Roman"/>
          <w:sz w:val="28"/>
          <w:szCs w:val="28"/>
          <w:lang w:val="en-US"/>
        </w:rPr>
        <w:t> </w:t>
      </w:r>
      <w:r w:rsidR="00015FC7" w:rsidRPr="00393122">
        <w:rPr>
          <w:rFonts w:ascii="Times New Roman" w:hAnsi="Times New Roman"/>
          <w:sz w:val="28"/>
          <w:szCs w:val="28"/>
        </w:rPr>
        <w:t xml:space="preserve">рассмотрению жалоб и реализация предписаний антимонопольного органа, решений, указанных в резолютивной части органов по рассмотрению жалоб, </w:t>
      </w:r>
      <w:r w:rsidR="00015FC7" w:rsidRPr="00393122">
        <w:rPr>
          <w:rFonts w:ascii="Times New Roman" w:hAnsi="Times New Roman"/>
          <w:sz w:val="28"/>
          <w:szCs w:val="28"/>
        </w:rPr>
        <w:lastRenderedPageBreak/>
        <w:t>в</w:t>
      </w:r>
      <w:r w:rsidR="00F928FE">
        <w:rPr>
          <w:rFonts w:ascii="Times New Roman" w:hAnsi="Times New Roman"/>
          <w:sz w:val="28"/>
          <w:szCs w:val="28"/>
          <w:lang w:val="en-US"/>
        </w:rPr>
        <w:t> </w:t>
      </w:r>
      <w:r w:rsidR="00015FC7" w:rsidRPr="00393122">
        <w:rPr>
          <w:rFonts w:ascii="Times New Roman" w:hAnsi="Times New Roman"/>
          <w:sz w:val="28"/>
          <w:szCs w:val="28"/>
        </w:rPr>
        <w:t>целях устранения выявленных нарушений либо обжалование заключений в</w:t>
      </w:r>
      <w:r w:rsidR="00F928FE">
        <w:rPr>
          <w:rFonts w:ascii="Times New Roman" w:hAnsi="Times New Roman"/>
          <w:sz w:val="28"/>
          <w:szCs w:val="28"/>
          <w:lang w:val="en-US"/>
        </w:rPr>
        <w:t> </w:t>
      </w:r>
      <w:r w:rsidR="00015FC7" w:rsidRPr="00393122">
        <w:rPr>
          <w:rFonts w:ascii="Times New Roman" w:hAnsi="Times New Roman"/>
          <w:sz w:val="28"/>
          <w:szCs w:val="28"/>
        </w:rPr>
        <w:t>выше</w:t>
      </w:r>
      <w:r w:rsidR="002A067C">
        <w:rPr>
          <w:rFonts w:ascii="Times New Roman" w:hAnsi="Times New Roman"/>
          <w:sz w:val="28"/>
          <w:szCs w:val="28"/>
        </w:rPr>
        <w:t>стоящих контролирующих органах.</w:t>
      </w:r>
    </w:p>
    <w:p w:rsidR="00015FC7" w:rsidRPr="00393122" w:rsidRDefault="00015FC7" w:rsidP="002A067C">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.10.Функции, возложенные заказчиком на комиссию, могут отличаться от описанных в пункте 2</w:t>
      </w:r>
      <w:r w:rsidR="003C6137">
        <w:rPr>
          <w:rFonts w:ascii="Times New Roman" w:hAnsi="Times New Roman"/>
          <w:sz w:val="28"/>
          <w:szCs w:val="28"/>
        </w:rPr>
        <w:t>4</w:t>
      </w:r>
      <w:r w:rsidRPr="00393122">
        <w:rPr>
          <w:rFonts w:ascii="Times New Roman" w:hAnsi="Times New Roman"/>
          <w:sz w:val="28"/>
          <w:szCs w:val="28"/>
        </w:rPr>
        <w:t>.9 в соответствии с решением заказчика.</w:t>
      </w:r>
    </w:p>
    <w:p w:rsidR="00632ACA" w:rsidRPr="00393122" w:rsidRDefault="00632ACA" w:rsidP="00393122">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38" w:name="_Toc532377055"/>
      <w:r w:rsidRPr="00B1350F">
        <w:rPr>
          <w:rFonts w:ascii="Times New Roman" w:hAnsi="Times New Roman" w:cs="Times New Roman"/>
          <w:color w:val="auto"/>
          <w:sz w:val="28"/>
          <w:szCs w:val="28"/>
        </w:rPr>
        <w:t>2</w:t>
      </w:r>
      <w:r w:rsidR="003C6137" w:rsidRPr="00B1350F">
        <w:rPr>
          <w:rFonts w:ascii="Times New Roman" w:hAnsi="Times New Roman" w:cs="Times New Roman"/>
          <w:color w:val="auto"/>
          <w:sz w:val="28"/>
          <w:szCs w:val="28"/>
        </w:rPr>
        <w:t>5</w:t>
      </w:r>
      <w:r w:rsidRPr="00B1350F">
        <w:rPr>
          <w:rFonts w:ascii="Times New Roman" w:hAnsi="Times New Roman" w:cs="Times New Roman"/>
          <w:color w:val="auto"/>
          <w:sz w:val="28"/>
          <w:szCs w:val="28"/>
        </w:rPr>
        <w:t>. Отмена закупки</w:t>
      </w:r>
      <w:bookmarkEnd w:id="38"/>
    </w:p>
    <w:p w:rsidR="00632ACA" w:rsidRPr="00393122" w:rsidRDefault="00632ACA" w:rsidP="00393122">
      <w:pPr>
        <w:spacing w:after="0" w:line="240" w:lineRule="auto"/>
        <w:ind w:firstLine="709"/>
        <w:jc w:val="both"/>
        <w:rPr>
          <w:rFonts w:ascii="Times New Roman" w:hAnsi="Times New Roman" w:cs="Times New Roman"/>
          <w:b/>
          <w:sz w:val="28"/>
          <w:szCs w:val="28"/>
        </w:rPr>
      </w:pPr>
    </w:p>
    <w:p w:rsidR="008F468E" w:rsidRPr="00393122" w:rsidRDefault="00632ACA" w:rsidP="008F468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.1. Заказчик вправе отменить конкурентную закупку по одному и более предмету закупки (лоту) в любое время </w:t>
      </w:r>
      <w:r w:rsidR="00021C76" w:rsidRPr="00393122">
        <w:rPr>
          <w:rFonts w:ascii="Times New Roman" w:hAnsi="Times New Roman" w:cs="Times New Roman"/>
          <w:sz w:val="28"/>
          <w:szCs w:val="28"/>
        </w:rPr>
        <w:t>до наступления даты и времени окончания срока подачи заявок на участие в конкурентной закупке</w:t>
      </w:r>
      <w:r w:rsidR="00597F3B">
        <w:rPr>
          <w:rFonts w:ascii="Times New Roman" w:hAnsi="Times New Roman" w:cs="Times New Roman"/>
          <w:sz w:val="28"/>
          <w:szCs w:val="28"/>
        </w:rPr>
        <w:t>.</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.2. Решение об отмене </w:t>
      </w:r>
      <w:r w:rsidR="007C19D4" w:rsidRPr="00393122">
        <w:rPr>
          <w:rFonts w:ascii="Times New Roman" w:hAnsi="Times New Roman" w:cs="Times New Roman"/>
          <w:sz w:val="28"/>
          <w:szCs w:val="28"/>
        </w:rPr>
        <w:t xml:space="preserve">конкурентной </w:t>
      </w:r>
      <w:r w:rsidRPr="00393122">
        <w:rPr>
          <w:rFonts w:ascii="Times New Roman" w:hAnsi="Times New Roman" w:cs="Times New Roman"/>
          <w:sz w:val="28"/>
          <w:szCs w:val="28"/>
        </w:rPr>
        <w:t xml:space="preserve">закупки размещается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 xml:space="preserve">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день принятия </w:t>
      </w:r>
      <w:r w:rsidR="00686AC8">
        <w:rPr>
          <w:rFonts w:ascii="Times New Roman" w:hAnsi="Times New Roman" w:cs="Times New Roman"/>
          <w:sz w:val="28"/>
          <w:szCs w:val="28"/>
        </w:rPr>
        <w:t>такого</w:t>
      </w:r>
      <w:r w:rsidRPr="00393122">
        <w:rPr>
          <w:rFonts w:ascii="Times New Roman" w:hAnsi="Times New Roman" w:cs="Times New Roman"/>
          <w:sz w:val="28"/>
          <w:szCs w:val="28"/>
        </w:rPr>
        <w:t xml:space="preserve"> решения. Закупка считается отмененной с момента размещения решения о ее отмене в </w:t>
      </w:r>
      <w:r w:rsidR="009552CE"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5</w:t>
      </w:r>
      <w:r w:rsidRPr="00393122">
        <w:rPr>
          <w:rFonts w:ascii="Times New Roman" w:hAnsi="Times New Roman" w:cs="Times New Roman"/>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sidR="003811AB">
        <w:rPr>
          <w:rFonts w:ascii="Times New Roman" w:hAnsi="Times New Roman" w:cs="Times New Roman"/>
          <w:sz w:val="28"/>
          <w:szCs w:val="28"/>
        </w:rPr>
        <w:t>,</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 только в случае возникновения обстоятельств непреодолимой силы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F928FE">
      <w:pPr>
        <w:pStyle w:val="2"/>
        <w:spacing w:before="0" w:line="240" w:lineRule="auto"/>
        <w:jc w:val="center"/>
        <w:rPr>
          <w:rFonts w:ascii="Times New Roman" w:hAnsi="Times New Roman" w:cs="Times New Roman"/>
          <w:color w:val="auto"/>
          <w:sz w:val="28"/>
          <w:szCs w:val="28"/>
        </w:rPr>
      </w:pPr>
      <w:bookmarkStart w:id="39" w:name="_Toc532377056"/>
      <w:r w:rsidRPr="00393122">
        <w:rPr>
          <w:rFonts w:ascii="Times New Roman" w:hAnsi="Times New Roman" w:cs="Times New Roman"/>
          <w:color w:val="auto"/>
          <w:sz w:val="28"/>
          <w:szCs w:val="28"/>
        </w:rPr>
        <w:t>2</w:t>
      </w:r>
      <w:r w:rsidR="003C6137">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9"/>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D6C3F"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w:t>
      </w:r>
      <w:r w:rsidR="00DD6C3F" w:rsidRPr="00393122">
        <w:rPr>
          <w:rFonts w:ascii="Times New Roman" w:hAnsi="Times New Roman" w:cs="Times New Roman"/>
          <w:sz w:val="28"/>
          <w:szCs w:val="28"/>
        </w:rPr>
        <w:t xml:space="preserve">извещении </w:t>
      </w:r>
      <w:r w:rsidR="00682FFE">
        <w:rPr>
          <w:rFonts w:ascii="Times New Roman" w:hAnsi="Times New Roman" w:cs="Times New Roman"/>
          <w:sz w:val="28"/>
          <w:szCs w:val="28"/>
        </w:rPr>
        <w:t xml:space="preserve">об осуществлении </w:t>
      </w:r>
      <w:r w:rsidR="00DD6C3F" w:rsidRPr="00393122">
        <w:rPr>
          <w:rFonts w:ascii="Times New Roman" w:hAnsi="Times New Roman" w:cs="Times New Roman"/>
          <w:sz w:val="28"/>
          <w:szCs w:val="28"/>
        </w:rPr>
        <w:t>закупки.</w:t>
      </w:r>
    </w:p>
    <w:p w:rsidR="00632ACA" w:rsidRPr="00393122" w:rsidRDefault="00DD6C3F"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оператора электронной площадки.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w:t>
      </w:r>
      <w:r w:rsidR="00D648CC" w:rsidRPr="006E09E8">
        <w:rPr>
          <w:rFonts w:ascii="Times New Roman" w:hAnsi="Times New Roman" w:cs="Times New Roman"/>
          <w:sz w:val="28"/>
          <w:szCs w:val="28"/>
        </w:rPr>
        <w:t xml:space="preserve"> в соотв</w:t>
      </w:r>
      <w:r w:rsidR="000722CA" w:rsidRPr="006E09E8">
        <w:rPr>
          <w:rFonts w:ascii="Times New Roman" w:hAnsi="Times New Roman" w:cs="Times New Roman"/>
          <w:sz w:val="28"/>
          <w:szCs w:val="28"/>
        </w:rPr>
        <w:t xml:space="preserve">етствии с подпунктом </w:t>
      </w:r>
      <w:r w:rsidR="006E09E8" w:rsidRPr="006E09E8">
        <w:rPr>
          <w:rFonts w:ascii="Times New Roman" w:hAnsi="Times New Roman" w:cs="Times New Roman"/>
          <w:sz w:val="28"/>
          <w:szCs w:val="28"/>
        </w:rPr>
        <w:t>2</w:t>
      </w:r>
      <w:r w:rsidR="000722CA" w:rsidRPr="006E09E8">
        <w:rPr>
          <w:rFonts w:ascii="Times New Roman" w:hAnsi="Times New Roman" w:cs="Times New Roman"/>
          <w:sz w:val="28"/>
          <w:szCs w:val="28"/>
        </w:rPr>
        <w:t xml:space="preserve"> пункта </w:t>
      </w:r>
      <w:r w:rsidR="00D648CC" w:rsidRPr="006E09E8">
        <w:rPr>
          <w:rFonts w:ascii="Times New Roman" w:hAnsi="Times New Roman" w:cs="Times New Roman"/>
          <w:sz w:val="28"/>
          <w:szCs w:val="28"/>
        </w:rPr>
        <w:t>6</w:t>
      </w:r>
      <w:r w:rsidR="006E09E8" w:rsidRPr="006E09E8">
        <w:rPr>
          <w:rFonts w:ascii="Times New Roman" w:hAnsi="Times New Roman" w:cs="Times New Roman"/>
          <w:sz w:val="28"/>
          <w:szCs w:val="28"/>
        </w:rPr>
        <w:t>3</w:t>
      </w:r>
      <w:r w:rsidR="00D648CC" w:rsidRPr="006E09E8">
        <w:rPr>
          <w:rFonts w:ascii="Times New Roman" w:hAnsi="Times New Roman" w:cs="Times New Roman"/>
          <w:sz w:val="28"/>
          <w:szCs w:val="28"/>
        </w:rPr>
        <w:t>.1</w:t>
      </w:r>
      <w:r w:rsidR="00D648CC" w:rsidRPr="00393122">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056BA8" w:rsidRDefault="00632ACA" w:rsidP="00056BA8">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.4. Победитель закупки считается уклонившимся от заключения договора при наступлен</w:t>
      </w:r>
      <w:r w:rsidR="00056BA8">
        <w:rPr>
          <w:rFonts w:ascii="Times New Roman" w:hAnsi="Times New Roman" w:cs="Times New Roman"/>
          <w:sz w:val="28"/>
          <w:szCs w:val="28"/>
        </w:rPr>
        <w:t>ии любого из следующих событий:</w:t>
      </w:r>
    </w:p>
    <w:p w:rsidR="00056BA8"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632ACA"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sidR="00F928FE">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632ACA" w:rsidRPr="00393122" w:rsidRDefault="00056BA8" w:rsidP="00056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32ACA" w:rsidRPr="00393122">
        <w:rPr>
          <w:rFonts w:ascii="Times New Roman" w:hAnsi="Times New Roman" w:cs="Times New Roman"/>
          <w:sz w:val="28"/>
          <w:szCs w:val="28"/>
        </w:rPr>
        <w:t>непредоставление участником закупки в указанные в</w:t>
      </w:r>
      <w:r w:rsidR="00F756D7" w:rsidRPr="00393122">
        <w:rPr>
          <w:rFonts w:ascii="Times New Roman" w:hAnsi="Times New Roman" w:cs="Times New Roman"/>
          <w:sz w:val="28"/>
          <w:szCs w:val="28"/>
        </w:rPr>
        <w:t xml:space="preserve"> извещении и</w:t>
      </w:r>
      <w:r w:rsidR="00F928FE">
        <w:rPr>
          <w:rFonts w:ascii="Times New Roman" w:hAnsi="Times New Roman" w:cs="Times New Roman"/>
          <w:sz w:val="28"/>
          <w:szCs w:val="28"/>
          <w:lang w:val="en-US"/>
        </w:rPr>
        <w:t> </w:t>
      </w:r>
      <w:r w:rsidR="00F756D7" w:rsidRPr="00393122">
        <w:rPr>
          <w:rFonts w:ascii="Times New Roman" w:hAnsi="Times New Roman" w:cs="Times New Roman"/>
          <w:sz w:val="28"/>
          <w:szCs w:val="28"/>
        </w:rPr>
        <w:t>(или)</w:t>
      </w:r>
      <w:r w:rsidR="00632ACA" w:rsidRPr="00393122">
        <w:rPr>
          <w:rFonts w:ascii="Times New Roman" w:hAnsi="Times New Roman" w:cs="Times New Roman"/>
          <w:sz w:val="28"/>
          <w:szCs w:val="28"/>
        </w:rPr>
        <w:t xml:space="preserve"> документации сроки подписанного со своей стороны проекта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3)непредоставление обеспечения исполнения договора </w:t>
      </w:r>
      <w:r w:rsidR="009B169A" w:rsidRPr="00393122">
        <w:rPr>
          <w:rFonts w:ascii="Times New Roman" w:hAnsi="Times New Roman" w:cs="Times New Roman"/>
          <w:sz w:val="28"/>
          <w:szCs w:val="28"/>
        </w:rPr>
        <w:t>в размере и</w:t>
      </w:r>
      <w:r w:rsidR="00F928FE">
        <w:rPr>
          <w:rFonts w:ascii="Times New Roman" w:hAnsi="Times New Roman" w:cs="Times New Roman"/>
          <w:sz w:val="28"/>
          <w:szCs w:val="28"/>
          <w:lang w:val="en-US"/>
        </w:rPr>
        <w:t> </w:t>
      </w:r>
      <w:r w:rsidR="009B169A" w:rsidRPr="00393122">
        <w:rPr>
          <w:rFonts w:ascii="Times New Roman" w:hAnsi="Times New Roman" w:cs="Times New Roman"/>
          <w:sz w:val="28"/>
          <w:szCs w:val="28"/>
        </w:rPr>
        <w:t>порядк</w:t>
      </w:r>
      <w:r w:rsidR="00363704" w:rsidRPr="00393122">
        <w:rPr>
          <w:rFonts w:ascii="Times New Roman" w:hAnsi="Times New Roman" w:cs="Times New Roman"/>
          <w:sz w:val="28"/>
          <w:szCs w:val="28"/>
        </w:rPr>
        <w:t>е</w:t>
      </w:r>
      <w:r w:rsidR="009B169A" w:rsidRPr="00393122">
        <w:rPr>
          <w:rFonts w:ascii="Times New Roman" w:hAnsi="Times New Roman" w:cs="Times New Roman"/>
          <w:sz w:val="28"/>
          <w:szCs w:val="28"/>
        </w:rPr>
        <w:t xml:space="preserve">, </w:t>
      </w:r>
      <w:r w:rsidRPr="00393122">
        <w:rPr>
          <w:rFonts w:ascii="Times New Roman" w:hAnsi="Times New Roman" w:cs="Times New Roman"/>
          <w:sz w:val="28"/>
          <w:szCs w:val="28"/>
        </w:rPr>
        <w:t>у</w:t>
      </w:r>
      <w:r w:rsidR="009B169A" w:rsidRPr="00393122">
        <w:rPr>
          <w:rFonts w:ascii="Times New Roman" w:hAnsi="Times New Roman" w:cs="Times New Roman"/>
          <w:sz w:val="28"/>
          <w:szCs w:val="28"/>
        </w:rPr>
        <w:t>становленными</w:t>
      </w:r>
      <w:r w:rsidRPr="00393122">
        <w:rPr>
          <w:rFonts w:ascii="Times New Roman" w:hAnsi="Times New Roman" w:cs="Times New Roman"/>
          <w:sz w:val="28"/>
          <w:szCs w:val="28"/>
        </w:rPr>
        <w:t xml:space="preserve"> извещени</w:t>
      </w:r>
      <w:r w:rsidR="009B169A" w:rsidRPr="00393122">
        <w:rPr>
          <w:rFonts w:ascii="Times New Roman" w:hAnsi="Times New Roman" w:cs="Times New Roman"/>
          <w:sz w:val="28"/>
          <w:szCs w:val="28"/>
        </w:rPr>
        <w:t>ем</w:t>
      </w:r>
      <w:r w:rsidR="00682FFE">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 xml:space="preserve">закупки </w:t>
      </w:r>
      <w:r w:rsidR="009B169A" w:rsidRPr="00393122">
        <w:rPr>
          <w:rFonts w:ascii="Times New Roman" w:hAnsi="Times New Roman" w:cs="Times New Roman"/>
          <w:sz w:val="28"/>
          <w:szCs w:val="28"/>
        </w:rPr>
        <w:t>и</w:t>
      </w:r>
      <w:r w:rsidR="00F928FE">
        <w:rPr>
          <w:rFonts w:ascii="Times New Roman" w:hAnsi="Times New Roman" w:cs="Times New Roman"/>
          <w:sz w:val="28"/>
          <w:szCs w:val="28"/>
        </w:rPr>
        <w:t> </w:t>
      </w:r>
      <w:r w:rsidRPr="00393122">
        <w:rPr>
          <w:rFonts w:ascii="Times New Roman" w:hAnsi="Times New Roman" w:cs="Times New Roman"/>
          <w:sz w:val="28"/>
          <w:szCs w:val="28"/>
        </w:rPr>
        <w:t>документаци</w:t>
      </w:r>
      <w:r w:rsidR="00363704" w:rsidRPr="00393122">
        <w:rPr>
          <w:rFonts w:ascii="Times New Roman" w:hAnsi="Times New Roman" w:cs="Times New Roman"/>
          <w:sz w:val="28"/>
          <w:szCs w:val="28"/>
        </w:rPr>
        <w:t>ей</w:t>
      </w:r>
      <w:r w:rsidR="009B169A" w:rsidRPr="00393122">
        <w:rPr>
          <w:rFonts w:ascii="Times New Roman" w:hAnsi="Times New Roman" w:cs="Times New Roman"/>
          <w:sz w:val="28"/>
          <w:szCs w:val="28"/>
        </w:rPr>
        <w:t>о закупке</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при наличии таких требований</w:t>
      </w:r>
      <w:r w:rsidR="00714CA4"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.5. Если участник конкурентной закупки, признанный победителем, уклонился от заключения договора, заказчик вправе обратиться в суд с иском о</w:t>
      </w:r>
      <w:r w:rsidR="00F928FE">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sidR="00F928FE">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w:t>
      </w:r>
      <w:r w:rsidR="00B97960" w:rsidRPr="00393122">
        <w:rPr>
          <w:rFonts w:ascii="Times New Roman" w:hAnsi="Times New Roman" w:cs="Times New Roman"/>
          <w:sz w:val="28"/>
          <w:szCs w:val="28"/>
        </w:rPr>
        <w:t>, а также вправе</w:t>
      </w:r>
      <w:r w:rsidRPr="00393122">
        <w:rPr>
          <w:rFonts w:ascii="Times New Roman" w:hAnsi="Times New Roman" w:cs="Times New Roman"/>
          <w:sz w:val="28"/>
          <w:szCs w:val="28"/>
        </w:rPr>
        <w:t xml:space="preserve"> заключить договор с участником закупки, занявшим второе место по</w:t>
      </w:r>
      <w:r w:rsidR="00F928FE">
        <w:rPr>
          <w:rFonts w:ascii="Times New Roman" w:hAnsi="Times New Roman" w:cs="Times New Roman"/>
          <w:sz w:val="28"/>
          <w:szCs w:val="28"/>
        </w:rPr>
        <w:t> </w:t>
      </w:r>
      <w:r w:rsidRPr="00393122">
        <w:rPr>
          <w:rFonts w:ascii="Times New Roman" w:hAnsi="Times New Roman" w:cs="Times New Roman"/>
          <w:sz w:val="28"/>
          <w:szCs w:val="28"/>
        </w:rPr>
        <w:t>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w:t>
      </w:r>
      <w:r w:rsidR="00C03666" w:rsidRPr="00393122">
        <w:rPr>
          <w:rFonts w:ascii="Times New Roman" w:hAnsi="Times New Roman" w:cs="Times New Roman"/>
          <w:sz w:val="28"/>
          <w:szCs w:val="28"/>
        </w:rPr>
        <w:t>ы сроку, указанному в пункте 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.2 настоящего Положения. </w:t>
      </w:r>
    </w:p>
    <w:p w:rsidR="00DD6C3F" w:rsidRPr="00393122" w:rsidRDefault="00632A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393122">
        <w:rPr>
          <w:rFonts w:ascii="Times New Roman" w:hAnsi="Times New Roman" w:cs="Times New Roman"/>
          <w:sz w:val="28"/>
          <w:szCs w:val="28"/>
        </w:rPr>
        <w:t>шимся от заключения договора.</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Заказчик и участник закупки, с которым заключаются договор (далее в разделе – стороны), могут проводить преддоговорные переговоры,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том числе путем направления </w:t>
      </w:r>
      <w:r w:rsidR="00006A0E">
        <w:rPr>
          <w:rFonts w:ascii="Times New Roman" w:hAnsi="Times New Roman" w:cs="Times New Roman"/>
          <w:sz w:val="28"/>
          <w:szCs w:val="28"/>
        </w:rPr>
        <w:t xml:space="preserve">участником закупок </w:t>
      </w:r>
      <w:r w:rsidR="00632ACA" w:rsidRPr="00393122">
        <w:rPr>
          <w:rFonts w:ascii="Times New Roman" w:hAnsi="Times New Roman" w:cs="Times New Roman"/>
          <w:sz w:val="28"/>
          <w:szCs w:val="28"/>
        </w:rPr>
        <w:t xml:space="preserve">протоколов разногласий.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.8. </w:t>
      </w:r>
      <w:r w:rsidR="00632ACA" w:rsidRPr="00393122">
        <w:rPr>
          <w:rFonts w:ascii="Times New Roman" w:hAnsi="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DD6C3F"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Проведение преддоговорных пере</w:t>
      </w:r>
      <w:r w:rsidR="001C1140" w:rsidRPr="00393122">
        <w:rPr>
          <w:rFonts w:ascii="Times New Roman" w:hAnsi="Times New Roman" w:cs="Times New Roman"/>
          <w:sz w:val="28"/>
          <w:szCs w:val="28"/>
        </w:rPr>
        <w:t xml:space="preserve">говоров не освобождает стороны </w:t>
      </w:r>
      <w:r w:rsidR="00632ACA" w:rsidRPr="00393122">
        <w:rPr>
          <w:rFonts w:ascii="Times New Roman" w:hAnsi="Times New Roman" w:cs="Times New Roman"/>
          <w:sz w:val="28"/>
          <w:szCs w:val="28"/>
        </w:rPr>
        <w:t>от обязанности заключения договора по результатам проведения конкурентной закупки</w:t>
      </w:r>
      <w:r w:rsidR="00A41293" w:rsidRPr="00393122">
        <w:rPr>
          <w:rFonts w:ascii="Times New Roman" w:hAnsi="Times New Roman" w:cs="Times New Roman"/>
          <w:sz w:val="28"/>
          <w:szCs w:val="28"/>
        </w:rPr>
        <w:t>, за исключением отдельных случаев, определенных настоящим Положением.</w:t>
      </w:r>
    </w:p>
    <w:p w:rsidR="00642FCA" w:rsidRPr="00393122" w:rsidRDefault="00DD6C3F"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00632ACA"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.11. Заказчик обязан принять решение об отказе заключения договора с</w:t>
      </w:r>
      <w:r w:rsidR="00F928FE">
        <w:rPr>
          <w:rFonts w:ascii="Times New Roman" w:hAnsi="Times New Roman" w:cs="Times New Roman"/>
          <w:sz w:val="28"/>
          <w:szCs w:val="28"/>
        </w:rPr>
        <w:t> </w:t>
      </w:r>
      <w:r w:rsidRPr="00393122">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F928FE">
        <w:rPr>
          <w:rFonts w:ascii="Times New Roman" w:hAnsi="Times New Roman" w:cs="Times New Roman"/>
          <w:sz w:val="28"/>
          <w:szCs w:val="28"/>
        </w:rPr>
        <w:t> </w:t>
      </w:r>
      <w:r w:rsidRPr="00393122">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sidR="009C580B">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42FCA" w:rsidRPr="00393122">
        <w:rPr>
          <w:rFonts w:ascii="Times New Roman" w:hAnsi="Times New Roman" w:cs="Times New Roman"/>
          <w:sz w:val="28"/>
          <w:szCs w:val="28"/>
        </w:rPr>
        <w:t xml:space="preserve">наличие в составе заявки такого участника </w:t>
      </w:r>
      <w:r w:rsidR="0064585D" w:rsidRPr="00393122">
        <w:rPr>
          <w:rFonts w:ascii="Times New Roman" w:hAnsi="Times New Roman" w:cs="Times New Roman"/>
          <w:sz w:val="28"/>
          <w:szCs w:val="28"/>
        </w:rPr>
        <w:t xml:space="preserve">закупки </w:t>
      </w:r>
      <w:r w:rsidR="00642FCA" w:rsidRPr="00393122">
        <w:rPr>
          <w:rFonts w:ascii="Times New Roman" w:hAnsi="Times New Roman" w:cs="Times New Roman"/>
          <w:sz w:val="28"/>
          <w:szCs w:val="28"/>
        </w:rPr>
        <w:t xml:space="preserve">недостоверных сведений, предоставление которых требовалось в соответствии с условиями </w:t>
      </w:r>
      <w:r w:rsidR="0064585D" w:rsidRPr="00393122">
        <w:rPr>
          <w:rFonts w:ascii="Times New Roman" w:hAnsi="Times New Roman" w:cs="Times New Roman"/>
          <w:sz w:val="28"/>
          <w:szCs w:val="28"/>
        </w:rPr>
        <w:t xml:space="preserve">извещения и (или) </w:t>
      </w:r>
      <w:r w:rsidR="00642FCA" w:rsidRPr="00393122">
        <w:rPr>
          <w:rFonts w:ascii="Times New Roman" w:hAnsi="Times New Roman" w:cs="Times New Roman"/>
          <w:sz w:val="28"/>
          <w:szCs w:val="28"/>
        </w:rPr>
        <w:t>документации</w:t>
      </w:r>
      <w:r w:rsidR="0064585D" w:rsidRPr="00393122">
        <w:rPr>
          <w:rFonts w:ascii="Times New Roman" w:hAnsi="Times New Roman" w:cs="Times New Roman"/>
          <w:sz w:val="28"/>
          <w:szCs w:val="28"/>
        </w:rPr>
        <w:t xml:space="preserve"> о закупке</w:t>
      </w:r>
      <w:r>
        <w:rPr>
          <w:rFonts w:ascii="Times New Roman" w:hAnsi="Times New Roman" w:cs="Times New Roman"/>
          <w:sz w:val="28"/>
          <w:szCs w:val="28"/>
        </w:rPr>
        <w:t>;</w:t>
      </w:r>
    </w:p>
    <w:p w:rsidR="009C580B" w:rsidRDefault="009C580B" w:rsidP="00393122">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w:t>
      </w:r>
      <w:r w:rsidR="00642FCA" w:rsidRPr="00393122">
        <w:rPr>
          <w:rFonts w:ascii="Times New Roman" w:hAnsi="Times New Roman" w:cs="Times New Roman"/>
          <w:sz w:val="28"/>
          <w:szCs w:val="28"/>
        </w:rPr>
        <w:t xml:space="preserve">. </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В иных случаях заказчик вправе принять решение об отказе от</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заключения договора с победителем </w:t>
      </w:r>
      <w:r w:rsidR="0064585D" w:rsidRPr="00393122">
        <w:rPr>
          <w:rFonts w:ascii="Times New Roman" w:hAnsi="Times New Roman" w:cs="Times New Roman"/>
          <w:sz w:val="28"/>
          <w:szCs w:val="28"/>
        </w:rPr>
        <w:t>закупки</w:t>
      </w:r>
      <w:r w:rsidRPr="00393122">
        <w:rPr>
          <w:rFonts w:ascii="Times New Roman" w:hAnsi="Times New Roman" w:cs="Times New Roman"/>
          <w:sz w:val="28"/>
          <w:szCs w:val="28"/>
        </w:rPr>
        <w:t xml:space="preserve"> только при наличии обстоятельств непреодолимой силы, препятствующих заключению договора по</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rsidR="009C580B" w:rsidRPr="00393122" w:rsidRDefault="009C580B" w:rsidP="009C580B">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sidR="00F928FE">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пунктом 26.11 настоящего Положения.</w:t>
      </w:r>
    </w:p>
    <w:p w:rsidR="00642FCA" w:rsidRPr="00393122" w:rsidRDefault="00642FCA"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w:t>
      </w:r>
      <w:r w:rsidR="009C580B">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sidR="0083091B">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sidR="0083091B">
        <w:rPr>
          <w:rFonts w:ascii="Times New Roman" w:hAnsi="Times New Roman" w:cs="Times New Roman"/>
          <w:sz w:val="28"/>
          <w:szCs w:val="28"/>
        </w:rPr>
        <w:t>комиссия</w:t>
      </w:r>
      <w:r w:rsidRPr="00393122">
        <w:rPr>
          <w:rFonts w:ascii="Times New Roman" w:hAnsi="Times New Roman" w:cs="Times New Roman"/>
          <w:sz w:val="28"/>
          <w:szCs w:val="28"/>
        </w:rPr>
        <w:t xml:space="preserve">размещает в ЕИС </w:t>
      </w:r>
      <w:r w:rsidR="0083091B" w:rsidRPr="00393122">
        <w:rPr>
          <w:rFonts w:ascii="Times New Roman" w:hAnsi="Times New Roman" w:cs="Times New Roman"/>
          <w:sz w:val="28"/>
          <w:szCs w:val="28"/>
        </w:rPr>
        <w:t xml:space="preserve">в день принятия </w:t>
      </w:r>
      <w:r w:rsidR="0083091B">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w:t>
      </w:r>
      <w:r w:rsidR="00642FCA" w:rsidRPr="00393122">
        <w:rPr>
          <w:rFonts w:ascii="Times New Roman" w:hAnsi="Times New Roman" w:cs="Times New Roman"/>
          <w:sz w:val="28"/>
          <w:szCs w:val="28"/>
        </w:rPr>
        <w:t>дата подписания протокола;</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42FCA" w:rsidRPr="00393122">
        <w:rPr>
          <w:rFonts w:ascii="Times New Roman" w:hAnsi="Times New Roman" w:cs="Times New Roman"/>
          <w:sz w:val="28"/>
          <w:szCs w:val="28"/>
        </w:rPr>
        <w:t xml:space="preserve">указание на отказ от заключения договора с участником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а</w:t>
      </w:r>
      <w:r w:rsidR="00F928FE">
        <w:rPr>
          <w:rFonts w:ascii="Times New Roman" w:hAnsi="Times New Roman" w:cs="Times New Roman"/>
          <w:sz w:val="28"/>
          <w:szCs w:val="28"/>
        </w:rPr>
        <w:t> </w:t>
      </w:r>
      <w:r w:rsidR="00642FCA"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r w:rsidR="00642FCA" w:rsidRPr="00393122">
        <w:rPr>
          <w:rFonts w:ascii="Times New Roman" w:hAnsi="Times New Roman" w:cs="Times New Roman"/>
          <w:sz w:val="28"/>
          <w:szCs w:val="28"/>
        </w:rPr>
        <w:t xml:space="preserve">указание на содержащиеся в заявке такого участника </w:t>
      </w:r>
      <w:r w:rsidRPr="00393122">
        <w:rPr>
          <w:rFonts w:ascii="Times New Roman" w:hAnsi="Times New Roman" w:cs="Times New Roman"/>
          <w:sz w:val="28"/>
          <w:szCs w:val="28"/>
        </w:rPr>
        <w:t>закупки</w:t>
      </w:r>
      <w:r w:rsidR="00642FCA" w:rsidRPr="00393122">
        <w:rPr>
          <w:rFonts w:ascii="Times New Roman" w:hAnsi="Times New Roman" w:cs="Times New Roman"/>
          <w:sz w:val="28"/>
          <w:szCs w:val="28"/>
        </w:rPr>
        <w:t xml:space="preserve"> сведения, которые были признаны комиссией недостоверными;</w:t>
      </w:r>
    </w:p>
    <w:p w:rsidR="00642FCA" w:rsidRPr="00393122" w:rsidRDefault="0064585D" w:rsidP="00393122">
      <w:pPr>
        <w:pStyle w:val="ac"/>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w:t>
      </w:r>
      <w:r w:rsidR="00642FCA" w:rsidRPr="00393122">
        <w:rPr>
          <w:rFonts w:ascii="Times New Roman" w:hAnsi="Times New Roman" w:cs="Times New Roman"/>
          <w:sz w:val="28"/>
          <w:szCs w:val="28"/>
        </w:rPr>
        <w:t>иная информация, размещаемая в протоколе отказа от заключения договора по решению заказчика.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w:t>
      </w:r>
      <w:r w:rsidR="00642FCA" w:rsidRPr="00393122">
        <w:rPr>
          <w:rFonts w:ascii="Times New Roman" w:hAnsi="Times New Roman" w:cs="Times New Roman"/>
          <w:sz w:val="28"/>
          <w:szCs w:val="28"/>
        </w:rPr>
        <w:t>4</w:t>
      </w:r>
      <w:r w:rsidRPr="00393122">
        <w:rPr>
          <w:rFonts w:ascii="Times New Roman" w:hAnsi="Times New Roman" w:cs="Times New Roman"/>
          <w:sz w:val="28"/>
          <w:szCs w:val="28"/>
        </w:rPr>
        <w:t>.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F928FE">
      <w:pPr>
        <w:pStyle w:val="2"/>
        <w:spacing w:before="0"/>
        <w:jc w:val="center"/>
        <w:rPr>
          <w:rFonts w:ascii="Times New Roman" w:hAnsi="Times New Roman" w:cs="Times New Roman"/>
          <w:color w:val="auto"/>
          <w:sz w:val="28"/>
          <w:szCs w:val="28"/>
        </w:rPr>
      </w:pPr>
      <w:bookmarkStart w:id="40" w:name="_Toc532377057"/>
      <w:r w:rsidRPr="001F2A86">
        <w:rPr>
          <w:rFonts w:ascii="Times New Roman" w:hAnsi="Times New Roman" w:cs="Times New Roman"/>
          <w:color w:val="auto"/>
          <w:sz w:val="28"/>
          <w:szCs w:val="28"/>
        </w:rPr>
        <w:t>2</w:t>
      </w:r>
      <w:r w:rsidR="001F2A86" w:rsidRPr="001F2A86">
        <w:rPr>
          <w:rFonts w:ascii="Times New Roman" w:hAnsi="Times New Roman" w:cs="Times New Roman"/>
          <w:color w:val="auto"/>
          <w:sz w:val="28"/>
          <w:szCs w:val="28"/>
        </w:rPr>
        <w:t>7</w:t>
      </w:r>
      <w:r w:rsidRPr="001F2A86">
        <w:rPr>
          <w:rFonts w:ascii="Times New Roman" w:hAnsi="Times New Roman" w:cs="Times New Roman"/>
          <w:color w:val="auto"/>
          <w:sz w:val="28"/>
          <w:szCs w:val="28"/>
        </w:rPr>
        <w:t>.  Исполнение договора</w:t>
      </w:r>
      <w:bookmarkEnd w:id="40"/>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393122">
      <w:pPr>
        <w:pStyle w:val="ac"/>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393122">
        <w:rPr>
          <w:rFonts w:ascii="Times New Roman" w:eastAsia="Calibri" w:hAnsi="Times New Roman" w:cs="Times New Roman"/>
          <w:sz w:val="28"/>
          <w:szCs w:val="28"/>
        </w:rPr>
        <w:t>оговором</w:t>
      </w:r>
      <w:r w:rsidRPr="00393122">
        <w:rPr>
          <w:rFonts w:ascii="Times New Roman" w:eastAsia="Calibri" w:hAnsi="Times New Roman" w:cs="Times New Roman"/>
          <w:sz w:val="28"/>
          <w:szCs w:val="28"/>
        </w:rPr>
        <w:t>;</w:t>
      </w:r>
    </w:p>
    <w:p w:rsidR="00632ACA"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1" w:name="dst101293"/>
      <w:bookmarkEnd w:id="41"/>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1C1140" w:rsidRPr="00393122" w:rsidRDefault="00632ACA" w:rsidP="00393122">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2" w:name="dst101294"/>
      <w:bookmarkEnd w:id="42"/>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w:t>
      </w:r>
      <w:r w:rsidR="0020006A" w:rsidRPr="00393122">
        <w:rPr>
          <w:rFonts w:ascii="Times New Roman" w:eastAsia="Calibri" w:hAnsi="Times New Roman" w:cs="Times New Roman"/>
          <w:sz w:val="28"/>
          <w:szCs w:val="28"/>
        </w:rPr>
        <w:t>оржении договора</w:t>
      </w:r>
      <w:r w:rsidRPr="00393122">
        <w:rPr>
          <w:rFonts w:ascii="Times New Roman" w:eastAsia="Calibri" w:hAnsi="Times New Roman" w:cs="Times New Roman"/>
          <w:sz w:val="28"/>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393122" w:rsidRDefault="001C1140" w:rsidP="00393122">
      <w:pPr>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w:t>
      </w:r>
      <w:r w:rsidR="00632ACA" w:rsidRPr="00393122">
        <w:rPr>
          <w:rFonts w:ascii="Times New Roman" w:eastAsia="Calibri" w:hAnsi="Times New Roman" w:cs="Times New Roman"/>
          <w:sz w:val="28"/>
          <w:szCs w:val="28"/>
        </w:rPr>
        <w:t xml:space="preserve">Поставщик (подрядчик, исполнитель) в соответствии </w:t>
      </w:r>
      <w:r w:rsidR="00632ACA" w:rsidRPr="00393122">
        <w:rPr>
          <w:rFonts w:ascii="Times New Roman" w:eastAsia="Calibri" w:hAnsi="Times New Roman" w:cs="Times New Roman"/>
          <w:sz w:val="28"/>
          <w:szCs w:val="28"/>
        </w:rPr>
        <w:br/>
        <w:t xml:space="preserve">с условиями договора обязан своевременно предоставлять достоверную информацию о ходе исполнения своих обязательств, в том числе о сложностях, </w:t>
      </w:r>
      <w:r w:rsidR="00632ACA" w:rsidRPr="00393122">
        <w:rPr>
          <w:rFonts w:ascii="Times New Roman" w:eastAsia="Calibri" w:hAnsi="Times New Roman" w:cs="Times New Roman"/>
          <w:sz w:val="28"/>
          <w:szCs w:val="28"/>
        </w:rPr>
        <w:lastRenderedPageBreak/>
        <w:t>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Pr>
          <w:rFonts w:ascii="Times New Roman" w:eastAsia="Calibri" w:hAnsi="Times New Roman" w:cs="Times New Roman"/>
          <w:sz w:val="28"/>
          <w:szCs w:val="28"/>
        </w:rPr>
        <w:t> </w:t>
      </w:r>
      <w:r w:rsidR="00632ACA" w:rsidRPr="00393122">
        <w:rPr>
          <w:rFonts w:ascii="Times New Roman" w:eastAsia="Calibri" w:hAnsi="Times New Roman" w:cs="Times New Roman"/>
          <w:sz w:val="28"/>
          <w:szCs w:val="28"/>
        </w:rPr>
        <w:t>оказанной у</w:t>
      </w:r>
      <w:r w:rsidR="00E42946">
        <w:rPr>
          <w:rFonts w:ascii="Times New Roman" w:eastAsia="Calibri" w:hAnsi="Times New Roman" w:cs="Times New Roman"/>
          <w:sz w:val="28"/>
          <w:szCs w:val="28"/>
        </w:rPr>
        <w:t>слуги в соответствии с заключенным договором</w:t>
      </w:r>
      <w:r w:rsidR="00632ACA" w:rsidRPr="00393122">
        <w:rPr>
          <w:rFonts w:ascii="Times New Roman" w:eastAsia="Calibri" w:hAnsi="Times New Roman" w:cs="Times New Roman"/>
          <w:sz w:val="28"/>
          <w:szCs w:val="28"/>
        </w:rPr>
        <w:t>.</w:t>
      </w:r>
    </w:p>
    <w:p w:rsidR="005A3A3F"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3</w:t>
      </w:r>
      <w:r w:rsidRPr="00393122">
        <w:rPr>
          <w:rFonts w:ascii="Times New Roman" w:eastAsia="Calibri" w:hAnsi="Times New Roman" w:cs="Times New Roman"/>
          <w:sz w:val="28"/>
          <w:szCs w:val="28"/>
        </w:rPr>
        <w:t xml:space="preserve">. Приемка результатов отдельного этапа исполнения договора, </w:t>
      </w:r>
      <w:r w:rsidRPr="00393122">
        <w:rPr>
          <w:rFonts w:ascii="Times New Roman" w:eastAsia="Calibri" w:hAnsi="Times New Roman" w:cs="Times New Roman"/>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ascii="Times New Roman" w:eastAsia="Calibri" w:hAnsi="Times New Roman" w:cs="Times New Roman"/>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393122" w:rsidRDefault="00632ACA" w:rsidP="00393122">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4</w:t>
      </w:r>
      <w:r w:rsidRPr="00393122">
        <w:rPr>
          <w:rFonts w:ascii="Times New Roman" w:eastAsia="Calibri" w:hAnsi="Times New Roman" w:cs="Times New Roman"/>
          <w:sz w:val="28"/>
          <w:szCs w:val="28"/>
        </w:rPr>
        <w:t xml:space="preserve">.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393122">
        <w:rPr>
          <w:rFonts w:ascii="Times New Roman" w:eastAsia="Calibri" w:hAnsi="Times New Roman" w:cs="Times New Roman"/>
          <w:sz w:val="28"/>
          <w:szCs w:val="28"/>
        </w:rPr>
        <w:t xml:space="preserve">своевременно </w:t>
      </w:r>
      <w:r w:rsidRPr="00393122">
        <w:rPr>
          <w:rFonts w:ascii="Times New Roman" w:eastAsia="Calibri" w:hAnsi="Times New Roman" w:cs="Times New Roman"/>
          <w:sz w:val="28"/>
          <w:szCs w:val="28"/>
        </w:rPr>
        <w:t>устранено поставщиком (подрядчиком, исполнителем).</w:t>
      </w:r>
    </w:p>
    <w:p w:rsidR="00D3141B" w:rsidRPr="00393122" w:rsidRDefault="00D3141B" w:rsidP="00393122">
      <w:pPr>
        <w:spacing w:after="0" w:line="240" w:lineRule="auto"/>
        <w:ind w:firstLine="720"/>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7</w:t>
      </w:r>
      <w:r w:rsidRPr="00393122">
        <w:rPr>
          <w:rFonts w:ascii="Times New Roman" w:hAnsi="Times New Roman" w:cs="Times New Roman"/>
          <w:sz w:val="28"/>
          <w:szCs w:val="28"/>
        </w:rPr>
        <w:t>.</w:t>
      </w:r>
      <w:r w:rsidR="00506CE3" w:rsidRPr="00393122">
        <w:rPr>
          <w:rFonts w:ascii="Times New Roman" w:hAnsi="Times New Roman" w:cs="Times New Roman"/>
          <w:sz w:val="28"/>
          <w:szCs w:val="28"/>
        </w:rPr>
        <w:t>5</w:t>
      </w:r>
      <w:r w:rsidRPr="00393122">
        <w:rPr>
          <w:rFonts w:ascii="Times New Roman" w:hAnsi="Times New Roman" w:cs="Times New Roman"/>
          <w:sz w:val="28"/>
          <w:szCs w:val="28"/>
        </w:rPr>
        <w:t xml:space="preserve">. Информация и документы, </w:t>
      </w:r>
      <w:r w:rsidR="003A4CFB" w:rsidRPr="00393122">
        <w:rPr>
          <w:rFonts w:ascii="Times New Roman" w:hAnsi="Times New Roman" w:cs="Times New Roman"/>
          <w:sz w:val="28"/>
          <w:szCs w:val="28"/>
        </w:rPr>
        <w:t>подтверждающие</w:t>
      </w:r>
      <w:r w:rsidRPr="00393122">
        <w:rPr>
          <w:rFonts w:ascii="Times New Roman" w:hAnsi="Times New Roman" w:cs="Times New Roman"/>
          <w:sz w:val="28"/>
          <w:szCs w:val="28"/>
        </w:rPr>
        <w:t xml:space="preserve"> исполнени</w:t>
      </w:r>
      <w:r w:rsidR="003A4CF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д</w:t>
      </w:r>
      <w:r w:rsidR="003A4CFB" w:rsidRPr="00393122">
        <w:rPr>
          <w:rFonts w:ascii="Times New Roman" w:hAnsi="Times New Roman" w:cs="Times New Roman"/>
          <w:sz w:val="28"/>
          <w:szCs w:val="28"/>
        </w:rPr>
        <w:t>оговора, в том числе оплату</w:t>
      </w:r>
      <w:r w:rsidRPr="00393122">
        <w:rPr>
          <w:rFonts w:ascii="Times New Roman" w:hAnsi="Times New Roman" w:cs="Times New Roman"/>
          <w:sz w:val="28"/>
          <w:szCs w:val="28"/>
        </w:rPr>
        <w:t xml:space="preserve"> договора, размещаются в реестре договоров в соответствии с порядком и сроками, установленными Прав</w:t>
      </w:r>
      <w:r w:rsidR="00BA6B5D" w:rsidRPr="00393122">
        <w:rPr>
          <w:rFonts w:ascii="Times New Roman" w:hAnsi="Times New Roman" w:cs="Times New Roman"/>
          <w:sz w:val="28"/>
          <w:szCs w:val="28"/>
        </w:rPr>
        <w:t>ительством Российской Федерации</w:t>
      </w:r>
      <w:r w:rsidRPr="00393122">
        <w:rPr>
          <w:rFonts w:ascii="Times New Roman" w:hAnsi="Times New Roman" w:cs="Times New Roman"/>
          <w:sz w:val="28"/>
          <w:szCs w:val="28"/>
        </w:rPr>
        <w:t>.</w:t>
      </w:r>
    </w:p>
    <w:p w:rsidR="00632ACA" w:rsidRPr="00393122" w:rsidRDefault="00632ACA" w:rsidP="00393122">
      <w:pPr>
        <w:spacing w:after="0" w:line="240" w:lineRule="auto"/>
        <w:ind w:firstLine="720"/>
        <w:jc w:val="both"/>
        <w:rPr>
          <w:rFonts w:ascii="Times New Roman" w:hAnsi="Times New Roman" w:cs="Times New Roman"/>
          <w:sz w:val="28"/>
          <w:szCs w:val="28"/>
        </w:rPr>
      </w:pPr>
    </w:p>
    <w:p w:rsidR="00632ACA" w:rsidRPr="00393122" w:rsidRDefault="00632ACA" w:rsidP="00CD516A">
      <w:pPr>
        <w:pStyle w:val="2"/>
        <w:spacing w:before="0"/>
        <w:ind w:firstLine="709"/>
        <w:jc w:val="center"/>
        <w:rPr>
          <w:rFonts w:ascii="Times New Roman" w:hAnsi="Times New Roman" w:cs="Times New Roman"/>
          <w:color w:val="auto"/>
          <w:sz w:val="28"/>
          <w:szCs w:val="28"/>
        </w:rPr>
      </w:pPr>
      <w:bookmarkStart w:id="43" w:name="_Toc532377058"/>
      <w:r w:rsidRPr="00393122">
        <w:rPr>
          <w:rFonts w:ascii="Times New Roman" w:hAnsi="Times New Roman" w:cs="Times New Roman"/>
          <w:color w:val="auto"/>
          <w:sz w:val="28"/>
          <w:szCs w:val="28"/>
        </w:rPr>
        <w:t>2</w:t>
      </w:r>
      <w:r w:rsidR="009C3D5C">
        <w:rPr>
          <w:rFonts w:ascii="Times New Roman" w:hAnsi="Times New Roman" w:cs="Times New Roman"/>
          <w:color w:val="auto"/>
          <w:sz w:val="28"/>
          <w:szCs w:val="28"/>
        </w:rPr>
        <w:t>8</w:t>
      </w:r>
      <w:r w:rsidRPr="00393122">
        <w:rPr>
          <w:rFonts w:ascii="Times New Roman" w:hAnsi="Times New Roman" w:cs="Times New Roman"/>
          <w:color w:val="auto"/>
          <w:sz w:val="28"/>
          <w:szCs w:val="28"/>
        </w:rPr>
        <w:t>. Изменение, расторжение договора</w:t>
      </w:r>
      <w:bookmarkEnd w:id="43"/>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D30B26"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.1. При</w:t>
      </w:r>
      <w:r w:rsidR="00E42946">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sidR="00E42946">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w:t>
      </w:r>
      <w:r w:rsidR="00D30B26" w:rsidRPr="00393122">
        <w:rPr>
          <w:rFonts w:ascii="Times New Roman" w:hAnsi="Times New Roman" w:cs="Times New Roman"/>
          <w:sz w:val="28"/>
          <w:szCs w:val="28"/>
        </w:rPr>
        <w:t>едерации</w:t>
      </w:r>
      <w:r w:rsidR="00E42946">
        <w:rPr>
          <w:rFonts w:ascii="Times New Roman" w:hAnsi="Times New Roman" w:cs="Times New Roman"/>
          <w:sz w:val="28"/>
          <w:szCs w:val="28"/>
        </w:rPr>
        <w:t xml:space="preserve"> и </w:t>
      </w:r>
      <w:r w:rsidR="00D30B26" w:rsidRPr="00393122">
        <w:rPr>
          <w:rFonts w:ascii="Times New Roman" w:hAnsi="Times New Roman" w:cs="Times New Roman"/>
          <w:sz w:val="28"/>
          <w:szCs w:val="28"/>
        </w:rPr>
        <w:t>настоящего Положения.</w:t>
      </w:r>
    </w:p>
    <w:p w:rsidR="00CD1DC2" w:rsidRPr="00393122" w:rsidRDefault="00D30B26"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Изменение существенных условий договора при </w:t>
      </w:r>
      <w:r w:rsidR="00433763" w:rsidRPr="00393122">
        <w:rPr>
          <w:rFonts w:ascii="Times New Roman" w:hAnsi="Times New Roman" w:cs="Times New Roman"/>
          <w:sz w:val="28"/>
          <w:szCs w:val="28"/>
        </w:rPr>
        <w:t xml:space="preserve">его заключении </w:t>
      </w:r>
      <w:r w:rsidR="004C446C" w:rsidRPr="00393122">
        <w:rPr>
          <w:rFonts w:ascii="Times New Roman" w:hAnsi="Times New Roman" w:cs="Times New Roman"/>
          <w:sz w:val="28"/>
          <w:szCs w:val="28"/>
        </w:rPr>
        <w:t>и</w:t>
      </w:r>
      <w:r w:rsidR="00CD516A">
        <w:rPr>
          <w:rFonts w:ascii="Times New Roman" w:hAnsi="Times New Roman" w:cs="Times New Roman"/>
          <w:sz w:val="28"/>
          <w:szCs w:val="28"/>
        </w:rPr>
        <w:t> </w:t>
      </w:r>
      <w:r w:rsidR="004C446C" w:rsidRPr="00393122">
        <w:rPr>
          <w:rFonts w:ascii="Times New Roman" w:hAnsi="Times New Roman" w:cs="Times New Roman"/>
          <w:sz w:val="28"/>
          <w:szCs w:val="28"/>
        </w:rPr>
        <w:t>исполнении</w:t>
      </w:r>
      <w:r w:rsidR="00632ACA" w:rsidRPr="00393122">
        <w:rPr>
          <w:rFonts w:ascii="Times New Roman" w:hAnsi="Times New Roman" w:cs="Times New Roman"/>
          <w:sz w:val="28"/>
          <w:szCs w:val="28"/>
        </w:rPr>
        <w:t xml:space="preserve"> допускается по соглашению сторон путем заключе</w:t>
      </w:r>
      <w:r w:rsidRPr="00393122">
        <w:rPr>
          <w:rFonts w:ascii="Times New Roman" w:hAnsi="Times New Roman" w:cs="Times New Roman"/>
          <w:sz w:val="28"/>
          <w:szCs w:val="28"/>
        </w:rPr>
        <w:t xml:space="preserve">ния дополнительного соглашения </w:t>
      </w:r>
      <w:r w:rsidR="00CD1DC2" w:rsidRPr="00393122">
        <w:rPr>
          <w:rFonts w:ascii="Times New Roman" w:hAnsi="Times New Roman" w:cs="Times New Roman"/>
          <w:sz w:val="28"/>
          <w:szCs w:val="28"/>
        </w:rPr>
        <w:t>в случаях:</w:t>
      </w:r>
    </w:p>
    <w:p w:rsidR="00CD1DC2" w:rsidRPr="008F5BA9" w:rsidRDefault="00CD1DC2" w:rsidP="00393122">
      <w:pPr>
        <w:spacing w:after="0" w:line="240" w:lineRule="auto"/>
        <w:ind w:firstLine="708"/>
        <w:jc w:val="both"/>
        <w:rPr>
          <w:rFonts w:ascii="Times New Roman" w:hAnsi="Times New Roman"/>
          <w:sz w:val="28"/>
          <w:szCs w:val="28"/>
        </w:rPr>
      </w:pPr>
      <w:r w:rsidRPr="00393122">
        <w:rPr>
          <w:rFonts w:ascii="Times New Roman" w:hAnsi="Times New Roman" w:cs="Times New Roman"/>
          <w:sz w:val="28"/>
          <w:szCs w:val="28"/>
        </w:rPr>
        <w:t xml:space="preserve">1) </w:t>
      </w:r>
      <w:r w:rsidR="00632ACA" w:rsidRPr="00393122">
        <w:rPr>
          <w:rFonts w:ascii="Times New Roman" w:hAnsi="Times New Roman" w:cs="Times New Roman"/>
          <w:sz w:val="28"/>
          <w:szCs w:val="28"/>
        </w:rPr>
        <w:t>увеличени</w:t>
      </w:r>
      <w:r w:rsidR="00433763"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по инициативе заказчика количества поставляемого товара, объема выполняемых </w:t>
      </w:r>
      <w:r w:rsidR="00632ACA" w:rsidRPr="008F5BA9">
        <w:rPr>
          <w:rFonts w:ascii="Times New Roman" w:hAnsi="Times New Roman" w:cs="Times New Roman"/>
          <w:sz w:val="28"/>
          <w:szCs w:val="28"/>
        </w:rPr>
        <w:t xml:space="preserve">работ, оказываемых услуг, с соответствующим изменением цены договора в пределах </w:t>
      </w:r>
      <w:r w:rsidR="004C446C" w:rsidRPr="008F5BA9">
        <w:rPr>
          <w:rFonts w:ascii="Times New Roman" w:hAnsi="Times New Roman" w:cs="Times New Roman"/>
          <w:sz w:val="28"/>
          <w:szCs w:val="28"/>
        </w:rPr>
        <w:t>тридцати процентов</w:t>
      </w:r>
      <w:r w:rsidR="00632ACA" w:rsidRPr="008F5BA9">
        <w:rPr>
          <w:rFonts w:ascii="Times New Roman" w:hAnsi="Times New Roman" w:cs="Times New Roman"/>
          <w:sz w:val="28"/>
          <w:szCs w:val="28"/>
        </w:rPr>
        <w:t xml:space="preserve"> от первоначальных условий договора при обязательном сохранении неизменн</w:t>
      </w:r>
      <w:r w:rsidR="00433763" w:rsidRPr="008F5BA9">
        <w:rPr>
          <w:rFonts w:ascii="Times New Roman" w:hAnsi="Times New Roman" w:cs="Times New Roman"/>
          <w:sz w:val="28"/>
          <w:szCs w:val="28"/>
        </w:rPr>
        <w:t>ой</w:t>
      </w:r>
      <w:r w:rsidR="00632ACA" w:rsidRPr="008F5BA9">
        <w:rPr>
          <w:rFonts w:ascii="Times New Roman" w:hAnsi="Times New Roman" w:cs="Times New Roman"/>
          <w:sz w:val="28"/>
          <w:szCs w:val="28"/>
        </w:rPr>
        <w:t>цен</w:t>
      </w:r>
      <w:r w:rsidR="00433763" w:rsidRPr="008F5BA9">
        <w:rPr>
          <w:rFonts w:ascii="Times New Roman" w:hAnsi="Times New Roman" w:cs="Times New Roman"/>
          <w:sz w:val="28"/>
          <w:szCs w:val="28"/>
        </w:rPr>
        <w:t>ы</w:t>
      </w:r>
      <w:r w:rsidRPr="008F5BA9">
        <w:rPr>
          <w:rFonts w:ascii="Times New Roman" w:hAnsi="Times New Roman" w:cs="Times New Roman"/>
          <w:sz w:val="28"/>
          <w:szCs w:val="28"/>
        </w:rPr>
        <w:t>единиц</w:t>
      </w:r>
      <w:r w:rsidR="00433763" w:rsidRPr="008F5BA9">
        <w:rPr>
          <w:rFonts w:ascii="Times New Roman" w:hAnsi="Times New Roman" w:cs="Times New Roman"/>
          <w:sz w:val="28"/>
          <w:szCs w:val="28"/>
        </w:rPr>
        <w:t>ы</w:t>
      </w:r>
      <w:r w:rsidRPr="008F5BA9">
        <w:rPr>
          <w:rFonts w:ascii="Times New Roman" w:hAnsi="Times New Roman" w:cs="Times New Roman"/>
          <w:sz w:val="28"/>
          <w:szCs w:val="28"/>
        </w:rPr>
        <w:t xml:space="preserve"> товар</w:t>
      </w:r>
      <w:r w:rsidR="00433763" w:rsidRPr="008F5BA9">
        <w:rPr>
          <w:rFonts w:ascii="Times New Roman" w:hAnsi="Times New Roman" w:cs="Times New Roman"/>
          <w:sz w:val="28"/>
          <w:szCs w:val="28"/>
        </w:rPr>
        <w:t>а</w:t>
      </w:r>
      <w:r w:rsidRPr="008F5BA9">
        <w:rPr>
          <w:rFonts w:ascii="Times New Roman" w:hAnsi="Times New Roman" w:cs="Times New Roman"/>
          <w:sz w:val="28"/>
          <w:szCs w:val="28"/>
        </w:rPr>
        <w:t xml:space="preserve"> (работ</w:t>
      </w:r>
      <w:r w:rsidR="00433763" w:rsidRPr="008F5BA9">
        <w:rPr>
          <w:rFonts w:ascii="Times New Roman" w:hAnsi="Times New Roman" w:cs="Times New Roman"/>
          <w:sz w:val="28"/>
          <w:szCs w:val="28"/>
        </w:rPr>
        <w:t>ы</w:t>
      </w:r>
      <w:r w:rsidRPr="008F5BA9">
        <w:rPr>
          <w:rFonts w:ascii="Times New Roman" w:hAnsi="Times New Roman" w:cs="Times New Roman"/>
          <w:sz w:val="28"/>
          <w:szCs w:val="28"/>
        </w:rPr>
        <w:t>, услуг</w:t>
      </w:r>
      <w:r w:rsidR="00433763" w:rsidRPr="008F5BA9">
        <w:rPr>
          <w:rFonts w:ascii="Times New Roman" w:hAnsi="Times New Roman" w:cs="Times New Roman"/>
          <w:sz w:val="28"/>
          <w:szCs w:val="28"/>
        </w:rPr>
        <w:t>и</w:t>
      </w:r>
      <w:r w:rsidRPr="008F5BA9">
        <w:rPr>
          <w:rFonts w:ascii="Times New Roman" w:hAnsi="Times New Roman" w:cs="Times New Roman"/>
          <w:sz w:val="28"/>
          <w:szCs w:val="28"/>
        </w:rPr>
        <w:t>)</w:t>
      </w:r>
      <w:r w:rsidR="0098336B">
        <w:rPr>
          <w:rFonts w:ascii="Times New Roman" w:hAnsi="Times New Roman" w:cs="Times New Roman"/>
          <w:sz w:val="28"/>
          <w:szCs w:val="28"/>
        </w:rPr>
        <w:t>;</w:t>
      </w:r>
    </w:p>
    <w:p w:rsidR="00634A11" w:rsidRPr="008F5BA9"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1DC2" w:rsidRPr="00393122" w:rsidRDefault="00634A11" w:rsidP="00393122">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w:t>
      </w:r>
      <w:r w:rsidR="00CD1DC2" w:rsidRPr="008F5BA9">
        <w:rPr>
          <w:rFonts w:ascii="Times New Roman" w:hAnsi="Times New Roman" w:cs="Times New Roman"/>
          <w:sz w:val="28"/>
          <w:szCs w:val="28"/>
        </w:rPr>
        <w:t xml:space="preserve">) </w:t>
      </w:r>
      <w:r w:rsidR="00433763" w:rsidRPr="008F5BA9">
        <w:rPr>
          <w:rFonts w:ascii="Times New Roman" w:hAnsi="Times New Roman" w:cs="Times New Roman"/>
          <w:sz w:val="28"/>
          <w:szCs w:val="28"/>
        </w:rPr>
        <w:t xml:space="preserve">возникновения </w:t>
      </w:r>
      <w:r w:rsidR="00632ACA" w:rsidRPr="008F5BA9">
        <w:rPr>
          <w:rFonts w:ascii="Times New Roman" w:hAnsi="Times New Roman" w:cs="Times New Roman"/>
          <w:sz w:val="28"/>
          <w:szCs w:val="28"/>
        </w:rPr>
        <w:t>необходимост</w:t>
      </w:r>
      <w:r w:rsidR="00433763" w:rsidRPr="008F5BA9">
        <w:rPr>
          <w:rFonts w:ascii="Times New Roman" w:hAnsi="Times New Roman" w:cs="Times New Roman"/>
          <w:sz w:val="28"/>
          <w:szCs w:val="28"/>
        </w:rPr>
        <w:t>и</w:t>
      </w:r>
      <w:r w:rsidR="00433763" w:rsidRPr="00393122">
        <w:rPr>
          <w:rFonts w:ascii="Times New Roman" w:hAnsi="Times New Roman" w:cs="Times New Roman"/>
          <w:sz w:val="28"/>
          <w:szCs w:val="28"/>
        </w:rPr>
        <w:t xml:space="preserve"> изменения условий договора, </w:t>
      </w:r>
      <w:r w:rsidR="00632ACA" w:rsidRPr="00393122">
        <w:rPr>
          <w:rFonts w:ascii="Times New Roman" w:hAnsi="Times New Roman" w:cs="Times New Roman"/>
          <w:sz w:val="28"/>
          <w:szCs w:val="28"/>
        </w:rPr>
        <w:t>обусловлен</w:t>
      </w:r>
      <w:r w:rsidR="00433763" w:rsidRPr="00393122">
        <w:rPr>
          <w:rFonts w:ascii="Times New Roman" w:hAnsi="Times New Roman" w:cs="Times New Roman"/>
          <w:sz w:val="28"/>
          <w:szCs w:val="28"/>
        </w:rPr>
        <w:t>ной</w:t>
      </w:r>
      <w:r w:rsidR="00632ACA" w:rsidRPr="00393122">
        <w:rPr>
          <w:rFonts w:ascii="Times New Roman" w:hAnsi="Times New Roman" w:cs="Times New Roman"/>
          <w:sz w:val="28"/>
          <w:szCs w:val="28"/>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393122">
        <w:rPr>
          <w:rFonts w:ascii="Times New Roman" w:hAnsi="Times New Roman" w:cs="Times New Roman"/>
          <w:sz w:val="28"/>
          <w:szCs w:val="28"/>
        </w:rPr>
        <w:t>;</w:t>
      </w:r>
    </w:p>
    <w:p w:rsidR="00CD1DC2" w:rsidRPr="00393122" w:rsidRDefault="00634A11"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CD1DC2" w:rsidRPr="00393122">
        <w:rPr>
          <w:rFonts w:ascii="Times New Roman" w:hAnsi="Times New Roman" w:cs="Times New Roman"/>
          <w:sz w:val="28"/>
          <w:szCs w:val="28"/>
        </w:rPr>
        <w:t xml:space="preserve">) </w:t>
      </w:r>
      <w:r w:rsidR="00664B49" w:rsidRPr="00393122">
        <w:rPr>
          <w:rFonts w:ascii="Times New Roman" w:hAnsi="Times New Roman" w:cs="Times New Roman"/>
          <w:sz w:val="28"/>
          <w:szCs w:val="28"/>
        </w:rPr>
        <w:t>изменения условий договора при возникновении обстоятельств непреодолимой силы</w:t>
      </w:r>
      <w:r w:rsidR="00CD1DC2" w:rsidRPr="00393122">
        <w:rPr>
          <w:rFonts w:ascii="Times New Roman" w:hAnsi="Times New Roman" w:cs="Times New Roman"/>
          <w:sz w:val="28"/>
          <w:szCs w:val="28"/>
        </w:rPr>
        <w:t>;</w:t>
      </w:r>
    </w:p>
    <w:p w:rsidR="00CD1DC2" w:rsidRPr="00393122"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D1DC2"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изменени</w:t>
      </w:r>
      <w:r w:rsidR="00664B49"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в ходе исполнения договора регулируемых государством цен и (или) тарифов на продукцию, поставляе</w:t>
      </w:r>
      <w:r w:rsidR="00CD1DC2" w:rsidRPr="00393122">
        <w:rPr>
          <w:rFonts w:ascii="Times New Roman" w:hAnsi="Times New Roman" w:cs="Times New Roman"/>
          <w:sz w:val="28"/>
          <w:szCs w:val="28"/>
        </w:rPr>
        <w:t>мую в ходе исполнения договора;</w:t>
      </w:r>
    </w:p>
    <w:p w:rsidR="009D0700" w:rsidRPr="00597F3B"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D1DC2" w:rsidRPr="00393122">
        <w:rPr>
          <w:rFonts w:ascii="Times New Roman" w:hAnsi="Times New Roman" w:cs="Times New Roman"/>
          <w:sz w:val="28"/>
          <w:szCs w:val="28"/>
        </w:rPr>
        <w:t xml:space="preserve">) </w:t>
      </w:r>
      <w:r w:rsidR="005C66B4" w:rsidRPr="00393122">
        <w:rPr>
          <w:rFonts w:ascii="Times New Roman" w:hAnsi="Times New Roman" w:cs="Times New Roman"/>
          <w:sz w:val="28"/>
          <w:szCs w:val="28"/>
        </w:rPr>
        <w:t xml:space="preserve">если исполнителем предложена </w:t>
      </w:r>
      <w:r w:rsidR="00632ACA" w:rsidRPr="00393122">
        <w:rPr>
          <w:rFonts w:ascii="Times New Roman" w:hAnsi="Times New Roman" w:cs="Times New Roman"/>
          <w:sz w:val="28"/>
          <w:szCs w:val="28"/>
        </w:rPr>
        <w:t>поставк</w:t>
      </w:r>
      <w:r w:rsidR="005C66B4"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393122">
        <w:rPr>
          <w:rFonts w:ascii="Times New Roman" w:hAnsi="Times New Roman" w:cs="Times New Roman"/>
          <w:sz w:val="28"/>
          <w:szCs w:val="28"/>
        </w:rPr>
        <w:t xml:space="preserve"> существенных </w:t>
      </w:r>
      <w:r w:rsidR="005C66B4" w:rsidRPr="00597F3B">
        <w:rPr>
          <w:rFonts w:ascii="Times New Roman" w:hAnsi="Times New Roman" w:cs="Times New Roman"/>
          <w:sz w:val="28"/>
          <w:szCs w:val="28"/>
        </w:rPr>
        <w:t>условий договора</w:t>
      </w:r>
      <w:r w:rsidR="00E02929" w:rsidRPr="00597F3B">
        <w:rPr>
          <w:rFonts w:ascii="Times New Roman" w:hAnsi="Times New Roman" w:cs="Times New Roman"/>
          <w:sz w:val="28"/>
          <w:szCs w:val="28"/>
        </w:rPr>
        <w:t>;</w:t>
      </w:r>
    </w:p>
    <w:p w:rsidR="00E02929" w:rsidRPr="00634A11" w:rsidRDefault="00634A11" w:rsidP="00634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E02929" w:rsidRPr="00634A11">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w:t>
      </w:r>
      <w:r w:rsidR="00975C7D" w:rsidRPr="00634A11">
        <w:rPr>
          <w:rFonts w:ascii="Times New Roman" w:hAnsi="Times New Roman" w:cs="Times New Roman"/>
          <w:sz w:val="28"/>
          <w:szCs w:val="28"/>
        </w:rPr>
        <w:t>, а также в случае исполнения договора, заключенного на</w:t>
      </w:r>
      <w:r w:rsidR="00CD516A">
        <w:rPr>
          <w:rFonts w:ascii="Times New Roman" w:hAnsi="Times New Roman" w:cs="Times New Roman"/>
          <w:sz w:val="28"/>
          <w:szCs w:val="28"/>
        </w:rPr>
        <w:t> </w:t>
      </w:r>
      <w:r w:rsidR="00975C7D" w:rsidRPr="00634A11">
        <w:rPr>
          <w:rFonts w:ascii="Times New Roman" w:hAnsi="Times New Roman" w:cs="Times New Roman"/>
          <w:sz w:val="28"/>
          <w:szCs w:val="28"/>
        </w:rPr>
        <w:t>основании подпункт</w:t>
      </w:r>
      <w:r w:rsidR="0010145E" w:rsidRPr="00634A11">
        <w:rPr>
          <w:rFonts w:ascii="Times New Roman" w:hAnsi="Times New Roman" w:cs="Times New Roman"/>
          <w:sz w:val="28"/>
          <w:szCs w:val="28"/>
        </w:rPr>
        <w:t xml:space="preserve">ов 2, 3 </w:t>
      </w:r>
      <w:r w:rsidR="00975C7D" w:rsidRPr="00634A11">
        <w:rPr>
          <w:rFonts w:ascii="Times New Roman" w:hAnsi="Times New Roman" w:cs="Times New Roman"/>
          <w:sz w:val="28"/>
          <w:szCs w:val="28"/>
        </w:rPr>
        <w:t>пункта 6</w:t>
      </w:r>
      <w:r w:rsidR="006E09E8" w:rsidRPr="00634A11">
        <w:rPr>
          <w:rFonts w:ascii="Times New Roman" w:hAnsi="Times New Roman" w:cs="Times New Roman"/>
          <w:sz w:val="28"/>
          <w:szCs w:val="28"/>
        </w:rPr>
        <w:t>3</w:t>
      </w:r>
      <w:r>
        <w:rPr>
          <w:rFonts w:ascii="Times New Roman" w:hAnsi="Times New Roman" w:cs="Times New Roman"/>
          <w:sz w:val="28"/>
          <w:szCs w:val="28"/>
        </w:rPr>
        <w:t xml:space="preserve">.1 настоящего </w:t>
      </w:r>
      <w:r w:rsidR="00975C7D" w:rsidRPr="00634A11">
        <w:rPr>
          <w:rFonts w:ascii="Times New Roman" w:hAnsi="Times New Roman" w:cs="Times New Roman"/>
          <w:sz w:val="28"/>
          <w:szCs w:val="28"/>
        </w:rPr>
        <w:t>Положения, за</w:t>
      </w:r>
      <w:r w:rsidR="00CD516A">
        <w:rPr>
          <w:rFonts w:ascii="Times New Roman" w:hAnsi="Times New Roman" w:cs="Times New Roman"/>
          <w:sz w:val="28"/>
          <w:szCs w:val="28"/>
        </w:rPr>
        <w:t> </w:t>
      </w:r>
      <w:r w:rsidR="00975C7D" w:rsidRPr="00634A11">
        <w:rPr>
          <w:rFonts w:ascii="Times New Roman" w:hAnsi="Times New Roman" w:cs="Times New Roman"/>
          <w:sz w:val="28"/>
          <w:szCs w:val="28"/>
        </w:rPr>
        <w:t>исключением случая осуществления закупки в соответствии с особенностями главы 17 настоящего Положения</w:t>
      </w:r>
      <w:r w:rsidR="00E02929" w:rsidRPr="00634A11">
        <w:rPr>
          <w:rFonts w:ascii="Times New Roman" w:hAnsi="Times New Roman" w:cs="Times New Roman"/>
          <w:sz w:val="28"/>
          <w:szCs w:val="28"/>
        </w:rPr>
        <w:t>.</w:t>
      </w:r>
    </w:p>
    <w:p w:rsidR="00C3244D" w:rsidRPr="00393122" w:rsidRDefault="00C3244D" w:rsidP="00634A11">
      <w:pPr>
        <w:spacing w:after="0" w:line="240" w:lineRule="auto"/>
        <w:ind w:firstLine="708"/>
        <w:jc w:val="both"/>
        <w:rPr>
          <w:rFonts w:ascii="Times New Roman" w:hAnsi="Times New Roman" w:cs="Times New Roman"/>
          <w:sz w:val="28"/>
          <w:szCs w:val="28"/>
        </w:rPr>
      </w:pPr>
      <w:r w:rsidRPr="00005910">
        <w:rPr>
          <w:rFonts w:ascii="Times New Roman" w:hAnsi="Times New Roman" w:cs="Times New Roman"/>
          <w:sz w:val="28"/>
          <w:szCs w:val="28"/>
        </w:rPr>
        <w:t>2</w:t>
      </w:r>
      <w:r w:rsidR="009C3D5C" w:rsidRPr="00005910">
        <w:rPr>
          <w:rFonts w:ascii="Times New Roman" w:hAnsi="Times New Roman" w:cs="Times New Roman"/>
          <w:sz w:val="28"/>
          <w:szCs w:val="28"/>
        </w:rPr>
        <w:t>8</w:t>
      </w:r>
      <w:r w:rsidRPr="00005910">
        <w:rPr>
          <w:rFonts w:ascii="Times New Roman" w:hAnsi="Times New Roman" w:cs="Times New Roman"/>
          <w:sz w:val="28"/>
          <w:szCs w:val="28"/>
        </w:rPr>
        <w:t xml:space="preserve">.3. </w:t>
      </w:r>
      <w:r w:rsidR="00632ACA" w:rsidRPr="00005910">
        <w:rPr>
          <w:rFonts w:ascii="Times New Roman" w:hAnsi="Times New Roman" w:cs="Times New Roman"/>
          <w:sz w:val="28"/>
          <w:szCs w:val="28"/>
        </w:rPr>
        <w:t>Положения подпункта 1 пункта 2</w:t>
      </w:r>
      <w:r w:rsidR="009C3D5C" w:rsidRPr="00005910">
        <w:rPr>
          <w:rFonts w:ascii="Times New Roman" w:hAnsi="Times New Roman" w:cs="Times New Roman"/>
          <w:sz w:val="28"/>
          <w:szCs w:val="28"/>
        </w:rPr>
        <w:t>8</w:t>
      </w:r>
      <w:r w:rsidR="00632ACA" w:rsidRPr="00005910">
        <w:rPr>
          <w:rFonts w:ascii="Times New Roman" w:hAnsi="Times New Roman" w:cs="Times New Roman"/>
          <w:sz w:val="28"/>
          <w:szCs w:val="28"/>
        </w:rPr>
        <w:t xml:space="preserve">.2 не применяются в отношении договоров, заключенных по результатам закупки </w:t>
      </w:r>
      <w:r w:rsidR="00DD6CD1" w:rsidRPr="00005910">
        <w:rPr>
          <w:rFonts w:ascii="Times New Roman" w:hAnsi="Times New Roman" w:cs="Times New Roman"/>
          <w:sz w:val="28"/>
          <w:szCs w:val="28"/>
        </w:rPr>
        <w:t xml:space="preserve">у единственного поставщика </w:t>
      </w:r>
      <w:r w:rsidR="00A065A4">
        <w:rPr>
          <w:rFonts w:ascii="Times New Roman" w:hAnsi="Times New Roman" w:cs="Times New Roman"/>
          <w:sz w:val="28"/>
          <w:szCs w:val="28"/>
        </w:rPr>
        <w:t xml:space="preserve">(подрядчика, исполнителя) </w:t>
      </w:r>
      <w:r w:rsidR="00632ACA" w:rsidRPr="00005910">
        <w:rPr>
          <w:rFonts w:ascii="Times New Roman" w:hAnsi="Times New Roman" w:cs="Times New Roman"/>
          <w:sz w:val="28"/>
          <w:szCs w:val="28"/>
        </w:rPr>
        <w:t>на основании подпункт</w:t>
      </w:r>
      <w:r w:rsidR="00005910" w:rsidRPr="00005910">
        <w:rPr>
          <w:rFonts w:ascii="Times New Roman" w:hAnsi="Times New Roman" w:cs="Times New Roman"/>
          <w:sz w:val="28"/>
          <w:szCs w:val="28"/>
        </w:rPr>
        <w:t>а1</w:t>
      </w:r>
      <w:r w:rsidR="00632ACA" w:rsidRPr="00005910">
        <w:rPr>
          <w:rFonts w:ascii="Times New Roman" w:hAnsi="Times New Roman" w:cs="Times New Roman"/>
          <w:sz w:val="28"/>
          <w:szCs w:val="28"/>
        </w:rPr>
        <w:t xml:space="preserve"> пункта</w:t>
      </w:r>
      <w:r w:rsidR="000722CA" w:rsidRPr="00005910">
        <w:rPr>
          <w:rFonts w:ascii="Times New Roman" w:hAnsi="Times New Roman" w:cs="Times New Roman"/>
          <w:sz w:val="28"/>
          <w:szCs w:val="28"/>
        </w:rPr>
        <w:t xml:space="preserve"> 6</w:t>
      </w:r>
      <w:r w:rsidR="00005910" w:rsidRPr="00005910">
        <w:rPr>
          <w:rFonts w:ascii="Times New Roman" w:hAnsi="Times New Roman" w:cs="Times New Roman"/>
          <w:sz w:val="28"/>
          <w:szCs w:val="28"/>
        </w:rPr>
        <w:t>3</w:t>
      </w:r>
      <w:r w:rsidR="00632ACA" w:rsidRPr="00005910">
        <w:rPr>
          <w:rFonts w:ascii="Times New Roman" w:hAnsi="Times New Roman" w:cs="Times New Roman"/>
          <w:sz w:val="28"/>
          <w:szCs w:val="28"/>
        </w:rPr>
        <w:t>.1</w:t>
      </w:r>
      <w:r w:rsidRPr="00005910">
        <w:rPr>
          <w:rFonts w:ascii="Times New Roman" w:hAnsi="Times New Roman" w:cs="Times New Roman"/>
          <w:sz w:val="28"/>
          <w:szCs w:val="28"/>
        </w:rPr>
        <w:t>настоящего Положения.</w:t>
      </w:r>
    </w:p>
    <w:p w:rsidR="00632ACA" w:rsidRPr="00393122" w:rsidRDefault="00C3244D" w:rsidP="00634A11">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.4. </w:t>
      </w:r>
      <w:r w:rsidR="00632ACA" w:rsidRPr="00393122">
        <w:rPr>
          <w:rFonts w:ascii="Times New Roman" w:hAnsi="Times New Roman" w:cs="Times New Roman"/>
          <w:sz w:val="28"/>
          <w:szCs w:val="28"/>
        </w:rPr>
        <w:t>При исполнении договора не допускается перемена поставщика</w:t>
      </w:r>
      <w:r w:rsidR="00B77757" w:rsidRPr="00393122">
        <w:rPr>
          <w:rFonts w:ascii="Times New Roman" w:hAnsi="Times New Roman" w:cs="Times New Roman"/>
          <w:sz w:val="28"/>
          <w:szCs w:val="28"/>
        </w:rPr>
        <w:t xml:space="preserve"> (</w:t>
      </w:r>
      <w:r w:rsidR="003811AB" w:rsidRPr="00393122">
        <w:rPr>
          <w:rFonts w:ascii="Times New Roman" w:hAnsi="Times New Roman" w:cs="Times New Roman"/>
          <w:sz w:val="28"/>
          <w:szCs w:val="28"/>
        </w:rPr>
        <w:t>подрядчика</w:t>
      </w:r>
      <w:r w:rsidR="003811AB">
        <w:rPr>
          <w:rFonts w:ascii="Times New Roman" w:hAnsi="Times New Roman" w:cs="Times New Roman"/>
          <w:sz w:val="28"/>
          <w:szCs w:val="28"/>
        </w:rPr>
        <w:t>,</w:t>
      </w:r>
      <w:r w:rsidR="00B77757" w:rsidRPr="00393122">
        <w:rPr>
          <w:rFonts w:ascii="Times New Roman" w:hAnsi="Times New Roman" w:cs="Times New Roman"/>
          <w:sz w:val="28"/>
          <w:szCs w:val="28"/>
        </w:rPr>
        <w:t>исполнителя)</w:t>
      </w:r>
      <w:r w:rsidR="00632ACA" w:rsidRPr="00393122">
        <w:rPr>
          <w:rFonts w:ascii="Times New Roman" w:hAnsi="Times New Roman" w:cs="Times New Roman"/>
          <w:sz w:val="28"/>
          <w:szCs w:val="28"/>
        </w:rPr>
        <w:t xml:space="preserve">, за исключением случаев, предусмотренных Гражданским </w:t>
      </w:r>
      <w:r w:rsidR="004E10F3" w:rsidRPr="00393122">
        <w:rPr>
          <w:rFonts w:ascii="Times New Roman" w:hAnsi="Times New Roman" w:cs="Times New Roman"/>
          <w:sz w:val="28"/>
          <w:szCs w:val="28"/>
        </w:rPr>
        <w:t>к</w:t>
      </w:r>
      <w:r w:rsidR="00632ACA" w:rsidRPr="00393122">
        <w:rPr>
          <w:rFonts w:ascii="Times New Roman" w:hAnsi="Times New Roman" w:cs="Times New Roman"/>
          <w:sz w:val="28"/>
          <w:szCs w:val="28"/>
        </w:rPr>
        <w:t xml:space="preserve">одексом </w:t>
      </w:r>
      <w:r w:rsidR="00EB0AC9" w:rsidRPr="00393122">
        <w:rPr>
          <w:rFonts w:ascii="Times New Roman" w:hAnsi="Times New Roman" w:cs="Times New Roman"/>
          <w:sz w:val="28"/>
          <w:szCs w:val="28"/>
        </w:rPr>
        <w:t>Российской Федерации</w:t>
      </w:r>
      <w:r w:rsidR="00632ACA" w:rsidRPr="00393122">
        <w:rPr>
          <w:rFonts w:ascii="Times New Roman" w:hAnsi="Times New Roman" w:cs="Times New Roman"/>
          <w:sz w:val="28"/>
          <w:szCs w:val="28"/>
        </w:rPr>
        <w:t>.</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4E10F3" w:rsidRPr="00393122">
        <w:rPr>
          <w:rFonts w:ascii="Times New Roman" w:hAnsi="Times New Roman" w:cs="Times New Roman"/>
          <w:sz w:val="28"/>
          <w:szCs w:val="28"/>
        </w:rPr>
        <w:t>5</w:t>
      </w:r>
      <w:r w:rsidRPr="00393122">
        <w:rPr>
          <w:rFonts w:ascii="Times New Roman" w:hAnsi="Times New Roman" w:cs="Times New Roman"/>
          <w:sz w:val="28"/>
          <w:szCs w:val="28"/>
        </w:rPr>
        <w:t>. Заказчик</w:t>
      </w:r>
      <w:r w:rsidR="00B77757" w:rsidRPr="00393122">
        <w:rPr>
          <w:rFonts w:ascii="Times New Roman" w:hAnsi="Times New Roman" w:cs="Times New Roman"/>
          <w:sz w:val="28"/>
          <w:szCs w:val="28"/>
        </w:rPr>
        <w:t>, поставщик (</w:t>
      </w:r>
      <w:r w:rsidR="003811AB" w:rsidRPr="00393122">
        <w:rPr>
          <w:rFonts w:ascii="Times New Roman" w:hAnsi="Times New Roman" w:cs="Times New Roman"/>
          <w:sz w:val="28"/>
          <w:szCs w:val="28"/>
        </w:rPr>
        <w:t>подрядчик</w:t>
      </w:r>
      <w:r w:rsidR="003811AB">
        <w:rPr>
          <w:rFonts w:ascii="Times New Roman" w:hAnsi="Times New Roman" w:cs="Times New Roman"/>
          <w:sz w:val="28"/>
          <w:szCs w:val="28"/>
        </w:rPr>
        <w:t>,исполнитель</w:t>
      </w:r>
      <w:r w:rsidR="00B77757" w:rsidRPr="00393122">
        <w:rPr>
          <w:rFonts w:ascii="Times New Roman" w:hAnsi="Times New Roman" w:cs="Times New Roman"/>
          <w:sz w:val="28"/>
          <w:szCs w:val="28"/>
        </w:rPr>
        <w:t>)</w:t>
      </w:r>
      <w:r w:rsidRPr="00393122">
        <w:rPr>
          <w:rFonts w:ascii="Times New Roman" w:hAnsi="Times New Roman" w:cs="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Pr>
          <w:rFonts w:ascii="Times New Roman" w:hAnsi="Times New Roman" w:cs="Times New Roman"/>
          <w:sz w:val="28"/>
          <w:szCs w:val="28"/>
        </w:rPr>
        <w:t> </w:t>
      </w:r>
      <w:r w:rsidRPr="00393122">
        <w:rPr>
          <w:rFonts w:ascii="Times New Roman" w:hAnsi="Times New Roman" w:cs="Times New Roman"/>
          <w:sz w:val="28"/>
          <w:szCs w:val="28"/>
        </w:rPr>
        <w:t>одностороннего отказа от исполнения отдельных видов обязательств, при</w:t>
      </w:r>
      <w:r w:rsidR="00CD516A">
        <w:rPr>
          <w:rFonts w:ascii="Times New Roman" w:hAnsi="Times New Roman" w:cs="Times New Roman"/>
          <w:sz w:val="28"/>
          <w:szCs w:val="28"/>
        </w:rPr>
        <w:t> </w:t>
      </w:r>
      <w:r w:rsidRPr="00393122">
        <w:rPr>
          <w:rFonts w:ascii="Times New Roman" w:hAnsi="Times New Roman" w:cs="Times New Roman"/>
          <w:sz w:val="28"/>
          <w:szCs w:val="28"/>
        </w:rPr>
        <w:t>условии, если это было предусмотрено договором.</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AC66BB" w:rsidRPr="00393122">
        <w:rPr>
          <w:rFonts w:ascii="Times New Roman" w:hAnsi="Times New Roman" w:cs="Times New Roman"/>
          <w:sz w:val="28"/>
          <w:szCs w:val="28"/>
        </w:rPr>
        <w:t>6</w:t>
      </w:r>
      <w:r w:rsidRPr="00393122">
        <w:rPr>
          <w:rFonts w:ascii="Times New Roman" w:hAnsi="Times New Roman" w:cs="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C3244D" w:rsidRPr="00393122">
        <w:rPr>
          <w:rFonts w:ascii="Times New Roman" w:hAnsi="Times New Roman" w:cs="Times New Roman"/>
          <w:sz w:val="28"/>
          <w:szCs w:val="28"/>
        </w:rPr>
        <w:t>7</w:t>
      </w:r>
      <w:r w:rsidRPr="00393122">
        <w:rPr>
          <w:rFonts w:ascii="Times New Roman" w:hAnsi="Times New Roman" w:cs="Times New Roman"/>
          <w:sz w:val="28"/>
          <w:szCs w:val="28"/>
        </w:rPr>
        <w:t>. Договор может быть расторгнут по основаниям и в порядке, предусмотренными Гражданским кодексом Р</w:t>
      </w:r>
      <w:r w:rsidR="002D71B3" w:rsidRPr="00393122">
        <w:rPr>
          <w:rFonts w:ascii="Times New Roman" w:hAnsi="Times New Roman" w:cs="Times New Roman"/>
          <w:sz w:val="28"/>
          <w:szCs w:val="28"/>
        </w:rPr>
        <w:t>оссийской Федерации</w:t>
      </w:r>
      <w:r w:rsidRPr="00393122">
        <w:rPr>
          <w:rFonts w:ascii="Times New Roman" w:hAnsi="Times New Roman" w:cs="Times New Roman"/>
          <w:sz w:val="28"/>
          <w:szCs w:val="28"/>
        </w:rPr>
        <w:t xml:space="preserve"> и </w:t>
      </w:r>
      <w:r w:rsidR="00426816" w:rsidRPr="00393122">
        <w:rPr>
          <w:rFonts w:ascii="Times New Roman" w:hAnsi="Times New Roman" w:cs="Times New Roman"/>
          <w:sz w:val="28"/>
          <w:szCs w:val="28"/>
        </w:rPr>
        <w:t xml:space="preserve">таким </w:t>
      </w:r>
      <w:r w:rsidRPr="00393122">
        <w:rPr>
          <w:rFonts w:ascii="Times New Roman" w:hAnsi="Times New Roman" w:cs="Times New Roman"/>
          <w:sz w:val="28"/>
          <w:szCs w:val="28"/>
        </w:rPr>
        <w:t xml:space="preserve">договором. </w:t>
      </w:r>
    </w:p>
    <w:p w:rsidR="00B929A1" w:rsidRPr="00393122" w:rsidRDefault="00B929A1"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.8. При изменении условий договора, а также в случае расторжения договора согласно пунктам 2</w:t>
      </w:r>
      <w:r w:rsidR="009C3D5C">
        <w:rPr>
          <w:rFonts w:ascii="Times New Roman" w:hAnsi="Times New Roman" w:cs="Times New Roman"/>
          <w:sz w:val="28"/>
          <w:szCs w:val="28"/>
        </w:rPr>
        <w:t>8</w:t>
      </w:r>
      <w:r w:rsidRPr="00393122">
        <w:rPr>
          <w:rFonts w:ascii="Times New Roman" w:hAnsi="Times New Roman" w:cs="Times New Roman"/>
          <w:sz w:val="28"/>
          <w:szCs w:val="28"/>
        </w:rPr>
        <w:t>.5 и 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.7 настоящей главы информация о таких изменении и расторжении размещается в ЕИС в течение </w:t>
      </w:r>
      <w:r w:rsidR="00282A15" w:rsidRPr="00393122">
        <w:rPr>
          <w:rFonts w:ascii="Times New Roman" w:hAnsi="Times New Roman" w:cs="Times New Roman"/>
          <w:sz w:val="28"/>
          <w:szCs w:val="28"/>
        </w:rPr>
        <w:t>десяти</w:t>
      </w:r>
      <w:r w:rsidRPr="00393122">
        <w:rPr>
          <w:rFonts w:ascii="Times New Roman" w:hAnsi="Times New Roman" w:cs="Times New Roman"/>
          <w:sz w:val="28"/>
          <w:szCs w:val="28"/>
        </w:rPr>
        <w:t xml:space="preserve"> дней.</w:t>
      </w:r>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CD516A">
      <w:pPr>
        <w:pStyle w:val="2"/>
        <w:spacing w:before="0"/>
        <w:jc w:val="center"/>
        <w:rPr>
          <w:rFonts w:ascii="Times New Roman" w:hAnsi="Times New Roman" w:cs="Times New Roman"/>
          <w:color w:val="auto"/>
          <w:sz w:val="28"/>
          <w:szCs w:val="28"/>
        </w:rPr>
      </w:pPr>
      <w:bookmarkStart w:id="44" w:name="_Toc532377059"/>
      <w:r w:rsidRPr="00393122">
        <w:rPr>
          <w:rFonts w:ascii="Times New Roman" w:hAnsi="Times New Roman" w:cs="Times New Roman"/>
          <w:color w:val="auto"/>
          <w:sz w:val="28"/>
          <w:szCs w:val="28"/>
        </w:rPr>
        <w:t>2</w:t>
      </w:r>
      <w:r w:rsidR="004D0785">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44"/>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sidR="00CD516A">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w:t>
      </w:r>
      <w:r w:rsidRPr="00393122">
        <w:rPr>
          <w:rFonts w:ascii="Times New Roman" w:hAnsi="Times New Roman" w:cs="Times New Roman"/>
          <w:sz w:val="28"/>
          <w:szCs w:val="28"/>
        </w:rPr>
        <w:lastRenderedPageBreak/>
        <w:t>стоимости договоров, информация о которых не внесена в реестр договоров в</w:t>
      </w:r>
      <w:r w:rsidR="00CD516A">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sidR="003811AB">
        <w:rPr>
          <w:rFonts w:ascii="Times New Roman" w:hAnsi="Times New Roman" w:cs="Times New Roman"/>
          <w:sz w:val="28"/>
          <w:szCs w:val="28"/>
        </w:rPr>
        <w:t>,</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w:t>
      </w:r>
      <w:r w:rsidR="000051E9" w:rsidRPr="00393122">
        <w:rPr>
          <w:rFonts w:ascii="Times New Roman" w:hAnsi="Times New Roman" w:cs="Times New Roman"/>
          <w:sz w:val="28"/>
          <w:szCs w:val="28"/>
        </w:rPr>
        <w:t xml:space="preserve">, </w:t>
      </w:r>
      <w:r w:rsidRPr="00393122">
        <w:rPr>
          <w:rFonts w:ascii="Times New Roman" w:hAnsi="Times New Roman" w:cs="Times New Roman"/>
          <w:sz w:val="28"/>
          <w:szCs w:val="28"/>
        </w:rPr>
        <w:t>вне зависимости от стоимости конкретного договора, а также предмета договора, заключенного по результатам закупки;</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по</w:t>
      </w:r>
      <w:r w:rsidR="00CD516A">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w:t>
      </w:r>
      <w:r w:rsidR="0037539D" w:rsidRPr="00393122">
        <w:rPr>
          <w:rFonts w:ascii="Times New Roman" w:hAnsi="Times New Roman" w:cs="Times New Roman"/>
          <w:sz w:val="28"/>
          <w:szCs w:val="28"/>
        </w:rPr>
        <w:t>Российской Федерации</w:t>
      </w:r>
      <w:r w:rsidRPr="00393122">
        <w:rPr>
          <w:rFonts w:ascii="Times New Roman" w:hAnsi="Times New Roman" w:cs="Times New Roman"/>
          <w:sz w:val="28"/>
          <w:szCs w:val="28"/>
        </w:rPr>
        <w:t xml:space="preserve"> заключил договор в устной форме, сведения об этом договоре должны быть размещены в соответствии с положениями настоящей главы.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sidR="00CD516A">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632ACA"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.4.</w:t>
      </w:r>
      <w:r w:rsidR="00771868" w:rsidRPr="00393122">
        <w:rPr>
          <w:rStyle w:val="ab"/>
          <w:rFonts w:ascii="Times New Roman" w:hAnsi="Times New Roman" w:cs="Times New Roman"/>
          <w:sz w:val="28"/>
          <w:szCs w:val="28"/>
        </w:rPr>
        <w:footnoteReference w:id="7"/>
      </w:r>
      <w:r w:rsidR="00BB7262" w:rsidRPr="00393122">
        <w:rPr>
          <w:rFonts w:ascii="Times New Roman" w:hAnsi="Times New Roman" w:cs="Times New Roman"/>
          <w:sz w:val="28"/>
          <w:szCs w:val="28"/>
        </w:rPr>
        <w:t xml:space="preserve">Не позднее1 февраля года, следующего за прошедшим календарным годом, заказчиком размещается в ЕИС </w:t>
      </w:r>
      <w:r w:rsidRPr="00393122">
        <w:rPr>
          <w:rFonts w:ascii="Times New Roman" w:hAnsi="Times New Roman" w:cs="Times New Roman"/>
          <w:sz w:val="28"/>
          <w:szCs w:val="28"/>
        </w:rPr>
        <w:t>информация о годовом объеме закупок</w:t>
      </w:r>
      <w:r w:rsidR="001B07DD" w:rsidRPr="00393122">
        <w:rPr>
          <w:rFonts w:ascii="Times New Roman" w:hAnsi="Times New Roman" w:cs="Times New Roman"/>
          <w:sz w:val="28"/>
          <w:szCs w:val="28"/>
        </w:rPr>
        <w:t xml:space="preserve"> у субъектов малого и среднего предпринимательства</w:t>
      </w:r>
      <w:r w:rsidRPr="00393122">
        <w:rPr>
          <w:rFonts w:ascii="Times New Roman" w:hAnsi="Times New Roman" w:cs="Times New Roman"/>
          <w:sz w:val="28"/>
          <w:szCs w:val="28"/>
        </w:rPr>
        <w:t>.</w:t>
      </w:r>
    </w:p>
    <w:p w:rsidR="00CD516A" w:rsidRPr="00393122" w:rsidRDefault="00CD516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b/>
          <w:sz w:val="28"/>
          <w:szCs w:val="28"/>
        </w:rPr>
      </w:pPr>
    </w:p>
    <w:p w:rsidR="00632ACA" w:rsidRPr="00393122" w:rsidRDefault="00632ACA" w:rsidP="00CD516A">
      <w:pPr>
        <w:pStyle w:val="1"/>
        <w:numPr>
          <w:ilvl w:val="0"/>
          <w:numId w:val="0"/>
        </w:numPr>
        <w:spacing w:before="0" w:after="0"/>
        <w:rPr>
          <w:sz w:val="28"/>
          <w:szCs w:val="28"/>
        </w:rPr>
      </w:pPr>
      <w:bookmarkStart w:id="45" w:name="_Toc532377060"/>
      <w:r w:rsidRPr="00393122">
        <w:rPr>
          <w:sz w:val="28"/>
          <w:szCs w:val="28"/>
          <w:lang w:val="en-US"/>
        </w:rPr>
        <w:t>II</w:t>
      </w:r>
      <w:r w:rsidRPr="00393122">
        <w:rPr>
          <w:sz w:val="28"/>
          <w:szCs w:val="28"/>
        </w:rPr>
        <w:t>. УСЛОВИЯ ПРИМЕНЕНИЯ И ПОРЯДОК ПРОВЕДЕНИЯ КОНКУРСА</w:t>
      </w:r>
      <w:bookmarkEnd w:id="45"/>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781FEB" w:rsidP="00CD516A">
      <w:pPr>
        <w:pStyle w:val="2"/>
        <w:spacing w:before="0"/>
        <w:jc w:val="center"/>
        <w:rPr>
          <w:rFonts w:ascii="Times New Roman" w:hAnsi="Times New Roman" w:cs="Times New Roman"/>
          <w:color w:val="auto"/>
          <w:sz w:val="28"/>
          <w:szCs w:val="28"/>
        </w:rPr>
      </w:pPr>
      <w:bookmarkStart w:id="46" w:name="_Toc532377061"/>
      <w:r>
        <w:rPr>
          <w:rFonts w:ascii="Times New Roman" w:hAnsi="Times New Roman" w:cs="Times New Roman"/>
          <w:color w:val="auto"/>
          <w:sz w:val="28"/>
          <w:szCs w:val="28"/>
        </w:rPr>
        <w:t>30</w:t>
      </w:r>
      <w:r w:rsidR="00632ACA" w:rsidRPr="00393122">
        <w:rPr>
          <w:rFonts w:ascii="Times New Roman" w:hAnsi="Times New Roman" w:cs="Times New Roman"/>
          <w:color w:val="auto"/>
          <w:sz w:val="28"/>
          <w:szCs w:val="28"/>
        </w:rPr>
        <w:t>. Условия применения конкурса</w:t>
      </w:r>
      <w:bookmarkEnd w:id="46"/>
    </w:p>
    <w:p w:rsidR="00632ACA" w:rsidRPr="00393122" w:rsidRDefault="00632ACA" w:rsidP="00393122">
      <w:pPr>
        <w:spacing w:after="0" w:line="240" w:lineRule="auto"/>
        <w:jc w:val="both"/>
        <w:rPr>
          <w:rFonts w:ascii="Times New Roman" w:hAnsi="Times New Roman" w:cs="Times New Roman"/>
          <w:sz w:val="28"/>
          <w:szCs w:val="28"/>
        </w:rPr>
      </w:pPr>
    </w:p>
    <w:p w:rsidR="000F2DA0" w:rsidRPr="00393122" w:rsidRDefault="00781FEB" w:rsidP="00393122">
      <w:pPr>
        <w:pStyle w:val="formattext"/>
        <w:spacing w:before="0" w:beforeAutospacing="0" w:after="0" w:afterAutospacing="0"/>
        <w:ind w:firstLine="708"/>
        <w:jc w:val="both"/>
        <w:rPr>
          <w:sz w:val="28"/>
          <w:szCs w:val="28"/>
        </w:rPr>
      </w:pPr>
      <w:r>
        <w:rPr>
          <w:sz w:val="28"/>
          <w:szCs w:val="28"/>
        </w:rPr>
        <w:t>30</w:t>
      </w:r>
      <w:r w:rsidR="00632ACA" w:rsidRPr="00393122">
        <w:rPr>
          <w:sz w:val="28"/>
          <w:szCs w:val="28"/>
        </w:rPr>
        <w:t xml:space="preserve">.1.  </w:t>
      </w:r>
      <w:r w:rsidR="000F2DA0" w:rsidRPr="00393122">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000647C7">
        <w:rPr>
          <w:sz w:val="28"/>
          <w:szCs w:val="28"/>
          <w:lang w:val="en-US"/>
        </w:rPr>
        <w:t> </w:t>
      </w:r>
      <w:r w:rsidR="000F2DA0"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32ACA" w:rsidRPr="00393122" w:rsidRDefault="00781FEB" w:rsidP="00393122">
      <w:pPr>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sidR="00632ACA" w:rsidRPr="00781FEB">
        <w:rPr>
          <w:rFonts w:ascii="Times New Roman" w:hAnsi="Times New Roman" w:cs="Times New Roman"/>
          <w:sz w:val="28"/>
          <w:szCs w:val="28"/>
        </w:rPr>
        <w:t>.</w:t>
      </w:r>
      <w:r w:rsidR="00346080">
        <w:rPr>
          <w:rFonts w:ascii="Times New Roman" w:hAnsi="Times New Roman" w:cs="Times New Roman"/>
          <w:sz w:val="28"/>
          <w:szCs w:val="28"/>
        </w:rPr>
        <w:t>2</w:t>
      </w:r>
      <w:r w:rsidR="00632ACA" w:rsidRPr="00781FEB">
        <w:rPr>
          <w:rFonts w:ascii="Times New Roman" w:hAnsi="Times New Roman" w:cs="Times New Roman"/>
          <w:sz w:val="28"/>
          <w:szCs w:val="28"/>
        </w:rPr>
        <w:t>.</w:t>
      </w:r>
      <w:r w:rsidR="00632ACA"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w:t>
      </w:r>
      <w:r w:rsidR="00367C61" w:rsidRPr="00393122">
        <w:rPr>
          <w:rFonts w:ascii="Times New Roman" w:hAnsi="Times New Roman" w:cs="Times New Roman"/>
          <w:sz w:val="28"/>
          <w:szCs w:val="28"/>
        </w:rPr>
        <w:t>конкурс</w:t>
      </w:r>
      <w:r w:rsidRPr="00393122">
        <w:rPr>
          <w:rFonts w:ascii="Times New Roman" w:hAnsi="Times New Roman" w:cs="Times New Roman"/>
          <w:sz w:val="28"/>
          <w:szCs w:val="28"/>
        </w:rPr>
        <w:t>, при которо</w:t>
      </w:r>
      <w:r w:rsidR="00367C61" w:rsidRPr="00393122">
        <w:rPr>
          <w:rFonts w:ascii="Times New Roman" w:hAnsi="Times New Roman" w:cs="Times New Roman"/>
          <w:sz w:val="28"/>
          <w:szCs w:val="28"/>
        </w:rPr>
        <w:t>м</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000647C7">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632ACA" w:rsidRDefault="00C2646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xml:space="preserve">) конкурс в электронной форме –конкурс, заявки </w:t>
      </w:r>
      <w:r w:rsidR="00DA4358">
        <w:rPr>
          <w:rFonts w:ascii="Times New Roman" w:hAnsi="Times New Roman" w:cs="Times New Roman"/>
          <w:sz w:val="28"/>
          <w:szCs w:val="28"/>
        </w:rPr>
        <w:t>на участие</w:t>
      </w:r>
      <w:r w:rsidR="00632ACA" w:rsidRPr="00393122">
        <w:rPr>
          <w:rFonts w:ascii="Times New Roman" w:hAnsi="Times New Roman" w:cs="Times New Roman"/>
          <w:sz w:val="28"/>
          <w:szCs w:val="28"/>
        </w:rPr>
        <w:t xml:space="preserve"> в котор</w:t>
      </w:r>
      <w:r w:rsidR="00DA4358">
        <w:rPr>
          <w:rFonts w:ascii="Times New Roman" w:hAnsi="Times New Roman" w:cs="Times New Roman"/>
          <w:sz w:val="28"/>
          <w:szCs w:val="28"/>
        </w:rPr>
        <w:t>ом</w:t>
      </w:r>
      <w:r w:rsidR="00632ACA" w:rsidRPr="00393122">
        <w:rPr>
          <w:rFonts w:ascii="Times New Roman" w:hAnsi="Times New Roman" w:cs="Times New Roman"/>
          <w:sz w:val="28"/>
          <w:szCs w:val="28"/>
        </w:rPr>
        <w:t xml:space="preserve"> мо</w:t>
      </w:r>
      <w:r w:rsidR="00367C61" w:rsidRPr="00393122">
        <w:rPr>
          <w:rFonts w:ascii="Times New Roman" w:hAnsi="Times New Roman" w:cs="Times New Roman"/>
          <w:sz w:val="28"/>
          <w:szCs w:val="28"/>
        </w:rPr>
        <w:t>гут</w:t>
      </w:r>
      <w:r w:rsidR="00632ACA" w:rsidRPr="00393122">
        <w:rPr>
          <w:rFonts w:ascii="Times New Roman" w:hAnsi="Times New Roman" w:cs="Times New Roman"/>
          <w:sz w:val="28"/>
          <w:szCs w:val="28"/>
        </w:rPr>
        <w:t xml:space="preserve"> быть подан</w:t>
      </w:r>
      <w:r w:rsidR="00367C61" w:rsidRPr="00393122">
        <w:rPr>
          <w:rFonts w:ascii="Times New Roman" w:hAnsi="Times New Roman" w:cs="Times New Roman"/>
          <w:sz w:val="28"/>
          <w:szCs w:val="28"/>
        </w:rPr>
        <w:t>ы</w:t>
      </w:r>
      <w:r w:rsidR="00632ACA" w:rsidRPr="00393122">
        <w:rPr>
          <w:rFonts w:ascii="Times New Roman" w:hAnsi="Times New Roman" w:cs="Times New Roman"/>
          <w:sz w:val="28"/>
          <w:szCs w:val="28"/>
        </w:rPr>
        <w:t xml:space="preserve"> только в электронной форме посредством функционала электронной площадки.</w:t>
      </w:r>
    </w:p>
    <w:p w:rsidR="009D2E49" w:rsidRPr="00B164AC" w:rsidRDefault="009D2E49" w:rsidP="009D2E49">
      <w:pPr>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электронный конкурс и</w:t>
      </w:r>
      <w:r w:rsidR="000647C7">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C43A78" w:rsidRDefault="00C43A78"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sidR="000647C7">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p>
    <w:p w:rsidR="00C43A78" w:rsidRPr="008F5BA9" w:rsidRDefault="00C43A78" w:rsidP="00C43A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sidR="00CF78B1">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w:t>
      </w:r>
      <w:r w:rsidRPr="00F96C3F">
        <w:rPr>
          <w:rFonts w:ascii="Times New Roman" w:hAnsi="Times New Roman" w:cs="Times New Roman"/>
          <w:sz w:val="28"/>
          <w:szCs w:val="28"/>
        </w:rPr>
        <w:t>при</w:t>
      </w:r>
      <w:r w:rsidRPr="008F5BA9">
        <w:rPr>
          <w:rFonts w:ascii="Times New Roman" w:hAnsi="Times New Roman" w:cs="Times New Roman"/>
          <w:sz w:val="28"/>
          <w:szCs w:val="28"/>
        </w:rPr>
        <w:t>одновременном выполнении следующих условий:</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8F5BA9"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r w:rsidR="008B336B" w:rsidRPr="008F5BA9">
        <w:rPr>
          <w:rFonts w:ascii="Times New Roman" w:hAnsi="Times New Roman" w:cs="Times New Roman"/>
          <w:sz w:val="28"/>
          <w:szCs w:val="28"/>
        </w:rPr>
        <w:t>;</w:t>
      </w:r>
    </w:p>
    <w:p w:rsidR="002A315F" w:rsidRPr="008F5BA9" w:rsidRDefault="006916E5"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A315F"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A315F" w:rsidRPr="008F5BA9">
        <w:rPr>
          <w:rFonts w:ascii="Times New Roman" w:hAnsi="Times New Roman" w:cs="Times New Roman"/>
          <w:sz w:val="28"/>
          <w:szCs w:val="28"/>
        </w:rPr>
        <w:t>ов</w:t>
      </w:r>
      <w:r w:rsidR="008B336B" w:rsidRPr="008F5BA9">
        <w:rPr>
          <w:rFonts w:ascii="Times New Roman" w:hAnsi="Times New Roman" w:cs="Times New Roman"/>
          <w:sz w:val="28"/>
          <w:szCs w:val="28"/>
        </w:rPr>
        <w:t xml:space="preserve"> рублей</w:t>
      </w:r>
      <w:r w:rsidR="002A315F" w:rsidRPr="008F5BA9">
        <w:rPr>
          <w:rFonts w:ascii="Times New Roman" w:hAnsi="Times New Roman" w:cs="Times New Roman"/>
          <w:sz w:val="28"/>
          <w:szCs w:val="28"/>
        </w:rPr>
        <w:t>;</w:t>
      </w:r>
    </w:p>
    <w:p w:rsidR="008B336B" w:rsidRPr="008F5BA9" w:rsidRDefault="002A315F" w:rsidP="008B336B">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sidR="008B336B" w:rsidRPr="008F5BA9">
        <w:rPr>
          <w:rFonts w:ascii="Times New Roman" w:hAnsi="Times New Roman" w:cs="Times New Roman"/>
          <w:sz w:val="28"/>
          <w:szCs w:val="28"/>
        </w:rPr>
        <w:t xml:space="preserve">. </w:t>
      </w:r>
    </w:p>
    <w:p w:rsidR="00C43A78" w:rsidRDefault="00C43A78" w:rsidP="00C43A78">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30.5. </w:t>
      </w:r>
      <w:r w:rsidR="00CA1589" w:rsidRPr="008F5BA9">
        <w:rPr>
          <w:rFonts w:ascii="Times New Roman" w:hAnsi="Times New Roman" w:cs="Times New Roman"/>
          <w:sz w:val="28"/>
          <w:szCs w:val="28"/>
        </w:rPr>
        <w:t>Ограничение по</w:t>
      </w:r>
      <w:r w:rsidR="00CA1589" w:rsidRPr="00130675">
        <w:rPr>
          <w:rFonts w:ascii="Times New Roman" w:hAnsi="Times New Roman" w:cs="Times New Roman"/>
          <w:sz w:val="28"/>
          <w:szCs w:val="28"/>
        </w:rPr>
        <w:t xml:space="preserve"> начальной (максимальной) цене договора </w:t>
      </w:r>
      <w:r w:rsidR="00795B37" w:rsidRPr="00130675">
        <w:rPr>
          <w:rFonts w:ascii="Times New Roman" w:hAnsi="Times New Roman" w:cs="Times New Roman"/>
          <w:sz w:val="28"/>
          <w:szCs w:val="28"/>
        </w:rPr>
        <w:t>для</w:t>
      </w:r>
      <w:r w:rsidR="000647C7">
        <w:rPr>
          <w:rFonts w:ascii="Times New Roman" w:hAnsi="Times New Roman" w:cs="Times New Roman"/>
          <w:sz w:val="28"/>
          <w:szCs w:val="28"/>
          <w:lang w:val="en-US"/>
        </w:rPr>
        <w:t> </w:t>
      </w:r>
      <w:r w:rsidR="00795B37">
        <w:rPr>
          <w:rFonts w:ascii="Times New Roman" w:hAnsi="Times New Roman" w:cs="Times New Roman"/>
          <w:sz w:val="28"/>
          <w:szCs w:val="28"/>
        </w:rPr>
        <w:t>электронного</w:t>
      </w:r>
      <w:r w:rsidR="001A10C3" w:rsidRPr="00130675">
        <w:rPr>
          <w:rFonts w:ascii="Times New Roman" w:hAnsi="Times New Roman" w:cs="Times New Roman"/>
          <w:sz w:val="28"/>
          <w:szCs w:val="28"/>
        </w:rPr>
        <w:t>конкурса</w:t>
      </w:r>
      <w:r w:rsidR="00107132" w:rsidRPr="00130675">
        <w:rPr>
          <w:rFonts w:ascii="Times New Roman" w:hAnsi="Times New Roman" w:cs="Times New Roman"/>
          <w:sz w:val="28"/>
          <w:szCs w:val="28"/>
        </w:rPr>
        <w:t xml:space="preserve">не </w:t>
      </w:r>
      <w:r w:rsidR="00130675" w:rsidRPr="00130675">
        <w:rPr>
          <w:rFonts w:ascii="Times New Roman" w:hAnsi="Times New Roman" w:cs="Times New Roman"/>
          <w:sz w:val="28"/>
          <w:szCs w:val="28"/>
        </w:rPr>
        <w:t>установлено</w:t>
      </w:r>
      <w:r w:rsidR="00107132" w:rsidRPr="00130675">
        <w:rPr>
          <w:rFonts w:ascii="Times New Roman" w:hAnsi="Times New Roman" w:cs="Times New Roman"/>
          <w:sz w:val="28"/>
          <w:szCs w:val="28"/>
        </w:rPr>
        <w:t>.</w:t>
      </w:r>
    </w:p>
    <w:p w:rsidR="00632ACA" w:rsidRPr="009E2914" w:rsidRDefault="00781FEB" w:rsidP="00393122">
      <w:pPr>
        <w:spacing w:after="0" w:line="240" w:lineRule="auto"/>
        <w:ind w:firstLine="709"/>
        <w:jc w:val="both"/>
        <w:rPr>
          <w:rFonts w:ascii="Times New Roman" w:hAnsi="Times New Roman" w:cs="Times New Roman"/>
          <w:sz w:val="28"/>
          <w:szCs w:val="28"/>
        </w:rPr>
      </w:pPr>
      <w:r w:rsidRPr="00781FEB">
        <w:rPr>
          <w:rFonts w:ascii="Times New Roman" w:hAnsi="Times New Roman" w:cs="Times New Roman"/>
          <w:sz w:val="28"/>
          <w:szCs w:val="28"/>
        </w:rPr>
        <w:t>30</w:t>
      </w:r>
      <w:r w:rsidR="00075C6E" w:rsidRPr="00781FEB">
        <w:rPr>
          <w:rFonts w:ascii="Times New Roman" w:hAnsi="Times New Roman" w:cs="Times New Roman"/>
          <w:sz w:val="28"/>
          <w:szCs w:val="28"/>
        </w:rPr>
        <w:t>.</w:t>
      </w:r>
      <w:r w:rsidR="00107132">
        <w:rPr>
          <w:rFonts w:ascii="Times New Roman" w:hAnsi="Times New Roman" w:cs="Times New Roman"/>
          <w:sz w:val="28"/>
          <w:szCs w:val="28"/>
        </w:rPr>
        <w:t>6</w:t>
      </w:r>
      <w:r w:rsidR="00075C6E" w:rsidRPr="00781FEB">
        <w:rPr>
          <w:rFonts w:ascii="Times New Roman" w:hAnsi="Times New Roman" w:cs="Times New Roman"/>
          <w:sz w:val="28"/>
          <w:szCs w:val="28"/>
        </w:rPr>
        <w:t>.</w:t>
      </w:r>
      <w:r w:rsidR="00EA032C" w:rsidRPr="00393122">
        <w:rPr>
          <w:rFonts w:ascii="Times New Roman" w:hAnsi="Times New Roman" w:cs="Times New Roman"/>
          <w:sz w:val="28"/>
          <w:szCs w:val="28"/>
        </w:rPr>
        <w:tab/>
      </w:r>
      <w:r w:rsidR="00C26465">
        <w:rPr>
          <w:rFonts w:ascii="Times New Roman" w:hAnsi="Times New Roman" w:cs="Times New Roman"/>
          <w:sz w:val="28"/>
          <w:szCs w:val="28"/>
        </w:rPr>
        <w:t>К</w:t>
      </w:r>
      <w:r w:rsidR="00EA032C" w:rsidRPr="00393122">
        <w:rPr>
          <w:rFonts w:ascii="Times New Roman" w:hAnsi="Times New Roman" w:cs="Times New Roman"/>
          <w:sz w:val="28"/>
          <w:szCs w:val="28"/>
        </w:rPr>
        <w:t>онкурс в электронной форме</w:t>
      </w:r>
      <w:r w:rsidR="00500634" w:rsidRPr="00393122">
        <w:rPr>
          <w:rFonts w:ascii="Times New Roman" w:hAnsi="Times New Roman" w:cs="Times New Roman"/>
          <w:sz w:val="28"/>
          <w:szCs w:val="28"/>
        </w:rPr>
        <w:t xml:space="preserve">, </w:t>
      </w:r>
      <w:r w:rsidR="00CA1589">
        <w:rPr>
          <w:rFonts w:ascii="Times New Roman" w:hAnsi="Times New Roman" w:cs="Times New Roman"/>
          <w:sz w:val="28"/>
          <w:szCs w:val="28"/>
        </w:rPr>
        <w:t xml:space="preserve">открытый </w:t>
      </w:r>
      <w:r w:rsidR="00500634" w:rsidRPr="00393122">
        <w:rPr>
          <w:rFonts w:ascii="Times New Roman" w:hAnsi="Times New Roman" w:cs="Times New Roman"/>
          <w:sz w:val="28"/>
          <w:szCs w:val="28"/>
        </w:rPr>
        <w:t xml:space="preserve">конкурс </w:t>
      </w:r>
      <w:r w:rsidR="00EA032C" w:rsidRPr="00393122">
        <w:rPr>
          <w:rFonts w:ascii="Times New Roman" w:hAnsi="Times New Roman" w:cs="Times New Roman"/>
          <w:sz w:val="28"/>
          <w:szCs w:val="28"/>
        </w:rPr>
        <w:t xml:space="preserve">включают следующие этапы: </w:t>
      </w:r>
      <w:r w:rsidR="009C4D3D" w:rsidRPr="00393122">
        <w:rPr>
          <w:rFonts w:ascii="Times New Roman" w:hAnsi="Times New Roman" w:cs="Times New Roman"/>
          <w:sz w:val="28"/>
          <w:szCs w:val="28"/>
        </w:rPr>
        <w:t>открытие доступа к поданным заявкам</w:t>
      </w:r>
      <w:r w:rsidR="009C4D3D">
        <w:rPr>
          <w:rFonts w:ascii="Times New Roman" w:hAnsi="Times New Roman" w:cs="Times New Roman"/>
          <w:sz w:val="28"/>
          <w:szCs w:val="28"/>
        </w:rPr>
        <w:t xml:space="preserve"> на участие в конкурсе в электронной форме</w:t>
      </w:r>
      <w:r w:rsidR="00EA032C" w:rsidRPr="00393122">
        <w:rPr>
          <w:rFonts w:ascii="Times New Roman" w:hAnsi="Times New Roman" w:cs="Times New Roman"/>
          <w:sz w:val="28"/>
          <w:szCs w:val="28"/>
        </w:rPr>
        <w:t>(</w:t>
      </w:r>
      <w:r w:rsidR="009C4D3D" w:rsidRPr="00393122">
        <w:rPr>
          <w:rFonts w:ascii="Times New Roman" w:hAnsi="Times New Roman" w:cs="Times New Roman"/>
          <w:sz w:val="28"/>
          <w:szCs w:val="28"/>
        </w:rPr>
        <w:t xml:space="preserve">вскрытие конвертов с заявками на участие в </w:t>
      </w:r>
      <w:r w:rsidR="009C4D3D">
        <w:rPr>
          <w:rFonts w:ascii="Times New Roman" w:hAnsi="Times New Roman" w:cs="Times New Roman"/>
          <w:sz w:val="28"/>
          <w:szCs w:val="28"/>
        </w:rPr>
        <w:t xml:space="preserve">открытом </w:t>
      </w:r>
      <w:r w:rsidR="009C4D3D" w:rsidRPr="00393122">
        <w:rPr>
          <w:rFonts w:ascii="Times New Roman" w:hAnsi="Times New Roman" w:cs="Times New Roman"/>
          <w:sz w:val="28"/>
          <w:szCs w:val="28"/>
        </w:rPr>
        <w:t>конкурсе</w:t>
      </w:r>
      <w:r w:rsidR="00EA032C" w:rsidRPr="00393122">
        <w:rPr>
          <w:rFonts w:ascii="Times New Roman" w:hAnsi="Times New Roman" w:cs="Times New Roman"/>
          <w:sz w:val="28"/>
          <w:szCs w:val="28"/>
        </w:rPr>
        <w:t>), рассмотрение</w:t>
      </w:r>
      <w:r w:rsidR="00126F75" w:rsidRPr="00393122">
        <w:rPr>
          <w:rFonts w:ascii="Times New Roman" w:hAnsi="Times New Roman" w:cs="Times New Roman"/>
          <w:sz w:val="28"/>
          <w:szCs w:val="28"/>
        </w:rPr>
        <w:t xml:space="preserve"> заявок,</w:t>
      </w:r>
      <w:r w:rsidR="00EA032C" w:rsidRPr="00393122">
        <w:rPr>
          <w:rFonts w:ascii="Times New Roman" w:hAnsi="Times New Roman" w:cs="Times New Roman"/>
          <w:sz w:val="28"/>
          <w:szCs w:val="28"/>
        </w:rPr>
        <w:t xml:space="preserve"> оценка заявок. По результатам каждого этапа составляется отдельный протокол. Протокол, составленный по результатам оценки </w:t>
      </w:r>
      <w:r w:rsidR="00EA032C" w:rsidRPr="009E2914">
        <w:rPr>
          <w:rFonts w:ascii="Times New Roman" w:hAnsi="Times New Roman" w:cs="Times New Roman"/>
          <w:sz w:val="28"/>
          <w:szCs w:val="28"/>
        </w:rPr>
        <w:t>заявок, является итоговым, за исключе</w:t>
      </w:r>
      <w:r w:rsidR="001A10C3" w:rsidRPr="009E2914">
        <w:rPr>
          <w:rFonts w:ascii="Times New Roman" w:hAnsi="Times New Roman" w:cs="Times New Roman"/>
          <w:sz w:val="28"/>
          <w:szCs w:val="28"/>
        </w:rPr>
        <w:t xml:space="preserve">нием случая признания конкурса </w:t>
      </w:r>
      <w:r w:rsidR="00EA032C" w:rsidRPr="009E2914">
        <w:rPr>
          <w:rFonts w:ascii="Times New Roman" w:hAnsi="Times New Roman" w:cs="Times New Roman"/>
          <w:sz w:val="28"/>
          <w:szCs w:val="28"/>
        </w:rPr>
        <w:t>несостоявшимся.</w:t>
      </w:r>
    </w:p>
    <w:p w:rsidR="00E51A4D" w:rsidRPr="009E2914" w:rsidRDefault="004120BF" w:rsidP="00393122">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30.7.</w:t>
      </w:r>
      <w:r w:rsidR="003F33C9" w:rsidRPr="009E2914">
        <w:rPr>
          <w:rStyle w:val="ab"/>
          <w:rFonts w:ascii="Times New Roman" w:hAnsi="Times New Roman" w:cs="Times New Roman"/>
          <w:sz w:val="28"/>
          <w:szCs w:val="28"/>
        </w:rPr>
        <w:footnoteReference w:id="8"/>
      </w:r>
      <w:r w:rsidRPr="009E2914">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w:t>
      </w:r>
      <w:r w:rsidR="00BC2BD3" w:rsidRPr="009E2914">
        <w:rPr>
          <w:rFonts w:ascii="Times New Roman" w:hAnsi="Times New Roman" w:cs="Times New Roman"/>
          <w:sz w:val="28"/>
          <w:szCs w:val="28"/>
        </w:rPr>
        <w:t xml:space="preserve">может </w:t>
      </w:r>
      <w:r w:rsidR="003F33C9" w:rsidRPr="009E2914">
        <w:rPr>
          <w:rFonts w:ascii="Times New Roman" w:hAnsi="Times New Roman" w:cs="Times New Roman"/>
          <w:sz w:val="28"/>
          <w:szCs w:val="28"/>
        </w:rPr>
        <w:t>включа</w:t>
      </w:r>
      <w:r w:rsidR="00BC2BD3" w:rsidRPr="009E2914">
        <w:rPr>
          <w:rFonts w:ascii="Times New Roman" w:hAnsi="Times New Roman" w:cs="Times New Roman"/>
          <w:sz w:val="28"/>
          <w:szCs w:val="28"/>
        </w:rPr>
        <w:t xml:space="preserve">ть </w:t>
      </w:r>
      <w:r w:rsidR="004E1A89" w:rsidRPr="009E2914">
        <w:rPr>
          <w:rFonts w:ascii="Times New Roman" w:hAnsi="Times New Roman" w:cs="Times New Roman"/>
          <w:sz w:val="28"/>
          <w:szCs w:val="28"/>
        </w:rPr>
        <w:t xml:space="preserve">этапы, предусмотренные </w:t>
      </w:r>
      <w:r w:rsidR="00BC2BD3" w:rsidRPr="009E2914">
        <w:rPr>
          <w:rFonts w:ascii="Times New Roman" w:hAnsi="Times New Roman" w:cs="Times New Roman"/>
          <w:sz w:val="28"/>
          <w:szCs w:val="28"/>
        </w:rPr>
        <w:t xml:space="preserve">частью 4 </w:t>
      </w:r>
      <w:r w:rsidR="003F33C9" w:rsidRPr="009E2914">
        <w:rPr>
          <w:rFonts w:ascii="Times New Roman" w:hAnsi="Times New Roman" w:cs="Times New Roman"/>
          <w:sz w:val="28"/>
          <w:szCs w:val="28"/>
        </w:rPr>
        <w:t>стать</w:t>
      </w:r>
      <w:r w:rsidR="00BC2BD3" w:rsidRPr="009E2914">
        <w:rPr>
          <w:rFonts w:ascii="Times New Roman" w:hAnsi="Times New Roman" w:cs="Times New Roman"/>
          <w:sz w:val="28"/>
          <w:szCs w:val="28"/>
        </w:rPr>
        <w:t>и</w:t>
      </w:r>
      <w:r w:rsidR="003F33C9" w:rsidRPr="009E2914">
        <w:rPr>
          <w:rFonts w:ascii="Times New Roman" w:hAnsi="Times New Roman" w:cs="Times New Roman"/>
          <w:sz w:val="28"/>
          <w:szCs w:val="28"/>
        </w:rPr>
        <w:t xml:space="preserve"> 3.4 Закона № 223-ФЗ. </w:t>
      </w:r>
      <w:r w:rsidRPr="009E2914">
        <w:rPr>
          <w:rFonts w:ascii="Times New Roman" w:hAnsi="Times New Roman" w:cs="Times New Roman"/>
          <w:sz w:val="28"/>
          <w:szCs w:val="28"/>
        </w:rPr>
        <w:t xml:space="preserve">По результатам каждого этапа составляется отдельный протокол. </w:t>
      </w:r>
    </w:p>
    <w:p w:rsidR="008A025B" w:rsidRDefault="00781FEB" w:rsidP="00393122">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w:t>
      </w:r>
      <w:r w:rsidR="008A025B" w:rsidRPr="009E2914">
        <w:rPr>
          <w:rFonts w:ascii="Times New Roman" w:hAnsi="Times New Roman" w:cs="Times New Roman"/>
          <w:sz w:val="28"/>
          <w:szCs w:val="28"/>
        </w:rPr>
        <w:t>.</w:t>
      </w:r>
      <w:r w:rsidR="004120BF" w:rsidRPr="009E2914">
        <w:rPr>
          <w:rFonts w:ascii="Times New Roman" w:hAnsi="Times New Roman" w:cs="Times New Roman"/>
          <w:sz w:val="28"/>
          <w:szCs w:val="28"/>
        </w:rPr>
        <w:t>8</w:t>
      </w:r>
      <w:r w:rsidR="008A025B" w:rsidRPr="009E2914">
        <w:rPr>
          <w:rFonts w:ascii="Times New Roman" w:hAnsi="Times New Roman" w:cs="Times New Roman"/>
          <w:sz w:val="28"/>
          <w:szCs w:val="28"/>
        </w:rPr>
        <w:t>. По усмотрению заказчика рассмотрение заявок и оценка заявок на</w:t>
      </w:r>
      <w:r w:rsidR="000647C7">
        <w:rPr>
          <w:rFonts w:ascii="Times New Roman" w:hAnsi="Times New Roman" w:cs="Times New Roman"/>
          <w:sz w:val="28"/>
          <w:szCs w:val="28"/>
          <w:lang w:val="en-US"/>
        </w:rPr>
        <w:t> </w:t>
      </w:r>
      <w:r w:rsidR="008A025B" w:rsidRPr="009E2914">
        <w:rPr>
          <w:rFonts w:ascii="Times New Roman" w:hAnsi="Times New Roman" w:cs="Times New Roman"/>
          <w:sz w:val="28"/>
          <w:szCs w:val="28"/>
        </w:rPr>
        <w:t>участие в конкурсе могут быть объединены в один этап</w:t>
      </w:r>
      <w:r w:rsidR="000713AF" w:rsidRPr="009E2914">
        <w:rPr>
          <w:rFonts w:ascii="Times New Roman" w:hAnsi="Times New Roman" w:cs="Times New Roman"/>
          <w:sz w:val="28"/>
          <w:szCs w:val="28"/>
        </w:rPr>
        <w:t>,</w:t>
      </w:r>
      <w:r w:rsidR="008A025B" w:rsidRPr="009E2914">
        <w:rPr>
          <w:rFonts w:ascii="Times New Roman" w:hAnsi="Times New Roman" w:cs="Times New Roman"/>
          <w:sz w:val="28"/>
          <w:szCs w:val="28"/>
        </w:rPr>
        <w:t xml:space="preserve">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008A025B" w:rsidRPr="00B164AC">
        <w:rPr>
          <w:rFonts w:ascii="Times New Roman" w:hAnsi="Times New Roman" w:cs="Times New Roman"/>
          <w:sz w:val="28"/>
          <w:szCs w:val="28"/>
        </w:rPr>
        <w:t xml:space="preserve"> к таким заявкам).</w:t>
      </w:r>
    </w:p>
    <w:p w:rsidR="004D170B" w:rsidRDefault="004D170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120BF">
        <w:rPr>
          <w:rFonts w:ascii="Times New Roman" w:hAnsi="Times New Roman" w:cs="Times New Roman"/>
          <w:sz w:val="28"/>
          <w:szCs w:val="28"/>
        </w:rPr>
        <w:t>9</w:t>
      </w:r>
      <w:r>
        <w:rPr>
          <w:rFonts w:ascii="Times New Roman" w:hAnsi="Times New Roman" w:cs="Times New Roman"/>
          <w:sz w:val="28"/>
          <w:szCs w:val="28"/>
        </w:rPr>
        <w:t xml:space="preserve">. </w:t>
      </w:r>
      <w:r w:rsidRPr="004D170B">
        <w:rPr>
          <w:rFonts w:ascii="Times New Roman" w:hAnsi="Times New Roman" w:cs="Times New Roman"/>
          <w:sz w:val="28"/>
          <w:szCs w:val="28"/>
        </w:rPr>
        <w:t>Заказчик вправе принять решение об отмене указанных в настоящей главе видов конкурса в соответствии с главой 25 настоящего Положения.</w:t>
      </w:r>
    </w:p>
    <w:p w:rsidR="00036291" w:rsidRPr="00393122" w:rsidRDefault="00036291" w:rsidP="00393122">
      <w:pPr>
        <w:spacing w:after="0" w:line="240" w:lineRule="auto"/>
        <w:ind w:firstLine="709"/>
        <w:jc w:val="both"/>
        <w:rPr>
          <w:rFonts w:ascii="Times New Roman" w:hAnsi="Times New Roman" w:cs="Times New Roman"/>
          <w:sz w:val="28"/>
          <w:szCs w:val="28"/>
        </w:rPr>
      </w:pPr>
    </w:p>
    <w:p w:rsidR="00632ACA" w:rsidRPr="00393122" w:rsidRDefault="00781FEB" w:rsidP="000647C7">
      <w:pPr>
        <w:pStyle w:val="2"/>
        <w:spacing w:before="0"/>
        <w:jc w:val="center"/>
        <w:rPr>
          <w:rFonts w:ascii="Times New Roman" w:hAnsi="Times New Roman" w:cs="Times New Roman"/>
          <w:color w:val="auto"/>
          <w:sz w:val="28"/>
          <w:szCs w:val="28"/>
        </w:rPr>
      </w:pPr>
      <w:bookmarkStart w:id="47" w:name="_Toc532377062"/>
      <w:r>
        <w:rPr>
          <w:rFonts w:ascii="Times New Roman" w:hAnsi="Times New Roman" w:cs="Times New Roman"/>
          <w:color w:val="auto"/>
          <w:sz w:val="28"/>
          <w:szCs w:val="28"/>
        </w:rPr>
        <w:t>31</w:t>
      </w:r>
      <w:r w:rsidR="00632ACA" w:rsidRPr="00393122">
        <w:rPr>
          <w:rFonts w:ascii="Times New Roman" w:hAnsi="Times New Roman" w:cs="Times New Roman"/>
          <w:color w:val="auto"/>
          <w:sz w:val="28"/>
          <w:szCs w:val="28"/>
        </w:rPr>
        <w:t>. Извещение о проведении конкурса, конкурсная документация</w:t>
      </w:r>
      <w:bookmarkEnd w:id="47"/>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632ACA" w:rsidRPr="00393122" w:rsidRDefault="00781FEB"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.1. Заказчик размещает в ЕИС извещение о проведении конкурса и</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32ACA" w:rsidRPr="00393122" w:rsidRDefault="00781FEB" w:rsidP="0039312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31</w:t>
      </w:r>
      <w:r w:rsidR="00632ACA"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393122">
        <w:rPr>
          <w:rFonts w:ascii="Times New Roman" w:hAnsi="Times New Roman" w:cs="Times New Roman"/>
          <w:sz w:val="28"/>
          <w:szCs w:val="28"/>
        </w:rPr>
        <w:t xml:space="preserve">указанное </w:t>
      </w:r>
      <w:r w:rsidR="00632ACA" w:rsidRPr="00393122">
        <w:rPr>
          <w:rFonts w:ascii="Times New Roman" w:hAnsi="Times New Roman" w:cs="Times New Roman"/>
          <w:sz w:val="28"/>
          <w:szCs w:val="28"/>
        </w:rPr>
        <w:t xml:space="preserve">извещение на сайтах в информационно-телекоммуникационной сети </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Интернет</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при условии, что такое опубликование или такое размещение осуществляется наряду с предусмотренным </w:t>
      </w:r>
      <w:r w:rsidR="009A6714">
        <w:rPr>
          <w:rFonts w:ascii="Times New Roman" w:hAnsi="Times New Roman" w:cs="Times New Roman"/>
          <w:sz w:val="28"/>
          <w:szCs w:val="28"/>
        </w:rPr>
        <w:t>пунктом 31</w:t>
      </w:r>
      <w:r w:rsidR="00632ACA" w:rsidRPr="00393122">
        <w:rPr>
          <w:rFonts w:ascii="Times New Roman" w:hAnsi="Times New Roman" w:cs="Times New Roman"/>
          <w:sz w:val="28"/>
          <w:szCs w:val="28"/>
        </w:rPr>
        <w:t>.1</w:t>
      </w:r>
      <w:r w:rsidR="009A6714">
        <w:rPr>
          <w:rFonts w:ascii="Times New Roman" w:hAnsi="Times New Roman" w:cs="Times New Roman"/>
          <w:sz w:val="28"/>
          <w:szCs w:val="28"/>
        </w:rPr>
        <w:t xml:space="preserve"> настоящего </w:t>
      </w:r>
      <w:r w:rsidR="008D7582">
        <w:rPr>
          <w:rFonts w:ascii="Times New Roman" w:hAnsi="Times New Roman" w:cs="Times New Roman"/>
          <w:sz w:val="28"/>
          <w:szCs w:val="28"/>
        </w:rPr>
        <w:t xml:space="preserve">Положения </w:t>
      </w:r>
      <w:r w:rsidR="008D7582" w:rsidRPr="00393122">
        <w:rPr>
          <w:rFonts w:ascii="Times New Roman" w:hAnsi="Times New Roman" w:cs="Times New Roman"/>
          <w:sz w:val="28"/>
          <w:szCs w:val="28"/>
        </w:rPr>
        <w:t>размещением</w:t>
      </w:r>
      <w:r w:rsidR="00632ACA" w:rsidRPr="00393122">
        <w:rPr>
          <w:rFonts w:ascii="Times New Roman" w:eastAsia="Times New Roman" w:hAnsi="Times New Roman" w:cs="Times New Roman"/>
          <w:sz w:val="28"/>
          <w:szCs w:val="28"/>
          <w:lang w:eastAsia="ru-RU"/>
        </w:rPr>
        <w:t>.</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sidR="006A4505">
        <w:rPr>
          <w:rFonts w:ascii="Times New Roman" w:hAnsi="Times New Roman" w:cs="Times New Roman"/>
          <w:sz w:val="28"/>
          <w:szCs w:val="28"/>
        </w:rPr>
        <w:t>3</w:t>
      </w:r>
      <w:r w:rsidR="00632ACA" w:rsidRPr="00393122">
        <w:rPr>
          <w:rFonts w:ascii="Times New Roman" w:hAnsi="Times New Roman" w:cs="Times New Roman"/>
          <w:sz w:val="28"/>
          <w:szCs w:val="28"/>
        </w:rPr>
        <w:t xml:space="preserve"> настоящего Положения, указываются </w:t>
      </w:r>
      <w:r w:rsidR="006B7D3C" w:rsidRPr="00393122">
        <w:rPr>
          <w:rFonts w:ascii="Times New Roman" w:hAnsi="Times New Roman" w:cs="Times New Roman"/>
          <w:sz w:val="28"/>
          <w:szCs w:val="28"/>
        </w:rPr>
        <w:t xml:space="preserve">место </w:t>
      </w:r>
      <w:r w:rsidR="00632ACA" w:rsidRPr="00393122">
        <w:rPr>
          <w:rFonts w:ascii="Times New Roman" w:hAnsi="Times New Roman" w:cs="Times New Roman"/>
          <w:sz w:val="28"/>
          <w:szCs w:val="28"/>
        </w:rPr>
        <w:t>подачи заявок на участие в конкурсе, дат</w:t>
      </w:r>
      <w:r w:rsidR="006B7D3C"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рассмотрения и </w:t>
      </w:r>
      <w:r w:rsidR="00E47BE5">
        <w:rPr>
          <w:rFonts w:ascii="Times New Roman" w:hAnsi="Times New Roman" w:cs="Times New Roman"/>
          <w:sz w:val="28"/>
          <w:szCs w:val="28"/>
        </w:rPr>
        <w:t xml:space="preserve">дата </w:t>
      </w:r>
      <w:r w:rsidR="00632ACA" w:rsidRPr="00393122">
        <w:rPr>
          <w:rFonts w:ascii="Times New Roman" w:hAnsi="Times New Roman" w:cs="Times New Roman"/>
          <w:sz w:val="28"/>
          <w:szCs w:val="28"/>
        </w:rPr>
        <w:t>оценки таких заявок.</w:t>
      </w:r>
    </w:p>
    <w:p w:rsidR="008F7D5F" w:rsidRPr="00393122" w:rsidRDefault="00781FEB" w:rsidP="0078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.5. В конкурсн</w:t>
      </w:r>
      <w:r w:rsidR="001279A8" w:rsidRPr="00393122">
        <w:rPr>
          <w:rFonts w:ascii="Times New Roman" w:hAnsi="Times New Roman" w:cs="Times New Roman"/>
          <w:sz w:val="28"/>
          <w:szCs w:val="28"/>
        </w:rPr>
        <w:t>уюдокументацию включаются информация и</w:t>
      </w:r>
      <w:r w:rsidR="000647C7">
        <w:rPr>
          <w:rFonts w:ascii="Times New Roman" w:hAnsi="Times New Roman" w:cs="Times New Roman"/>
          <w:sz w:val="28"/>
          <w:szCs w:val="28"/>
          <w:lang w:val="en-US"/>
        </w:rPr>
        <w:t> </w:t>
      </w:r>
      <w:r w:rsidR="001279A8" w:rsidRPr="00393122">
        <w:rPr>
          <w:rFonts w:ascii="Times New Roman" w:hAnsi="Times New Roman" w:cs="Times New Roman"/>
          <w:sz w:val="28"/>
          <w:szCs w:val="28"/>
        </w:rPr>
        <w:t>документы,</w:t>
      </w:r>
      <w:r w:rsidR="008F7D5F" w:rsidRPr="00393122">
        <w:rPr>
          <w:rFonts w:ascii="Times New Roman" w:hAnsi="Times New Roman" w:cs="Times New Roman"/>
          <w:sz w:val="28"/>
          <w:szCs w:val="28"/>
        </w:rPr>
        <w:t>указ</w:t>
      </w:r>
      <w:r w:rsidR="001279A8" w:rsidRPr="00393122">
        <w:rPr>
          <w:rFonts w:ascii="Times New Roman" w:hAnsi="Times New Roman" w:cs="Times New Roman"/>
          <w:sz w:val="28"/>
          <w:szCs w:val="28"/>
        </w:rPr>
        <w:t>анные</w:t>
      </w:r>
      <w:r w:rsidR="008F7D5F" w:rsidRPr="00393122">
        <w:rPr>
          <w:rFonts w:ascii="Times New Roman" w:hAnsi="Times New Roman" w:cs="Times New Roman"/>
          <w:sz w:val="28"/>
          <w:szCs w:val="28"/>
        </w:rPr>
        <w:t xml:space="preserve"> в пункт</w:t>
      </w:r>
      <w:r w:rsidR="001279A8" w:rsidRPr="00393122">
        <w:rPr>
          <w:rFonts w:ascii="Times New Roman" w:hAnsi="Times New Roman" w:cs="Times New Roman"/>
          <w:sz w:val="28"/>
          <w:szCs w:val="28"/>
        </w:rPr>
        <w:t>ах</w:t>
      </w:r>
      <w:r w:rsidR="008F7D5F"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1279A8"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8F7D5F" w:rsidRPr="00393122">
        <w:rPr>
          <w:rFonts w:ascii="Times New Roman" w:hAnsi="Times New Roman" w:cs="Times New Roman"/>
          <w:sz w:val="28"/>
          <w:szCs w:val="28"/>
        </w:rPr>
        <w:t xml:space="preserve"> настоящего Положения.</w:t>
      </w:r>
    </w:p>
    <w:p w:rsidR="00632ACA" w:rsidRPr="00393122" w:rsidRDefault="00781FEB" w:rsidP="00781FEB">
      <w:pPr>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00632ACA" w:rsidRPr="00393122">
        <w:rPr>
          <w:rFonts w:ascii="Times New Roman" w:hAnsi="Times New Roman" w:cs="Times New Roman"/>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632ACA" w:rsidRPr="00393122" w:rsidRDefault="00781FE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32ACA" w:rsidRPr="00393122" w:rsidRDefault="00632ACA" w:rsidP="00393122">
      <w:pPr>
        <w:pStyle w:val="formattext"/>
        <w:spacing w:before="0" w:beforeAutospacing="0" w:after="0" w:afterAutospacing="0"/>
        <w:ind w:firstLine="480"/>
        <w:jc w:val="both"/>
        <w:rPr>
          <w:rFonts w:eastAsiaTheme="minorHAnsi"/>
          <w:sz w:val="28"/>
          <w:szCs w:val="28"/>
          <w:lang w:eastAsia="en-US"/>
        </w:rPr>
      </w:pPr>
    </w:p>
    <w:p w:rsidR="00632ACA" w:rsidRPr="00D66086" w:rsidRDefault="00781FEB" w:rsidP="000647C7">
      <w:pPr>
        <w:pStyle w:val="2"/>
        <w:spacing w:before="0"/>
        <w:jc w:val="center"/>
        <w:rPr>
          <w:rFonts w:ascii="Times New Roman" w:hAnsi="Times New Roman" w:cs="Times New Roman"/>
          <w:color w:val="auto"/>
          <w:sz w:val="28"/>
          <w:szCs w:val="28"/>
        </w:rPr>
      </w:pPr>
      <w:bookmarkStart w:id="48" w:name="_Toc532377063"/>
      <w:r w:rsidRPr="00D66086">
        <w:rPr>
          <w:rFonts w:ascii="Times New Roman" w:hAnsi="Times New Roman" w:cs="Times New Roman"/>
          <w:color w:val="auto"/>
          <w:sz w:val="28"/>
          <w:szCs w:val="28"/>
        </w:rPr>
        <w:t>32</w:t>
      </w:r>
      <w:r w:rsidR="00632ACA" w:rsidRPr="00D66086">
        <w:rPr>
          <w:rFonts w:ascii="Times New Roman" w:hAnsi="Times New Roman" w:cs="Times New Roman"/>
          <w:color w:val="auto"/>
          <w:sz w:val="28"/>
          <w:szCs w:val="28"/>
        </w:rPr>
        <w:t>. Порядок предоставления конкурсной документации</w:t>
      </w:r>
      <w:bookmarkEnd w:id="48"/>
    </w:p>
    <w:p w:rsidR="00632ACA" w:rsidRPr="00D66086" w:rsidRDefault="00632ACA" w:rsidP="00393122">
      <w:pPr>
        <w:spacing w:after="0" w:line="240" w:lineRule="auto"/>
        <w:jc w:val="both"/>
        <w:rPr>
          <w:rFonts w:ascii="Times New Roman" w:hAnsi="Times New Roman" w:cs="Times New Roman"/>
          <w:b/>
          <w:sz w:val="28"/>
          <w:szCs w:val="28"/>
        </w:rPr>
      </w:pPr>
    </w:p>
    <w:p w:rsidR="00D66086" w:rsidRPr="00D66086" w:rsidRDefault="00781FEB"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32</w:t>
      </w:r>
      <w:r w:rsidR="00632ACA" w:rsidRPr="00D66086">
        <w:rPr>
          <w:rFonts w:eastAsiaTheme="minorHAnsi"/>
          <w:sz w:val="28"/>
          <w:szCs w:val="28"/>
          <w:lang w:eastAsia="en-US"/>
        </w:rPr>
        <w:t>.1.</w:t>
      </w:r>
      <w:r w:rsidR="00632ACA" w:rsidRPr="00D66086">
        <w:rPr>
          <w:rFonts w:eastAsiaTheme="minorHAnsi"/>
          <w:sz w:val="28"/>
          <w:szCs w:val="28"/>
          <w:lang w:val="en-US" w:eastAsia="en-US"/>
        </w:rPr>
        <w:t> </w:t>
      </w:r>
      <w:r w:rsidR="00632ACA" w:rsidRPr="00D66086">
        <w:rPr>
          <w:rFonts w:eastAsiaTheme="minorHAnsi"/>
          <w:sz w:val="28"/>
          <w:szCs w:val="28"/>
          <w:lang w:eastAsia="en-US"/>
        </w:rPr>
        <w:t xml:space="preserve">После даты размещения извещения о проведении </w:t>
      </w:r>
      <w:r w:rsidR="001A10C3" w:rsidRPr="00D66086">
        <w:rPr>
          <w:rFonts w:eastAsiaTheme="minorHAnsi"/>
          <w:sz w:val="28"/>
          <w:szCs w:val="28"/>
          <w:lang w:eastAsia="en-US"/>
        </w:rPr>
        <w:t xml:space="preserve">открытого </w:t>
      </w:r>
      <w:r w:rsidR="00632ACA" w:rsidRPr="00D66086">
        <w:rPr>
          <w:rFonts w:eastAsiaTheme="minorHAnsi"/>
          <w:sz w:val="28"/>
          <w:szCs w:val="28"/>
          <w:lang w:eastAsia="en-US"/>
        </w:rPr>
        <w:t xml:space="preserve">конкурса </w:t>
      </w:r>
      <w:r w:rsidR="00431923" w:rsidRPr="00D66086">
        <w:rPr>
          <w:rFonts w:eastAsiaTheme="minorHAnsi"/>
          <w:sz w:val="28"/>
          <w:szCs w:val="28"/>
          <w:lang w:eastAsia="en-US"/>
        </w:rPr>
        <w:t xml:space="preserve">и </w:t>
      </w:r>
      <w:r w:rsidR="00431923" w:rsidRPr="00D66086">
        <w:rPr>
          <w:sz w:val="28"/>
          <w:szCs w:val="28"/>
        </w:rPr>
        <w:t>конкурсной документации</w:t>
      </w:r>
      <w:r w:rsidR="00632ACA" w:rsidRPr="00D66086">
        <w:rPr>
          <w:rFonts w:eastAsiaTheme="minorHAnsi"/>
          <w:sz w:val="28"/>
          <w:szCs w:val="28"/>
          <w:lang w:eastAsia="en-US"/>
        </w:rPr>
        <w:t>заказчик на основании поданного в</w:t>
      </w:r>
      <w:r w:rsidR="00C823B5">
        <w:rPr>
          <w:rFonts w:eastAsiaTheme="minorHAnsi"/>
          <w:sz w:val="28"/>
          <w:szCs w:val="28"/>
          <w:lang w:val="en-US" w:eastAsia="en-US"/>
        </w:rPr>
        <w:t> </w:t>
      </w:r>
      <w:r w:rsidR="00632ACA"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Pr>
          <w:rFonts w:eastAsiaTheme="minorHAnsi"/>
          <w:sz w:val="28"/>
          <w:szCs w:val="28"/>
          <w:lang w:val="en-US" w:eastAsia="en-US"/>
        </w:rPr>
        <w:t> </w:t>
      </w:r>
      <w:r w:rsidR="00632ACA" w:rsidRPr="00D66086">
        <w:rPr>
          <w:rFonts w:eastAsiaTheme="minorHAnsi"/>
          <w:sz w:val="28"/>
          <w:szCs w:val="28"/>
          <w:lang w:eastAsia="en-US"/>
        </w:rPr>
        <w:t xml:space="preserve">извещении о проведении открытого конкурса. </w:t>
      </w:r>
    </w:p>
    <w:p w:rsidR="00632ACA" w:rsidRPr="00D66086" w:rsidRDefault="00632ACA" w:rsidP="00393122">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При этом конкурсная документация предоставляется в форме документа на бумажном носителе</w:t>
      </w:r>
      <w:r w:rsidR="00D66086" w:rsidRPr="00D66086">
        <w:rPr>
          <w:rFonts w:eastAsiaTheme="minorHAnsi"/>
          <w:sz w:val="28"/>
          <w:szCs w:val="28"/>
          <w:lang w:eastAsia="en-US"/>
        </w:rPr>
        <w:t xml:space="preserve"> или </w:t>
      </w:r>
      <w:r w:rsidR="00D66086">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D66086">
        <w:rPr>
          <w:rFonts w:eastAsiaTheme="minorHAnsi"/>
          <w:sz w:val="28"/>
          <w:szCs w:val="28"/>
          <w:lang w:eastAsia="en-US"/>
        </w:rPr>
        <w:t>извещении</w:t>
      </w:r>
      <w:r w:rsidRPr="00D66086">
        <w:rPr>
          <w:rFonts w:eastAsiaTheme="minorHAnsi"/>
          <w:sz w:val="28"/>
          <w:szCs w:val="28"/>
          <w:lang w:eastAsia="en-US"/>
        </w:rPr>
        <w:t xml:space="preserve"> о</w:t>
      </w:r>
      <w:r w:rsidR="00C823B5">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sidR="00C823B5">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32ACA" w:rsidRPr="00F46BED" w:rsidRDefault="00781FEB" w:rsidP="00393122">
      <w:pPr>
        <w:pStyle w:val="formattext"/>
        <w:spacing w:before="0" w:beforeAutospacing="0" w:after="0" w:afterAutospacing="0"/>
        <w:ind w:firstLine="708"/>
        <w:jc w:val="both"/>
        <w:rPr>
          <w:sz w:val="28"/>
          <w:szCs w:val="28"/>
        </w:rPr>
      </w:pPr>
      <w:r w:rsidRPr="00F46BED">
        <w:rPr>
          <w:sz w:val="28"/>
          <w:szCs w:val="28"/>
        </w:rPr>
        <w:t>32</w:t>
      </w:r>
      <w:r w:rsidR="00632ACA" w:rsidRPr="00F46BED">
        <w:rPr>
          <w:sz w:val="28"/>
          <w:szCs w:val="28"/>
        </w:rPr>
        <w:t>.2.</w:t>
      </w:r>
      <w:r w:rsidR="00632ACA" w:rsidRPr="00F46BED">
        <w:rPr>
          <w:sz w:val="28"/>
          <w:szCs w:val="28"/>
          <w:lang w:val="en-US"/>
        </w:rPr>
        <w:t> </w:t>
      </w:r>
      <w:r w:rsidR="001A10C3"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F46BED">
        <w:rPr>
          <w:sz w:val="28"/>
          <w:szCs w:val="28"/>
        </w:rPr>
        <w:t xml:space="preserve"> в ЕИС</w:t>
      </w:r>
      <w:bookmarkStart w:id="49" w:name="P07A0"/>
      <w:bookmarkEnd w:id="49"/>
      <w:r w:rsidR="001A10C3" w:rsidRPr="00F46BED">
        <w:rPr>
          <w:sz w:val="28"/>
          <w:szCs w:val="28"/>
        </w:rPr>
        <w:t>.</w:t>
      </w:r>
    </w:p>
    <w:p w:rsidR="00632ACA" w:rsidRPr="00393122" w:rsidRDefault="00781FEB" w:rsidP="00764EE3">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lastRenderedPageBreak/>
        <w:t>32</w:t>
      </w:r>
      <w:r w:rsidR="00632ACA" w:rsidRPr="00F46BED">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Pr>
          <w:rFonts w:eastAsiaTheme="minorHAnsi"/>
          <w:sz w:val="28"/>
          <w:szCs w:val="28"/>
          <w:lang w:val="en-US" w:eastAsia="en-US"/>
        </w:rPr>
        <w:t> </w:t>
      </w:r>
      <w:r w:rsidR="00632ACA" w:rsidRPr="00F46BED">
        <w:rPr>
          <w:rFonts w:eastAsiaTheme="minorHAnsi"/>
          <w:sz w:val="28"/>
          <w:szCs w:val="28"/>
          <w:lang w:eastAsia="en-US"/>
        </w:rPr>
        <w:t>том</w:t>
      </w:r>
      <w:r w:rsidR="00C823B5">
        <w:rPr>
          <w:rFonts w:eastAsiaTheme="minorHAnsi"/>
          <w:sz w:val="28"/>
          <w:szCs w:val="28"/>
          <w:lang w:val="en-US" w:eastAsia="en-US"/>
        </w:rPr>
        <w:t> </w:t>
      </w:r>
      <w:r w:rsidR="00632ACA" w:rsidRPr="00F46BED">
        <w:rPr>
          <w:rFonts w:eastAsiaTheme="minorHAnsi"/>
          <w:sz w:val="28"/>
          <w:szCs w:val="28"/>
          <w:lang w:eastAsia="en-US"/>
        </w:rPr>
        <w:t>числе по запросам заинтересованных лиц) до размещения извещения о</w:t>
      </w:r>
      <w:r w:rsidR="00C823B5">
        <w:rPr>
          <w:rFonts w:eastAsiaTheme="minorHAnsi"/>
          <w:sz w:val="28"/>
          <w:szCs w:val="28"/>
          <w:lang w:val="en-US" w:eastAsia="en-US"/>
        </w:rPr>
        <w:t> </w:t>
      </w:r>
      <w:r w:rsidR="00632ACA" w:rsidRPr="00F46BED">
        <w:rPr>
          <w:rFonts w:eastAsiaTheme="minorHAnsi"/>
          <w:sz w:val="28"/>
          <w:szCs w:val="28"/>
          <w:lang w:eastAsia="en-US"/>
        </w:rPr>
        <w:t>проведении открытого конкурса не допускается.</w:t>
      </w:r>
      <w:bookmarkStart w:id="50" w:name="P079C"/>
      <w:bookmarkEnd w:id="50"/>
    </w:p>
    <w:p w:rsidR="008C312D" w:rsidRPr="00393122" w:rsidRDefault="008C312D" w:rsidP="00393122">
      <w:pPr>
        <w:pStyle w:val="formattext"/>
        <w:spacing w:before="0" w:beforeAutospacing="0" w:after="0" w:afterAutospacing="0"/>
        <w:ind w:firstLine="708"/>
        <w:jc w:val="both"/>
        <w:rPr>
          <w:b/>
          <w:bCs/>
          <w:iCs/>
          <w:sz w:val="28"/>
          <w:szCs w:val="28"/>
        </w:rPr>
      </w:pPr>
    </w:p>
    <w:p w:rsidR="00632ACA" w:rsidRPr="00393122" w:rsidRDefault="00632ACA" w:rsidP="00C823B5">
      <w:pPr>
        <w:pStyle w:val="formattext"/>
        <w:spacing w:before="0" w:beforeAutospacing="0" w:after="0" w:afterAutospacing="0"/>
        <w:ind w:firstLine="708"/>
        <w:jc w:val="center"/>
        <w:outlineLvl w:val="1"/>
        <w:rPr>
          <w:b/>
          <w:sz w:val="28"/>
          <w:szCs w:val="28"/>
        </w:rPr>
      </w:pPr>
      <w:bookmarkStart w:id="51" w:name="_Toc532377064"/>
      <w:r w:rsidRPr="00277F73">
        <w:rPr>
          <w:b/>
          <w:bCs/>
          <w:iCs/>
          <w:sz w:val="28"/>
          <w:szCs w:val="28"/>
        </w:rPr>
        <w:t>3</w:t>
      </w:r>
      <w:r w:rsidR="00781FEB" w:rsidRPr="00277F73">
        <w:rPr>
          <w:b/>
          <w:bCs/>
          <w:iCs/>
          <w:sz w:val="28"/>
          <w:szCs w:val="28"/>
        </w:rPr>
        <w:t>3</w:t>
      </w:r>
      <w:r w:rsidRPr="00277F73">
        <w:rPr>
          <w:b/>
          <w:bCs/>
          <w:iCs/>
          <w:sz w:val="28"/>
          <w:szCs w:val="28"/>
        </w:rPr>
        <w:t>. Критерии оценки заявок на участие в конкурсе</w:t>
      </w:r>
      <w:bookmarkEnd w:id="51"/>
    </w:p>
    <w:p w:rsidR="008C312D" w:rsidRPr="00393122" w:rsidRDefault="008C312D"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0637DB" w:rsidRPr="00393122" w:rsidRDefault="00632ACA"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sidR="00C823B5">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оценки </w:t>
      </w:r>
      <w:r w:rsidR="000637DB" w:rsidRPr="00393122">
        <w:rPr>
          <w:rFonts w:ascii="Times New Roman" w:eastAsia="Times New Roman" w:hAnsi="Times New Roman" w:cs="Times New Roman"/>
          <w:sz w:val="28"/>
          <w:szCs w:val="28"/>
          <w:lang w:eastAsia="ru-RU"/>
        </w:rPr>
        <w:t>заявок и порядок оценки заявок.</w:t>
      </w:r>
    </w:p>
    <w:p w:rsidR="00FE0864" w:rsidRPr="00393122" w:rsidRDefault="000637DB"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.2. </w:t>
      </w:r>
      <w:r w:rsidR="00632ACA" w:rsidRPr="00393122">
        <w:rPr>
          <w:rFonts w:ascii="Times New Roman" w:eastAsia="Times New Roman" w:hAnsi="Times New Roman" w:cs="Times New Roman"/>
          <w:sz w:val="28"/>
          <w:szCs w:val="28"/>
          <w:lang w:eastAsia="ru-RU"/>
        </w:rPr>
        <w:t>Критериями оценк</w:t>
      </w:r>
      <w:r w:rsidR="00FE0864" w:rsidRPr="00393122">
        <w:rPr>
          <w:rFonts w:ascii="Times New Roman" w:eastAsia="Times New Roman" w:hAnsi="Times New Roman" w:cs="Times New Roman"/>
          <w:sz w:val="28"/>
          <w:szCs w:val="28"/>
          <w:lang w:eastAsia="ru-RU"/>
        </w:rPr>
        <w:t>и заявок могут быть:</w:t>
      </w:r>
    </w:p>
    <w:p w:rsidR="00FE0864" w:rsidRPr="00393122" w:rsidRDefault="001C1510"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32ACA" w:rsidRPr="00393122">
        <w:rPr>
          <w:rFonts w:ascii="Times New Roman" w:eastAsia="Times New Roman" w:hAnsi="Times New Roman" w:cs="Times New Roman"/>
          <w:sz w:val="28"/>
          <w:szCs w:val="28"/>
          <w:lang w:eastAsia="ru-RU"/>
        </w:rPr>
        <w:t>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w:t>
      </w:r>
      <w:r w:rsidR="0017010A" w:rsidRPr="00393122">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w:t>
      </w:r>
      <w:r w:rsidR="00862FF5" w:rsidRPr="00393122">
        <w:rPr>
          <w:rFonts w:ascii="Times New Roman" w:eastAsia="Times New Roman" w:hAnsi="Times New Roman" w:cs="Times New Roman"/>
          <w:sz w:val="28"/>
          <w:szCs w:val="28"/>
          <w:lang w:eastAsia="ru-RU"/>
        </w:rPr>
        <w:t>предмета</w:t>
      </w:r>
      <w:r w:rsidR="0017010A" w:rsidRPr="00393122">
        <w:rPr>
          <w:rFonts w:ascii="Times New Roman" w:eastAsia="Times New Roman" w:hAnsi="Times New Roman" w:cs="Times New Roman"/>
          <w:sz w:val="28"/>
          <w:szCs w:val="28"/>
          <w:lang w:eastAsia="ru-RU"/>
        </w:rPr>
        <w:t xml:space="preserve"> закупки</w:t>
      </w:r>
      <w:r w:rsidR="00632ACA" w:rsidRPr="00393122">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17010A" w:rsidRPr="0039312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0443">
        <w:rPr>
          <w:rFonts w:ascii="Times New Roman" w:eastAsia="Times New Roman" w:hAnsi="Times New Roman" w:cs="Times New Roman"/>
          <w:sz w:val="28"/>
          <w:szCs w:val="28"/>
          <w:lang w:eastAsia="ru-RU"/>
        </w:rPr>
        <w:t>4)</w:t>
      </w:r>
      <w:r w:rsidR="00632ACA" w:rsidRPr="00510443">
        <w:rPr>
          <w:rFonts w:ascii="Times New Roman" w:eastAsia="Times New Roman" w:hAnsi="Times New Roman" w:cs="Times New Roman"/>
          <w:sz w:val="28"/>
          <w:szCs w:val="28"/>
          <w:lang w:eastAsia="ru-RU"/>
        </w:rPr>
        <w:t>дело</w:t>
      </w:r>
      <w:r w:rsidR="000F410C" w:rsidRPr="00510443">
        <w:rPr>
          <w:rFonts w:ascii="Times New Roman" w:eastAsia="Times New Roman" w:hAnsi="Times New Roman" w:cs="Times New Roman"/>
          <w:sz w:val="28"/>
          <w:szCs w:val="28"/>
          <w:lang w:eastAsia="ru-RU"/>
        </w:rPr>
        <w:t>вая репутация участника закупки</w:t>
      </w:r>
      <w:r w:rsidR="00632ACA" w:rsidRPr="00510443">
        <w:rPr>
          <w:rFonts w:ascii="Times New Roman" w:eastAsia="Times New Roman" w:hAnsi="Times New Roman" w:cs="Times New Roman"/>
          <w:sz w:val="28"/>
          <w:szCs w:val="28"/>
          <w:lang w:eastAsia="ru-RU"/>
        </w:rPr>
        <w:t>;</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5)</w:t>
      </w:r>
      <w:r w:rsidR="0017010A" w:rsidRPr="0039312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6) </w:t>
      </w:r>
      <w:r w:rsidR="00632ACA" w:rsidRPr="00393122">
        <w:rPr>
          <w:rFonts w:ascii="Times New Roman" w:eastAsia="Times New Roman" w:hAnsi="Times New Roman" w:cs="Times New Roman"/>
          <w:sz w:val="28"/>
          <w:szCs w:val="28"/>
          <w:lang w:eastAsia="ru-RU"/>
        </w:rPr>
        <w:t>аналогичный опыт поставки товаров, выполнения работ, оказания услуг</w:t>
      </w:r>
      <w:r w:rsidR="006A1970" w:rsidRPr="00393122">
        <w:rPr>
          <w:rFonts w:ascii="Times New Roman" w:eastAsia="Times New Roman" w:hAnsi="Times New Roman" w:cs="Times New Roman"/>
          <w:sz w:val="28"/>
          <w:szCs w:val="28"/>
          <w:lang w:eastAsia="ru-RU"/>
        </w:rPr>
        <w:t xml:space="preserve"> с</w:t>
      </w:r>
      <w:r w:rsidR="009361A2" w:rsidRPr="00393122">
        <w:rPr>
          <w:rFonts w:ascii="Times New Roman" w:eastAsia="Times New Roman" w:hAnsi="Times New Roman" w:cs="Times New Roman"/>
          <w:sz w:val="28"/>
          <w:szCs w:val="28"/>
          <w:lang w:eastAsia="ru-RU"/>
        </w:rPr>
        <w:t>пояснением</w:t>
      </w:r>
      <w:r w:rsidR="006A1970" w:rsidRPr="00393122">
        <w:rPr>
          <w:rFonts w:ascii="Times New Roman" w:eastAsia="Times New Roman" w:hAnsi="Times New Roman" w:cs="Times New Roman"/>
          <w:sz w:val="28"/>
          <w:szCs w:val="28"/>
          <w:lang w:eastAsia="ru-RU"/>
        </w:rPr>
        <w:t xml:space="preserve"> заказчик</w:t>
      </w:r>
      <w:r w:rsidR="009361A2" w:rsidRPr="00393122">
        <w:rPr>
          <w:rFonts w:ascii="Times New Roman" w:eastAsia="Times New Roman" w:hAnsi="Times New Roman" w:cs="Times New Roman"/>
          <w:sz w:val="28"/>
          <w:szCs w:val="28"/>
          <w:lang w:eastAsia="ru-RU"/>
        </w:rPr>
        <w:t xml:space="preserve">ом случаев признания такогоопыта </w:t>
      </w:r>
      <w:r w:rsidR="006A1970" w:rsidRPr="00393122">
        <w:rPr>
          <w:rFonts w:ascii="Times New Roman" w:eastAsia="Times New Roman" w:hAnsi="Times New Roman" w:cs="Times New Roman"/>
          <w:sz w:val="28"/>
          <w:szCs w:val="28"/>
          <w:lang w:eastAsia="ru-RU"/>
        </w:rPr>
        <w:t>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7) </w:t>
      </w:r>
      <w:r w:rsidR="00632ACA" w:rsidRPr="00393122">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393122">
        <w:rPr>
          <w:rFonts w:ascii="Times New Roman" w:eastAsia="Times New Roman" w:hAnsi="Times New Roman" w:cs="Times New Roman"/>
          <w:sz w:val="28"/>
          <w:szCs w:val="28"/>
          <w:lang w:eastAsia="ru-RU"/>
        </w:rPr>
        <w:t>;</w:t>
      </w:r>
    </w:p>
    <w:p w:rsidR="0017010A"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8) </w:t>
      </w:r>
      <w:r w:rsidR="0017010A" w:rsidRPr="00393122">
        <w:rPr>
          <w:rFonts w:ascii="Times New Roman" w:eastAsia="Times New Roman" w:hAnsi="Times New Roman" w:cs="Times New Roman"/>
          <w:sz w:val="28"/>
          <w:szCs w:val="28"/>
          <w:lang w:eastAsia="ru-RU"/>
        </w:rPr>
        <w:t>срок поставки товара, вып</w:t>
      </w:r>
      <w:r w:rsidRPr="00393122">
        <w:rPr>
          <w:rFonts w:ascii="Times New Roman" w:eastAsia="Times New Roman" w:hAnsi="Times New Roman" w:cs="Times New Roman"/>
          <w:sz w:val="28"/>
          <w:szCs w:val="28"/>
          <w:lang w:eastAsia="ru-RU"/>
        </w:rPr>
        <w:t>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.3. </w:t>
      </w:r>
      <w:r w:rsidR="00632ACA" w:rsidRPr="00393122">
        <w:rPr>
          <w:rFonts w:ascii="Times New Roman" w:eastAsia="Times New Roman" w:hAnsi="Times New Roman" w:cs="Times New Roman"/>
          <w:sz w:val="28"/>
          <w:szCs w:val="28"/>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393122" w:rsidRDefault="000637DB" w:rsidP="00393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.4. </w:t>
      </w:r>
      <w:r w:rsidR="00632ACA" w:rsidRPr="00393122">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393122">
        <w:rPr>
          <w:rFonts w:ascii="Times New Roman" w:eastAsia="Times New Roman" w:hAnsi="Times New Roman" w:cs="Times New Roman"/>
          <w:sz w:val="28"/>
          <w:szCs w:val="28"/>
          <w:lang w:eastAsia="ru-RU"/>
        </w:rPr>
        <w:t xml:space="preserve"> о закупке</w:t>
      </w:r>
      <w:r w:rsidR="00632ACA" w:rsidRPr="00393122">
        <w:rPr>
          <w:rFonts w:ascii="Times New Roman" w:eastAsia="Times New Roman" w:hAnsi="Times New Roman" w:cs="Times New Roman"/>
          <w:sz w:val="28"/>
          <w:szCs w:val="28"/>
          <w:lang w:eastAsia="ru-RU"/>
        </w:rPr>
        <w:t xml:space="preserve">, должно составлять сто процентов. </w:t>
      </w:r>
    </w:p>
    <w:p w:rsidR="003278E5" w:rsidRPr="00393122" w:rsidRDefault="000637DB" w:rsidP="003278E5">
      <w:pPr>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.5. </w:t>
      </w:r>
      <w:r w:rsidR="00632ACA" w:rsidRPr="00393122">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Pr>
          <w:rFonts w:ascii="Times New Roman" w:eastAsia="Times New Roman" w:hAnsi="Times New Roman" w:cs="Times New Roman"/>
          <w:sz w:val="28"/>
          <w:szCs w:val="28"/>
          <w:lang w:val="en-US" w:eastAsia="ru-RU"/>
        </w:rPr>
        <w:t> </w:t>
      </w:r>
      <w:r w:rsidR="00632ACA" w:rsidRPr="00393122">
        <w:rPr>
          <w:rFonts w:ascii="Times New Roman" w:eastAsia="Times New Roman" w:hAnsi="Times New Roman" w:cs="Times New Roman"/>
          <w:sz w:val="28"/>
          <w:szCs w:val="28"/>
          <w:lang w:eastAsia="ru-RU"/>
        </w:rPr>
        <w:t>субъективной оценке заявок членами комиссии</w:t>
      </w:r>
      <w:r w:rsidR="003278E5">
        <w:rPr>
          <w:rFonts w:ascii="Times New Roman" w:eastAsia="Times New Roman" w:hAnsi="Times New Roman" w:cs="Times New Roman"/>
          <w:sz w:val="28"/>
          <w:szCs w:val="28"/>
          <w:lang w:eastAsia="ru-RU"/>
        </w:rPr>
        <w:t xml:space="preserve">, </w:t>
      </w:r>
      <w:r w:rsidR="003278E5"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sidR="00C823B5">
        <w:rPr>
          <w:rFonts w:ascii="Times New Roman" w:eastAsia="Times New Roman" w:hAnsi="Times New Roman" w:cs="Times New Roman"/>
          <w:sz w:val="28"/>
          <w:szCs w:val="28"/>
          <w:lang w:val="en-US" w:eastAsia="ru-RU"/>
        </w:rPr>
        <w:t> </w:t>
      </w:r>
      <w:r w:rsidR="003278E5" w:rsidRPr="006A79CB">
        <w:rPr>
          <w:rFonts w:ascii="Times New Roman" w:eastAsia="Times New Roman" w:hAnsi="Times New Roman" w:cs="Times New Roman"/>
          <w:sz w:val="28"/>
          <w:szCs w:val="28"/>
          <w:lang w:eastAsia="ru-RU"/>
        </w:rPr>
        <w:t>названному критерию</w:t>
      </w:r>
      <w:r w:rsidR="003278E5" w:rsidRPr="006A79CB">
        <w:rPr>
          <w:rFonts w:ascii="Times New Roman" w:hAnsi="Times New Roman" w:cs="Times New Roman"/>
          <w:sz w:val="28"/>
          <w:szCs w:val="28"/>
        </w:rPr>
        <w:t>.</w:t>
      </w:r>
    </w:p>
    <w:p w:rsidR="00BE26D5" w:rsidRPr="00393122" w:rsidRDefault="00BE26D5" w:rsidP="00393122">
      <w:pPr>
        <w:pStyle w:val="ac"/>
        <w:spacing w:after="0" w:line="240" w:lineRule="auto"/>
        <w:ind w:left="0" w:firstLine="709"/>
        <w:jc w:val="both"/>
        <w:rPr>
          <w:rFonts w:ascii="Times New Roman" w:hAnsi="Times New Roman" w:cs="Times New Roman"/>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52" w:name="_Toc532377065"/>
      <w:r w:rsidRPr="00393122">
        <w:rPr>
          <w:rFonts w:ascii="Times New Roman" w:hAnsi="Times New Roman" w:cs="Times New Roman"/>
          <w:b/>
          <w:sz w:val="28"/>
          <w:szCs w:val="28"/>
        </w:rPr>
        <w:t>3</w:t>
      </w:r>
      <w:r w:rsidR="00781FEB">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2"/>
    </w:p>
    <w:p w:rsidR="00632ACA" w:rsidRPr="00393122" w:rsidRDefault="00632ACA" w:rsidP="00393122">
      <w:pPr>
        <w:pStyle w:val="ac"/>
        <w:spacing w:after="0" w:line="240" w:lineRule="auto"/>
        <w:ind w:left="600"/>
        <w:jc w:val="both"/>
        <w:rPr>
          <w:rFonts w:ascii="Times New Roman" w:hAnsi="Times New Roman" w:cs="Times New Roman"/>
          <w:b/>
          <w:sz w:val="28"/>
          <w:szCs w:val="28"/>
        </w:rPr>
      </w:pPr>
    </w:p>
    <w:p w:rsidR="00204549" w:rsidRPr="00393122" w:rsidRDefault="00632ACA" w:rsidP="00204549">
      <w:pPr>
        <w:pStyle w:val="formattext"/>
        <w:spacing w:before="0" w:beforeAutospacing="0" w:after="0" w:afterAutospacing="0"/>
        <w:ind w:firstLine="708"/>
        <w:jc w:val="both"/>
        <w:rPr>
          <w:sz w:val="28"/>
          <w:szCs w:val="28"/>
        </w:rPr>
      </w:pPr>
      <w:bookmarkStart w:id="53" w:name="P07B3"/>
      <w:bookmarkEnd w:id="53"/>
      <w:r w:rsidRPr="00393122">
        <w:rPr>
          <w:sz w:val="28"/>
          <w:szCs w:val="28"/>
        </w:rPr>
        <w:t>3</w:t>
      </w:r>
      <w:r w:rsidR="00781FEB">
        <w:rPr>
          <w:sz w:val="28"/>
          <w:szCs w:val="28"/>
        </w:rPr>
        <w:t>4</w:t>
      </w:r>
      <w:r w:rsidRPr="00393122">
        <w:rPr>
          <w:sz w:val="28"/>
          <w:szCs w:val="28"/>
        </w:rPr>
        <w:t>.1. Заявки на участие в конкурсе представляются в соответствии с</w:t>
      </w:r>
      <w:r w:rsidR="00C823B5">
        <w:rPr>
          <w:sz w:val="28"/>
          <w:szCs w:val="28"/>
          <w:lang w:val="en-US"/>
        </w:rPr>
        <w:t> </w:t>
      </w:r>
      <w:r w:rsidRPr="00393122">
        <w:rPr>
          <w:sz w:val="28"/>
          <w:szCs w:val="28"/>
        </w:rPr>
        <w:t xml:space="preserve">требованиями и в порядке, установленными </w:t>
      </w:r>
      <w:r w:rsidR="00147412" w:rsidRPr="00393122">
        <w:rPr>
          <w:sz w:val="28"/>
          <w:szCs w:val="28"/>
        </w:rPr>
        <w:t>Законом № 223-ФЗ,</w:t>
      </w:r>
      <w:r w:rsidRPr="00393122">
        <w:rPr>
          <w:sz w:val="28"/>
          <w:szCs w:val="28"/>
        </w:rPr>
        <w:t xml:space="preserve"> конкурсной документаци</w:t>
      </w:r>
      <w:r w:rsidR="00147412" w:rsidRPr="00393122">
        <w:rPr>
          <w:sz w:val="28"/>
          <w:szCs w:val="28"/>
        </w:rPr>
        <w:t xml:space="preserve">ей </w:t>
      </w:r>
      <w:r w:rsidRPr="00393122">
        <w:rPr>
          <w:sz w:val="28"/>
          <w:szCs w:val="28"/>
        </w:rPr>
        <w:t>и настоящим Положением.</w:t>
      </w:r>
      <w:bookmarkStart w:id="54" w:name="P07B5"/>
      <w:bookmarkEnd w:id="54"/>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w:t>
      </w:r>
      <w:r w:rsidR="009D29F6" w:rsidRPr="00393122">
        <w:rPr>
          <w:rFonts w:ascii="Times New Roman" w:hAnsi="Times New Roman" w:cs="Times New Roman"/>
          <w:sz w:val="28"/>
          <w:szCs w:val="28"/>
        </w:rPr>
        <w:t>,</w:t>
      </w:r>
      <w:r w:rsidRPr="00393122">
        <w:rPr>
          <w:rFonts w:ascii="Times New Roman" w:hAnsi="Times New Roman" w:cs="Times New Roman"/>
          <w:sz w:val="28"/>
          <w:szCs w:val="28"/>
        </w:rPr>
        <w:t>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662BFE"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632ACA" w:rsidRPr="00547D76" w:rsidRDefault="00632ACA" w:rsidP="00393122">
      <w:pPr>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отношении одного и того же лота</w:t>
      </w:r>
      <w:r w:rsidR="009F5985" w:rsidRPr="00393122">
        <w:rPr>
          <w:rFonts w:ascii="Times New Roman" w:hAnsi="Times New Roman" w:cs="Times New Roman"/>
          <w:sz w:val="28"/>
          <w:szCs w:val="28"/>
        </w:rPr>
        <w:t>,</w:t>
      </w:r>
      <w:r w:rsidRPr="00393122">
        <w:rPr>
          <w:rFonts w:ascii="Times New Roman" w:hAnsi="Times New Roman" w:cs="Times New Roman"/>
          <w:sz w:val="28"/>
          <w:szCs w:val="28"/>
        </w:rPr>
        <w:t xml:space="preserve"> при условии, что поданные ранее заявки таким участником не отозваны, все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sidR="00C823B5">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632ACA" w:rsidRDefault="00D97E82" w:rsidP="00393122">
      <w:pPr>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w:t>
      </w:r>
      <w:r w:rsidR="00781FEB" w:rsidRPr="00547D76">
        <w:rPr>
          <w:rFonts w:ascii="Times New Roman" w:hAnsi="Times New Roman" w:cs="Times New Roman"/>
          <w:sz w:val="28"/>
          <w:szCs w:val="28"/>
        </w:rPr>
        <w:t>4</w:t>
      </w:r>
      <w:r w:rsidR="00632ACA" w:rsidRPr="00547D76">
        <w:rPr>
          <w:rFonts w:ascii="Times New Roman" w:hAnsi="Times New Roman" w:cs="Times New Roman"/>
          <w:sz w:val="28"/>
          <w:szCs w:val="28"/>
        </w:rPr>
        <w:t>.5. Участник конкурса вправе изменить или отозвать свою заявку д</w:t>
      </w:r>
      <w:r w:rsidR="002E43A1" w:rsidRPr="00547D76">
        <w:rPr>
          <w:rFonts w:ascii="Times New Roman" w:hAnsi="Times New Roman" w:cs="Times New Roman"/>
          <w:sz w:val="28"/>
          <w:szCs w:val="28"/>
        </w:rPr>
        <w:t>о</w:t>
      </w:r>
      <w:r w:rsidR="00C823B5">
        <w:rPr>
          <w:rFonts w:ascii="Times New Roman" w:hAnsi="Times New Roman" w:cs="Times New Roman"/>
          <w:sz w:val="28"/>
          <w:szCs w:val="28"/>
          <w:lang w:val="en-US"/>
        </w:rPr>
        <w:t> </w:t>
      </w:r>
      <w:r w:rsidR="002E43A1" w:rsidRPr="00547D76">
        <w:rPr>
          <w:rFonts w:ascii="Times New Roman" w:hAnsi="Times New Roman" w:cs="Times New Roman"/>
          <w:sz w:val="28"/>
          <w:szCs w:val="28"/>
        </w:rPr>
        <w:t>истечения срока подачи заявок</w:t>
      </w:r>
      <w:r w:rsidR="00632ACA" w:rsidRPr="00547D76">
        <w:rPr>
          <w:rFonts w:ascii="Times New Roman" w:hAnsi="Times New Roman" w:cs="Times New Roman"/>
          <w:sz w:val="28"/>
          <w:szCs w:val="28"/>
        </w:rPr>
        <w:t>. Заявка на участие в таком конкурсе является измененной или отозванной, если изменение осуществлено или уведомление об</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отзыве заявки получено до истечения срока подачи заявок на участие в</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00BC0D44">
        <w:rPr>
          <w:sz w:val="28"/>
          <w:szCs w:val="28"/>
        </w:rPr>
        <w:t>.</w:t>
      </w:r>
      <w:r w:rsidR="005C7D4E">
        <w:rPr>
          <w:sz w:val="28"/>
          <w:szCs w:val="28"/>
        </w:rPr>
        <w:t>6</w:t>
      </w:r>
      <w:r w:rsidRPr="00393122">
        <w:rPr>
          <w:sz w:val="28"/>
          <w:szCs w:val="28"/>
        </w:rPr>
        <w:t xml:space="preserve">. Заявка на участие в конкурсе должна содержать следующие документы и информацию: </w:t>
      </w:r>
    </w:p>
    <w:p w:rsidR="00632ACA" w:rsidRPr="00393122" w:rsidRDefault="00632ACA" w:rsidP="00393122">
      <w:pPr>
        <w:pStyle w:val="formattext"/>
        <w:spacing w:before="0" w:beforeAutospacing="0" w:after="0" w:afterAutospacing="0"/>
        <w:ind w:firstLine="708"/>
        <w:jc w:val="both"/>
        <w:rPr>
          <w:sz w:val="28"/>
          <w:szCs w:val="28"/>
        </w:rPr>
      </w:pPr>
      <w:bookmarkStart w:id="55" w:name="P07B9"/>
      <w:bookmarkEnd w:id="55"/>
      <w:r w:rsidRPr="00393122">
        <w:rPr>
          <w:sz w:val="28"/>
          <w:szCs w:val="28"/>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w:t>
      </w:r>
      <w:r w:rsidR="006551BD" w:rsidRPr="00393122">
        <w:rPr>
          <w:sz w:val="28"/>
          <w:szCs w:val="28"/>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393122">
        <w:rPr>
          <w:sz w:val="28"/>
          <w:szCs w:val="28"/>
        </w:rPr>
        <w:t>(для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rsidR="006A5461">
        <w:t>в</w:t>
      </w:r>
      <w:r w:rsidR="00C823B5">
        <w:rPr>
          <w:lang w:val="en-US"/>
        </w:rPr>
        <w:t> </w:t>
      </w:r>
      <w:r w:rsidR="006A5461">
        <w:t xml:space="preserve">случае проведения открытого конкурса </w:t>
      </w:r>
      <w:r w:rsidRPr="00393122">
        <w:t>(для юридического лица), полученную не ранее чем за девяносто дней до дня размещения в ЕИС извещения о</w:t>
      </w:r>
      <w:r w:rsidR="00C823B5">
        <w:rPr>
          <w:lang w:val="en-US"/>
        </w:rPr>
        <w:t> </w:t>
      </w:r>
      <w:r w:rsidRPr="00393122">
        <w:t xml:space="preserve">проведении конкурса выписку из Единого государственного реестра индивидуальных предпринимателей или нотариально заверенную копию такой выписки </w:t>
      </w:r>
      <w:r w:rsidR="006A5461">
        <w:t>в случае проведения открытого конкурса</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Pr>
          <w:lang w:val="en-US"/>
        </w:rPr>
        <w:t> </w:t>
      </w:r>
      <w:r w:rsidRPr="00393122">
        <w:t xml:space="preserve">государственной регистрации физического лица в качестве </w:t>
      </w:r>
      <w:r w:rsidRPr="00393122">
        <w:lastRenderedPageBreak/>
        <w:t>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632ACA" w:rsidRPr="00393122" w:rsidRDefault="00632ACA" w:rsidP="00393122">
      <w:pPr>
        <w:pStyle w:val="ConsPlusNormal"/>
        <w:tabs>
          <w:tab w:val="left" w:pos="709"/>
        </w:tabs>
        <w:jc w:val="both"/>
      </w:pPr>
      <w:r w:rsidRPr="00393122">
        <w:tab/>
        <w:t>3) копии документов, подтверждающих полномочия лица на</w:t>
      </w:r>
      <w:r w:rsidR="00C823B5">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Pr>
          <w:lang w:val="en-US"/>
        </w:rPr>
        <w:t> </w:t>
      </w:r>
      <w:r w:rsidRPr="00393122">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823B5">
        <w:rPr>
          <w:lang w:val="en-US"/>
        </w:rPr>
        <w:t>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393122">
        <w:t>казанной доверенности</w:t>
      </w:r>
      <w:r w:rsidR="006A5461">
        <w:t xml:space="preserve"> в случае проведения открытого конкурса</w:t>
      </w:r>
      <w:r w:rsidR="005A562C" w:rsidRPr="00393122">
        <w:t>. В случае</w:t>
      </w:r>
      <w:r w:rsidRPr="00393122">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sidR="00C823B5">
        <w:rPr>
          <w:sz w:val="28"/>
          <w:szCs w:val="28"/>
          <w:lang w:val="en-US"/>
        </w:rPr>
        <w:t> </w:t>
      </w:r>
      <w:r w:rsidRPr="00393122">
        <w:rPr>
          <w:sz w:val="28"/>
          <w:szCs w:val="28"/>
        </w:rPr>
        <w:t>юридического лица);</w:t>
      </w:r>
      <w:bookmarkStart w:id="56" w:name="P07C3"/>
      <w:bookmarkEnd w:id="56"/>
    </w:p>
    <w:p w:rsidR="00632ACA" w:rsidRPr="00393122" w:rsidRDefault="00632ACA" w:rsidP="00393122">
      <w:pPr>
        <w:pStyle w:val="ConsPlusNormal"/>
        <w:tabs>
          <w:tab w:val="left" w:pos="709"/>
        </w:tabs>
        <w:jc w:val="both"/>
      </w:pPr>
      <w:r w:rsidRPr="00393122">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Pr>
          <w:lang w:val="en-US"/>
        </w:rPr>
        <w:t>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Pr>
          <w:lang w:val="en-US"/>
        </w:rPr>
        <w:t> </w:t>
      </w:r>
      <w:r w:rsidRPr="00393122">
        <w:t>одобрении или о ее совершении, либо составленное в свободной форме и</w:t>
      </w:r>
      <w:r w:rsidR="00C823B5">
        <w:rPr>
          <w:lang w:val="en-US"/>
        </w:rPr>
        <w:t> </w:t>
      </w:r>
      <w:r w:rsidRPr="00393122">
        <w:t>подписанное уполномоченным лицом участника конкурса письмо о том, что</w:t>
      </w:r>
      <w:r w:rsidR="00C823B5">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jc w:val="both"/>
      </w:pPr>
      <w:r w:rsidRPr="00393122">
        <w:tab/>
        <w:t>6) решение об одобрении или о совершении сделки (в том числе крупной) либо копия такого решения в случае, если внесение денежных средств или</w:t>
      </w:r>
      <w:r w:rsidR="00C823B5">
        <w:rPr>
          <w:lang w:val="en-US"/>
        </w:rPr>
        <w:t> </w:t>
      </w:r>
      <w:r w:rsidRPr="00393122">
        <w:t>получение безотзывной банковской гарантии в качестве обеспечения заявки на участие в конкурсе</w:t>
      </w:r>
      <w:r w:rsidR="00C27CCA">
        <w:t xml:space="preserve"> в электронной форме</w:t>
      </w:r>
      <w:r w:rsidRPr="00393122">
        <w:rPr>
          <w:rStyle w:val="ab"/>
        </w:rPr>
        <w:footnoteReference w:id="9"/>
      </w:r>
      <w:r w:rsidRPr="00393122">
        <w:t>, обеспечения исполнения договора</w:t>
      </w:r>
      <w:r w:rsidRPr="00393122">
        <w:rPr>
          <w:rStyle w:val="ab"/>
        </w:rPr>
        <w:footnoteReference w:id="10"/>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sidR="00C823B5">
        <w:rPr>
          <w:lang w:val="en-US"/>
        </w:rPr>
        <w:t> </w:t>
      </w:r>
      <w:r w:rsidRPr="00393122">
        <w:t xml:space="preserve">является сделкой, требующей решения об одобрении или о ее </w:t>
      </w:r>
      <w:r w:rsidR="008F20AC" w:rsidRPr="00393122">
        <w:t>совершении</w:t>
      </w:r>
      <w:r w:rsidR="00517A76" w:rsidRPr="00393122">
        <w:t>;</w:t>
      </w:r>
    </w:p>
    <w:p w:rsidR="006551BD" w:rsidRPr="00393122" w:rsidRDefault="00632ACA" w:rsidP="00393122">
      <w:pPr>
        <w:pStyle w:val="ConsPlusNormal"/>
        <w:tabs>
          <w:tab w:val="left" w:pos="709"/>
        </w:tabs>
        <w:jc w:val="both"/>
      </w:pPr>
      <w:r w:rsidRPr="00393122">
        <w:tab/>
      </w:r>
      <w:r w:rsidR="004569A0">
        <w:t>7</w:t>
      </w:r>
      <w:r w:rsidR="006551BD" w:rsidRPr="00393122">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r w:rsidR="003E3160" w:rsidRPr="00393122">
        <w:t>под</w:t>
      </w:r>
      <w:r w:rsidR="006551BD" w:rsidRPr="00393122">
        <w:t xml:space="preserve">пунктом 1 </w:t>
      </w:r>
      <w:r w:rsidR="003E3160" w:rsidRPr="00393122">
        <w:t>пункта</w:t>
      </w:r>
      <w:r w:rsidR="008E083B" w:rsidRPr="00393122">
        <w:t>1</w:t>
      </w:r>
      <w:r w:rsidR="008E083B">
        <w:t>2</w:t>
      </w:r>
      <w:r w:rsidR="008E083B" w:rsidRPr="00393122">
        <w:t xml:space="preserve">.1 </w:t>
      </w:r>
      <w:r w:rsidR="008E083B" w:rsidRPr="00393122">
        <w:lastRenderedPageBreak/>
        <w:t>настоящего</w:t>
      </w:r>
      <w:r w:rsidR="003E3160" w:rsidRPr="00393122">
        <w:t>Положения</w:t>
      </w:r>
      <w:r w:rsidR="006551BD" w:rsidRPr="00393122">
        <w:t>, или копии таких документов, а также декларация о соответствии участника конкурса требованиям, установленным в соответствии с</w:t>
      </w:r>
      <w:r w:rsidR="00C823B5">
        <w:rPr>
          <w:lang w:val="en-US"/>
        </w:rPr>
        <w:t> </w:t>
      </w:r>
      <w:r w:rsidR="00E012C7" w:rsidRPr="00393122">
        <w:t>под</w:t>
      </w:r>
      <w:r w:rsidR="006551BD" w:rsidRPr="00393122">
        <w:t xml:space="preserve">пунктами </w:t>
      </w:r>
      <w:r w:rsidR="00186013" w:rsidRPr="00393122">
        <w:t>2</w:t>
      </w:r>
      <w:r w:rsidR="00A50695">
        <w:t xml:space="preserve"> – </w:t>
      </w:r>
      <w:r w:rsidR="00186013" w:rsidRPr="00393122">
        <w:t>1</w:t>
      </w:r>
      <w:r w:rsidR="00A50695">
        <w:t>0</w:t>
      </w:r>
      <w:r w:rsidR="00E012C7" w:rsidRPr="00393122">
        <w:t>пункта1</w:t>
      </w:r>
      <w:r w:rsidR="00B164AC">
        <w:t>2</w:t>
      </w:r>
      <w:r w:rsidR="00E012C7" w:rsidRPr="00393122">
        <w:t>.</w:t>
      </w:r>
      <w:r w:rsidR="006551BD" w:rsidRPr="00393122">
        <w:t xml:space="preserve">1 настоящего </w:t>
      </w:r>
      <w:r w:rsidR="00E012C7" w:rsidRPr="00393122">
        <w:t>Положения</w:t>
      </w:r>
      <w:r w:rsidR="006551BD" w:rsidRPr="00393122">
        <w:t>;</w:t>
      </w:r>
    </w:p>
    <w:p w:rsidR="00632ACA" w:rsidRPr="00393122" w:rsidRDefault="004569A0" w:rsidP="00393122">
      <w:pPr>
        <w:pStyle w:val="ConsPlusNormal"/>
        <w:tabs>
          <w:tab w:val="left" w:pos="709"/>
        </w:tabs>
        <w:jc w:val="both"/>
      </w:pPr>
      <w:r>
        <w:tab/>
        <w:t>8</w:t>
      </w:r>
      <w:r w:rsidR="00632ACA" w:rsidRPr="00393122">
        <w:t>) сведения из единого реестра субъектов малого и среднего предпринимательства, содержащие информацию об участнике закупки, или</w:t>
      </w:r>
      <w:r w:rsidR="00C823B5">
        <w:rPr>
          <w:lang w:val="en-US"/>
        </w:rPr>
        <w:t> </w:t>
      </w:r>
      <w:r w:rsidR="00632ACA" w:rsidRPr="00393122">
        <w:t>декларация о соответствии участника закупки критериям отнесения к</w:t>
      </w:r>
      <w:r w:rsidR="00C823B5">
        <w:rPr>
          <w:lang w:val="en-US"/>
        </w:rPr>
        <w:t> </w:t>
      </w:r>
      <w:r w:rsidR="00632ACA" w:rsidRPr="00393122">
        <w:t>субъектам малого и среднего предпринимательства, установленным статьей 4 Закон</w:t>
      </w:r>
      <w:r w:rsidR="00FE552B" w:rsidRPr="00393122">
        <w:t>а</w:t>
      </w:r>
      <w:r w:rsidR="00632ACA" w:rsidRPr="00393122">
        <w:t xml:space="preserve"> № 209-ФЗ, по форме согласно приложению к Постановлению № 1352 в</w:t>
      </w:r>
      <w:r w:rsidR="00C823B5">
        <w:rPr>
          <w:lang w:val="en-US"/>
        </w:rPr>
        <w:t> </w:t>
      </w:r>
      <w:r w:rsidR="00632ACA"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w:t>
      </w:r>
      <w:r w:rsidR="00E012C7" w:rsidRPr="00393122">
        <w:t>З</w:t>
      </w:r>
      <w:r w:rsidR="00AD26D0">
        <w:t xml:space="preserve"> (в</w:t>
      </w:r>
      <w:r w:rsidR="00C823B5">
        <w:rPr>
          <w:lang w:val="en-US"/>
        </w:rPr>
        <w:t> </w:t>
      </w:r>
      <w:r w:rsidR="00AD26D0">
        <w:t>случае осуществления з</w:t>
      </w:r>
      <w:r w:rsidR="00AD26D0" w:rsidRPr="00AD26D0">
        <w:t>акупо</w:t>
      </w:r>
      <w:r w:rsidR="00AD26D0">
        <w:t>к</w:t>
      </w:r>
      <w:r w:rsidR="00AD26D0" w:rsidRPr="00AD26D0">
        <w:t xml:space="preserve"> у субъектов малого и среднего предпринимательства</w:t>
      </w:r>
      <w:r w:rsidR="00AD26D0">
        <w:t>)</w:t>
      </w:r>
      <w:r w:rsidR="00083D43">
        <w:rPr>
          <w:rStyle w:val="ab"/>
        </w:rPr>
        <w:footnoteReference w:id="11"/>
      </w:r>
      <w:r w:rsidR="00632ACA" w:rsidRPr="00393122">
        <w:t>;</w:t>
      </w:r>
    </w:p>
    <w:p w:rsidR="0056275F" w:rsidRPr="00393122" w:rsidRDefault="004569A0" w:rsidP="00393122">
      <w:pPr>
        <w:pStyle w:val="ConsPlusNormal"/>
        <w:tabs>
          <w:tab w:val="left" w:pos="709"/>
        </w:tabs>
        <w:ind w:firstLine="709"/>
        <w:jc w:val="both"/>
      </w:pPr>
      <w:r>
        <w:t>9</w:t>
      </w:r>
      <w:r w:rsidR="00632ACA" w:rsidRPr="00393122">
        <w:t xml:space="preserve">) </w:t>
      </w:r>
      <w:r w:rsidR="00E012C7" w:rsidRPr="00393122">
        <w:t xml:space="preserve">предложение участника конкурса в отношении </w:t>
      </w:r>
      <w:r w:rsidR="000D191A" w:rsidRPr="00393122">
        <w:t>предмета</w:t>
      </w:r>
      <w:r w:rsidR="00E012C7" w:rsidRPr="00393122">
        <w:t xml:space="preserve"> закупки, </w:t>
      </w:r>
      <w:r w:rsidR="0056275F" w:rsidRPr="00393122">
        <w:t>при</w:t>
      </w:r>
      <w:r w:rsidR="00C823B5">
        <w:rPr>
          <w:lang w:val="en-US"/>
        </w:rPr>
        <w:t> </w:t>
      </w:r>
      <w:r w:rsidR="0056275F" w:rsidRPr="00393122">
        <w:t>осуществлении закупки товара или закупки работы, услуги, для</w:t>
      </w:r>
      <w:r w:rsidR="00C823B5">
        <w:rPr>
          <w:lang w:val="en-US"/>
        </w:rPr>
        <w:t> </w:t>
      </w:r>
      <w:r w:rsidR="0056275F" w:rsidRPr="00393122">
        <w:t>выполнения, оказания которых используется товар</w:t>
      </w:r>
      <w:r w:rsidR="00056B46">
        <w:t>, в том числе наименование страны происхождения товара</w:t>
      </w:r>
      <w:r w:rsidR="003365FA">
        <w:t xml:space="preserve">, </w:t>
      </w:r>
      <w:r w:rsidR="003365FA" w:rsidRPr="003365FA">
        <w:t xml:space="preserve">при этом отсутствие </w:t>
      </w:r>
      <w:r w:rsidR="003365FA">
        <w:t xml:space="preserve">информации о стране происхождения товара </w:t>
      </w:r>
      <w:r w:rsidR="003365FA" w:rsidRPr="003365FA">
        <w:t>не является основанием для признания заявки не соответствующей требованиям</w:t>
      </w:r>
      <w:r w:rsidR="003365FA">
        <w:t>,</w:t>
      </w:r>
      <w:r w:rsidR="003365FA" w:rsidRPr="003365FA">
        <w:t xml:space="preserve"> установленным извещением и конкурсной документацией</w:t>
      </w:r>
      <w:r w:rsidR="00056B46">
        <w:t>;</w:t>
      </w:r>
    </w:p>
    <w:p w:rsidR="002678A7" w:rsidRPr="00393122" w:rsidRDefault="004569A0" w:rsidP="00393122">
      <w:pPr>
        <w:pStyle w:val="ConsPlusNormal"/>
        <w:tabs>
          <w:tab w:val="left" w:pos="709"/>
        </w:tabs>
        <w:ind w:firstLine="709"/>
        <w:jc w:val="both"/>
      </w:pPr>
      <w:r>
        <w:t>10</w:t>
      </w:r>
      <w:r w:rsidR="0083781F" w:rsidRPr="00393122">
        <w:t xml:space="preserve">) </w:t>
      </w:r>
      <w:r w:rsidR="002678A7" w:rsidRPr="00393122">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Pr>
          <w:lang w:val="en-US"/>
        </w:rPr>
        <w:t> </w:t>
      </w:r>
      <w:r w:rsidR="002678A7" w:rsidRPr="00393122">
        <w:t>этом не допускается требовать представление таких документов, если</w:t>
      </w:r>
      <w:r w:rsidR="00C823B5">
        <w:rPr>
          <w:lang w:val="en-US"/>
        </w:rPr>
        <w:t> </w:t>
      </w:r>
      <w:r w:rsidR="002678A7" w:rsidRPr="00393122">
        <w:t>в</w:t>
      </w:r>
      <w:r w:rsidR="00C823B5">
        <w:rPr>
          <w:lang w:val="en-US"/>
        </w:rPr>
        <w:t> </w:t>
      </w:r>
      <w:r w:rsidR="002678A7" w:rsidRPr="00393122">
        <w:t>соответствии с законодательством Российской Федерации такие документы передаются вместе с товаром;</w:t>
      </w:r>
    </w:p>
    <w:p w:rsidR="00D66343" w:rsidRDefault="002678A7" w:rsidP="00393122">
      <w:pPr>
        <w:pStyle w:val="ConsPlusNormal"/>
        <w:tabs>
          <w:tab w:val="left" w:pos="709"/>
        </w:tabs>
        <w:jc w:val="both"/>
      </w:pPr>
      <w:r w:rsidRPr="00393122">
        <w:tab/>
      </w:r>
      <w:r w:rsidR="00D66343" w:rsidRPr="00393122">
        <w:t>1</w:t>
      </w:r>
      <w:r w:rsidR="00D66343">
        <w:t>1</w:t>
      </w:r>
      <w:r w:rsidR="00D66343" w:rsidRPr="00393122">
        <w:t>) предложение о цене договора, цене единицы товара, работы, услуги, а</w:t>
      </w:r>
      <w:r w:rsidR="00C823B5">
        <w:rPr>
          <w:lang w:val="en-US"/>
        </w:rPr>
        <w:t> </w:t>
      </w:r>
      <w:r w:rsidR="00D66343" w:rsidRPr="00393122">
        <w:t>также предложение об иных условиях исполнения договора, если</w:t>
      </w:r>
      <w:r w:rsidR="00C823B5">
        <w:rPr>
          <w:lang w:val="en-US"/>
        </w:rPr>
        <w:t> </w:t>
      </w:r>
      <w:r w:rsidR="00D66343" w:rsidRPr="00393122">
        <w:t>предоставление такого предложения предусмотрено извещением и</w:t>
      </w:r>
      <w:r w:rsidR="00C823B5">
        <w:rPr>
          <w:lang w:val="en-US"/>
        </w:rPr>
        <w:t> </w:t>
      </w:r>
      <w:r w:rsidR="00D66343" w:rsidRPr="00393122">
        <w:t>(или)</w:t>
      </w:r>
      <w:r w:rsidR="00C823B5">
        <w:rPr>
          <w:lang w:val="en-US"/>
        </w:rPr>
        <w:t> </w:t>
      </w:r>
      <w:r w:rsidR="00D66343" w:rsidRPr="00393122">
        <w:t>конкурсной документацией;</w:t>
      </w:r>
    </w:p>
    <w:p w:rsidR="0056275F" w:rsidRPr="00393122" w:rsidRDefault="00D66343" w:rsidP="00393122">
      <w:pPr>
        <w:pStyle w:val="ConsPlusNormal"/>
        <w:tabs>
          <w:tab w:val="left" w:pos="709"/>
        </w:tabs>
        <w:jc w:val="both"/>
      </w:pPr>
      <w:r>
        <w:tab/>
      </w:r>
      <w:r w:rsidR="004569A0">
        <w:t>1</w:t>
      </w:r>
      <w:r>
        <w:t>2</w:t>
      </w:r>
      <w:r w:rsidR="0083781F" w:rsidRPr="00393122">
        <w:t xml:space="preserve">) </w:t>
      </w:r>
      <w:r w:rsidR="002678A7" w:rsidRPr="00393122">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t>,</w:t>
      </w:r>
      <w:r w:rsidR="002678A7" w:rsidRPr="00393122">
        <w:t xml:space="preserve"> установленным извещением и конкурсной документацией;</w:t>
      </w:r>
    </w:p>
    <w:p w:rsidR="00632ACA" w:rsidRPr="00F119A8" w:rsidRDefault="00632ACA" w:rsidP="00393122">
      <w:pPr>
        <w:pStyle w:val="ConsPlusNormal"/>
        <w:tabs>
          <w:tab w:val="left" w:pos="709"/>
        </w:tabs>
        <w:jc w:val="both"/>
      </w:pPr>
      <w:bookmarkStart w:id="57" w:name="P07D3"/>
      <w:bookmarkEnd w:id="57"/>
      <w:r w:rsidRPr="00393122">
        <w:tab/>
        <w:t>1</w:t>
      </w:r>
      <w:r w:rsidR="006E62BE">
        <w:t>3</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w:t>
      </w:r>
      <w:r w:rsidR="00970B91" w:rsidRPr="00F119A8">
        <w:t xml:space="preserve"> и</w:t>
      </w:r>
      <w:r w:rsidR="007B0947" w:rsidRPr="00F119A8">
        <w:t xml:space="preserve"> (или)</w:t>
      </w:r>
      <w:r w:rsidR="00970B91" w:rsidRPr="00F119A8">
        <w:t xml:space="preserve"> извещением о проведении конкурса</w:t>
      </w:r>
      <w:r w:rsidRPr="00F119A8">
        <w:t>.</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w:t>
      </w:r>
      <w:bookmarkStart w:id="58" w:name="_Ref526247208"/>
      <w:r w:rsidRPr="00F119A8">
        <w:rPr>
          <w:rFonts w:ascii="Times New Roman" w:hAnsi="Times New Roman" w:cs="Times New Roman"/>
          <w:sz w:val="28"/>
          <w:szCs w:val="28"/>
        </w:rPr>
        <w:t>1.</w:t>
      </w:r>
      <w:bookmarkStart w:id="59" w:name="_Ref528673318"/>
      <w:bookmarkEnd w:id="58"/>
      <w:r w:rsidR="00083D43">
        <w:rPr>
          <w:rStyle w:val="ab"/>
          <w:rFonts w:ascii="Times New Roman" w:hAnsi="Times New Roman" w:cs="Times New Roman"/>
          <w:sz w:val="28"/>
          <w:szCs w:val="28"/>
        </w:rPr>
        <w:footnoteReference w:id="12"/>
      </w:r>
      <w:bookmarkEnd w:id="59"/>
      <w:r w:rsidR="00CA3025">
        <w:rPr>
          <w:rFonts w:ascii="Times New Roman" w:hAnsi="Times New Roman" w:cs="Times New Roman"/>
          <w:sz w:val="28"/>
          <w:szCs w:val="28"/>
        </w:rPr>
        <w:t>В</w:t>
      </w:r>
      <w:r w:rsidRPr="00F119A8">
        <w:rPr>
          <w:rFonts w:ascii="Times New Roman" w:hAnsi="Times New Roman" w:cs="Times New Roman"/>
          <w:sz w:val="28"/>
          <w:szCs w:val="28"/>
        </w:rPr>
        <w:t xml:space="preserve"> случае проведения электронного конкурса, участниками которого могут быть только субъекты малого и среднего предпринимательства, </w:t>
      </w:r>
      <w:r w:rsidRPr="00F119A8">
        <w:rPr>
          <w:rFonts w:ascii="Times New Roman" w:hAnsi="Times New Roman" w:cs="Times New Roman"/>
          <w:sz w:val="28"/>
          <w:szCs w:val="28"/>
        </w:rPr>
        <w:lastRenderedPageBreak/>
        <w:t>заявка на участие в электронном конкурсе должна состоять из двух частей и</w:t>
      </w:r>
      <w:r w:rsidR="00C823B5">
        <w:rPr>
          <w:rFonts w:ascii="Times New Roman" w:hAnsi="Times New Roman" w:cs="Times New Roman"/>
          <w:sz w:val="28"/>
          <w:szCs w:val="28"/>
          <w:lang w:val="en-US"/>
        </w:rPr>
        <w:t> </w:t>
      </w:r>
      <w:r w:rsidRPr="00F119A8">
        <w:rPr>
          <w:rFonts w:ascii="Times New Roman" w:hAnsi="Times New Roman" w:cs="Times New Roman"/>
          <w:sz w:val="28"/>
          <w:szCs w:val="28"/>
        </w:rPr>
        <w:t>предложения участника такого конкурса о цене договора.</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34.6.2.</w:t>
      </w:r>
      <w:fldSimple w:instr=" NOTEREF _Ref528673318 \h  \* MERGEFORMAT ">
        <w:r w:rsidR="0049138D">
          <w:rPr>
            <w:rFonts w:ascii="Times New Roman" w:hAnsi="Times New Roman" w:cs="Times New Roman"/>
            <w:sz w:val="28"/>
            <w:szCs w:val="28"/>
            <w:vertAlign w:val="superscript"/>
          </w:rPr>
          <w:t>2</w:t>
        </w:r>
      </w:fldSimple>
      <w:r w:rsidRPr="00F119A8">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5C7D4E" w:rsidRPr="00F119A8" w:rsidRDefault="005C7D4E" w:rsidP="005C7D4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34.6.3.</w:t>
      </w:r>
      <w:fldSimple w:instr=" NOTEREF _Ref528673318 \h  \* MERGEFORMAT ">
        <w:r w:rsidR="0049138D">
          <w:rPr>
            <w:rFonts w:ascii="Times New Roman" w:hAnsi="Times New Roman" w:cs="Times New Roman"/>
            <w:sz w:val="28"/>
            <w:szCs w:val="28"/>
            <w:vertAlign w:val="superscript"/>
          </w:rPr>
          <w:t>2</w:t>
        </w:r>
      </w:fldSimple>
      <w:r w:rsidRPr="00F119A8">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rsidR="00632ACA" w:rsidRPr="009E2914" w:rsidRDefault="00632ACA" w:rsidP="00393122">
      <w:pPr>
        <w:pStyle w:val="formattext"/>
        <w:spacing w:before="0" w:beforeAutospacing="0" w:after="0" w:afterAutospacing="0"/>
        <w:ind w:firstLine="708"/>
        <w:jc w:val="both"/>
        <w:rPr>
          <w:sz w:val="28"/>
          <w:szCs w:val="28"/>
        </w:rPr>
      </w:pPr>
      <w:r w:rsidRPr="009E2914">
        <w:rPr>
          <w:rStyle w:val="comment"/>
          <w:sz w:val="28"/>
          <w:szCs w:val="28"/>
        </w:rPr>
        <w:t>3</w:t>
      </w:r>
      <w:r w:rsidR="00781FEB" w:rsidRPr="009E2914">
        <w:rPr>
          <w:rStyle w:val="comment"/>
          <w:sz w:val="28"/>
          <w:szCs w:val="28"/>
        </w:rPr>
        <w:t>4</w:t>
      </w:r>
      <w:r w:rsidRPr="009E2914">
        <w:rPr>
          <w:rStyle w:val="comment"/>
          <w:sz w:val="28"/>
          <w:szCs w:val="28"/>
        </w:rPr>
        <w:t>.</w:t>
      </w:r>
      <w:r w:rsidR="00C27CCA">
        <w:rPr>
          <w:rStyle w:val="comment"/>
          <w:sz w:val="28"/>
          <w:szCs w:val="28"/>
        </w:rPr>
        <w:t>7</w:t>
      </w:r>
      <w:r w:rsidRPr="009E2914">
        <w:rPr>
          <w:sz w:val="28"/>
          <w:szCs w:val="28"/>
        </w:rPr>
        <w:t xml:space="preserve">. </w:t>
      </w:r>
      <w:r w:rsidR="00D66343" w:rsidRPr="009E2914">
        <w:rPr>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w:t>
      </w:r>
      <w:r w:rsidR="00083D43">
        <w:rPr>
          <w:rStyle w:val="ab"/>
          <w:sz w:val="28"/>
          <w:szCs w:val="28"/>
        </w:rPr>
        <w:footnoteReference w:id="13"/>
      </w:r>
      <w:r w:rsidR="00D66343" w:rsidRPr="009E2914">
        <w:rPr>
          <w:sz w:val="28"/>
          <w:szCs w:val="28"/>
        </w:rPr>
        <w:t>з</w:t>
      </w:r>
      <w:r w:rsidRPr="009E2914">
        <w:rPr>
          <w:sz w:val="28"/>
          <w:szCs w:val="28"/>
        </w:rPr>
        <w:t>аявка на участие в конкурсе</w:t>
      </w:r>
      <w:r w:rsidR="00D66343" w:rsidRPr="009E2914">
        <w:rPr>
          <w:sz w:val="28"/>
          <w:szCs w:val="28"/>
        </w:rPr>
        <w:t xml:space="preserve">, </w:t>
      </w:r>
      <w:r w:rsidRPr="009E2914">
        <w:rPr>
          <w:sz w:val="28"/>
          <w:szCs w:val="28"/>
        </w:rPr>
        <w:t>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rsidR="00632ACA" w:rsidRPr="009E2914" w:rsidRDefault="00632ACA" w:rsidP="00393122">
      <w:pPr>
        <w:pStyle w:val="ConsPlusNormal"/>
        <w:tabs>
          <w:tab w:val="left" w:pos="709"/>
        </w:tabs>
        <w:jc w:val="both"/>
        <w:rPr>
          <w:rFonts w:eastAsia="Times New Roman"/>
        </w:rPr>
      </w:pPr>
      <w:r w:rsidRPr="009E2914">
        <w:tab/>
        <w:t>3</w:t>
      </w:r>
      <w:r w:rsidR="00781FEB" w:rsidRPr="009E2914">
        <w:t>4</w:t>
      </w:r>
      <w:r w:rsidRPr="009E2914">
        <w:t>.</w:t>
      </w:r>
      <w:r w:rsidR="00C27CCA">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Pr>
          <w:lang w:val="en-US"/>
        </w:rPr>
        <w:t> </w:t>
      </w:r>
      <w:r w:rsidRPr="009E2914">
        <w:t>содержание таких документов и сведений не нарушает требований действующего законодательства Российской Федерации.</w:t>
      </w:r>
    </w:p>
    <w:p w:rsidR="00632ACA" w:rsidRPr="00393122" w:rsidRDefault="00632ACA" w:rsidP="00393122">
      <w:pPr>
        <w:pStyle w:val="ConsPlusNormal"/>
        <w:tabs>
          <w:tab w:val="left" w:pos="709"/>
        </w:tabs>
        <w:jc w:val="both"/>
        <w:rPr>
          <w:rFonts w:eastAsia="Times New Roman"/>
        </w:rPr>
      </w:pPr>
      <w:r w:rsidRPr="009E2914">
        <w:rPr>
          <w:rFonts w:eastAsia="Times New Roman"/>
        </w:rPr>
        <w:tab/>
        <w:t>3</w:t>
      </w:r>
      <w:r w:rsidR="00781FEB" w:rsidRPr="009E2914">
        <w:rPr>
          <w:rFonts w:eastAsia="Times New Roman"/>
        </w:rPr>
        <w:t>4.</w:t>
      </w:r>
      <w:r w:rsidR="00C27CCA">
        <w:rPr>
          <w:rFonts w:eastAsia="Times New Roman"/>
        </w:rPr>
        <w:t>9</w:t>
      </w:r>
      <w:r w:rsidRPr="009E2914">
        <w:rPr>
          <w:rFonts w:eastAsia="Times New Roman"/>
        </w:rPr>
        <w:t>.</w:t>
      </w:r>
      <w:r w:rsidR="00CA556F" w:rsidRPr="009E2914">
        <w:rPr>
          <w:rFonts w:eastAsia="Times New Roman"/>
        </w:rPr>
        <w:tab/>
        <w:t>Наличие противоречий в отношении одних и тех же сведений в</w:t>
      </w:r>
      <w:r w:rsidR="00C823B5">
        <w:rPr>
          <w:rFonts w:eastAsia="Times New Roman"/>
          <w:lang w:val="en-US"/>
        </w:rPr>
        <w:t> </w:t>
      </w:r>
      <w:r w:rsidR="00CA556F" w:rsidRPr="00AD635C">
        <w:rPr>
          <w:rFonts w:eastAsia="Times New Roman"/>
        </w:rPr>
        <w:t>рамках документов одной заявки</w:t>
      </w:r>
      <w:r w:rsidR="00746E58" w:rsidRPr="00AD635C">
        <w:rPr>
          <w:rFonts w:eastAsia="Times New Roman"/>
        </w:rPr>
        <w:t>, а также в отношении сведений, заполняемых участником на электронной площадке,</w:t>
      </w:r>
      <w:r w:rsidR="00CA556F" w:rsidRPr="00AD635C">
        <w:rPr>
          <w:rFonts w:eastAsia="Times New Roman"/>
        </w:rPr>
        <w:t xml:space="preserve"> приравнивается к наличию в такой заявке недостоверных сведений.</w:t>
      </w:r>
    </w:p>
    <w:p w:rsidR="00632ACA" w:rsidRPr="00393122" w:rsidRDefault="00BD1B0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.1</w:t>
      </w:r>
      <w:r w:rsidR="00C27CCA">
        <w:rPr>
          <w:rFonts w:ascii="Times New Roman" w:hAnsi="Times New Roman" w:cs="Times New Roman"/>
          <w:sz w:val="28"/>
          <w:szCs w:val="28"/>
        </w:rPr>
        <w:t>0</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sidR="00C823B5">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победитель конкурса отстраняется от дальнейшего участия в таком конкурсе на любом этапе проведения закупки. </w:t>
      </w:r>
    </w:p>
    <w:p w:rsidR="004A74A5"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1</w:t>
      </w:r>
      <w:r w:rsidRPr="00393122">
        <w:rPr>
          <w:sz w:val="28"/>
          <w:szCs w:val="28"/>
        </w:rPr>
        <w:t>. Все листы поданной в письменной форме заявки на участие в</w:t>
      </w:r>
      <w:r w:rsidR="00C823B5">
        <w:rPr>
          <w:sz w:val="28"/>
          <w:szCs w:val="28"/>
          <w:lang w:val="en-US"/>
        </w:rPr>
        <w:t> </w:t>
      </w:r>
      <w:r w:rsidR="00C553A3">
        <w:rPr>
          <w:sz w:val="28"/>
          <w:szCs w:val="28"/>
        </w:rPr>
        <w:t xml:space="preserve">открытом </w:t>
      </w:r>
      <w:r w:rsidRPr="00393122">
        <w:rPr>
          <w:sz w:val="28"/>
          <w:szCs w:val="28"/>
        </w:rPr>
        <w:t>конкурсе, все листы тома такой заявки должны быть прошиты и</w:t>
      </w:r>
      <w:r w:rsidR="00C823B5">
        <w:rPr>
          <w:sz w:val="28"/>
          <w:szCs w:val="28"/>
          <w:lang w:val="en-US"/>
        </w:rPr>
        <w:t> </w:t>
      </w:r>
      <w:r w:rsidRPr="00393122">
        <w:rPr>
          <w:sz w:val="28"/>
          <w:szCs w:val="28"/>
        </w:rPr>
        <w:t xml:space="preserve">пронумерованы. Заявка на участие в </w:t>
      </w:r>
      <w:r w:rsidR="00C553A3">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Pr>
          <w:sz w:val="28"/>
          <w:szCs w:val="28"/>
          <w:lang w:val="en-US"/>
        </w:rPr>
        <w:t> </w:t>
      </w:r>
      <w:r w:rsidRPr="00393122">
        <w:rPr>
          <w:sz w:val="28"/>
          <w:szCs w:val="28"/>
        </w:rPr>
        <w:t>юридического лица) и подписаны участником открытого конкурса или</w:t>
      </w:r>
      <w:r w:rsidR="00C823B5">
        <w:rPr>
          <w:sz w:val="28"/>
          <w:szCs w:val="28"/>
          <w:lang w:val="en-US"/>
        </w:rPr>
        <w:t> </w:t>
      </w:r>
      <w:r w:rsidRPr="00393122">
        <w:rPr>
          <w:sz w:val="28"/>
          <w:szCs w:val="28"/>
        </w:rPr>
        <w:t xml:space="preserve">лицом, уполномоченным участником открытого конкурса. Соблюдение </w:t>
      </w:r>
      <w:r w:rsidRPr="00393122">
        <w:rPr>
          <w:sz w:val="28"/>
          <w:szCs w:val="28"/>
        </w:rPr>
        <w:lastRenderedPageBreak/>
        <w:t xml:space="preserve">участником </w:t>
      </w:r>
      <w:r w:rsidR="004A74A5">
        <w:rPr>
          <w:sz w:val="28"/>
          <w:szCs w:val="28"/>
        </w:rPr>
        <w:t>открытого</w:t>
      </w:r>
      <w:r w:rsidRPr="00393122">
        <w:rPr>
          <w:sz w:val="28"/>
          <w:szCs w:val="28"/>
        </w:rPr>
        <w:t>конкурса указанных требований означает, что</w:t>
      </w:r>
      <w:r w:rsidR="00C823B5">
        <w:rPr>
          <w:sz w:val="28"/>
          <w:szCs w:val="28"/>
          <w:lang w:val="en-US"/>
        </w:rPr>
        <w:t> </w:t>
      </w:r>
      <w:r w:rsidRPr="00393122">
        <w:rPr>
          <w:sz w:val="28"/>
          <w:szCs w:val="28"/>
        </w:rPr>
        <w:t xml:space="preserve">информация и документы, входящие в состав заявки на участие в </w:t>
      </w:r>
      <w:r w:rsidR="00893E13">
        <w:rPr>
          <w:sz w:val="28"/>
          <w:szCs w:val="28"/>
        </w:rPr>
        <w:t xml:space="preserve">открытом </w:t>
      </w:r>
      <w:r w:rsidRPr="00393122">
        <w:rPr>
          <w:sz w:val="28"/>
          <w:szCs w:val="28"/>
        </w:rPr>
        <w:t xml:space="preserve">конкурсе и тома заявки на участие в </w:t>
      </w:r>
      <w:r w:rsidR="00893E13">
        <w:rPr>
          <w:sz w:val="28"/>
          <w:szCs w:val="28"/>
        </w:rPr>
        <w:t xml:space="preserve">открытом </w:t>
      </w:r>
      <w:r w:rsidRPr="00393122">
        <w:rPr>
          <w:sz w:val="28"/>
          <w:szCs w:val="28"/>
        </w:rPr>
        <w:t>конкурсе, поданы от имени участника</w:t>
      </w:r>
      <w:r w:rsidR="00893E13">
        <w:rPr>
          <w:sz w:val="28"/>
          <w:szCs w:val="28"/>
        </w:rPr>
        <w:t>открытого</w:t>
      </w:r>
      <w:r w:rsidRPr="00393122">
        <w:rPr>
          <w:sz w:val="28"/>
          <w:szCs w:val="28"/>
        </w:rPr>
        <w:t xml:space="preserve"> конкурса и он несет ответственность за подлинность и</w:t>
      </w:r>
      <w:r w:rsidR="00C823B5">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sidR="00893E13">
        <w:rPr>
          <w:sz w:val="28"/>
          <w:szCs w:val="28"/>
        </w:rPr>
        <w:t xml:space="preserve">открытого </w:t>
      </w:r>
      <w:r w:rsidRPr="00393122">
        <w:rPr>
          <w:sz w:val="28"/>
          <w:szCs w:val="28"/>
        </w:rPr>
        <w:t>конкурса (лота), позволяющее определить</w:t>
      </w:r>
      <w:r w:rsidR="00893E13">
        <w:rPr>
          <w:sz w:val="28"/>
          <w:szCs w:val="28"/>
        </w:rPr>
        <w:t xml:space="preserve"> открытый</w:t>
      </w:r>
      <w:r w:rsidRPr="00393122">
        <w:rPr>
          <w:sz w:val="28"/>
          <w:szCs w:val="28"/>
        </w:rPr>
        <w:t xml:space="preserve"> конкурс (лот), на участие в котором подается заявка.</w:t>
      </w:r>
    </w:p>
    <w:p w:rsidR="004A74A5" w:rsidRDefault="00632ACA" w:rsidP="00393122">
      <w:pPr>
        <w:pStyle w:val="formattext"/>
        <w:spacing w:before="0" w:beforeAutospacing="0" w:after="0" w:afterAutospacing="0"/>
        <w:ind w:firstLine="708"/>
        <w:jc w:val="both"/>
        <w:rPr>
          <w:sz w:val="28"/>
          <w:szCs w:val="28"/>
        </w:rPr>
      </w:pPr>
      <w:bookmarkStart w:id="61" w:name="P07DB"/>
      <w:bookmarkEnd w:id="61"/>
      <w:r w:rsidRPr="00393122">
        <w:rPr>
          <w:sz w:val="28"/>
          <w:szCs w:val="28"/>
        </w:rPr>
        <w:t>3</w:t>
      </w:r>
      <w:r w:rsidR="00781FEB">
        <w:rPr>
          <w:sz w:val="28"/>
          <w:szCs w:val="28"/>
        </w:rPr>
        <w:t>4</w:t>
      </w:r>
      <w:r w:rsidRPr="00393122">
        <w:rPr>
          <w:sz w:val="28"/>
          <w:szCs w:val="28"/>
        </w:rPr>
        <w:t>.1</w:t>
      </w:r>
      <w:r w:rsidR="00C27CCA">
        <w:rPr>
          <w:sz w:val="28"/>
          <w:szCs w:val="28"/>
        </w:rPr>
        <w:t>2</w:t>
      </w:r>
      <w:r w:rsidRPr="00393122">
        <w:rPr>
          <w:sz w:val="28"/>
          <w:szCs w:val="28"/>
        </w:rPr>
        <w:t xml:space="preserve">. Каждый конверт с заявкой на участие в </w:t>
      </w:r>
      <w:r w:rsidR="00893E13">
        <w:rPr>
          <w:sz w:val="28"/>
          <w:szCs w:val="28"/>
        </w:rPr>
        <w:t xml:space="preserve">открытом </w:t>
      </w:r>
      <w:r w:rsidRPr="00393122">
        <w:rPr>
          <w:sz w:val="28"/>
          <w:szCs w:val="28"/>
        </w:rPr>
        <w:t>конкурсе, поступивший в срок, указанный в конкурсной документ</w:t>
      </w:r>
      <w:r w:rsidR="00BB6D7A" w:rsidRPr="00393122">
        <w:rPr>
          <w:sz w:val="28"/>
          <w:szCs w:val="28"/>
        </w:rPr>
        <w:t>ации, регистрируется заказчиком</w:t>
      </w:r>
      <w:r w:rsidRPr="00393122">
        <w:rPr>
          <w:sz w:val="28"/>
          <w:szCs w:val="28"/>
        </w:rPr>
        <w:t>.</w:t>
      </w:r>
    </w:p>
    <w:p w:rsidR="00632ACA" w:rsidRPr="00393122" w:rsidRDefault="004A74A5" w:rsidP="00393122">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632ACA" w:rsidRPr="00393122" w:rsidRDefault="00632ACA" w:rsidP="00393122">
      <w:pPr>
        <w:pStyle w:val="formattext"/>
        <w:spacing w:before="0" w:beforeAutospacing="0" w:after="0" w:afterAutospacing="0"/>
        <w:ind w:firstLine="708"/>
        <w:jc w:val="both"/>
        <w:rPr>
          <w:sz w:val="28"/>
          <w:szCs w:val="28"/>
        </w:rPr>
      </w:pPr>
      <w:bookmarkStart w:id="62" w:name="P07E1"/>
      <w:bookmarkEnd w:id="62"/>
      <w:r w:rsidRPr="00393122">
        <w:rPr>
          <w:sz w:val="28"/>
          <w:szCs w:val="28"/>
        </w:rPr>
        <w:t>3</w:t>
      </w:r>
      <w:r w:rsidR="00781FEB">
        <w:rPr>
          <w:sz w:val="28"/>
          <w:szCs w:val="28"/>
        </w:rPr>
        <w:t>4</w:t>
      </w:r>
      <w:r w:rsidRPr="00393122">
        <w:rPr>
          <w:sz w:val="28"/>
          <w:szCs w:val="28"/>
        </w:rPr>
        <w:t>.1</w:t>
      </w:r>
      <w:r w:rsidR="00C27CCA">
        <w:rPr>
          <w:sz w:val="28"/>
          <w:szCs w:val="28"/>
        </w:rPr>
        <w:t>3</w:t>
      </w:r>
      <w:r w:rsidRPr="00393122">
        <w:rPr>
          <w:sz w:val="28"/>
          <w:szCs w:val="28"/>
        </w:rPr>
        <w:t>. Прием заявок на участие в конкурсе прекращается с наступлением срока</w:t>
      </w:r>
      <w:r w:rsidR="00202575">
        <w:rPr>
          <w:sz w:val="28"/>
          <w:szCs w:val="28"/>
        </w:rPr>
        <w:t xml:space="preserve">, </w:t>
      </w:r>
      <w:r w:rsidR="00202575" w:rsidRPr="00393122">
        <w:rPr>
          <w:sz w:val="28"/>
          <w:szCs w:val="28"/>
        </w:rPr>
        <w:t xml:space="preserve">указанного в конкурсной документации в качестве срока </w:t>
      </w:r>
      <w:r w:rsidR="00202575">
        <w:rPr>
          <w:sz w:val="28"/>
          <w:szCs w:val="28"/>
        </w:rPr>
        <w:t xml:space="preserve">окончания </w:t>
      </w:r>
      <w:r w:rsidR="00202575" w:rsidRPr="00393122">
        <w:rPr>
          <w:sz w:val="28"/>
          <w:szCs w:val="28"/>
        </w:rPr>
        <w:t>подачи заявок на участие в конкурсе</w:t>
      </w:r>
      <w:r w:rsidRPr="00393122">
        <w:rPr>
          <w:sz w:val="28"/>
          <w:szCs w:val="28"/>
        </w:rPr>
        <w:t xml:space="preserve">.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4</w:t>
      </w:r>
      <w:r w:rsidRPr="00393122">
        <w:rPr>
          <w:sz w:val="28"/>
          <w:szCs w:val="28"/>
        </w:rPr>
        <w:t>. Заказчик обеспечивает сохранность конвертов с заявками на</w:t>
      </w:r>
      <w:r w:rsidR="00C823B5">
        <w:rPr>
          <w:sz w:val="28"/>
          <w:szCs w:val="28"/>
          <w:lang w:val="en-US"/>
        </w:rPr>
        <w:t> </w:t>
      </w:r>
      <w:r w:rsidRPr="00393122">
        <w:rPr>
          <w:sz w:val="28"/>
          <w:szCs w:val="28"/>
        </w:rPr>
        <w:t>участие в</w:t>
      </w:r>
      <w:r w:rsidR="00893E13">
        <w:rPr>
          <w:sz w:val="28"/>
          <w:szCs w:val="28"/>
        </w:rPr>
        <w:t>открытом</w:t>
      </w:r>
      <w:r w:rsidRPr="00393122">
        <w:rPr>
          <w:sz w:val="28"/>
          <w:szCs w:val="28"/>
        </w:rPr>
        <w:t xml:space="preserve"> конкурсе и </w:t>
      </w:r>
      <w:r w:rsidR="007A451B">
        <w:rPr>
          <w:sz w:val="28"/>
          <w:szCs w:val="28"/>
        </w:rPr>
        <w:t xml:space="preserve">производит </w:t>
      </w:r>
      <w:r w:rsidRPr="00393122">
        <w:rPr>
          <w:sz w:val="28"/>
          <w:szCs w:val="28"/>
        </w:rPr>
        <w:t xml:space="preserve">рассмотрение содержания заявок на участие в </w:t>
      </w:r>
      <w:r w:rsidR="00893E13">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sidR="00893E13">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sidR="00893E13">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00893E13">
        <w:rPr>
          <w:sz w:val="28"/>
          <w:szCs w:val="28"/>
        </w:rPr>
        <w:t>открытом</w:t>
      </w:r>
      <w:r w:rsidRPr="00393122">
        <w:rPr>
          <w:sz w:val="28"/>
          <w:szCs w:val="28"/>
        </w:rPr>
        <w:t xml:space="preserve"> конкурсе в соответствии с настоящим Положением.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5</w:t>
      </w:r>
      <w:r w:rsidRPr="00393122">
        <w:rPr>
          <w:sz w:val="28"/>
          <w:szCs w:val="28"/>
        </w:rPr>
        <w:t xml:space="preserve">. Конверт с заявкой на участие в </w:t>
      </w:r>
      <w:r w:rsidR="00893E13">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sidR="00893E13">
        <w:rPr>
          <w:sz w:val="28"/>
          <w:szCs w:val="28"/>
        </w:rPr>
        <w:t xml:space="preserve">открытом </w:t>
      </w:r>
      <w:r w:rsidRPr="00393122">
        <w:rPr>
          <w:sz w:val="28"/>
          <w:szCs w:val="28"/>
        </w:rPr>
        <w:t>конкурсе, не</w:t>
      </w:r>
      <w:r w:rsidR="00C823B5">
        <w:rPr>
          <w:sz w:val="28"/>
          <w:szCs w:val="28"/>
          <w:lang w:val="en-US"/>
        </w:rPr>
        <w:t> </w:t>
      </w:r>
      <w:r w:rsidRPr="00393122">
        <w:rPr>
          <w:sz w:val="28"/>
          <w:szCs w:val="28"/>
        </w:rPr>
        <w:t xml:space="preserve">вскрывается и в </w:t>
      </w:r>
      <w:r w:rsidR="0097503F" w:rsidRPr="00393122">
        <w:rPr>
          <w:sz w:val="28"/>
          <w:szCs w:val="28"/>
        </w:rPr>
        <w:t>случае,</w:t>
      </w:r>
      <w:r w:rsidRPr="00393122">
        <w:rPr>
          <w:sz w:val="28"/>
          <w:szCs w:val="28"/>
        </w:rPr>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632ACA" w:rsidRDefault="00632ACA" w:rsidP="00393122">
      <w:pPr>
        <w:pStyle w:val="formattext"/>
        <w:spacing w:before="0" w:beforeAutospacing="0" w:after="0" w:afterAutospacing="0"/>
        <w:ind w:firstLine="708"/>
        <w:jc w:val="both"/>
        <w:rPr>
          <w:sz w:val="28"/>
          <w:szCs w:val="28"/>
        </w:rPr>
      </w:pPr>
      <w:bookmarkStart w:id="63" w:name="P07E9"/>
      <w:bookmarkEnd w:id="63"/>
      <w:r w:rsidRPr="00393122">
        <w:rPr>
          <w:sz w:val="28"/>
          <w:szCs w:val="28"/>
        </w:rPr>
        <w:t>3</w:t>
      </w:r>
      <w:r w:rsidR="00781FEB">
        <w:rPr>
          <w:sz w:val="28"/>
          <w:szCs w:val="28"/>
        </w:rPr>
        <w:t>4</w:t>
      </w:r>
      <w:r w:rsidR="005C7D4E">
        <w:rPr>
          <w:sz w:val="28"/>
          <w:szCs w:val="28"/>
        </w:rPr>
        <w:t>.1</w:t>
      </w:r>
      <w:r w:rsidR="00C27CCA">
        <w:rPr>
          <w:sz w:val="28"/>
          <w:szCs w:val="28"/>
        </w:rPr>
        <w:t>6</w:t>
      </w:r>
      <w:r w:rsidR="0097503F" w:rsidRPr="00393122">
        <w:rPr>
          <w:sz w:val="28"/>
          <w:szCs w:val="28"/>
        </w:rPr>
        <w:t>. В случае</w:t>
      </w:r>
      <w:r w:rsidRPr="00393122">
        <w:rPr>
          <w:sz w:val="28"/>
          <w:szCs w:val="28"/>
        </w:rPr>
        <w:t xml:space="preserve"> если по окончании срока подачи заявок на участие в</w:t>
      </w:r>
      <w:r w:rsidR="00C823B5">
        <w:rPr>
          <w:sz w:val="28"/>
          <w:szCs w:val="28"/>
          <w:lang w:val="en-US"/>
        </w:rPr>
        <w:t> </w:t>
      </w:r>
      <w:r w:rsidRPr="00393122">
        <w:rPr>
          <w:sz w:val="28"/>
          <w:szCs w:val="28"/>
        </w:rPr>
        <w:t>конкурсе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C823B5">
        <w:rPr>
          <w:sz w:val="28"/>
          <w:szCs w:val="28"/>
          <w:lang w:val="en-US"/>
        </w:rPr>
        <w:t> </w:t>
      </w:r>
      <w:r w:rsidRPr="00393122">
        <w:rPr>
          <w:sz w:val="28"/>
          <w:szCs w:val="28"/>
        </w:rPr>
        <w:t>одной такой заявки.</w:t>
      </w:r>
    </w:p>
    <w:p w:rsidR="009E5E2C" w:rsidRDefault="00704FD5" w:rsidP="00CC6E6F">
      <w:pPr>
        <w:pStyle w:val="ConsPlusNormal"/>
        <w:tabs>
          <w:tab w:val="left" w:pos="709"/>
        </w:tabs>
        <w:ind w:firstLine="709"/>
        <w:jc w:val="both"/>
      </w:pPr>
      <w:r>
        <w:t>34.</w:t>
      </w:r>
      <w:r w:rsidR="005C7D4E">
        <w:t>1</w:t>
      </w:r>
      <w:r w:rsidR="00C27CCA">
        <w:t>7</w:t>
      </w:r>
      <w:r w:rsidR="00CC6E6F" w:rsidRPr="006E09E8">
        <w:t xml:space="preserve">. В случае если конкурс признается несостоявшимся по причине того, что в таком конкурсе не подано ни одной заявки, заказчик </w:t>
      </w:r>
      <w:r w:rsidR="009E5E2C">
        <w:t xml:space="preserve">формирует протокол о признании закупки несостоявшейся, </w:t>
      </w:r>
      <w:r w:rsidR="009E5E2C" w:rsidRPr="009E5E2C">
        <w:t>в котором должна содержаться информация в соответствии с частью 1</w:t>
      </w:r>
      <w:r w:rsidR="009E5E2C">
        <w:t>4</w:t>
      </w:r>
      <w:r w:rsidR="009E5E2C" w:rsidRPr="009E5E2C">
        <w:t xml:space="preserve"> статьи 3.2Закона № 223</w:t>
      </w:r>
      <w:r w:rsidR="009E5E2C">
        <w:t>-</w:t>
      </w:r>
      <w:r w:rsidR="009E5E2C" w:rsidRPr="009E5E2C">
        <w:t>ФЗ</w:t>
      </w:r>
      <w:r w:rsidR="009E5E2C">
        <w:t>.</w:t>
      </w:r>
    </w:p>
    <w:p w:rsidR="00CC6E6F" w:rsidRPr="006E09E8" w:rsidRDefault="009E5E2C" w:rsidP="00CC6E6F">
      <w:pPr>
        <w:pStyle w:val="ConsPlusNormal"/>
        <w:tabs>
          <w:tab w:val="left" w:pos="709"/>
        </w:tabs>
        <w:ind w:firstLine="709"/>
        <w:jc w:val="both"/>
      </w:pPr>
      <w:r>
        <w:t>В случае, указанном в абзаце первом пункта 34.1</w:t>
      </w:r>
      <w:r w:rsidR="00C27CCA">
        <w:t>7</w:t>
      </w:r>
      <w:r w:rsidR="0095745A" w:rsidRPr="0095745A">
        <w:t>настоящего Положения</w:t>
      </w:r>
      <w:r>
        <w:t xml:space="preserve">, заказчик </w:t>
      </w:r>
      <w:r w:rsidRPr="0046612E">
        <w:t>вправе</w:t>
      </w:r>
      <w:r w:rsidR="00CC6E6F" w:rsidRPr="006E09E8">
        <w:t>:</w:t>
      </w:r>
    </w:p>
    <w:p w:rsidR="00CC6E6F" w:rsidRPr="006E09E8" w:rsidRDefault="00CC6E6F" w:rsidP="00CC6E6F">
      <w:pPr>
        <w:pStyle w:val="ConsPlusNormal"/>
        <w:tabs>
          <w:tab w:val="left" w:pos="709"/>
        </w:tabs>
        <w:ind w:firstLine="709"/>
        <w:jc w:val="both"/>
      </w:pPr>
      <w:r w:rsidRPr="006E09E8">
        <w:t>1) провести новую конкурентную закупку;</w:t>
      </w:r>
    </w:p>
    <w:p w:rsidR="00CC6E6F" w:rsidRDefault="00807C0C" w:rsidP="00CC6E6F">
      <w:pPr>
        <w:pStyle w:val="ConsPlusNormal"/>
        <w:tabs>
          <w:tab w:val="left" w:pos="709"/>
        </w:tabs>
        <w:ind w:firstLine="709"/>
        <w:jc w:val="both"/>
      </w:pPr>
      <w:r>
        <w:t>2) </w:t>
      </w:r>
      <w:r w:rsidR="00CC6E6F" w:rsidRPr="006E09E8">
        <w:t>заключить договор с единственным поставщиком (подрядчиком, исполнителем) в соответствии с подпунктом 3 пункта 6</w:t>
      </w:r>
      <w:r w:rsidR="006E09E8" w:rsidRPr="006E09E8">
        <w:t>3</w:t>
      </w:r>
      <w:r w:rsidR="00CC6E6F" w:rsidRPr="006E09E8">
        <w:t>.1 наст</w:t>
      </w:r>
      <w:r w:rsidR="006E09E8" w:rsidRPr="006E09E8">
        <w:t>оящего Положения</w:t>
      </w:r>
      <w:r w:rsidR="00CC6E6F" w:rsidRPr="006E09E8">
        <w:t>.</w:t>
      </w:r>
    </w:p>
    <w:p w:rsidR="00632ACA" w:rsidRPr="00393122" w:rsidRDefault="00632ACA" w:rsidP="00393122">
      <w:pPr>
        <w:pStyle w:val="formattext"/>
        <w:spacing w:before="0" w:beforeAutospacing="0" w:after="0" w:afterAutospacing="0"/>
        <w:ind w:firstLine="480"/>
        <w:jc w:val="both"/>
        <w:rPr>
          <w:strike/>
          <w:sz w:val="28"/>
          <w:szCs w:val="28"/>
        </w:rPr>
      </w:pPr>
    </w:p>
    <w:p w:rsidR="00632ACA" w:rsidRPr="00393122" w:rsidRDefault="00632ACA" w:rsidP="00C823B5">
      <w:pPr>
        <w:pStyle w:val="ac"/>
        <w:spacing w:after="0" w:line="240" w:lineRule="auto"/>
        <w:ind w:left="0"/>
        <w:jc w:val="center"/>
        <w:outlineLvl w:val="1"/>
        <w:rPr>
          <w:rFonts w:ascii="Times New Roman" w:hAnsi="Times New Roman" w:cs="Times New Roman"/>
          <w:b/>
          <w:sz w:val="28"/>
          <w:szCs w:val="28"/>
        </w:rPr>
      </w:pPr>
      <w:bookmarkStart w:id="64" w:name="_Toc532377066"/>
      <w:r w:rsidRPr="00393122">
        <w:rPr>
          <w:rFonts w:ascii="Times New Roman" w:hAnsi="Times New Roman" w:cs="Times New Roman"/>
          <w:b/>
          <w:sz w:val="28"/>
          <w:szCs w:val="28"/>
        </w:rPr>
        <w:t>3</w:t>
      </w:r>
      <w:r w:rsidR="00781FEB">
        <w:rPr>
          <w:rFonts w:ascii="Times New Roman" w:hAnsi="Times New Roman" w:cs="Times New Roman"/>
          <w:b/>
          <w:sz w:val="28"/>
          <w:szCs w:val="28"/>
        </w:rPr>
        <w:t>5</w:t>
      </w:r>
      <w:r w:rsidRPr="00393122">
        <w:rPr>
          <w:rFonts w:ascii="Times New Roman" w:hAnsi="Times New Roman" w:cs="Times New Roman"/>
          <w:b/>
          <w:sz w:val="28"/>
          <w:szCs w:val="28"/>
        </w:rPr>
        <w:t xml:space="preserve">. Порядок вскрытия конвертов с заявками на участие в </w:t>
      </w:r>
      <w:r w:rsidR="00396CB4">
        <w:rPr>
          <w:rFonts w:ascii="Times New Roman" w:hAnsi="Times New Roman" w:cs="Times New Roman"/>
          <w:b/>
          <w:sz w:val="28"/>
          <w:szCs w:val="28"/>
        </w:rPr>
        <w:t xml:space="preserve">открытом </w:t>
      </w:r>
      <w:r w:rsidRPr="00393122">
        <w:rPr>
          <w:rFonts w:ascii="Times New Roman" w:hAnsi="Times New Roman" w:cs="Times New Roman"/>
          <w:b/>
          <w:sz w:val="28"/>
          <w:szCs w:val="28"/>
        </w:rPr>
        <w:t>конкурсе</w:t>
      </w:r>
      <w:bookmarkEnd w:id="64"/>
    </w:p>
    <w:p w:rsidR="00632ACA" w:rsidRPr="00393122" w:rsidRDefault="00632ACA" w:rsidP="00393122">
      <w:pPr>
        <w:pStyle w:val="ac"/>
        <w:spacing w:after="0" w:line="240" w:lineRule="auto"/>
        <w:ind w:left="0" w:firstLine="709"/>
        <w:jc w:val="both"/>
        <w:rPr>
          <w:rFonts w:ascii="Times New Roman" w:hAnsi="Times New Roman" w:cs="Times New Roman"/>
          <w:b/>
          <w:sz w:val="28"/>
          <w:szCs w:val="28"/>
        </w:rPr>
      </w:pPr>
    </w:p>
    <w:p w:rsidR="00632ACA" w:rsidRPr="00F56880"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5</w:t>
      </w:r>
      <w:r w:rsidRPr="00393122">
        <w:rPr>
          <w:sz w:val="28"/>
          <w:szCs w:val="28"/>
        </w:rPr>
        <w:t>.1.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Pr="00393122">
        <w:rPr>
          <w:sz w:val="28"/>
          <w:szCs w:val="28"/>
        </w:rPr>
        <w:t>конкурсе после наступления срока, указанного в конкурсной документации в качестве срока подачи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Pr="00393122">
        <w:rPr>
          <w:sz w:val="28"/>
          <w:szCs w:val="28"/>
        </w:rPr>
        <w:t xml:space="preserve">конкурсе. Конверты с заявками на участие в </w:t>
      </w:r>
      <w:r w:rsidR="00396CB4" w:rsidRPr="00396CB4">
        <w:rPr>
          <w:sz w:val="28"/>
          <w:szCs w:val="28"/>
        </w:rPr>
        <w:t>открытом</w:t>
      </w:r>
      <w:r w:rsidR="002D0D7E">
        <w:rPr>
          <w:sz w:val="28"/>
          <w:szCs w:val="28"/>
        </w:rPr>
        <w:t xml:space="preserve">конкурсе вскрываются во </w:t>
      </w:r>
      <w:r w:rsidRPr="00393122">
        <w:rPr>
          <w:sz w:val="28"/>
          <w:szCs w:val="28"/>
        </w:rPr>
        <w:t xml:space="preserve">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sidR="00C823B5">
        <w:rPr>
          <w:sz w:val="28"/>
          <w:szCs w:val="28"/>
          <w:lang w:val="en-US"/>
        </w:rPr>
        <w:t> </w:t>
      </w:r>
      <w:r w:rsidR="00396CB4" w:rsidRPr="00396CB4">
        <w:rPr>
          <w:sz w:val="28"/>
          <w:szCs w:val="28"/>
        </w:rPr>
        <w:t>открытом</w:t>
      </w:r>
      <w:r w:rsidRPr="00F56880">
        <w:rPr>
          <w:sz w:val="28"/>
          <w:szCs w:val="28"/>
        </w:rPr>
        <w:t>конкурсе осуществляется в од</w:t>
      </w:r>
      <w:r w:rsidR="00BB6D7A" w:rsidRPr="00F56880">
        <w:rPr>
          <w:sz w:val="28"/>
          <w:szCs w:val="28"/>
        </w:rPr>
        <w:t>но</w:t>
      </w:r>
      <w:r w:rsidRPr="00F56880">
        <w:rPr>
          <w:sz w:val="28"/>
          <w:szCs w:val="28"/>
        </w:rPr>
        <w:t xml:space="preserve"> время. </w:t>
      </w:r>
    </w:p>
    <w:p w:rsidR="00632ACA" w:rsidRPr="00F56880" w:rsidRDefault="00632ACA" w:rsidP="00393122">
      <w:pPr>
        <w:pStyle w:val="formattext"/>
        <w:spacing w:before="0" w:beforeAutospacing="0" w:after="0" w:afterAutospacing="0"/>
        <w:ind w:firstLine="709"/>
        <w:jc w:val="both"/>
        <w:rPr>
          <w:sz w:val="28"/>
          <w:szCs w:val="28"/>
        </w:rPr>
      </w:pPr>
      <w:bookmarkStart w:id="65" w:name="P07F2"/>
      <w:bookmarkEnd w:id="65"/>
      <w:r w:rsidRPr="00F56880">
        <w:rPr>
          <w:sz w:val="28"/>
          <w:szCs w:val="28"/>
        </w:rPr>
        <w:t>3</w:t>
      </w:r>
      <w:r w:rsidR="00781FEB" w:rsidRPr="00F56880">
        <w:rPr>
          <w:sz w:val="28"/>
          <w:szCs w:val="28"/>
        </w:rPr>
        <w:t>5</w:t>
      </w:r>
      <w:r w:rsidRPr="00F56880">
        <w:rPr>
          <w:sz w:val="28"/>
          <w:szCs w:val="28"/>
        </w:rPr>
        <w:t xml:space="preserve">.2. Заказчик предоставляет возможность всем участникам </w:t>
      </w:r>
      <w:r w:rsidR="00396CB4">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396CB4">
        <w:rPr>
          <w:sz w:val="28"/>
          <w:szCs w:val="28"/>
        </w:rPr>
        <w:t>открытом</w:t>
      </w:r>
      <w:r w:rsidRPr="00F56880">
        <w:rPr>
          <w:sz w:val="28"/>
          <w:szCs w:val="28"/>
        </w:rPr>
        <w:t>конкурсе</w:t>
      </w:r>
      <w:r w:rsidR="000A21C2">
        <w:rPr>
          <w:sz w:val="28"/>
          <w:szCs w:val="28"/>
        </w:rPr>
        <w:t>указанного этапа закупки</w:t>
      </w:r>
      <w:r w:rsidRPr="00F56880">
        <w:rPr>
          <w:sz w:val="28"/>
          <w:szCs w:val="28"/>
        </w:rPr>
        <w:t xml:space="preserve">. </w:t>
      </w:r>
      <w:r w:rsidR="000839FA">
        <w:rPr>
          <w:sz w:val="28"/>
          <w:szCs w:val="28"/>
        </w:rPr>
        <w:t xml:space="preserve">Порядок обеспечения участия при </w:t>
      </w:r>
      <w:r w:rsidR="000839FA" w:rsidRPr="00F56880">
        <w:rPr>
          <w:sz w:val="28"/>
          <w:szCs w:val="28"/>
        </w:rPr>
        <w:t>вскрытии конвертов с заявками на участие в</w:t>
      </w:r>
      <w:r w:rsidR="00C823B5">
        <w:rPr>
          <w:sz w:val="28"/>
          <w:szCs w:val="28"/>
          <w:lang w:val="en-US"/>
        </w:rPr>
        <w:t> </w:t>
      </w:r>
      <w:r w:rsidR="000839FA" w:rsidRPr="00396CB4">
        <w:rPr>
          <w:sz w:val="28"/>
          <w:szCs w:val="28"/>
        </w:rPr>
        <w:t>открытом</w:t>
      </w:r>
      <w:r w:rsidR="000839FA" w:rsidRPr="00F56880">
        <w:rPr>
          <w:sz w:val="28"/>
          <w:szCs w:val="28"/>
        </w:rPr>
        <w:t>конкурсе</w:t>
      </w:r>
      <w:r w:rsidR="000839FA">
        <w:rPr>
          <w:sz w:val="28"/>
          <w:szCs w:val="28"/>
        </w:rPr>
        <w:t xml:space="preserve"> указывается в конкурсной 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F56880">
        <w:rPr>
          <w:sz w:val="28"/>
          <w:szCs w:val="28"/>
        </w:rPr>
        <w:t>3</w:t>
      </w:r>
      <w:r w:rsidR="00781FEB" w:rsidRPr="00F56880">
        <w:rPr>
          <w:sz w:val="28"/>
          <w:szCs w:val="28"/>
        </w:rPr>
        <w:t>5</w:t>
      </w:r>
      <w:r w:rsidRPr="00F56880">
        <w:rPr>
          <w:sz w:val="28"/>
          <w:szCs w:val="28"/>
        </w:rPr>
        <w:t xml:space="preserve">.3. Непосредственно перед вскрытием конвертов с заявками на участие в </w:t>
      </w:r>
      <w:r w:rsidR="00396CB4" w:rsidRPr="00396CB4">
        <w:rPr>
          <w:sz w:val="28"/>
          <w:szCs w:val="28"/>
        </w:rPr>
        <w:t>открытом</w:t>
      </w:r>
      <w:r w:rsidRPr="00F56880">
        <w:rPr>
          <w:sz w:val="28"/>
          <w:szCs w:val="28"/>
        </w:rPr>
        <w:t xml:space="preserve">конкурсе или в случае проведения </w:t>
      </w:r>
      <w:r w:rsidR="00396CB4">
        <w:rPr>
          <w:sz w:val="28"/>
          <w:szCs w:val="28"/>
        </w:rPr>
        <w:t xml:space="preserve">открытого </w:t>
      </w:r>
      <w:r w:rsidRPr="00F56880">
        <w:rPr>
          <w:sz w:val="28"/>
          <w:szCs w:val="28"/>
        </w:rPr>
        <w:t>конкурса по</w:t>
      </w:r>
      <w:r w:rsidR="00C823B5">
        <w:rPr>
          <w:sz w:val="28"/>
          <w:szCs w:val="28"/>
          <w:lang w:val="en-US"/>
        </w:rPr>
        <w:t> </w:t>
      </w:r>
      <w:r w:rsidRPr="00F56880">
        <w:rPr>
          <w:sz w:val="28"/>
          <w:szCs w:val="28"/>
        </w:rPr>
        <w:t>нескольким лотам перед вскрытием таких конвертов в отношении каждого лота заявкам на участие в</w:t>
      </w:r>
      <w:r w:rsidR="00396CB4" w:rsidRPr="00396CB4">
        <w:rPr>
          <w:sz w:val="28"/>
          <w:szCs w:val="28"/>
        </w:rPr>
        <w:t>открытом</w:t>
      </w:r>
      <w:r w:rsidR="00CA51A2" w:rsidRPr="00F56880">
        <w:rPr>
          <w:sz w:val="28"/>
          <w:szCs w:val="28"/>
        </w:rPr>
        <w:t>конкурсе</w:t>
      </w:r>
      <w:r w:rsidRPr="00F56880">
        <w:rPr>
          <w:sz w:val="28"/>
          <w:szCs w:val="28"/>
        </w:rPr>
        <w:t xml:space="preserve"> комиссия по осуществлению закупок объявляет участникам </w:t>
      </w:r>
      <w:r w:rsidR="00396CB4" w:rsidRPr="00396CB4">
        <w:rPr>
          <w:sz w:val="28"/>
          <w:szCs w:val="28"/>
        </w:rPr>
        <w:t>открыто</w:t>
      </w:r>
      <w:r w:rsidR="00B945BB">
        <w:rPr>
          <w:sz w:val="28"/>
          <w:szCs w:val="28"/>
        </w:rPr>
        <w:t>го</w:t>
      </w:r>
      <w:r w:rsidRPr="00F56880">
        <w:rPr>
          <w:sz w:val="28"/>
          <w:szCs w:val="28"/>
        </w:rPr>
        <w:t>конкурса, присутствующим при</w:t>
      </w:r>
      <w:r w:rsidR="00C823B5">
        <w:rPr>
          <w:sz w:val="28"/>
          <w:szCs w:val="28"/>
          <w:lang w:val="en-US"/>
        </w:rPr>
        <w:t> </w:t>
      </w:r>
      <w:r w:rsidRPr="00F56880">
        <w:rPr>
          <w:sz w:val="28"/>
          <w:szCs w:val="28"/>
        </w:rPr>
        <w:t>вскрытии</w:t>
      </w:r>
      <w:r w:rsidR="00C81EEE">
        <w:rPr>
          <w:sz w:val="28"/>
          <w:szCs w:val="28"/>
        </w:rPr>
        <w:t xml:space="preserve"> таких конвертов, о возможности </w:t>
      </w:r>
      <w:r w:rsidRPr="00F56880">
        <w:rPr>
          <w:sz w:val="28"/>
          <w:szCs w:val="28"/>
        </w:rPr>
        <w:t>отзыва поданных заявок на</w:t>
      </w:r>
      <w:r w:rsidR="00C823B5">
        <w:rPr>
          <w:sz w:val="28"/>
          <w:szCs w:val="28"/>
          <w:lang w:val="en-US"/>
        </w:rPr>
        <w:t> </w:t>
      </w:r>
      <w:r w:rsidRPr="00F56880">
        <w:rPr>
          <w:sz w:val="28"/>
          <w:szCs w:val="28"/>
        </w:rPr>
        <w:t xml:space="preserve">участие в </w:t>
      </w:r>
      <w:r w:rsidR="00396CB4" w:rsidRPr="00396CB4">
        <w:rPr>
          <w:sz w:val="28"/>
          <w:szCs w:val="28"/>
        </w:rPr>
        <w:t>открытом</w:t>
      </w:r>
      <w:r w:rsidRPr="00F56880">
        <w:rPr>
          <w:sz w:val="28"/>
          <w:szCs w:val="28"/>
        </w:rPr>
        <w:t xml:space="preserve">конкурсе до вскрытия таких конвертов. </w:t>
      </w:r>
    </w:p>
    <w:p w:rsidR="00632ACA" w:rsidRPr="00393122" w:rsidRDefault="00632ACA" w:rsidP="00393122">
      <w:pPr>
        <w:pStyle w:val="formattext"/>
        <w:spacing w:before="0" w:beforeAutospacing="0" w:after="0" w:afterAutospacing="0"/>
        <w:ind w:firstLine="709"/>
        <w:jc w:val="both"/>
        <w:rPr>
          <w:sz w:val="28"/>
          <w:szCs w:val="28"/>
        </w:rPr>
      </w:pPr>
      <w:bookmarkStart w:id="66" w:name="P07F6"/>
      <w:bookmarkEnd w:id="66"/>
      <w:r w:rsidRPr="00393122">
        <w:rPr>
          <w:sz w:val="28"/>
          <w:szCs w:val="28"/>
        </w:rPr>
        <w:t>3</w:t>
      </w:r>
      <w:r w:rsidR="00781FEB">
        <w:rPr>
          <w:sz w:val="28"/>
          <w:szCs w:val="28"/>
        </w:rPr>
        <w:t>5</w:t>
      </w:r>
      <w:r w:rsidRPr="00393122">
        <w:rPr>
          <w:sz w:val="28"/>
          <w:szCs w:val="28"/>
        </w:rPr>
        <w:t>.</w:t>
      </w:r>
      <w:r w:rsidR="00203649" w:rsidRPr="00393122">
        <w:rPr>
          <w:sz w:val="28"/>
          <w:szCs w:val="28"/>
        </w:rPr>
        <w:t>4</w:t>
      </w:r>
      <w:r w:rsidRPr="00393122">
        <w:rPr>
          <w:sz w:val="28"/>
          <w:szCs w:val="28"/>
        </w:rPr>
        <w:t>.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Pr="00393122">
        <w:rPr>
          <w:sz w:val="28"/>
          <w:szCs w:val="28"/>
        </w:rPr>
        <w:t>конкурсе в отношении одного и того же лота</w:t>
      </w:r>
      <w:r w:rsidR="003C123F" w:rsidRPr="00393122">
        <w:rPr>
          <w:sz w:val="28"/>
          <w:szCs w:val="28"/>
        </w:rPr>
        <w:t>,</w:t>
      </w:r>
      <w:r w:rsidRPr="00393122">
        <w:rPr>
          <w:sz w:val="28"/>
          <w:szCs w:val="28"/>
        </w:rPr>
        <w:t xml:space="preserve"> при</w:t>
      </w:r>
      <w:r w:rsidR="00C823B5">
        <w:rPr>
          <w:sz w:val="28"/>
          <w:szCs w:val="28"/>
          <w:lang w:val="en-US"/>
        </w:rPr>
        <w:t> </w:t>
      </w:r>
      <w:r w:rsidRPr="00393122">
        <w:rPr>
          <w:sz w:val="28"/>
          <w:szCs w:val="28"/>
        </w:rPr>
        <w:t>условии, что поданные ранее этим участником заявки на участие в</w:t>
      </w:r>
      <w:r w:rsidR="00C823B5">
        <w:rPr>
          <w:sz w:val="28"/>
          <w:szCs w:val="28"/>
          <w:lang w:val="en-US"/>
        </w:rPr>
        <w:t> </w:t>
      </w:r>
      <w:r w:rsidR="00396CB4" w:rsidRPr="00396CB4">
        <w:rPr>
          <w:sz w:val="28"/>
          <w:szCs w:val="28"/>
        </w:rPr>
        <w:t>открытом</w:t>
      </w:r>
      <w:r w:rsidRPr="00393122">
        <w:rPr>
          <w:sz w:val="28"/>
          <w:szCs w:val="28"/>
        </w:rPr>
        <w:t xml:space="preserve">конкурсе не отозваны, все заявки на участие в </w:t>
      </w:r>
      <w:r w:rsidR="00396CB4" w:rsidRPr="00396CB4">
        <w:rPr>
          <w:sz w:val="28"/>
          <w:szCs w:val="28"/>
        </w:rPr>
        <w:t>открытом</w:t>
      </w:r>
      <w:r w:rsidRPr="00393122">
        <w:rPr>
          <w:sz w:val="28"/>
          <w:szCs w:val="28"/>
        </w:rPr>
        <w:t>конкурсе этого участника, поданные в отношении одного и того же лота, не</w:t>
      </w:r>
      <w:r w:rsidR="00C823B5">
        <w:rPr>
          <w:sz w:val="28"/>
          <w:szCs w:val="28"/>
          <w:lang w:val="en-US"/>
        </w:rPr>
        <w:t> </w:t>
      </w:r>
      <w:r w:rsidRPr="00393122">
        <w:rPr>
          <w:sz w:val="28"/>
          <w:szCs w:val="28"/>
        </w:rPr>
        <w:t xml:space="preserve">рассматриваются и возвращаются этому участнику. </w:t>
      </w:r>
    </w:p>
    <w:p w:rsidR="00E941E7" w:rsidRDefault="00632ACA" w:rsidP="00393122">
      <w:pPr>
        <w:pStyle w:val="formattext"/>
        <w:spacing w:before="0" w:beforeAutospacing="0" w:after="0" w:afterAutospacing="0"/>
        <w:ind w:firstLine="708"/>
        <w:jc w:val="both"/>
        <w:rPr>
          <w:sz w:val="28"/>
          <w:szCs w:val="28"/>
        </w:rPr>
      </w:pPr>
      <w:r w:rsidRPr="00E941E7">
        <w:rPr>
          <w:sz w:val="28"/>
          <w:szCs w:val="28"/>
        </w:rPr>
        <w:t>3</w:t>
      </w:r>
      <w:r w:rsidR="00781FEB" w:rsidRPr="00E941E7">
        <w:rPr>
          <w:sz w:val="28"/>
          <w:szCs w:val="28"/>
        </w:rPr>
        <w:t>5</w:t>
      </w:r>
      <w:r w:rsidRPr="00E941E7">
        <w:rPr>
          <w:sz w:val="28"/>
          <w:szCs w:val="28"/>
        </w:rPr>
        <w:t>.</w:t>
      </w:r>
      <w:r w:rsidR="003D28DF" w:rsidRPr="00E941E7">
        <w:rPr>
          <w:sz w:val="28"/>
          <w:szCs w:val="28"/>
        </w:rPr>
        <w:t>5</w:t>
      </w:r>
      <w:r w:rsidRPr="00E941E7">
        <w:rPr>
          <w:sz w:val="28"/>
          <w:szCs w:val="28"/>
        </w:rPr>
        <w:t xml:space="preserve">. </w:t>
      </w:r>
      <w:r w:rsidR="00F44EFC">
        <w:rPr>
          <w:sz w:val="28"/>
          <w:szCs w:val="28"/>
        </w:rPr>
        <w:t>Предмет закупки (лота), к</w:t>
      </w:r>
      <w:r w:rsidR="003C123F" w:rsidRPr="00E941E7">
        <w:rPr>
          <w:sz w:val="28"/>
          <w:szCs w:val="28"/>
        </w:rPr>
        <w:t>оличество поданных на участие в</w:t>
      </w:r>
      <w:r w:rsidR="00C823B5">
        <w:rPr>
          <w:sz w:val="28"/>
          <w:szCs w:val="28"/>
          <w:lang w:val="en-US"/>
        </w:rPr>
        <w:t> </w:t>
      </w:r>
      <w:r w:rsidR="00396CB4" w:rsidRPr="00396CB4">
        <w:rPr>
          <w:sz w:val="28"/>
          <w:szCs w:val="28"/>
        </w:rPr>
        <w:t>открытом</w:t>
      </w:r>
      <w:r w:rsidR="004C1553" w:rsidRPr="00E941E7">
        <w:rPr>
          <w:sz w:val="28"/>
          <w:szCs w:val="28"/>
        </w:rPr>
        <w:t xml:space="preserve">конкурсе </w:t>
      </w:r>
      <w:r w:rsidR="00F44EFC">
        <w:rPr>
          <w:sz w:val="28"/>
          <w:szCs w:val="28"/>
        </w:rPr>
        <w:t>заявок,</w:t>
      </w:r>
      <w:r w:rsidR="00F44EFC" w:rsidRPr="00F44EFC">
        <w:rPr>
          <w:sz w:val="28"/>
          <w:szCs w:val="28"/>
        </w:rPr>
        <w:t xml:space="preserve"> а также дата и время регистрации каждой такой заявки</w:t>
      </w:r>
      <w:r w:rsidR="00E941E7">
        <w:rPr>
          <w:sz w:val="28"/>
          <w:szCs w:val="28"/>
        </w:rPr>
        <w:t xml:space="preserve">, </w:t>
      </w:r>
      <w:r w:rsidRPr="00F56880">
        <w:rPr>
          <w:sz w:val="28"/>
          <w:szCs w:val="28"/>
        </w:rPr>
        <w:t xml:space="preserve">объявляются </w:t>
      </w:r>
      <w:r w:rsidR="00F44EFC">
        <w:rPr>
          <w:sz w:val="28"/>
          <w:szCs w:val="28"/>
        </w:rPr>
        <w:t xml:space="preserve">комиссией </w:t>
      </w:r>
      <w:r w:rsidRPr="00F56880">
        <w:rPr>
          <w:sz w:val="28"/>
          <w:szCs w:val="28"/>
        </w:rPr>
        <w:t>при вскрытии данных конвертов</w:t>
      </w:r>
      <w:r w:rsidR="00E941E7">
        <w:rPr>
          <w:sz w:val="28"/>
          <w:szCs w:val="28"/>
        </w:rPr>
        <w:t>.</w:t>
      </w:r>
    </w:p>
    <w:p w:rsidR="00E941E7" w:rsidRPr="00E941E7" w:rsidRDefault="00E941E7" w:rsidP="00E941E7">
      <w:pPr>
        <w:pStyle w:val="formattext"/>
        <w:spacing w:before="0" w:beforeAutospacing="0" w:after="0" w:afterAutospacing="0"/>
        <w:ind w:firstLine="708"/>
        <w:jc w:val="both"/>
        <w:rPr>
          <w:sz w:val="28"/>
          <w:szCs w:val="28"/>
        </w:rPr>
      </w:pPr>
      <w:r>
        <w:rPr>
          <w:sz w:val="28"/>
          <w:szCs w:val="28"/>
        </w:rPr>
        <w:t xml:space="preserve">35.6. В протокол </w:t>
      </w:r>
      <w:r w:rsidR="00D204C1" w:rsidRPr="00D204C1">
        <w:rPr>
          <w:sz w:val="28"/>
          <w:szCs w:val="28"/>
        </w:rPr>
        <w:t xml:space="preserve">вскрытия конвертов с заявками на участие в открытом конкурсе </w:t>
      </w:r>
      <w:r>
        <w:rPr>
          <w:sz w:val="28"/>
          <w:szCs w:val="28"/>
        </w:rPr>
        <w:t>включается информация,</w:t>
      </w:r>
      <w:r w:rsidR="00F44EFC">
        <w:rPr>
          <w:sz w:val="28"/>
          <w:szCs w:val="28"/>
        </w:rPr>
        <w:t xml:space="preserve"> предусмотренная частью 13 статьи 3.2 Закона № 223-ФЗ</w:t>
      </w:r>
      <w:r w:rsidR="00B250E3">
        <w:rPr>
          <w:sz w:val="28"/>
          <w:szCs w:val="28"/>
        </w:rPr>
        <w:t>.</w:t>
      </w:r>
    </w:p>
    <w:p w:rsidR="00DA6405" w:rsidRPr="00393122" w:rsidRDefault="00E941E7" w:rsidP="00393122">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3C123F" w:rsidRDefault="00B250E3" w:rsidP="00393122">
      <w:pPr>
        <w:pStyle w:val="formattext"/>
        <w:spacing w:before="0" w:beforeAutospacing="0" w:after="0" w:afterAutospacing="0"/>
        <w:ind w:firstLine="709"/>
        <w:jc w:val="both"/>
        <w:rPr>
          <w:sz w:val="28"/>
          <w:szCs w:val="28"/>
        </w:rPr>
      </w:pPr>
      <w:r>
        <w:rPr>
          <w:sz w:val="28"/>
          <w:szCs w:val="28"/>
        </w:rPr>
        <w:t xml:space="preserve">35.7. </w:t>
      </w:r>
      <w:r w:rsidR="003C123F" w:rsidRPr="00393122">
        <w:rPr>
          <w:sz w:val="28"/>
          <w:szCs w:val="28"/>
        </w:rPr>
        <w:t>В случае если по окончании срока подачи заявок на участие в</w:t>
      </w:r>
      <w:r w:rsidR="00C823B5">
        <w:rPr>
          <w:sz w:val="28"/>
          <w:szCs w:val="28"/>
          <w:lang w:val="en-US"/>
        </w:rPr>
        <w:t> </w:t>
      </w:r>
      <w:r w:rsidR="00396CB4" w:rsidRPr="00396CB4">
        <w:rPr>
          <w:sz w:val="28"/>
          <w:szCs w:val="28"/>
        </w:rPr>
        <w:t>открытом</w:t>
      </w:r>
      <w:r w:rsidR="003C123F" w:rsidRPr="00393122">
        <w:rPr>
          <w:sz w:val="28"/>
          <w:szCs w:val="28"/>
        </w:rPr>
        <w:t>конкурсе подана только одна заявка, в протокол</w:t>
      </w:r>
      <w:r>
        <w:rPr>
          <w:sz w:val="28"/>
          <w:szCs w:val="28"/>
        </w:rPr>
        <w:t>, указанный в</w:t>
      </w:r>
      <w:r w:rsidR="00C823B5">
        <w:rPr>
          <w:sz w:val="28"/>
          <w:szCs w:val="28"/>
          <w:lang w:val="en-US"/>
        </w:rPr>
        <w:t> </w:t>
      </w:r>
      <w:r>
        <w:rPr>
          <w:sz w:val="28"/>
          <w:szCs w:val="28"/>
        </w:rPr>
        <w:t>пункте 35.6 настоящего Положения,</w:t>
      </w:r>
      <w:r w:rsidR="003C123F" w:rsidRPr="00393122">
        <w:rPr>
          <w:sz w:val="28"/>
          <w:szCs w:val="28"/>
        </w:rPr>
        <w:t xml:space="preserve"> вносится информация о признании </w:t>
      </w:r>
      <w:r w:rsidR="00396CB4">
        <w:rPr>
          <w:sz w:val="28"/>
          <w:szCs w:val="28"/>
        </w:rPr>
        <w:t xml:space="preserve">открытого </w:t>
      </w:r>
      <w:r w:rsidR="003C123F" w:rsidRPr="00393122">
        <w:rPr>
          <w:sz w:val="28"/>
          <w:szCs w:val="28"/>
        </w:rPr>
        <w:t>конкурса несостоявшимся</w:t>
      </w:r>
      <w:r w:rsidR="008F0733">
        <w:rPr>
          <w:sz w:val="28"/>
          <w:szCs w:val="28"/>
        </w:rPr>
        <w:t>.</w:t>
      </w:r>
    </w:p>
    <w:p w:rsidR="003C123F" w:rsidRPr="00393122" w:rsidRDefault="00632ACA" w:rsidP="00393122">
      <w:pPr>
        <w:pStyle w:val="formattext"/>
        <w:spacing w:before="0" w:beforeAutospacing="0" w:after="0" w:afterAutospacing="0"/>
        <w:ind w:firstLine="709"/>
        <w:jc w:val="both"/>
        <w:rPr>
          <w:sz w:val="28"/>
          <w:szCs w:val="28"/>
        </w:rPr>
      </w:pPr>
      <w:r w:rsidRPr="00393122">
        <w:rPr>
          <w:sz w:val="28"/>
          <w:szCs w:val="28"/>
        </w:rPr>
        <w:lastRenderedPageBreak/>
        <w:t>3</w:t>
      </w:r>
      <w:r w:rsidR="00781FEB">
        <w:rPr>
          <w:sz w:val="28"/>
          <w:szCs w:val="28"/>
        </w:rPr>
        <w:t>5</w:t>
      </w:r>
      <w:r w:rsidR="003D28DF" w:rsidRPr="00393122">
        <w:rPr>
          <w:sz w:val="28"/>
          <w:szCs w:val="28"/>
        </w:rPr>
        <w:t>.</w:t>
      </w:r>
      <w:r w:rsidR="00B250E3">
        <w:rPr>
          <w:sz w:val="28"/>
          <w:szCs w:val="28"/>
        </w:rPr>
        <w:t>8</w:t>
      </w:r>
      <w:r w:rsidRPr="00393122">
        <w:rPr>
          <w:sz w:val="28"/>
          <w:szCs w:val="28"/>
        </w:rPr>
        <w:t xml:space="preserve">. Протокол вскрытия конвертов с заявками на участие в </w:t>
      </w:r>
      <w:r w:rsidR="00396CB4" w:rsidRPr="00396CB4">
        <w:rPr>
          <w:sz w:val="28"/>
          <w:szCs w:val="28"/>
        </w:rPr>
        <w:t>открытом</w:t>
      </w:r>
      <w:r w:rsidRPr="00393122">
        <w:rPr>
          <w:sz w:val="28"/>
          <w:szCs w:val="28"/>
        </w:rPr>
        <w:t xml:space="preserve">конкурсе подписывается всеми присутствующими членами конкурсной комиссии </w:t>
      </w:r>
      <w:r w:rsidR="00311553">
        <w:rPr>
          <w:sz w:val="28"/>
          <w:szCs w:val="28"/>
        </w:rPr>
        <w:t xml:space="preserve">в день </w:t>
      </w:r>
      <w:r w:rsidRPr="00393122">
        <w:rPr>
          <w:sz w:val="28"/>
          <w:szCs w:val="28"/>
        </w:rPr>
        <w:t xml:space="preserve">вскрытия таких конвертов и размещается </w:t>
      </w:r>
      <w:r w:rsidR="00DF1BEC" w:rsidRPr="00393122">
        <w:rPr>
          <w:sz w:val="28"/>
          <w:szCs w:val="28"/>
        </w:rPr>
        <w:t xml:space="preserve">заказчиком </w:t>
      </w:r>
      <w:r w:rsidRPr="00393122">
        <w:rPr>
          <w:sz w:val="28"/>
          <w:szCs w:val="28"/>
        </w:rPr>
        <w:t xml:space="preserve">в </w:t>
      </w:r>
      <w:r w:rsidR="004C1553" w:rsidRPr="00393122">
        <w:rPr>
          <w:sz w:val="28"/>
          <w:szCs w:val="28"/>
        </w:rPr>
        <w:t>ЕИС</w:t>
      </w:r>
      <w:r w:rsidR="00F508E7" w:rsidRPr="00393122">
        <w:rPr>
          <w:sz w:val="28"/>
          <w:szCs w:val="28"/>
        </w:rPr>
        <w:t xml:space="preserve"> не</w:t>
      </w:r>
      <w:r w:rsidR="00C823B5">
        <w:rPr>
          <w:sz w:val="28"/>
          <w:szCs w:val="28"/>
          <w:lang w:val="en-US"/>
        </w:rPr>
        <w:t> </w:t>
      </w:r>
      <w:r w:rsidR="00F508E7" w:rsidRPr="00393122">
        <w:rPr>
          <w:sz w:val="28"/>
          <w:szCs w:val="28"/>
        </w:rPr>
        <w:t>позднее чем через три дня со дня подписания</w:t>
      </w:r>
      <w:r w:rsidRPr="00393122">
        <w:rPr>
          <w:sz w:val="28"/>
          <w:szCs w:val="28"/>
        </w:rPr>
        <w:t>.</w:t>
      </w:r>
    </w:p>
    <w:p w:rsidR="00632ACA" w:rsidRPr="00393122" w:rsidRDefault="00632ACA" w:rsidP="00393122">
      <w:pPr>
        <w:pStyle w:val="formattext"/>
        <w:spacing w:before="0" w:beforeAutospacing="0" w:after="0" w:afterAutospacing="0"/>
        <w:ind w:firstLine="482"/>
        <w:jc w:val="both"/>
        <w:rPr>
          <w:sz w:val="28"/>
          <w:szCs w:val="28"/>
        </w:rPr>
      </w:pPr>
    </w:p>
    <w:p w:rsidR="00632ACA" w:rsidRPr="00393122" w:rsidRDefault="00632ACA" w:rsidP="00C823B5">
      <w:pPr>
        <w:pStyle w:val="2"/>
        <w:spacing w:before="0"/>
        <w:jc w:val="center"/>
        <w:rPr>
          <w:rFonts w:ascii="Times New Roman" w:hAnsi="Times New Roman" w:cs="Times New Roman"/>
          <w:color w:val="auto"/>
          <w:sz w:val="28"/>
          <w:szCs w:val="28"/>
        </w:rPr>
      </w:pPr>
      <w:bookmarkStart w:id="67" w:name="_Toc532377067"/>
      <w:r w:rsidRPr="00393122">
        <w:rPr>
          <w:rFonts w:ascii="Times New Roman" w:hAnsi="Times New Roman" w:cs="Times New Roman"/>
          <w:color w:val="auto"/>
          <w:sz w:val="28"/>
          <w:szCs w:val="28"/>
        </w:rPr>
        <w:t>3</w:t>
      </w:r>
      <w:r w:rsidR="00781FEB">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7"/>
    </w:p>
    <w:p w:rsidR="00E97037" w:rsidRPr="00393122" w:rsidRDefault="00E97037" w:rsidP="00393122">
      <w:pPr>
        <w:spacing w:after="0"/>
        <w:jc w:val="both"/>
        <w:rPr>
          <w:rFonts w:ascii="Times New Roman" w:hAnsi="Times New Roman" w:cs="Times New Roman"/>
          <w:sz w:val="28"/>
          <w:szCs w:val="28"/>
        </w:rPr>
      </w:pPr>
    </w:p>
    <w:p w:rsidR="00632ACA" w:rsidRPr="00393122" w:rsidRDefault="00632ACA"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781FEB">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 xml:space="preserve">.1. Рассмотрение </w:t>
      </w:r>
      <w:r w:rsidR="000713AF" w:rsidRPr="00393122">
        <w:rPr>
          <w:rFonts w:ascii="Times New Roman" w:eastAsia="Times New Roman" w:hAnsi="Times New Roman" w:cs="Times New Roman"/>
          <w:sz w:val="28"/>
          <w:szCs w:val="28"/>
          <w:lang w:eastAsia="ru-RU"/>
        </w:rPr>
        <w:t xml:space="preserve">и оценка </w:t>
      </w:r>
      <w:r w:rsidR="009A5E8E" w:rsidRPr="00393122">
        <w:rPr>
          <w:rFonts w:ascii="Times New Roman" w:eastAsia="Times New Roman" w:hAnsi="Times New Roman" w:cs="Times New Roman"/>
          <w:sz w:val="28"/>
          <w:szCs w:val="28"/>
          <w:lang w:eastAsia="ru-RU"/>
        </w:rPr>
        <w:t xml:space="preserve">заявок, </w:t>
      </w:r>
      <w:r w:rsidRPr="00393122">
        <w:rPr>
          <w:rFonts w:ascii="Times New Roman" w:eastAsia="Times New Roman" w:hAnsi="Times New Roman" w:cs="Times New Roman"/>
          <w:sz w:val="28"/>
          <w:szCs w:val="28"/>
          <w:lang w:eastAsia="ru-RU"/>
        </w:rPr>
        <w:t>поданных на участие в конкурсе (далее в подразделе – рассмотрение заявок</w:t>
      </w:r>
      <w:r w:rsidR="00912CC3">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 xml:space="preserve">.2. Срок рассмотрения заявок на участие в конкурсе не может превышать </w:t>
      </w:r>
      <w:r w:rsidR="009A5E8E" w:rsidRPr="00393122">
        <w:rPr>
          <w:sz w:val="28"/>
          <w:szCs w:val="28"/>
        </w:rPr>
        <w:t>десять</w:t>
      </w:r>
      <w:r w:rsidRPr="00393122">
        <w:rPr>
          <w:sz w:val="28"/>
          <w:szCs w:val="28"/>
        </w:rPr>
        <w:t xml:space="preserve"> дней с даты вскрытия конвертов с такими заявками</w:t>
      </w:r>
      <w:r w:rsidR="004676B2">
        <w:rPr>
          <w:sz w:val="28"/>
          <w:szCs w:val="28"/>
        </w:rPr>
        <w:t>, открытия доступа к таким заявкам</w:t>
      </w:r>
      <w:r w:rsidRPr="00393122">
        <w:rPr>
          <w:sz w:val="28"/>
          <w:szCs w:val="28"/>
        </w:rPr>
        <w:t xml:space="preserve">.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sidR="00C823B5">
        <w:rPr>
          <w:sz w:val="28"/>
          <w:szCs w:val="28"/>
          <w:lang w:val="en-US"/>
        </w:rPr>
        <w:t> </w:t>
      </w:r>
      <w:r w:rsidRPr="00393122">
        <w:rPr>
          <w:sz w:val="28"/>
          <w:szCs w:val="28"/>
        </w:rPr>
        <w:t>документации;</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sidR="00C823B5">
        <w:rPr>
          <w:sz w:val="28"/>
          <w:szCs w:val="28"/>
          <w:lang w:val="en-US"/>
        </w:rPr>
        <w:t> </w:t>
      </w:r>
      <w:r w:rsidRPr="00393122">
        <w:rPr>
          <w:sz w:val="28"/>
          <w:szCs w:val="28"/>
        </w:rPr>
        <w:t>оценке по соответствующим основаниям.</w:t>
      </w:r>
    </w:p>
    <w:p w:rsidR="00632ACA" w:rsidRPr="00F119A8"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Pr>
          <w:sz w:val="28"/>
          <w:szCs w:val="28"/>
          <w:lang w:val="en-US"/>
        </w:rPr>
        <w:t> </w:t>
      </w:r>
      <w:r w:rsidRPr="00393122">
        <w:rPr>
          <w:sz w:val="28"/>
          <w:szCs w:val="28"/>
        </w:rPr>
        <w:t>нарушают норм действующего законодательства, а также законных прав и</w:t>
      </w:r>
      <w:r w:rsidR="00C823B5">
        <w:rPr>
          <w:sz w:val="28"/>
          <w:szCs w:val="28"/>
          <w:lang w:val="en-US"/>
        </w:rPr>
        <w:t> </w:t>
      </w:r>
      <w:r w:rsidRPr="00F119A8">
        <w:rPr>
          <w:sz w:val="28"/>
          <w:szCs w:val="28"/>
        </w:rPr>
        <w:t>интересов участников закупки.</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w:t>
      </w:r>
      <w:r w:rsidR="00781FEB" w:rsidRPr="001D3F6A">
        <w:rPr>
          <w:rFonts w:ascii="Times New Roman" w:hAnsi="Times New Roman" w:cs="Times New Roman"/>
          <w:sz w:val="28"/>
          <w:szCs w:val="28"/>
        </w:rPr>
        <w:t>6</w:t>
      </w:r>
      <w:r w:rsidRPr="001D3F6A">
        <w:rPr>
          <w:rFonts w:ascii="Times New Roman" w:hAnsi="Times New Roman" w:cs="Times New Roman"/>
          <w:sz w:val="28"/>
          <w:szCs w:val="28"/>
        </w:rPr>
        <w:t>.5. Заявка на участие в конкурсе признается не соответствующей требованиям, установленным конкурсной документацией, в случае:</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 xml:space="preserve">1) </w:t>
      </w:r>
      <w:r w:rsidR="000D0751" w:rsidRPr="001D3F6A">
        <w:rPr>
          <w:rFonts w:ascii="Times New Roman" w:hAnsi="Times New Roman" w:cs="Times New Roman"/>
          <w:sz w:val="28"/>
          <w:szCs w:val="28"/>
        </w:rPr>
        <w:t>непредставления документов и информации, которые предусмотрены пунктом 34.6.2</w:t>
      </w:r>
      <w:r w:rsidR="00F119A8" w:rsidRPr="001D3F6A">
        <w:rPr>
          <w:rFonts w:ascii="Times New Roman" w:hAnsi="Times New Roman" w:cs="Times New Roman"/>
          <w:sz w:val="28"/>
          <w:szCs w:val="28"/>
        </w:rPr>
        <w:t xml:space="preserve"> и (или) пунктом 34.6.3</w:t>
      </w:r>
      <w:r w:rsidR="000D0751" w:rsidRPr="001D3F6A">
        <w:rPr>
          <w:rFonts w:ascii="Times New Roman" w:hAnsi="Times New Roman" w:cs="Times New Roman"/>
          <w:sz w:val="28"/>
          <w:szCs w:val="28"/>
        </w:rPr>
        <w:t xml:space="preserve"> настоящего Положения, в случае осуществления конкурса в электронной форме</w:t>
      </w:r>
      <w:r w:rsidR="000D0751" w:rsidRPr="001D3F6A">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8" w:name="_Ref527713951"/>
      <w:r w:rsidR="00C85CB9" w:rsidRPr="001D3F6A">
        <w:rPr>
          <w:rFonts w:ascii="Times New Roman" w:eastAsia="Times New Roman" w:hAnsi="Times New Roman" w:cs="Times New Roman"/>
          <w:sz w:val="28"/>
          <w:szCs w:val="28"/>
        </w:rPr>
        <w:t xml:space="preserve"> или</w:t>
      </w:r>
      <w:r w:rsidR="000D0751" w:rsidRPr="001D3F6A">
        <w:rPr>
          <w:rStyle w:val="ab"/>
          <w:rFonts w:ascii="Times New Roman" w:eastAsia="Times New Roman" w:hAnsi="Times New Roman" w:cs="Times New Roman"/>
          <w:sz w:val="28"/>
          <w:szCs w:val="28"/>
        </w:rPr>
        <w:footnoteReference w:id="14"/>
      </w:r>
      <w:bookmarkEnd w:id="68"/>
      <w:r w:rsidR="00C823B5">
        <w:rPr>
          <w:rFonts w:ascii="Times New Roman" w:eastAsia="Times New Roman" w:hAnsi="Times New Roman" w:cs="Times New Roman"/>
          <w:sz w:val="28"/>
          <w:szCs w:val="28"/>
          <w:lang w:val="en-US"/>
        </w:rPr>
        <w:t> </w:t>
      </w:r>
      <w:r w:rsidRPr="001D3F6A">
        <w:rPr>
          <w:rFonts w:ascii="Times New Roman" w:hAnsi="Times New Roman" w:cs="Times New Roman"/>
          <w:sz w:val="28"/>
          <w:szCs w:val="28"/>
        </w:rPr>
        <w:t>непредставления документов и информации, которые предусмотрены пунктом 3</w:t>
      </w:r>
      <w:r w:rsidR="00517829" w:rsidRPr="001D3F6A">
        <w:rPr>
          <w:rFonts w:ascii="Times New Roman" w:hAnsi="Times New Roman" w:cs="Times New Roman"/>
          <w:sz w:val="28"/>
          <w:szCs w:val="28"/>
        </w:rPr>
        <w:t>4</w:t>
      </w:r>
      <w:r w:rsidR="00704FD5" w:rsidRPr="001D3F6A">
        <w:rPr>
          <w:rFonts w:ascii="Times New Roman" w:hAnsi="Times New Roman" w:cs="Times New Roman"/>
          <w:sz w:val="28"/>
          <w:szCs w:val="28"/>
        </w:rPr>
        <w:t>.</w:t>
      </w:r>
      <w:r w:rsidR="004F48CB" w:rsidRPr="001D3F6A">
        <w:rPr>
          <w:rFonts w:ascii="Times New Roman" w:hAnsi="Times New Roman" w:cs="Times New Roman"/>
          <w:sz w:val="28"/>
          <w:szCs w:val="28"/>
        </w:rPr>
        <w:t>6</w:t>
      </w:r>
      <w:r w:rsidRPr="001D3F6A">
        <w:rPr>
          <w:rFonts w:ascii="Times New Roman" w:hAnsi="Times New Roman" w:cs="Times New Roman"/>
          <w:sz w:val="28"/>
          <w:szCs w:val="28"/>
        </w:rPr>
        <w:t>настоящего Положения</w:t>
      </w:r>
      <w:r w:rsidR="00A4128F" w:rsidRPr="001D3F6A">
        <w:rPr>
          <w:rFonts w:ascii="Times New Roman" w:hAnsi="Times New Roman" w:cs="Times New Roman"/>
          <w:sz w:val="28"/>
          <w:szCs w:val="28"/>
        </w:rPr>
        <w:t>, за исключением случая непредставления информации о стране происхождения товара</w:t>
      </w:r>
      <w:r w:rsidRPr="001D3F6A">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таком конкурсе, </w:t>
      </w:r>
      <w:r w:rsidR="00360759" w:rsidRPr="001D3F6A">
        <w:rPr>
          <w:rFonts w:ascii="Times New Roman" w:hAnsi="Times New Roman" w:cs="Times New Roman"/>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1D3F6A">
        <w:rPr>
          <w:rFonts w:ascii="Times New Roman" w:hAnsi="Times New Roman" w:cs="Times New Roman"/>
          <w:sz w:val="28"/>
          <w:szCs w:val="28"/>
        </w:rPr>
        <w:t>;</w:t>
      </w:r>
    </w:p>
    <w:p w:rsidR="00904511" w:rsidRPr="001D3F6A" w:rsidRDefault="00632ACA" w:rsidP="00393122">
      <w:pPr>
        <w:spacing w:after="0" w:line="240" w:lineRule="auto"/>
        <w:ind w:firstLine="708"/>
        <w:jc w:val="both"/>
        <w:rPr>
          <w:rFonts w:ascii="Times New Roman" w:hAnsi="Times New Roman" w:cs="Times New Roman"/>
          <w:sz w:val="28"/>
          <w:szCs w:val="28"/>
        </w:rPr>
      </w:pPr>
      <w:r w:rsidRPr="001D3F6A">
        <w:rPr>
          <w:rFonts w:ascii="Times New Roman" w:hAnsi="Times New Roman" w:cs="Times New Roman"/>
          <w:sz w:val="28"/>
          <w:szCs w:val="28"/>
        </w:rPr>
        <w:t>2) несоответствия участника такого конкурса</w:t>
      </w:r>
      <w:r w:rsidR="00904511" w:rsidRPr="001D3F6A">
        <w:rPr>
          <w:rFonts w:ascii="Times New Roman" w:hAnsi="Times New Roman" w:cs="Times New Roman"/>
          <w:sz w:val="28"/>
          <w:szCs w:val="28"/>
        </w:rPr>
        <w:t xml:space="preserve">, а также соисполнителей, </w:t>
      </w:r>
      <w:r w:rsidRPr="001D3F6A">
        <w:rPr>
          <w:rFonts w:ascii="Times New Roman" w:hAnsi="Times New Roman" w:cs="Times New Roman"/>
          <w:sz w:val="28"/>
          <w:szCs w:val="28"/>
        </w:rPr>
        <w:t>субподрядчиков, если таковые указаны в заявке участника, требованиям, установленным извещением и конкурсной документацией</w:t>
      </w:r>
      <w:r w:rsidR="00904511" w:rsidRPr="001D3F6A">
        <w:rPr>
          <w:rFonts w:ascii="Times New Roman" w:hAnsi="Times New Roman" w:cs="Times New Roman"/>
          <w:sz w:val="28"/>
          <w:szCs w:val="28"/>
        </w:rPr>
        <w:t xml:space="preserve"> в соответствии с</w:t>
      </w:r>
      <w:r w:rsidR="00C823B5">
        <w:rPr>
          <w:rFonts w:ascii="Times New Roman" w:hAnsi="Times New Roman" w:cs="Times New Roman"/>
          <w:sz w:val="28"/>
          <w:szCs w:val="28"/>
          <w:lang w:val="en-US"/>
        </w:rPr>
        <w:t> </w:t>
      </w:r>
      <w:r w:rsidR="00811D25" w:rsidRPr="001D3F6A">
        <w:rPr>
          <w:rFonts w:ascii="Times New Roman" w:hAnsi="Times New Roman" w:cs="Times New Roman"/>
          <w:sz w:val="28"/>
          <w:szCs w:val="28"/>
        </w:rPr>
        <w:t>под</w:t>
      </w:r>
      <w:r w:rsidR="00904511" w:rsidRPr="001D3F6A">
        <w:rPr>
          <w:rFonts w:ascii="Times New Roman" w:hAnsi="Times New Roman" w:cs="Times New Roman"/>
          <w:sz w:val="28"/>
          <w:szCs w:val="28"/>
        </w:rPr>
        <w:t xml:space="preserve">пунктом 13 </w:t>
      </w:r>
      <w:r w:rsidR="00811D25" w:rsidRPr="001D3F6A">
        <w:rPr>
          <w:rFonts w:ascii="Times New Roman" w:hAnsi="Times New Roman" w:cs="Times New Roman"/>
          <w:sz w:val="28"/>
          <w:szCs w:val="28"/>
        </w:rPr>
        <w:t>пункта</w:t>
      </w:r>
      <w:r w:rsidR="00904511" w:rsidRPr="001D3F6A">
        <w:rPr>
          <w:rFonts w:ascii="Times New Roman" w:hAnsi="Times New Roman" w:cs="Times New Roman"/>
          <w:sz w:val="28"/>
          <w:szCs w:val="28"/>
        </w:rPr>
        <w:t xml:space="preserve"> 8.</w:t>
      </w:r>
      <w:r w:rsidR="00F700F3">
        <w:rPr>
          <w:rFonts w:ascii="Times New Roman" w:hAnsi="Times New Roman" w:cs="Times New Roman"/>
          <w:sz w:val="28"/>
          <w:szCs w:val="28"/>
        </w:rPr>
        <w:t>5</w:t>
      </w:r>
      <w:r w:rsidR="00904511" w:rsidRPr="001D3F6A">
        <w:rPr>
          <w:rFonts w:ascii="Times New Roman" w:hAnsi="Times New Roman" w:cs="Times New Roman"/>
          <w:sz w:val="28"/>
          <w:szCs w:val="28"/>
        </w:rPr>
        <w:t xml:space="preserve"> настоящего Положения.</w:t>
      </w:r>
    </w:p>
    <w:p w:rsidR="00632ACA" w:rsidRPr="001D3F6A" w:rsidRDefault="00632ACA" w:rsidP="00393122">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lastRenderedPageBreak/>
        <w:t>3</w:t>
      </w:r>
      <w:r w:rsidR="00781FEB" w:rsidRPr="001D3F6A">
        <w:rPr>
          <w:rFonts w:ascii="Times New Roman" w:hAnsi="Times New Roman" w:cs="Times New Roman"/>
          <w:sz w:val="28"/>
          <w:szCs w:val="28"/>
        </w:rPr>
        <w:t>6</w:t>
      </w:r>
      <w:r w:rsidRPr="001D3F6A">
        <w:rPr>
          <w:rFonts w:ascii="Times New Roman" w:hAnsi="Times New Roman" w:cs="Times New Roman"/>
          <w:sz w:val="28"/>
          <w:szCs w:val="28"/>
        </w:rPr>
        <w:t>.</w:t>
      </w:r>
      <w:r w:rsidR="00C27CCA" w:rsidRPr="001D3F6A">
        <w:rPr>
          <w:rFonts w:ascii="Times New Roman" w:hAnsi="Times New Roman" w:cs="Times New Roman"/>
          <w:sz w:val="28"/>
          <w:szCs w:val="28"/>
        </w:rPr>
        <w:t>6</w:t>
      </w:r>
      <w:r w:rsidRPr="001D3F6A">
        <w:rPr>
          <w:rFonts w:ascii="Times New Roman" w:hAnsi="Times New Roman" w:cs="Times New Roman"/>
          <w:sz w:val="28"/>
          <w:szCs w:val="28"/>
        </w:rPr>
        <w:t>. Принятие решения о несоответствии и отклонении заявки на участие в конкурсе требованиям, установленным документацией о таком конкурсе, по</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основаниям, не предусмотренным пункт</w:t>
      </w:r>
      <w:r w:rsidR="00C27CCA" w:rsidRPr="001D3F6A">
        <w:rPr>
          <w:rFonts w:ascii="Times New Roman" w:hAnsi="Times New Roman" w:cs="Times New Roman"/>
          <w:sz w:val="28"/>
          <w:szCs w:val="28"/>
        </w:rPr>
        <w:t>ом</w:t>
      </w:r>
      <w:r w:rsidRPr="001D3F6A">
        <w:rPr>
          <w:rFonts w:ascii="Times New Roman" w:hAnsi="Times New Roman" w:cs="Times New Roman"/>
          <w:sz w:val="28"/>
          <w:szCs w:val="28"/>
        </w:rPr>
        <w:t xml:space="preserve"> 3</w:t>
      </w:r>
      <w:r w:rsidR="00386BEC" w:rsidRPr="001D3F6A">
        <w:rPr>
          <w:rFonts w:ascii="Times New Roman" w:hAnsi="Times New Roman" w:cs="Times New Roman"/>
          <w:sz w:val="28"/>
          <w:szCs w:val="28"/>
        </w:rPr>
        <w:t>6</w:t>
      </w:r>
      <w:r w:rsidRPr="001D3F6A">
        <w:rPr>
          <w:rFonts w:ascii="Times New Roman" w:hAnsi="Times New Roman" w:cs="Times New Roman"/>
          <w:sz w:val="28"/>
          <w:szCs w:val="28"/>
        </w:rPr>
        <w:t>.5настоящей главы, не</w:t>
      </w:r>
      <w:r w:rsidR="00C823B5">
        <w:rPr>
          <w:rFonts w:ascii="Times New Roman" w:hAnsi="Times New Roman" w:cs="Times New Roman"/>
          <w:sz w:val="28"/>
          <w:szCs w:val="28"/>
          <w:lang w:val="en-US"/>
        </w:rPr>
        <w:t> </w:t>
      </w:r>
      <w:r w:rsidRPr="001D3F6A">
        <w:rPr>
          <w:rFonts w:ascii="Times New Roman" w:hAnsi="Times New Roman" w:cs="Times New Roman"/>
          <w:sz w:val="28"/>
          <w:szCs w:val="28"/>
        </w:rPr>
        <w:t xml:space="preserve">допускается. </w:t>
      </w:r>
    </w:p>
    <w:p w:rsidR="00632ACA" w:rsidRDefault="00632ACA" w:rsidP="00393122">
      <w:pPr>
        <w:pStyle w:val="formattext"/>
        <w:spacing w:before="0" w:beforeAutospacing="0" w:after="0" w:afterAutospacing="0"/>
        <w:ind w:firstLine="709"/>
        <w:jc w:val="both"/>
        <w:rPr>
          <w:sz w:val="28"/>
          <w:szCs w:val="28"/>
        </w:rPr>
      </w:pPr>
      <w:r w:rsidRPr="001D3F6A">
        <w:rPr>
          <w:sz w:val="28"/>
          <w:szCs w:val="28"/>
        </w:rPr>
        <w:t>3</w:t>
      </w:r>
      <w:r w:rsidR="00781FEB" w:rsidRPr="001D3F6A">
        <w:rPr>
          <w:sz w:val="28"/>
          <w:szCs w:val="28"/>
        </w:rPr>
        <w:t>6</w:t>
      </w:r>
      <w:r w:rsidR="0060458C" w:rsidRPr="001D3F6A">
        <w:rPr>
          <w:sz w:val="28"/>
          <w:szCs w:val="28"/>
        </w:rPr>
        <w:t>.</w:t>
      </w:r>
      <w:r w:rsidR="00C27CCA" w:rsidRPr="001D3F6A">
        <w:rPr>
          <w:sz w:val="28"/>
          <w:szCs w:val="28"/>
        </w:rPr>
        <w:t>7</w:t>
      </w:r>
      <w:r w:rsidRPr="001D3F6A">
        <w:rPr>
          <w:sz w:val="28"/>
          <w:szCs w:val="28"/>
        </w:rPr>
        <w:t>. В случае если по результатам рассмотрения заявок на участие в</w:t>
      </w:r>
      <w:r w:rsidR="00C823B5">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Pr>
          <w:sz w:val="28"/>
          <w:szCs w:val="28"/>
          <w:lang w:val="en-US"/>
        </w:rPr>
        <w:t> </w:t>
      </w:r>
      <w:r w:rsidRPr="00393122">
        <w:rPr>
          <w:sz w:val="28"/>
          <w:szCs w:val="28"/>
        </w:rPr>
        <w:t>конкурсной документации, конкурс признается несостоявшимся.</w:t>
      </w:r>
      <w:bookmarkStart w:id="69" w:name="P0821"/>
      <w:bookmarkEnd w:id="69"/>
    </w:p>
    <w:p w:rsidR="0008791B" w:rsidRDefault="0008791B"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393122">
        <w:rPr>
          <w:rFonts w:ascii="Times New Roman" w:hAnsi="Times New Roman" w:cs="Times New Roman"/>
          <w:sz w:val="28"/>
          <w:szCs w:val="28"/>
        </w:rPr>
        <w:t>.</w:t>
      </w:r>
      <w:r w:rsidR="00C27CCA">
        <w:rPr>
          <w:rFonts w:ascii="Times New Roman" w:hAnsi="Times New Roman" w:cs="Times New Roman"/>
          <w:sz w:val="28"/>
          <w:szCs w:val="28"/>
        </w:rPr>
        <w:t>8</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конкурс</w:t>
      </w:r>
      <w:r>
        <w:rPr>
          <w:rFonts w:ascii="Times New Roman" w:eastAsia="Times New Roman" w:hAnsi="Times New Roman" w:cs="Times New Roman"/>
          <w:sz w:val="28"/>
          <w:szCs w:val="28"/>
        </w:rPr>
        <w:t xml:space="preserve"> признан несостоявшимся по причине того, что</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конкурсе</w:t>
      </w:r>
      <w:r w:rsidRPr="00393122">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00C823B5">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извещении и документации,</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08791B" w:rsidRPr="0046612E" w:rsidRDefault="0008791B" w:rsidP="0008791B">
      <w:pPr>
        <w:pStyle w:val="ConsPlusNormal"/>
        <w:tabs>
          <w:tab w:val="left" w:pos="709"/>
        </w:tabs>
        <w:ind w:firstLine="709"/>
        <w:jc w:val="both"/>
      </w:pPr>
      <w:r w:rsidRPr="0046612E">
        <w:t>1) провести новую конкурентную закупку;</w:t>
      </w:r>
    </w:p>
    <w:p w:rsidR="0008791B" w:rsidRPr="0046612E" w:rsidRDefault="0008791B" w:rsidP="0008791B">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w:t>
      </w:r>
      <w:r w:rsidR="0046612E" w:rsidRPr="0046612E">
        <w:t>3</w:t>
      </w:r>
      <w:r w:rsidRPr="0046612E">
        <w:t>.1 настоящего Поло</w:t>
      </w:r>
      <w:r w:rsidR="0046612E">
        <w:t>жения</w:t>
      </w:r>
      <w:r w:rsidRPr="0046612E">
        <w:t>.</w:t>
      </w:r>
    </w:p>
    <w:p w:rsidR="00DB0932" w:rsidRDefault="0008791B" w:rsidP="0008791B">
      <w:pPr>
        <w:spacing w:after="0" w:line="240" w:lineRule="auto"/>
        <w:ind w:firstLine="709"/>
        <w:jc w:val="both"/>
        <w:rPr>
          <w:rFonts w:ascii="Times New Roman" w:hAnsi="Times New Roman" w:cs="Times New Roman"/>
          <w:sz w:val="28"/>
          <w:szCs w:val="28"/>
        </w:rPr>
      </w:pPr>
      <w:r w:rsidRPr="009E5E2C">
        <w:rPr>
          <w:rFonts w:ascii="Times New Roman" w:hAnsi="Times New Roman" w:cs="Times New Roman"/>
          <w:sz w:val="28"/>
          <w:szCs w:val="28"/>
        </w:rPr>
        <w:t>36.</w:t>
      </w:r>
      <w:r w:rsidR="00C27CCA">
        <w:rPr>
          <w:rFonts w:ascii="Times New Roman" w:hAnsi="Times New Roman" w:cs="Times New Roman"/>
          <w:sz w:val="28"/>
          <w:szCs w:val="28"/>
        </w:rPr>
        <w:t>9</w:t>
      </w:r>
      <w:r w:rsidRPr="009E5E2C">
        <w:rPr>
          <w:rFonts w:ascii="Times New Roman" w:hAnsi="Times New Roman" w:cs="Times New Roman"/>
          <w:sz w:val="28"/>
          <w:szCs w:val="28"/>
        </w:rPr>
        <w:t>. В случае если конкурс</w:t>
      </w:r>
      <w:r w:rsidRPr="009E5E2C">
        <w:rPr>
          <w:rFonts w:ascii="Times New Roman" w:eastAsia="Times New Roman" w:hAnsi="Times New Roman" w:cs="Times New Roman"/>
          <w:sz w:val="28"/>
          <w:szCs w:val="28"/>
        </w:rPr>
        <w:t xml:space="preserve"> признан несостоявшимся по причине того,</w:t>
      </w:r>
      <w:r w:rsidRPr="0046612E">
        <w:rPr>
          <w:rFonts w:ascii="Times New Roman" w:eastAsia="Times New Roman" w:hAnsi="Times New Roman" w:cs="Times New Roman"/>
          <w:sz w:val="28"/>
          <w:szCs w:val="28"/>
        </w:rPr>
        <w:t xml:space="preserve"> что</w:t>
      </w:r>
      <w:r w:rsidRPr="0046612E">
        <w:rPr>
          <w:rFonts w:ascii="Times New Roman" w:hAnsi="Times New Roman" w:cs="Times New Roman"/>
          <w:sz w:val="28"/>
          <w:szCs w:val="28"/>
        </w:rPr>
        <w:t xml:space="preserve"> по результатам рассмотрения заявок на участие в конкурсе</w:t>
      </w:r>
      <w:r w:rsidRPr="0046612E">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6612E">
        <w:rPr>
          <w:rFonts w:ascii="Times New Roman" w:hAnsi="Times New Roman" w:cs="Times New Roman"/>
          <w:sz w:val="28"/>
          <w:szCs w:val="28"/>
        </w:rPr>
        <w:t xml:space="preserve"> заказчик </w:t>
      </w:r>
      <w:r w:rsidR="00DB0932">
        <w:rPr>
          <w:rFonts w:ascii="Times New Roman" w:hAnsi="Times New Roman" w:cs="Times New Roman"/>
          <w:sz w:val="28"/>
          <w:szCs w:val="28"/>
        </w:rPr>
        <w:t>формирует протокол о признании закупки несостоявшейся</w:t>
      </w:r>
      <w:r w:rsidR="009E5E2C">
        <w:rPr>
          <w:rFonts w:ascii="Times New Roman" w:hAnsi="Times New Roman" w:cs="Times New Roman"/>
          <w:sz w:val="28"/>
          <w:szCs w:val="28"/>
        </w:rPr>
        <w:t xml:space="preserve">, </w:t>
      </w:r>
      <w:r w:rsidR="009E5E2C" w:rsidRPr="009E5E2C">
        <w:rPr>
          <w:rFonts w:ascii="Times New Roman" w:hAnsi="Times New Roman" w:cs="Times New Roman"/>
          <w:sz w:val="28"/>
          <w:szCs w:val="28"/>
        </w:rPr>
        <w:t>в котором должна содержаться информация в соответствии с частью 1</w:t>
      </w:r>
      <w:r w:rsidR="009E5E2C">
        <w:rPr>
          <w:rFonts w:ascii="Times New Roman" w:hAnsi="Times New Roman" w:cs="Times New Roman"/>
          <w:sz w:val="28"/>
          <w:szCs w:val="28"/>
        </w:rPr>
        <w:t>4</w:t>
      </w:r>
      <w:r w:rsidR="009E5E2C" w:rsidRPr="009E5E2C">
        <w:rPr>
          <w:rFonts w:ascii="Times New Roman" w:hAnsi="Times New Roman" w:cs="Times New Roman"/>
          <w:sz w:val="28"/>
          <w:szCs w:val="28"/>
        </w:rPr>
        <w:t xml:space="preserve"> статьи 3.2 Закона № 223</w:t>
      </w:r>
      <w:r w:rsidR="009E5E2C">
        <w:rPr>
          <w:rFonts w:ascii="Times New Roman" w:hAnsi="Times New Roman" w:cs="Times New Roman"/>
          <w:sz w:val="28"/>
          <w:szCs w:val="28"/>
        </w:rPr>
        <w:t>-</w:t>
      </w:r>
      <w:r w:rsidR="009E5E2C" w:rsidRPr="009E5E2C">
        <w:rPr>
          <w:rFonts w:ascii="Times New Roman" w:hAnsi="Times New Roman" w:cs="Times New Roman"/>
          <w:sz w:val="28"/>
          <w:szCs w:val="28"/>
        </w:rPr>
        <w:t>ФЗ</w:t>
      </w:r>
      <w:r w:rsidR="00DB0932">
        <w:rPr>
          <w:rFonts w:ascii="Times New Roman" w:hAnsi="Times New Roman" w:cs="Times New Roman"/>
          <w:sz w:val="28"/>
          <w:szCs w:val="28"/>
        </w:rPr>
        <w:t>.</w:t>
      </w:r>
    </w:p>
    <w:p w:rsidR="0008791B" w:rsidRPr="0046612E" w:rsidRDefault="00DB0932" w:rsidP="00087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36.</w:t>
      </w:r>
      <w:r w:rsidR="001D3F6A">
        <w:rPr>
          <w:rFonts w:ascii="Times New Roman" w:hAnsi="Times New Roman" w:cs="Times New Roman"/>
          <w:sz w:val="28"/>
          <w:szCs w:val="28"/>
        </w:rPr>
        <w:t>9</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0008791B" w:rsidRPr="0046612E">
        <w:rPr>
          <w:rFonts w:ascii="Times New Roman" w:hAnsi="Times New Roman" w:cs="Times New Roman"/>
          <w:sz w:val="28"/>
          <w:szCs w:val="28"/>
        </w:rPr>
        <w:t>вправе:</w:t>
      </w:r>
    </w:p>
    <w:p w:rsidR="0008791B" w:rsidRPr="0046612E"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08791B" w:rsidRDefault="0008791B" w:rsidP="0008791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46612E">
        <w:rPr>
          <w:rFonts w:ascii="Times New Roman" w:hAnsi="Times New Roman" w:cs="Times New Roman"/>
          <w:sz w:val="28"/>
          <w:szCs w:val="28"/>
        </w:rPr>
        <w:t>3.1 настоящего Положения</w:t>
      </w:r>
      <w:r w:rsidRPr="0046612E">
        <w:rPr>
          <w:rFonts w:ascii="Times New Roman" w:hAnsi="Times New Roman" w:cs="Times New Roman"/>
          <w:sz w:val="28"/>
          <w:szCs w:val="28"/>
        </w:rPr>
        <w:t>.</w:t>
      </w:r>
    </w:p>
    <w:p w:rsidR="00F35F24" w:rsidRPr="00393122" w:rsidRDefault="000A02B5"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w:t>
      </w:r>
      <w:r w:rsidR="0008791B">
        <w:rPr>
          <w:sz w:val="28"/>
          <w:szCs w:val="28"/>
        </w:rPr>
        <w:t>1</w:t>
      </w:r>
      <w:r w:rsidR="00C27CCA">
        <w:rPr>
          <w:sz w:val="28"/>
          <w:szCs w:val="28"/>
        </w:rPr>
        <w:t>0</w:t>
      </w:r>
      <w:r w:rsidRPr="00393122">
        <w:rPr>
          <w:sz w:val="28"/>
          <w:szCs w:val="28"/>
        </w:rPr>
        <w:t>. Результаты рассмотрения единственной заявки на участие в</w:t>
      </w:r>
      <w:r w:rsidR="00C823B5">
        <w:rPr>
          <w:sz w:val="28"/>
          <w:szCs w:val="28"/>
          <w:lang w:val="en-US"/>
        </w:rPr>
        <w:t> </w:t>
      </w:r>
      <w:r w:rsidRPr="00393122">
        <w:rPr>
          <w:sz w:val="28"/>
          <w:szCs w:val="28"/>
        </w:rPr>
        <w:t>конкурсе фиксируются в протоколе</w:t>
      </w:r>
      <w:r w:rsidR="007D757E" w:rsidRPr="00393122">
        <w:rPr>
          <w:sz w:val="28"/>
          <w:szCs w:val="28"/>
        </w:rPr>
        <w:t>,</w:t>
      </w:r>
      <w:r w:rsidR="003C06A5" w:rsidRPr="00393122">
        <w:rPr>
          <w:sz w:val="28"/>
          <w:szCs w:val="28"/>
        </w:rPr>
        <w:t xml:space="preserve">в котором должна содержаться информация в соответствии с частью 14 статьи 3.2 Закона № 223-ФЗ. </w:t>
      </w:r>
      <w:r w:rsidR="00F35F24" w:rsidRPr="00393122">
        <w:rPr>
          <w:sz w:val="28"/>
          <w:szCs w:val="28"/>
        </w:rPr>
        <w:t xml:space="preserve">Заказчик вправе включать в протокол иные сведения по его усмотрению, если указание таких сведений не </w:t>
      </w:r>
      <w:r w:rsidR="00A4128F">
        <w:rPr>
          <w:sz w:val="28"/>
          <w:szCs w:val="28"/>
        </w:rPr>
        <w:t>нарушает норм законодательства.</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w:t>
      </w:r>
      <w:r w:rsidR="0008791B">
        <w:rPr>
          <w:sz w:val="28"/>
          <w:szCs w:val="28"/>
        </w:rPr>
        <w:t>1</w:t>
      </w:r>
      <w:r w:rsidR="00C27CCA">
        <w:rPr>
          <w:sz w:val="28"/>
          <w:szCs w:val="28"/>
        </w:rPr>
        <w:t>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sidR="0060458C">
        <w:rPr>
          <w:sz w:val="28"/>
          <w:szCs w:val="28"/>
        </w:rPr>
        <w:t> </w:t>
      </w:r>
      <w:r w:rsidRPr="00393122">
        <w:rPr>
          <w:sz w:val="28"/>
          <w:szCs w:val="28"/>
        </w:rPr>
        <w:t>№</w:t>
      </w:r>
      <w:r w:rsidR="0060458C">
        <w:rPr>
          <w:sz w:val="28"/>
          <w:szCs w:val="28"/>
        </w:rPr>
        <w:t> </w:t>
      </w:r>
      <w:r w:rsidRPr="00393122">
        <w:rPr>
          <w:sz w:val="28"/>
          <w:szCs w:val="28"/>
        </w:rPr>
        <w:t>223</w:t>
      </w:r>
      <w:r w:rsidR="0060458C">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rsidR="009A5E8E" w:rsidRPr="00393122" w:rsidRDefault="009A5E8E" w:rsidP="00393122">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781FEB">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9A5E8E" w:rsidRPr="00393122" w:rsidRDefault="009A5E8E" w:rsidP="00393122">
      <w:pPr>
        <w:pStyle w:val="formattext"/>
        <w:spacing w:before="0" w:beforeAutospacing="0" w:after="0" w:afterAutospacing="0"/>
        <w:ind w:firstLine="708"/>
        <w:jc w:val="both"/>
        <w:rPr>
          <w:sz w:val="28"/>
          <w:szCs w:val="28"/>
        </w:rPr>
      </w:pPr>
      <w:r w:rsidRPr="00393122">
        <w:rPr>
          <w:sz w:val="28"/>
          <w:szCs w:val="28"/>
        </w:rPr>
        <w:lastRenderedPageBreak/>
        <w:t>3</w:t>
      </w:r>
      <w:r w:rsidR="00781FEB">
        <w:rPr>
          <w:sz w:val="28"/>
          <w:szCs w:val="28"/>
        </w:rPr>
        <w:t>6</w:t>
      </w:r>
      <w:r w:rsidRPr="00393122">
        <w:rPr>
          <w:sz w:val="28"/>
          <w:szCs w:val="28"/>
        </w:rPr>
        <w:t>.1</w:t>
      </w:r>
      <w:r w:rsidR="00C27CCA">
        <w:rPr>
          <w:sz w:val="28"/>
          <w:szCs w:val="28"/>
        </w:rPr>
        <w:t>4</w:t>
      </w:r>
      <w:r w:rsidRPr="00393122">
        <w:rPr>
          <w:sz w:val="28"/>
          <w:szCs w:val="28"/>
        </w:rPr>
        <w:t xml:space="preserve">. В случае если заказчиком принято решение о проведении </w:t>
      </w:r>
      <w:r w:rsidR="00D25D6E">
        <w:rPr>
          <w:sz w:val="28"/>
          <w:szCs w:val="28"/>
        </w:rPr>
        <w:t>переторжки</w:t>
      </w:r>
      <w:r w:rsidRPr="00393122">
        <w:rPr>
          <w:sz w:val="28"/>
          <w:szCs w:val="28"/>
        </w:rPr>
        <w:t>в соответствии с главой 16 настоящего Положения, в протокол, указанный в пункте 3</w:t>
      </w:r>
      <w:r w:rsidR="006F580A">
        <w:rPr>
          <w:sz w:val="28"/>
          <w:szCs w:val="28"/>
        </w:rPr>
        <w:t>6</w:t>
      </w:r>
      <w:r w:rsidRPr="00393122">
        <w:rPr>
          <w:sz w:val="28"/>
          <w:szCs w:val="28"/>
        </w:rPr>
        <w:t>.</w:t>
      </w:r>
      <w:r w:rsidR="0008791B">
        <w:rPr>
          <w:sz w:val="28"/>
          <w:szCs w:val="28"/>
        </w:rPr>
        <w:t>1</w:t>
      </w:r>
      <w:r w:rsidR="001D3F6A">
        <w:rPr>
          <w:sz w:val="28"/>
          <w:szCs w:val="28"/>
        </w:rPr>
        <w:t>1</w:t>
      </w:r>
      <w:r w:rsidRPr="00393122">
        <w:rPr>
          <w:sz w:val="28"/>
          <w:szCs w:val="28"/>
        </w:rPr>
        <w:t xml:space="preserve"> настоящего Положения, включается такое решение.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w:t>
      </w:r>
      <w:r w:rsidR="009A5E8E" w:rsidRPr="00393122">
        <w:rPr>
          <w:sz w:val="28"/>
          <w:szCs w:val="28"/>
        </w:rPr>
        <w:t>1</w:t>
      </w:r>
      <w:r w:rsidR="00C27CCA">
        <w:rPr>
          <w:sz w:val="28"/>
          <w:szCs w:val="28"/>
        </w:rPr>
        <w:t>5</w:t>
      </w:r>
      <w:r w:rsidRPr="00393122">
        <w:rPr>
          <w:sz w:val="28"/>
          <w:szCs w:val="28"/>
        </w:rPr>
        <w:t xml:space="preserve">. Оценка заявок не проводится в отношении заявок, </w:t>
      </w:r>
      <w:r w:rsidR="00FB11E2" w:rsidRPr="00393122">
        <w:rPr>
          <w:sz w:val="28"/>
          <w:szCs w:val="28"/>
        </w:rPr>
        <w:t>по</w:t>
      </w:r>
      <w:r w:rsidRPr="00393122">
        <w:rPr>
          <w:sz w:val="28"/>
          <w:szCs w:val="28"/>
        </w:rPr>
        <w:t xml:space="preserve"> которы</w:t>
      </w:r>
      <w:r w:rsidR="00FB11E2" w:rsidRPr="00393122">
        <w:rPr>
          <w:sz w:val="28"/>
          <w:szCs w:val="28"/>
        </w:rPr>
        <w:t xml:space="preserve">м </w:t>
      </w:r>
      <w:r w:rsidRPr="00393122">
        <w:rPr>
          <w:sz w:val="28"/>
          <w:szCs w:val="28"/>
        </w:rPr>
        <w:t xml:space="preserve">комиссией было принято решение об их отклонении </w:t>
      </w:r>
      <w:r w:rsidR="00272F1E" w:rsidRPr="00393122">
        <w:rPr>
          <w:sz w:val="28"/>
          <w:szCs w:val="28"/>
        </w:rPr>
        <w:t>при</w:t>
      </w:r>
      <w:r w:rsidRPr="00393122">
        <w:rPr>
          <w:sz w:val="28"/>
          <w:szCs w:val="28"/>
        </w:rPr>
        <w:t xml:space="preserve"> рассмотрени</w:t>
      </w:r>
      <w:r w:rsidR="00272F1E" w:rsidRPr="00393122">
        <w:rPr>
          <w:sz w:val="28"/>
          <w:szCs w:val="28"/>
        </w:rPr>
        <w:t>и</w:t>
      </w:r>
      <w:r w:rsidRPr="00393122">
        <w:rPr>
          <w:sz w:val="28"/>
          <w:szCs w:val="28"/>
        </w:rPr>
        <w:t xml:space="preserve"> заявок. </w:t>
      </w:r>
    </w:p>
    <w:p w:rsidR="00632ACA" w:rsidRPr="00393122" w:rsidRDefault="00632ACA" w:rsidP="00393122">
      <w:pPr>
        <w:pStyle w:val="formattext"/>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w:t>
      </w:r>
      <w:r w:rsidR="005A2DBD" w:rsidRPr="00393122">
        <w:rPr>
          <w:sz w:val="28"/>
          <w:szCs w:val="28"/>
        </w:rPr>
        <w:t>1</w:t>
      </w:r>
      <w:r w:rsidR="00C27CCA">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sidR="00C823B5">
        <w:rPr>
          <w:sz w:val="28"/>
          <w:szCs w:val="28"/>
          <w:lang w:val="en-US"/>
        </w:rPr>
        <w:t> </w:t>
      </w:r>
      <w:r w:rsidRPr="009E7721">
        <w:rPr>
          <w:sz w:val="28"/>
          <w:szCs w:val="28"/>
        </w:rPr>
        <w:t>учетом главы 3</w:t>
      </w:r>
      <w:r w:rsidR="009E7721" w:rsidRPr="009E7721">
        <w:rPr>
          <w:sz w:val="28"/>
          <w:szCs w:val="28"/>
        </w:rPr>
        <w:t>3</w:t>
      </w:r>
      <w:r w:rsidRPr="009E7721">
        <w:rPr>
          <w:sz w:val="28"/>
          <w:szCs w:val="28"/>
        </w:rPr>
        <w:t xml:space="preserve"> настоящего Положения</w:t>
      </w:r>
      <w:r w:rsidR="009A5E8E" w:rsidRPr="009E7721">
        <w:rPr>
          <w:sz w:val="28"/>
          <w:szCs w:val="28"/>
        </w:rPr>
        <w:t>, в</w:t>
      </w:r>
      <w:r w:rsidR="009A5E8E" w:rsidRPr="00393122">
        <w:rPr>
          <w:sz w:val="28"/>
          <w:szCs w:val="28"/>
        </w:rPr>
        <w:t xml:space="preserve"> срок, не превышающий </w:t>
      </w:r>
      <w:r w:rsidR="00876C3A">
        <w:rPr>
          <w:sz w:val="28"/>
          <w:szCs w:val="28"/>
        </w:rPr>
        <w:t>пятнадцать</w:t>
      </w:r>
      <w:r w:rsidR="009A5E8E" w:rsidRPr="00393122">
        <w:rPr>
          <w:sz w:val="28"/>
          <w:szCs w:val="28"/>
        </w:rPr>
        <w:t xml:space="preserve"> дней с даты </w:t>
      </w:r>
      <w:r w:rsidR="00137533" w:rsidRPr="00137533">
        <w:rPr>
          <w:sz w:val="28"/>
          <w:szCs w:val="28"/>
        </w:rPr>
        <w:t xml:space="preserve">размещения </w:t>
      </w:r>
      <w:r w:rsidR="00137533">
        <w:rPr>
          <w:sz w:val="28"/>
          <w:szCs w:val="28"/>
        </w:rPr>
        <w:t>заказчиком в ЕИС протокола</w:t>
      </w:r>
      <w:r w:rsidR="00137533" w:rsidRPr="00137533">
        <w:rPr>
          <w:sz w:val="28"/>
          <w:szCs w:val="28"/>
        </w:rPr>
        <w:t xml:space="preserve"> рассмотрени</w:t>
      </w:r>
      <w:r w:rsidR="00086FBD">
        <w:rPr>
          <w:sz w:val="28"/>
          <w:szCs w:val="28"/>
        </w:rPr>
        <w:t>я</w:t>
      </w:r>
      <w:r w:rsidR="00137533" w:rsidRPr="00137533">
        <w:rPr>
          <w:sz w:val="28"/>
          <w:szCs w:val="28"/>
        </w:rPr>
        <w:t xml:space="preserve"> заявок.</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C27CCA">
        <w:rPr>
          <w:sz w:val="28"/>
          <w:szCs w:val="28"/>
        </w:rPr>
        <w:t>8</w:t>
      </w:r>
      <w:r w:rsidRPr="00393122">
        <w:rPr>
          <w:sz w:val="28"/>
          <w:szCs w:val="28"/>
        </w:rPr>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32ACA" w:rsidRPr="00393122" w:rsidRDefault="00632ACA" w:rsidP="00393122">
      <w:pPr>
        <w:pStyle w:val="formattext"/>
        <w:spacing w:before="0" w:beforeAutospacing="0" w:after="0" w:afterAutospacing="0"/>
        <w:ind w:firstLine="708"/>
        <w:jc w:val="both"/>
        <w:rPr>
          <w:sz w:val="28"/>
          <w:szCs w:val="28"/>
        </w:rPr>
      </w:pPr>
      <w:bookmarkStart w:id="70" w:name="P081F"/>
      <w:bookmarkEnd w:id="70"/>
      <w:r w:rsidRPr="00393122">
        <w:rPr>
          <w:sz w:val="28"/>
          <w:szCs w:val="28"/>
        </w:rPr>
        <w:t>3</w:t>
      </w:r>
      <w:r w:rsidR="00D62C96">
        <w:rPr>
          <w:sz w:val="28"/>
          <w:szCs w:val="28"/>
        </w:rPr>
        <w:t>6</w:t>
      </w:r>
      <w:r w:rsidRPr="00393122">
        <w:rPr>
          <w:sz w:val="28"/>
          <w:szCs w:val="28"/>
        </w:rPr>
        <w:t>.</w:t>
      </w:r>
      <w:r w:rsidR="00C27CCA">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sidR="00C823B5">
        <w:rPr>
          <w:sz w:val="28"/>
          <w:szCs w:val="28"/>
          <w:lang w:val="en-US"/>
        </w:rPr>
        <w:t> </w:t>
      </w:r>
      <w:r w:rsidRPr="00393122">
        <w:rPr>
          <w:sz w:val="28"/>
          <w:szCs w:val="28"/>
        </w:rPr>
        <w:t xml:space="preserve">конкурсе </w:t>
      </w:r>
      <w:r w:rsidR="00A45C27">
        <w:rPr>
          <w:sz w:val="28"/>
          <w:szCs w:val="28"/>
        </w:rPr>
        <w:t xml:space="preserve">место </w:t>
      </w:r>
      <w:r w:rsidRPr="00393122">
        <w:rPr>
          <w:sz w:val="28"/>
          <w:szCs w:val="28"/>
        </w:rPr>
        <w:t>в порядке уменьшения степени выгодности содержащихся в</w:t>
      </w:r>
      <w:r w:rsidR="00C823B5">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sidR="00A45C27">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sidR="00A45C27">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71" w:name="P0823"/>
      <w:bookmarkEnd w:id="71"/>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0067346D">
        <w:rPr>
          <w:sz w:val="28"/>
          <w:szCs w:val="28"/>
        </w:rPr>
        <w:t>.2</w:t>
      </w:r>
      <w:r w:rsidR="00C27CCA">
        <w:rPr>
          <w:sz w:val="28"/>
          <w:szCs w:val="28"/>
        </w:rPr>
        <w:t>0</w:t>
      </w:r>
      <w:r w:rsidRPr="00393122">
        <w:rPr>
          <w:sz w:val="28"/>
          <w:szCs w:val="28"/>
        </w:rPr>
        <w:t>. Победителем конкурса признается участник конкурса, заявка на</w:t>
      </w:r>
      <w:r w:rsidR="00C823B5">
        <w:rPr>
          <w:sz w:val="28"/>
          <w:szCs w:val="28"/>
          <w:lang w:val="en-US"/>
        </w:rPr>
        <w:t> </w:t>
      </w:r>
      <w:r w:rsidRPr="00393122">
        <w:rPr>
          <w:sz w:val="28"/>
          <w:szCs w:val="28"/>
        </w:rPr>
        <w:t xml:space="preserve">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w:t>
      </w:r>
      <w:r w:rsidR="004F7ABC">
        <w:rPr>
          <w:sz w:val="28"/>
          <w:szCs w:val="28"/>
        </w:rPr>
        <w:t xml:space="preserve">на </w:t>
      </w:r>
      <w:r w:rsidR="00B57623" w:rsidRPr="00393122">
        <w:rPr>
          <w:sz w:val="28"/>
          <w:szCs w:val="28"/>
        </w:rPr>
        <w:t>участие</w:t>
      </w:r>
      <w:r w:rsidRPr="00393122">
        <w:rPr>
          <w:sz w:val="28"/>
          <w:szCs w:val="28"/>
        </w:rPr>
        <w:t xml:space="preserve"> в к</w:t>
      </w:r>
      <w:r w:rsidR="00A45C27">
        <w:rPr>
          <w:sz w:val="28"/>
          <w:szCs w:val="28"/>
        </w:rPr>
        <w:t>онкурсе которого присвоено первое место</w:t>
      </w:r>
      <w:r w:rsidRPr="00393122">
        <w:rPr>
          <w:sz w:val="28"/>
          <w:szCs w:val="28"/>
        </w:rPr>
        <w:t>.</w:t>
      </w:r>
      <w:bookmarkStart w:id="72" w:name="P0825"/>
      <w:bookmarkEnd w:id="72"/>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Pr="00393122">
        <w:rPr>
          <w:sz w:val="28"/>
          <w:szCs w:val="28"/>
        </w:rPr>
        <w:t>.</w:t>
      </w:r>
      <w:r w:rsidR="0067346D">
        <w:rPr>
          <w:sz w:val="28"/>
          <w:szCs w:val="28"/>
        </w:rPr>
        <w:t>2</w:t>
      </w:r>
      <w:r w:rsidR="00C27CCA">
        <w:rPr>
          <w:sz w:val="28"/>
          <w:szCs w:val="28"/>
        </w:rPr>
        <w:t>1</w:t>
      </w:r>
      <w:r w:rsidRPr="00393122">
        <w:rPr>
          <w:sz w:val="28"/>
          <w:szCs w:val="28"/>
        </w:rPr>
        <w:t>. Результаты оценки заявок на участие в конкурсе фиксируются в</w:t>
      </w:r>
      <w:r w:rsidR="00C823B5">
        <w:rPr>
          <w:sz w:val="28"/>
          <w:szCs w:val="28"/>
          <w:lang w:val="en-US"/>
        </w:rPr>
        <w:t> </w:t>
      </w:r>
      <w:r w:rsidRPr="00393122">
        <w:rPr>
          <w:sz w:val="28"/>
          <w:szCs w:val="28"/>
        </w:rPr>
        <w:t>протоколе оценки таких заявок, в котором должна содержаться информация в</w:t>
      </w:r>
      <w:r w:rsidR="00C823B5">
        <w:rPr>
          <w:sz w:val="28"/>
          <w:szCs w:val="28"/>
          <w:lang w:val="en-US"/>
        </w:rPr>
        <w:t> </w:t>
      </w:r>
      <w:r w:rsidRPr="00393122">
        <w:rPr>
          <w:sz w:val="28"/>
          <w:szCs w:val="28"/>
        </w:rPr>
        <w:t>соответствии с частью</w:t>
      </w:r>
      <w:bookmarkStart w:id="73" w:name="P0829"/>
      <w:bookmarkEnd w:id="73"/>
      <w:r w:rsidRPr="00393122">
        <w:rPr>
          <w:sz w:val="28"/>
          <w:szCs w:val="28"/>
        </w:rPr>
        <w:t xml:space="preserve"> 14 статьи 3.2 Закона</w:t>
      </w:r>
      <w:r w:rsidR="00161BE7" w:rsidRPr="00393122">
        <w:rPr>
          <w:sz w:val="28"/>
          <w:szCs w:val="28"/>
        </w:rPr>
        <w:t> </w:t>
      </w:r>
      <w:r w:rsidRPr="00393122">
        <w:rPr>
          <w:sz w:val="28"/>
          <w:szCs w:val="28"/>
        </w:rPr>
        <w:t>№ 223-ФЗ.</w:t>
      </w:r>
      <w:r w:rsidR="00052C3D" w:rsidRPr="00393122">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393122" w:rsidRDefault="00632ACA" w:rsidP="00393122">
      <w:pPr>
        <w:pStyle w:val="formattext"/>
        <w:spacing w:before="0" w:beforeAutospacing="0" w:after="0" w:afterAutospacing="0"/>
        <w:ind w:firstLine="708"/>
        <w:jc w:val="both"/>
        <w:rPr>
          <w:sz w:val="28"/>
          <w:szCs w:val="28"/>
        </w:rPr>
      </w:pPr>
      <w:r w:rsidRPr="00393122">
        <w:rPr>
          <w:sz w:val="28"/>
          <w:szCs w:val="28"/>
        </w:rPr>
        <w:t>3</w:t>
      </w:r>
      <w:r w:rsidR="00D62C96">
        <w:rPr>
          <w:sz w:val="28"/>
          <w:szCs w:val="28"/>
        </w:rPr>
        <w:t>6</w:t>
      </w:r>
      <w:r w:rsidRPr="00393122">
        <w:rPr>
          <w:sz w:val="28"/>
          <w:szCs w:val="28"/>
        </w:rPr>
        <w:t>.</w:t>
      </w:r>
      <w:r w:rsidR="009A5E8E" w:rsidRPr="00393122">
        <w:rPr>
          <w:sz w:val="28"/>
          <w:szCs w:val="28"/>
        </w:rPr>
        <w:t>2</w:t>
      </w:r>
      <w:r w:rsidR="00C27CCA">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rsidR="00632ACA" w:rsidRPr="00393122" w:rsidRDefault="00632ACA" w:rsidP="002A2C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D62C96">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w:t>
      </w:r>
      <w:r w:rsidR="009A5E8E" w:rsidRPr="00393122">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w:t>
      </w:r>
      <w:r w:rsidR="00DF1BEC" w:rsidRPr="00393122">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C823B5">
        <w:rPr>
          <w:rFonts w:ascii="Times New Roman" w:eastAsia="Times New Roman" w:hAnsi="Times New Roman" w:cs="Times New Roman"/>
          <w:sz w:val="28"/>
          <w:szCs w:val="28"/>
          <w:lang w:val="en-US" w:eastAsia="ru-RU"/>
        </w:rPr>
        <w:t> </w:t>
      </w:r>
      <w:r w:rsidR="00DF1BEC" w:rsidRPr="00393122">
        <w:rPr>
          <w:rFonts w:ascii="Times New Roman" w:eastAsia="Times New Roman" w:hAnsi="Times New Roman" w:cs="Times New Roman"/>
          <w:sz w:val="28"/>
          <w:szCs w:val="28"/>
          <w:lang w:eastAsia="ru-RU"/>
        </w:rPr>
        <w:t>дня подписания</w:t>
      </w:r>
      <w:r w:rsidRPr="00393122">
        <w:rPr>
          <w:rFonts w:ascii="Times New Roman" w:eastAsia="Times New Roman" w:hAnsi="Times New Roman" w:cs="Times New Roman"/>
          <w:sz w:val="28"/>
          <w:szCs w:val="28"/>
          <w:lang w:eastAsia="ru-RU"/>
        </w:rPr>
        <w:t>.</w:t>
      </w:r>
    </w:p>
    <w:p w:rsidR="00966BC1" w:rsidRDefault="00632ACA" w:rsidP="00CF45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A2CC4">
        <w:rPr>
          <w:rFonts w:ascii="Times New Roman" w:eastAsia="Times New Roman" w:hAnsi="Times New Roman" w:cs="Times New Roman"/>
          <w:sz w:val="28"/>
          <w:szCs w:val="28"/>
          <w:lang w:eastAsia="ru-RU"/>
        </w:rPr>
        <w:t>3</w:t>
      </w:r>
      <w:r w:rsidR="00D62C96" w:rsidRPr="002A2CC4">
        <w:rPr>
          <w:rFonts w:ascii="Times New Roman" w:eastAsia="Times New Roman" w:hAnsi="Times New Roman" w:cs="Times New Roman"/>
          <w:sz w:val="28"/>
          <w:szCs w:val="28"/>
          <w:lang w:eastAsia="ru-RU"/>
        </w:rPr>
        <w:t>6</w:t>
      </w:r>
      <w:r w:rsidRPr="002A2CC4">
        <w:rPr>
          <w:rFonts w:ascii="Times New Roman" w:eastAsia="Times New Roman" w:hAnsi="Times New Roman" w:cs="Times New Roman"/>
          <w:sz w:val="28"/>
          <w:szCs w:val="28"/>
          <w:lang w:eastAsia="ru-RU"/>
        </w:rPr>
        <w:t>.</w:t>
      </w:r>
      <w:r w:rsidR="009A5E8E" w:rsidRPr="002A2CC4">
        <w:rPr>
          <w:rFonts w:ascii="Times New Roman" w:eastAsia="Times New Roman" w:hAnsi="Times New Roman" w:cs="Times New Roman"/>
          <w:sz w:val="28"/>
          <w:szCs w:val="28"/>
          <w:lang w:eastAsia="ru-RU"/>
        </w:rPr>
        <w:t>2</w:t>
      </w:r>
      <w:r w:rsidR="00C27CCA">
        <w:rPr>
          <w:rFonts w:ascii="Times New Roman" w:eastAsia="Times New Roman" w:hAnsi="Times New Roman" w:cs="Times New Roman"/>
          <w:sz w:val="28"/>
          <w:szCs w:val="28"/>
          <w:lang w:eastAsia="ru-RU"/>
        </w:rPr>
        <w:t>4</w:t>
      </w:r>
      <w:r w:rsidRPr="002A2CC4">
        <w:rPr>
          <w:rFonts w:ascii="Times New Roman" w:eastAsia="Times New Roman" w:hAnsi="Times New Roman" w:cs="Times New Roman"/>
          <w:sz w:val="28"/>
          <w:szCs w:val="28"/>
          <w:lang w:eastAsia="ru-RU"/>
        </w:rPr>
        <w:t xml:space="preserve">. </w:t>
      </w:r>
      <w:bookmarkStart w:id="74" w:name="P0847"/>
      <w:bookmarkEnd w:id="74"/>
      <w:r w:rsidRPr="002A2CC4">
        <w:rPr>
          <w:rFonts w:ascii="Times New Roman" w:eastAsia="Times New Roman" w:hAnsi="Times New Roman" w:cs="Times New Roman"/>
          <w:sz w:val="28"/>
          <w:szCs w:val="28"/>
          <w:lang w:eastAsia="ru-RU"/>
        </w:rPr>
        <w:t xml:space="preserve">Любой участник конкурса вправе обжаловать результаты конкурса в </w:t>
      </w:r>
      <w:r w:rsidR="00C41883" w:rsidRPr="002A2CC4">
        <w:rPr>
          <w:rFonts w:ascii="Times New Roman" w:eastAsia="Times New Roman" w:hAnsi="Times New Roman" w:cs="Times New Roman"/>
          <w:sz w:val="28"/>
          <w:szCs w:val="28"/>
          <w:lang w:eastAsia="ru-RU"/>
        </w:rPr>
        <w:t xml:space="preserve">установленном </w:t>
      </w:r>
      <w:r w:rsidRPr="002A2CC4">
        <w:rPr>
          <w:rFonts w:ascii="Times New Roman" w:eastAsia="Times New Roman" w:hAnsi="Times New Roman" w:cs="Times New Roman"/>
          <w:sz w:val="28"/>
          <w:szCs w:val="28"/>
          <w:lang w:eastAsia="ru-RU"/>
        </w:rPr>
        <w:t>порядке</w:t>
      </w:r>
      <w:bookmarkStart w:id="75" w:name="P0849"/>
      <w:bookmarkEnd w:id="75"/>
      <w:r w:rsidRPr="002A2CC4">
        <w:rPr>
          <w:rFonts w:ascii="Times New Roman" w:eastAsia="Times New Roman" w:hAnsi="Times New Roman" w:cs="Times New Roman"/>
          <w:sz w:val="28"/>
          <w:szCs w:val="28"/>
          <w:lang w:eastAsia="ru-RU"/>
        </w:rPr>
        <w:t>.</w:t>
      </w:r>
    </w:p>
    <w:p w:rsidR="00412392" w:rsidRPr="00393122" w:rsidRDefault="00412392" w:rsidP="00412392">
      <w:pPr>
        <w:pStyle w:val="headertext"/>
        <w:spacing w:before="0" w:beforeAutospacing="0" w:after="0" w:afterAutospacing="0"/>
        <w:jc w:val="both"/>
        <w:rPr>
          <w:b/>
          <w:sz w:val="28"/>
          <w:szCs w:val="28"/>
        </w:rPr>
      </w:pPr>
    </w:p>
    <w:p w:rsidR="00632ACA" w:rsidRPr="00393122" w:rsidRDefault="00632ACA" w:rsidP="00C823B5">
      <w:pPr>
        <w:pStyle w:val="2"/>
        <w:spacing w:before="0"/>
        <w:jc w:val="center"/>
        <w:rPr>
          <w:rFonts w:ascii="Times New Roman" w:eastAsia="Times New Roman" w:hAnsi="Times New Roman" w:cs="Times New Roman"/>
          <w:color w:val="auto"/>
          <w:sz w:val="28"/>
          <w:szCs w:val="28"/>
          <w:lang w:eastAsia="ru-RU"/>
        </w:rPr>
      </w:pPr>
      <w:bookmarkStart w:id="76" w:name="_Toc532377068"/>
      <w:r w:rsidRPr="00393122">
        <w:rPr>
          <w:rFonts w:ascii="Times New Roman" w:eastAsia="Times New Roman" w:hAnsi="Times New Roman" w:cs="Times New Roman"/>
          <w:color w:val="auto"/>
          <w:sz w:val="28"/>
          <w:szCs w:val="28"/>
          <w:lang w:eastAsia="ru-RU"/>
        </w:rPr>
        <w:t>3</w:t>
      </w:r>
      <w:r w:rsidR="00995AAC">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76"/>
    </w:p>
    <w:p w:rsidR="00632ACA" w:rsidRPr="00393122" w:rsidRDefault="00632ACA" w:rsidP="00393122">
      <w:pPr>
        <w:pStyle w:val="formattext"/>
        <w:spacing w:before="0" w:beforeAutospacing="0" w:after="0" w:afterAutospacing="0"/>
        <w:ind w:firstLine="709"/>
        <w:contextualSpacing/>
        <w:jc w:val="both"/>
        <w:rPr>
          <w:rFonts w:eastAsiaTheme="minorHAnsi"/>
          <w:sz w:val="28"/>
          <w:szCs w:val="28"/>
          <w:lang w:eastAsia="en-US"/>
        </w:rPr>
      </w:pP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3</w:t>
      </w:r>
      <w:r w:rsidR="0060458C">
        <w:rPr>
          <w:rFonts w:ascii="Times New Roman" w:hAnsi="Times New Roman" w:cs="Times New Roman"/>
          <w:sz w:val="28"/>
          <w:szCs w:val="28"/>
        </w:rPr>
        <w:t>7</w:t>
      </w:r>
      <w:r w:rsidRPr="00393122">
        <w:rPr>
          <w:rFonts w:ascii="Times New Roman" w:hAnsi="Times New Roman" w:cs="Times New Roman"/>
          <w:sz w:val="28"/>
          <w:szCs w:val="28"/>
        </w:rPr>
        <w:t>.1. Проведение</w:t>
      </w:r>
      <w:r w:rsidR="00C26465">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sidR="00C26465">
        <w:rPr>
          <w:rFonts w:ascii="Times New Roman" w:hAnsi="Times New Roman" w:cs="Times New Roman"/>
          <w:sz w:val="28"/>
          <w:szCs w:val="28"/>
        </w:rPr>
        <w:t>е</w:t>
      </w:r>
      <w:r w:rsidRPr="00393122">
        <w:rPr>
          <w:rFonts w:ascii="Times New Roman" w:hAnsi="Times New Roman" w:cs="Times New Roman"/>
          <w:sz w:val="28"/>
          <w:szCs w:val="28"/>
        </w:rPr>
        <w:t>тся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00DC7CF9" w:rsidRPr="00DC7CF9">
        <w:rPr>
          <w:rFonts w:ascii="Times New Roman" w:hAnsi="Times New Roman" w:cs="Times New Roman"/>
          <w:sz w:val="28"/>
          <w:szCs w:val="28"/>
        </w:rPr>
        <w:t>главами 3</w:t>
      </w:r>
      <w:r w:rsidR="00DC7CF9">
        <w:rPr>
          <w:rFonts w:ascii="Times New Roman" w:hAnsi="Times New Roman" w:cs="Times New Roman"/>
          <w:sz w:val="28"/>
          <w:szCs w:val="28"/>
        </w:rPr>
        <w:t xml:space="preserve">0, 31, 33, 34, 36 </w:t>
      </w:r>
      <w:r w:rsidR="00DC7CF9" w:rsidRPr="00DC7CF9">
        <w:rPr>
          <w:rFonts w:ascii="Times New Roman" w:hAnsi="Times New Roman" w:cs="Times New Roman"/>
          <w:sz w:val="28"/>
          <w:szCs w:val="28"/>
        </w:rPr>
        <w:t>Положения, с учет</w:t>
      </w:r>
      <w:r w:rsidR="00DC7CF9">
        <w:rPr>
          <w:rFonts w:ascii="Times New Roman" w:hAnsi="Times New Roman" w:cs="Times New Roman"/>
          <w:sz w:val="28"/>
          <w:szCs w:val="28"/>
        </w:rPr>
        <w:t>ом особенностей настоящей главы.</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60458C">
        <w:rPr>
          <w:rFonts w:ascii="Times New Roman" w:hAnsi="Times New Roman" w:cs="Times New Roman"/>
          <w:sz w:val="28"/>
          <w:szCs w:val="28"/>
        </w:rPr>
        <w:t>7</w:t>
      </w:r>
      <w:r w:rsidRPr="00393122">
        <w:rPr>
          <w:rFonts w:ascii="Times New Roman" w:hAnsi="Times New Roman" w:cs="Times New Roman"/>
          <w:sz w:val="28"/>
          <w:szCs w:val="28"/>
        </w:rPr>
        <w:t>.2.Общий порядок осуществления конкурса в электронной форме устанавливается статьей 3.3 Закона № 223-ФЗ.</w:t>
      </w:r>
    </w:p>
    <w:p w:rsidR="00632ACA"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EE7F00" w:rsidRPr="00393122" w:rsidRDefault="00632ACA"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sidR="00045FC7">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.5. </w:t>
      </w:r>
      <w:r w:rsidR="00632ACA" w:rsidRPr="00393122">
        <w:rPr>
          <w:rFonts w:ascii="Times New Roman" w:hAnsi="Times New Roman" w:cs="Times New Roman"/>
          <w:sz w:val="28"/>
          <w:szCs w:val="28"/>
        </w:rPr>
        <w:t xml:space="preserve">Процедура открытия доступа к поданным на участие в </w:t>
      </w:r>
      <w:r w:rsidR="009B2E99">
        <w:rPr>
          <w:rFonts w:ascii="Times New Roman" w:hAnsi="Times New Roman" w:cs="Times New Roman"/>
          <w:sz w:val="28"/>
          <w:szCs w:val="28"/>
        </w:rPr>
        <w:t xml:space="preserve">электронном </w:t>
      </w:r>
      <w:r w:rsidR="00632ACA" w:rsidRPr="00393122">
        <w:rPr>
          <w:rFonts w:ascii="Times New Roman" w:hAnsi="Times New Roman" w:cs="Times New Roman"/>
          <w:sz w:val="28"/>
          <w:szCs w:val="28"/>
        </w:rPr>
        <w:t>конкурсе заявкам (далее</w:t>
      </w:r>
      <w:r w:rsidR="00BC7068">
        <w:rPr>
          <w:rFonts w:ascii="Times New Roman" w:hAnsi="Times New Roman" w:cs="Times New Roman"/>
          <w:sz w:val="28"/>
          <w:szCs w:val="28"/>
        </w:rPr>
        <w:t xml:space="preserve"> в главе</w:t>
      </w:r>
      <w:r w:rsidR="00632ACA"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r w:rsidR="00484D52" w:rsidRPr="00393122">
        <w:rPr>
          <w:rFonts w:ascii="Times New Roman" w:hAnsi="Times New Roman" w:cs="Times New Roman"/>
          <w:sz w:val="28"/>
          <w:szCs w:val="28"/>
        </w:rPr>
        <w:t>Сроки</w:t>
      </w:r>
      <w:r w:rsidR="00632ACA" w:rsidRPr="00393122">
        <w:rPr>
          <w:rFonts w:ascii="Times New Roman" w:hAnsi="Times New Roman" w:cs="Times New Roman"/>
          <w:sz w:val="28"/>
          <w:szCs w:val="28"/>
        </w:rPr>
        <w:t xml:space="preserve"> открытия доступа устанавлива</w:t>
      </w:r>
      <w:r w:rsidR="00484D52" w:rsidRPr="00393122">
        <w:rPr>
          <w:rFonts w:ascii="Times New Roman" w:hAnsi="Times New Roman" w:cs="Times New Roman"/>
          <w:sz w:val="28"/>
          <w:szCs w:val="28"/>
        </w:rPr>
        <w:t>ю</w:t>
      </w:r>
      <w:r w:rsidR="00632ACA" w:rsidRPr="00393122">
        <w:rPr>
          <w:rFonts w:ascii="Times New Roman" w:hAnsi="Times New Roman" w:cs="Times New Roman"/>
          <w:sz w:val="28"/>
          <w:szCs w:val="28"/>
        </w:rPr>
        <w:t xml:space="preserve">тся заказчиком в </w:t>
      </w:r>
      <w:r w:rsidR="000D4CC9" w:rsidRPr="00393122">
        <w:rPr>
          <w:rFonts w:ascii="Times New Roman" w:hAnsi="Times New Roman" w:cs="Times New Roman"/>
          <w:sz w:val="28"/>
          <w:szCs w:val="28"/>
        </w:rPr>
        <w:t xml:space="preserve">извещении </w:t>
      </w:r>
      <w:r w:rsidR="00632ACA" w:rsidRPr="00393122">
        <w:rPr>
          <w:rFonts w:ascii="Times New Roman" w:hAnsi="Times New Roman" w:cs="Times New Roman"/>
          <w:sz w:val="28"/>
          <w:szCs w:val="28"/>
        </w:rPr>
        <w:t>самостоятельно.</w:t>
      </w:r>
    </w:p>
    <w:p w:rsidR="00A00DCA"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B34BD5">
        <w:rPr>
          <w:sz w:val="28"/>
          <w:szCs w:val="28"/>
        </w:rPr>
        <w:t>7</w:t>
      </w:r>
      <w:r w:rsidRPr="00393122">
        <w:rPr>
          <w:sz w:val="28"/>
          <w:szCs w:val="28"/>
        </w:rPr>
        <w:t xml:space="preserve">.6. </w:t>
      </w:r>
      <w:r w:rsidR="00B34BD5">
        <w:rPr>
          <w:sz w:val="28"/>
          <w:szCs w:val="28"/>
        </w:rPr>
        <w:t>К</w:t>
      </w:r>
      <w:r w:rsidR="00B34BD5" w:rsidRPr="00393122">
        <w:rPr>
          <w:sz w:val="28"/>
          <w:szCs w:val="28"/>
        </w:rPr>
        <w:t>омисси</w:t>
      </w:r>
      <w:r w:rsidR="00B34BD5">
        <w:rPr>
          <w:sz w:val="28"/>
          <w:szCs w:val="28"/>
        </w:rPr>
        <w:t>я</w:t>
      </w:r>
      <w:r w:rsidR="00B34BD5" w:rsidRPr="00393122">
        <w:rPr>
          <w:sz w:val="28"/>
          <w:szCs w:val="28"/>
        </w:rPr>
        <w:t xml:space="preserve"> осуществляет</w:t>
      </w:r>
      <w:r w:rsidR="00B34BD5">
        <w:rPr>
          <w:sz w:val="28"/>
          <w:szCs w:val="28"/>
        </w:rPr>
        <w:t xml:space="preserve"> о</w:t>
      </w:r>
      <w:r w:rsidR="00632ACA" w:rsidRPr="00393122">
        <w:rPr>
          <w:sz w:val="28"/>
          <w:szCs w:val="28"/>
        </w:rPr>
        <w:t xml:space="preserve">ткрытие доступа, по результатам </w:t>
      </w:r>
      <w:r w:rsidR="00B34BD5">
        <w:rPr>
          <w:sz w:val="28"/>
          <w:szCs w:val="28"/>
        </w:rPr>
        <w:t>которого</w:t>
      </w:r>
      <w:r w:rsidR="006E1E60">
        <w:rPr>
          <w:sz w:val="28"/>
          <w:szCs w:val="28"/>
        </w:rPr>
        <w:t>формирует</w:t>
      </w:r>
      <w:r w:rsidR="00632ACA" w:rsidRPr="00393122">
        <w:rPr>
          <w:sz w:val="28"/>
          <w:szCs w:val="28"/>
        </w:rPr>
        <w:t xml:space="preserve"> протокол открытия доступа, в котором указываются сведения согласно части 13 статьи 3.2 Закона № 223-ФЗ.</w:t>
      </w:r>
      <w:r w:rsidR="00A00DCA" w:rsidRPr="00393122">
        <w:rPr>
          <w:sz w:val="28"/>
          <w:szCs w:val="28"/>
        </w:rPr>
        <w:t xml:space="preserve"> Заказчик вправе включать в</w:t>
      </w:r>
      <w:r w:rsidR="00C823B5">
        <w:rPr>
          <w:sz w:val="28"/>
          <w:szCs w:val="28"/>
          <w:lang w:val="en-US"/>
        </w:rPr>
        <w:t> </w:t>
      </w:r>
      <w:r w:rsidR="00A00DCA" w:rsidRPr="00393122">
        <w:rPr>
          <w:sz w:val="28"/>
          <w:szCs w:val="28"/>
        </w:rPr>
        <w:t>протокол иные сведения по его усмотрению, если указание таких сведений не</w:t>
      </w:r>
      <w:r w:rsidR="00C823B5">
        <w:rPr>
          <w:sz w:val="28"/>
          <w:szCs w:val="28"/>
          <w:lang w:val="en-US"/>
        </w:rPr>
        <w:t> </w:t>
      </w:r>
      <w:r w:rsidR="00A00DCA" w:rsidRPr="00393122">
        <w:rPr>
          <w:sz w:val="28"/>
          <w:szCs w:val="28"/>
        </w:rPr>
        <w:t xml:space="preserve">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Протокол открытия доступа подписывается присутствующими членами комиссии в день открытия доступа.</w:t>
      </w:r>
    </w:p>
    <w:p w:rsidR="00EE7F00" w:rsidRPr="00393122" w:rsidRDefault="00D62C96"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B34BD5">
        <w:rPr>
          <w:rFonts w:ascii="Times New Roman" w:hAnsi="Times New Roman" w:cs="Times New Roman"/>
          <w:sz w:val="28"/>
          <w:szCs w:val="28"/>
        </w:rPr>
        <w:t>7</w:t>
      </w:r>
      <w:r w:rsidR="00EE7F00" w:rsidRPr="00393122">
        <w:rPr>
          <w:rFonts w:ascii="Times New Roman" w:hAnsi="Times New Roman" w:cs="Times New Roman"/>
          <w:sz w:val="28"/>
          <w:szCs w:val="28"/>
        </w:rPr>
        <w:t xml:space="preserve">.8. </w:t>
      </w:r>
      <w:r w:rsidR="00DF07F2" w:rsidRPr="00393122">
        <w:rPr>
          <w:rFonts w:ascii="Times New Roman" w:hAnsi="Times New Roman" w:cs="Times New Roman"/>
          <w:sz w:val="28"/>
          <w:szCs w:val="28"/>
        </w:rPr>
        <w:t>Протокол открытия доступа содержит информацию, указанную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пункте3</w:t>
      </w:r>
      <w:r w:rsidR="00B34BD5">
        <w:rPr>
          <w:rFonts w:ascii="Times New Roman" w:hAnsi="Times New Roman" w:cs="Times New Roman"/>
          <w:sz w:val="28"/>
          <w:szCs w:val="28"/>
        </w:rPr>
        <w:t>7</w:t>
      </w:r>
      <w:r w:rsidR="003D28DF" w:rsidRPr="00393122">
        <w:rPr>
          <w:rFonts w:ascii="Times New Roman" w:hAnsi="Times New Roman" w:cs="Times New Roman"/>
          <w:sz w:val="28"/>
          <w:szCs w:val="28"/>
        </w:rPr>
        <w:t>.</w:t>
      </w:r>
      <w:r w:rsidR="00D56577">
        <w:rPr>
          <w:rFonts w:ascii="Times New Roman" w:hAnsi="Times New Roman" w:cs="Times New Roman"/>
          <w:sz w:val="28"/>
          <w:szCs w:val="28"/>
        </w:rPr>
        <w:t>6</w:t>
      </w:r>
      <w:r w:rsidR="00DF07F2" w:rsidRPr="00393122">
        <w:rPr>
          <w:rFonts w:ascii="Times New Roman" w:hAnsi="Times New Roman" w:cs="Times New Roman"/>
          <w:sz w:val="28"/>
          <w:szCs w:val="28"/>
        </w:rPr>
        <w:t xml:space="preserve"> настоящего Положения, за исключением ценовых предложений участников </w:t>
      </w:r>
      <w:r w:rsidR="00B34BD5" w:rsidRPr="00393122">
        <w:rPr>
          <w:rFonts w:ascii="Times New Roman" w:hAnsi="Times New Roman" w:cs="Times New Roman"/>
          <w:sz w:val="28"/>
          <w:szCs w:val="28"/>
        </w:rPr>
        <w:t>закупки, и</w:t>
      </w:r>
      <w:r w:rsidR="00DF07F2" w:rsidRPr="00393122">
        <w:rPr>
          <w:rFonts w:ascii="Times New Roman" w:hAnsi="Times New Roman" w:cs="Times New Roman"/>
          <w:sz w:val="28"/>
          <w:szCs w:val="28"/>
        </w:rPr>
        <w:t xml:space="preserve"> подписывается присутствующими членами комиссии в</w:t>
      </w:r>
      <w:r w:rsidR="00C823B5">
        <w:rPr>
          <w:rFonts w:ascii="Times New Roman" w:hAnsi="Times New Roman" w:cs="Times New Roman"/>
          <w:sz w:val="28"/>
          <w:szCs w:val="28"/>
          <w:lang w:val="en-US"/>
        </w:rPr>
        <w:t> </w:t>
      </w:r>
      <w:r w:rsidR="00DF07F2" w:rsidRPr="00393122">
        <w:rPr>
          <w:rFonts w:ascii="Times New Roman" w:hAnsi="Times New Roman" w:cs="Times New Roman"/>
          <w:sz w:val="28"/>
          <w:szCs w:val="28"/>
        </w:rPr>
        <w:t>день открытия доступа.</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 xml:space="preserve">Подписанный присутствующими членами </w:t>
      </w:r>
      <w:r w:rsidR="003D10FF" w:rsidRPr="00393122">
        <w:rPr>
          <w:rFonts w:ascii="Times New Roman" w:hAnsi="Times New Roman" w:cs="Times New Roman"/>
          <w:sz w:val="28"/>
          <w:szCs w:val="28"/>
        </w:rPr>
        <w:t xml:space="preserve">комиссии </w:t>
      </w:r>
      <w:r w:rsidR="00632ACA" w:rsidRPr="00393122">
        <w:rPr>
          <w:rFonts w:ascii="Times New Roman" w:hAnsi="Times New Roman" w:cs="Times New Roman"/>
          <w:sz w:val="28"/>
          <w:szCs w:val="28"/>
        </w:rPr>
        <w:t xml:space="preserve">протокол открытия доступа </w:t>
      </w:r>
      <w:r w:rsidR="00DA7C6A" w:rsidRPr="00393122">
        <w:rPr>
          <w:rFonts w:ascii="Times New Roman" w:hAnsi="Times New Roman" w:cs="Times New Roman"/>
          <w:sz w:val="28"/>
          <w:szCs w:val="28"/>
        </w:rPr>
        <w:t>размещается заказчиком в ЕИС не позднее чем через три дня со дня подписания</w:t>
      </w:r>
      <w:r w:rsidRPr="00393122">
        <w:rPr>
          <w:rFonts w:ascii="Times New Roman" w:hAnsi="Times New Roman" w:cs="Times New Roman"/>
          <w:sz w:val="28"/>
          <w:szCs w:val="28"/>
        </w:rPr>
        <w:t>.</w:t>
      </w:r>
    </w:p>
    <w:p w:rsidR="00D610D2" w:rsidRPr="00393122" w:rsidRDefault="00EE7F00" w:rsidP="00393122">
      <w:pPr>
        <w:pStyle w:val="formattext"/>
        <w:spacing w:before="0" w:beforeAutospacing="0" w:after="0" w:afterAutospacing="0"/>
        <w:ind w:firstLine="708"/>
        <w:jc w:val="both"/>
        <w:rPr>
          <w:sz w:val="28"/>
          <w:szCs w:val="28"/>
        </w:rPr>
      </w:pPr>
      <w:r w:rsidRPr="00393122">
        <w:rPr>
          <w:sz w:val="28"/>
          <w:szCs w:val="28"/>
        </w:rPr>
        <w:t>3</w:t>
      </w:r>
      <w:r w:rsidR="00B34BD5">
        <w:rPr>
          <w:sz w:val="28"/>
          <w:szCs w:val="28"/>
        </w:rPr>
        <w:t>7</w:t>
      </w:r>
      <w:r w:rsidRPr="00393122">
        <w:rPr>
          <w:sz w:val="28"/>
          <w:szCs w:val="28"/>
        </w:rPr>
        <w:t xml:space="preserve">.10. </w:t>
      </w:r>
      <w:r w:rsidR="00632ACA" w:rsidRPr="00393122">
        <w:rPr>
          <w:sz w:val="28"/>
          <w:szCs w:val="28"/>
        </w:rPr>
        <w:t xml:space="preserve">В случае если на участие в конкурсе не было подано ни одной заявки, комиссия вместо протокола открытия доступа </w:t>
      </w:r>
      <w:r w:rsidR="006E1E60">
        <w:rPr>
          <w:sz w:val="28"/>
          <w:szCs w:val="28"/>
        </w:rPr>
        <w:t>формирует</w:t>
      </w:r>
      <w:r w:rsidR="00632ACA"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393122">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393122"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.11. </w:t>
      </w:r>
      <w:r w:rsidR="00632ACA" w:rsidRPr="00393122">
        <w:rPr>
          <w:rFonts w:ascii="Times New Roman" w:hAnsi="Times New Roman" w:cs="Times New Roman"/>
          <w:sz w:val="28"/>
          <w:szCs w:val="28"/>
        </w:rPr>
        <w:t xml:space="preserve">Протокол признания конкурса несостоявшимся, в случае его составления, размещается </w:t>
      </w:r>
      <w:r w:rsidR="00DA7C6A" w:rsidRPr="00393122">
        <w:rPr>
          <w:rFonts w:ascii="Times New Roman" w:hAnsi="Times New Roman" w:cs="Times New Roman"/>
          <w:sz w:val="28"/>
          <w:szCs w:val="28"/>
        </w:rPr>
        <w:t>заказчиком в ЕИС не позднее чем через три дня со</w:t>
      </w:r>
      <w:r w:rsidR="00C823B5">
        <w:rPr>
          <w:rFonts w:ascii="Times New Roman" w:hAnsi="Times New Roman" w:cs="Times New Roman"/>
          <w:sz w:val="28"/>
          <w:szCs w:val="28"/>
          <w:lang w:val="en-US"/>
        </w:rPr>
        <w:t> </w:t>
      </w:r>
      <w:r w:rsidR="00DA7C6A" w:rsidRPr="00393122">
        <w:rPr>
          <w:rFonts w:ascii="Times New Roman" w:hAnsi="Times New Roman" w:cs="Times New Roman"/>
          <w:sz w:val="28"/>
          <w:szCs w:val="28"/>
        </w:rPr>
        <w:t>дня подписания.</w:t>
      </w:r>
    </w:p>
    <w:p w:rsidR="00632ACA" w:rsidRDefault="00EE7F00"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.1</w:t>
      </w:r>
      <w:r w:rsidR="00B34BD5">
        <w:rPr>
          <w:rFonts w:ascii="Times New Roman" w:hAnsi="Times New Roman" w:cs="Times New Roman"/>
          <w:sz w:val="28"/>
          <w:szCs w:val="28"/>
        </w:rPr>
        <w:t>2</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По результатам проведения конкурса </w:t>
      </w:r>
      <w:r w:rsidR="00DB0932">
        <w:rPr>
          <w:rFonts w:ascii="Times New Roman" w:hAnsi="Times New Roman" w:cs="Times New Roman"/>
          <w:sz w:val="28"/>
          <w:szCs w:val="28"/>
        </w:rPr>
        <w:t xml:space="preserve">в электронной форме </w:t>
      </w:r>
      <w:r w:rsidR="00632ACA" w:rsidRPr="00393122">
        <w:rPr>
          <w:rFonts w:ascii="Times New Roman" w:hAnsi="Times New Roman" w:cs="Times New Roman"/>
          <w:sz w:val="28"/>
          <w:szCs w:val="28"/>
        </w:rPr>
        <w:t xml:space="preserve">договор заключается в электронной форме в порядке и в сроки, предусмотренные действующим законодательством, документацией о закупке и главой </w:t>
      </w:r>
      <w:r w:rsidR="00632ACA" w:rsidRPr="00393122">
        <w:rPr>
          <w:rFonts w:ascii="Times New Roman" w:hAnsi="Times New Roman" w:cs="Times New Roman"/>
          <w:sz w:val="28"/>
          <w:szCs w:val="28"/>
        </w:rPr>
        <w:lastRenderedPageBreak/>
        <w:t>2</w:t>
      </w:r>
      <w:r w:rsidR="00D62C96">
        <w:rPr>
          <w:rFonts w:ascii="Times New Roman" w:hAnsi="Times New Roman" w:cs="Times New Roman"/>
          <w:sz w:val="28"/>
          <w:szCs w:val="28"/>
        </w:rPr>
        <w:t>6</w:t>
      </w:r>
      <w:r w:rsidR="00632ACA" w:rsidRPr="00393122">
        <w:rPr>
          <w:rFonts w:ascii="Times New Roman" w:hAnsi="Times New Roman" w:cs="Times New Roman"/>
          <w:sz w:val="28"/>
          <w:szCs w:val="28"/>
        </w:rPr>
        <w:t>настоящего Положения.</w:t>
      </w:r>
    </w:p>
    <w:p w:rsidR="00C823B5" w:rsidRPr="00393122" w:rsidRDefault="00C823B5" w:rsidP="0039312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32ACA" w:rsidRPr="00393122" w:rsidRDefault="00632ACA" w:rsidP="00393122">
      <w:pPr>
        <w:tabs>
          <w:tab w:val="left" w:pos="851"/>
        </w:tabs>
        <w:spacing w:after="0" w:line="240" w:lineRule="auto"/>
        <w:jc w:val="both"/>
        <w:rPr>
          <w:rFonts w:ascii="Times New Roman" w:hAnsi="Times New Roman" w:cs="Times New Roman"/>
          <w:sz w:val="28"/>
          <w:szCs w:val="28"/>
        </w:rPr>
      </w:pPr>
    </w:p>
    <w:p w:rsidR="00632ACA" w:rsidRPr="00393122" w:rsidRDefault="00632ACA" w:rsidP="00C823B5">
      <w:pPr>
        <w:pStyle w:val="1"/>
        <w:numPr>
          <w:ilvl w:val="0"/>
          <w:numId w:val="0"/>
        </w:numPr>
        <w:spacing w:before="0" w:after="0"/>
        <w:rPr>
          <w:sz w:val="28"/>
          <w:szCs w:val="28"/>
        </w:rPr>
      </w:pPr>
      <w:bookmarkStart w:id="77" w:name="_Toc532377069"/>
      <w:r w:rsidRPr="00393122">
        <w:rPr>
          <w:sz w:val="28"/>
          <w:szCs w:val="28"/>
          <w:lang w:val="en-US"/>
        </w:rPr>
        <w:t>III</w:t>
      </w:r>
      <w:r w:rsidRPr="00393122">
        <w:rPr>
          <w:sz w:val="28"/>
          <w:szCs w:val="28"/>
        </w:rPr>
        <w:t>. УСЛОВИЯ ПРИМЕНЕНИЯ И ПОРЯДОК ПРОВЕДЕНИЯ АУКЦИОНА</w:t>
      </w:r>
      <w:bookmarkEnd w:id="77"/>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C823B5">
      <w:pPr>
        <w:pStyle w:val="2"/>
        <w:spacing w:before="0"/>
        <w:jc w:val="center"/>
        <w:rPr>
          <w:rFonts w:ascii="Times New Roman" w:hAnsi="Times New Roman" w:cs="Times New Roman"/>
          <w:color w:val="auto"/>
          <w:sz w:val="28"/>
          <w:szCs w:val="28"/>
        </w:rPr>
      </w:pPr>
      <w:bookmarkStart w:id="78" w:name="_Toc532377070"/>
      <w:r w:rsidRPr="007430BE">
        <w:rPr>
          <w:rFonts w:ascii="Times New Roman" w:hAnsi="Times New Roman" w:cs="Times New Roman"/>
          <w:color w:val="auto"/>
          <w:sz w:val="28"/>
          <w:szCs w:val="28"/>
        </w:rPr>
        <w:t>38</w:t>
      </w:r>
      <w:r w:rsidR="00632ACA"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00632ACA" w:rsidRPr="00393122">
        <w:rPr>
          <w:rFonts w:ascii="Times New Roman" w:hAnsi="Times New Roman" w:cs="Times New Roman"/>
          <w:color w:val="auto"/>
          <w:sz w:val="28"/>
          <w:szCs w:val="28"/>
        </w:rPr>
        <w:t>аукциона в</w:t>
      </w:r>
      <w:r w:rsidR="00C823B5">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78"/>
    </w:p>
    <w:p w:rsidR="00632ACA" w:rsidRPr="00393122" w:rsidRDefault="00632ACA" w:rsidP="00393122">
      <w:pPr>
        <w:spacing w:after="0" w:line="240" w:lineRule="auto"/>
        <w:ind w:firstLine="709"/>
        <w:jc w:val="both"/>
        <w:rPr>
          <w:rFonts w:ascii="Times New Roman" w:hAnsi="Times New Roman" w:cs="Times New Roman"/>
          <w:sz w:val="28"/>
          <w:szCs w:val="28"/>
        </w:rPr>
      </w:pPr>
    </w:p>
    <w:p w:rsidR="001058BF"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632ACA" w:rsidRPr="00393122">
        <w:rPr>
          <w:rFonts w:ascii="Times New Roman" w:hAnsi="Times New Roman" w:cs="Times New Roman"/>
          <w:sz w:val="28"/>
          <w:szCs w:val="28"/>
        </w:rPr>
        <w:t xml:space="preserve">.1. </w:t>
      </w:r>
      <w:r w:rsidR="002B5D6A" w:rsidRPr="00393122">
        <w:rPr>
          <w:rFonts w:ascii="Times New Roman" w:hAnsi="Times New Roman" w:cs="Times New Roman"/>
          <w:sz w:val="28"/>
          <w:szCs w:val="28"/>
        </w:rPr>
        <w:t xml:space="preserve">Под </w:t>
      </w:r>
      <w:r w:rsidR="00130675">
        <w:rPr>
          <w:rFonts w:ascii="Times New Roman" w:hAnsi="Times New Roman" w:cs="Times New Roman"/>
          <w:sz w:val="28"/>
          <w:szCs w:val="28"/>
        </w:rPr>
        <w:t xml:space="preserve">открытом </w:t>
      </w:r>
      <w:r w:rsidR="002B5D6A" w:rsidRPr="00393122">
        <w:rPr>
          <w:rFonts w:ascii="Times New Roman" w:hAnsi="Times New Roman" w:cs="Times New Roman"/>
          <w:sz w:val="28"/>
          <w:szCs w:val="28"/>
        </w:rPr>
        <w:t xml:space="preserve">аукционом понимается форма торгов, </w:t>
      </w:r>
      <w:r w:rsidR="001058BF" w:rsidRPr="00393122">
        <w:rPr>
          <w:rFonts w:ascii="Times New Roman" w:hAnsi="Times New Roman" w:cs="Times New Roman"/>
          <w:sz w:val="28"/>
          <w:szCs w:val="28"/>
        </w:rPr>
        <w:t>при которо</w:t>
      </w:r>
      <w:r w:rsidR="001058BF">
        <w:rPr>
          <w:rFonts w:ascii="Times New Roman" w:hAnsi="Times New Roman" w:cs="Times New Roman"/>
          <w:sz w:val="28"/>
          <w:szCs w:val="28"/>
        </w:rPr>
        <w:t>й</w:t>
      </w:r>
      <w:r w:rsidR="001058BF"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и</w:t>
      </w:r>
      <w:r w:rsidR="00B03A2C">
        <w:rPr>
          <w:rFonts w:ascii="Times New Roman" w:hAnsi="Times New Roman" w:cs="Times New Roman"/>
          <w:sz w:val="28"/>
          <w:szCs w:val="28"/>
        </w:rPr>
        <w:t> </w:t>
      </w:r>
      <w:r w:rsidR="001058BF" w:rsidRPr="00393122">
        <w:rPr>
          <w:rFonts w:ascii="Times New Roman" w:hAnsi="Times New Roman" w:cs="Times New Roman"/>
          <w:sz w:val="28"/>
          <w:szCs w:val="28"/>
        </w:rPr>
        <w:t>документации о нем</w:t>
      </w:r>
      <w:r w:rsidR="001058BF">
        <w:rPr>
          <w:rFonts w:ascii="Times New Roman" w:hAnsi="Times New Roman" w:cs="Times New Roman"/>
          <w:sz w:val="28"/>
          <w:szCs w:val="28"/>
        </w:rPr>
        <w:t xml:space="preserve">; </w:t>
      </w:r>
      <w:r w:rsidR="002B5D6A" w:rsidRPr="00393122">
        <w:rPr>
          <w:rFonts w:ascii="Times New Roman" w:hAnsi="Times New Roman" w:cs="Times New Roman"/>
          <w:sz w:val="28"/>
          <w:szCs w:val="28"/>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sidR="00B03A2C">
        <w:rPr>
          <w:rFonts w:ascii="Times New Roman" w:hAnsi="Times New Roman" w:cs="Times New Roman"/>
          <w:sz w:val="28"/>
          <w:szCs w:val="28"/>
        </w:rPr>
        <w:t> </w:t>
      </w:r>
      <w:r w:rsidR="002B5D6A" w:rsidRPr="00393122">
        <w:rPr>
          <w:rFonts w:ascii="Times New Roman" w:hAnsi="Times New Roman" w:cs="Times New Roman"/>
          <w:sz w:val="28"/>
          <w:szCs w:val="28"/>
        </w:rPr>
        <w:t xml:space="preserve">закупке величину (далее – «шаг аукциона»). </w:t>
      </w:r>
    </w:p>
    <w:p w:rsidR="00632ACA" w:rsidRPr="00393122" w:rsidRDefault="002B5D6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2ACA"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632ACA" w:rsidRPr="00393122">
        <w:rPr>
          <w:rFonts w:ascii="Times New Roman" w:hAnsi="Times New Roman" w:cs="Times New Roman"/>
          <w:sz w:val="28"/>
          <w:szCs w:val="28"/>
        </w:rPr>
        <w:t xml:space="preserve">.2. Под аукционом в электронной форме (электронным аукционом) понимается </w:t>
      </w:r>
      <w:r w:rsidR="00464415" w:rsidRPr="00393122">
        <w:rPr>
          <w:rFonts w:ascii="Times New Roman" w:hAnsi="Times New Roman" w:cs="Times New Roman"/>
          <w:sz w:val="28"/>
          <w:szCs w:val="28"/>
        </w:rPr>
        <w:t xml:space="preserve">открытый </w:t>
      </w:r>
      <w:r w:rsidR="001058BF">
        <w:rPr>
          <w:rFonts w:ascii="Times New Roman" w:hAnsi="Times New Roman" w:cs="Times New Roman"/>
          <w:sz w:val="28"/>
          <w:szCs w:val="28"/>
        </w:rPr>
        <w:t>аукцион,</w:t>
      </w:r>
      <w:r w:rsidR="00632ACA" w:rsidRPr="00393122">
        <w:rPr>
          <w:rFonts w:ascii="Times New Roman" w:hAnsi="Times New Roman" w:cs="Times New Roman"/>
          <w:sz w:val="28"/>
          <w:szCs w:val="28"/>
        </w:rPr>
        <w:t xml:space="preserve"> проведение </w:t>
      </w:r>
      <w:r w:rsidR="001058BF">
        <w:rPr>
          <w:rFonts w:ascii="Times New Roman" w:hAnsi="Times New Roman" w:cs="Times New Roman"/>
          <w:sz w:val="28"/>
          <w:szCs w:val="28"/>
        </w:rPr>
        <w:t>которого</w:t>
      </w:r>
      <w:r w:rsidR="00632ACA" w:rsidRPr="00393122">
        <w:rPr>
          <w:rFonts w:ascii="Times New Roman" w:hAnsi="Times New Roman" w:cs="Times New Roman"/>
          <w:sz w:val="28"/>
          <w:szCs w:val="28"/>
        </w:rPr>
        <w:t xml:space="preserve"> обеспечивается на</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электронной площадке ее оператором.</w:t>
      </w:r>
    </w:p>
    <w:p w:rsidR="00130675" w:rsidRPr="00B164AC" w:rsidRDefault="00130675" w:rsidP="00130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Pr="00CF78B1">
        <w:rPr>
          <w:rFonts w:ascii="Times New Roman" w:hAnsi="Times New Roman" w:cs="Times New Roman"/>
          <w:sz w:val="28"/>
          <w:szCs w:val="28"/>
        </w:rPr>
        <w:t xml:space="preserve">В настоящем разделе под </w:t>
      </w:r>
      <w:r>
        <w:rPr>
          <w:rFonts w:ascii="Times New Roman" w:hAnsi="Times New Roman" w:cs="Times New Roman"/>
          <w:sz w:val="28"/>
          <w:szCs w:val="28"/>
        </w:rPr>
        <w:t>аукционом</w:t>
      </w:r>
      <w:r w:rsidRPr="00CF78B1">
        <w:rPr>
          <w:rFonts w:ascii="Times New Roman" w:hAnsi="Times New Roman" w:cs="Times New Roman"/>
          <w:sz w:val="28"/>
          <w:szCs w:val="28"/>
        </w:rPr>
        <w:t xml:space="preserve"> понимаются электронный </w:t>
      </w:r>
      <w:r>
        <w:rPr>
          <w:rFonts w:ascii="Times New Roman" w:hAnsi="Times New Roman" w:cs="Times New Roman"/>
          <w:sz w:val="28"/>
          <w:szCs w:val="28"/>
        </w:rPr>
        <w:t>аукцион</w:t>
      </w:r>
      <w:r w:rsidRPr="00CF78B1">
        <w:rPr>
          <w:rFonts w:ascii="Times New Roman" w:hAnsi="Times New Roman" w:cs="Times New Roman"/>
          <w:sz w:val="28"/>
          <w:szCs w:val="28"/>
        </w:rPr>
        <w:t xml:space="preserve"> и открытый </w:t>
      </w:r>
      <w:r>
        <w:rPr>
          <w:rFonts w:ascii="Times New Roman" w:hAnsi="Times New Roman" w:cs="Times New Roman"/>
          <w:sz w:val="28"/>
          <w:szCs w:val="28"/>
        </w:rPr>
        <w:t>аукцион</w:t>
      </w:r>
      <w:r w:rsidRPr="00CF78B1">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sidR="00130675">
        <w:rPr>
          <w:rFonts w:ascii="Times New Roman" w:hAnsi="Times New Roman" w:cs="Times New Roman"/>
          <w:sz w:val="28"/>
          <w:szCs w:val="28"/>
        </w:rPr>
        <w:t>4</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аукциона в</w:t>
      </w:r>
      <w:r w:rsidR="00B03A2C">
        <w:rPr>
          <w:rFonts w:ascii="Times New Roman" w:hAnsi="Times New Roman" w:cs="Times New Roman"/>
          <w:sz w:val="28"/>
          <w:szCs w:val="28"/>
        </w:rPr>
        <w:t> </w:t>
      </w:r>
      <w:r w:rsidRPr="00213BFA">
        <w:rPr>
          <w:rFonts w:ascii="Times New Roman" w:hAnsi="Times New Roman" w:cs="Times New Roman"/>
          <w:sz w:val="28"/>
          <w:szCs w:val="28"/>
        </w:rPr>
        <w:t>электронной форме при выполнении хотя бы одного из следующих условий:</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является продукция, </w:t>
      </w:r>
      <w:r w:rsidR="0075729B">
        <w:rPr>
          <w:rFonts w:ascii="Times New Roman" w:hAnsi="Times New Roman" w:cs="Times New Roman"/>
          <w:sz w:val="28"/>
          <w:szCs w:val="28"/>
        </w:rPr>
        <w:t xml:space="preserve">для </w:t>
      </w:r>
      <w:r w:rsidRPr="00213BFA">
        <w:rPr>
          <w:rFonts w:ascii="Times New Roman" w:hAnsi="Times New Roman" w:cs="Times New Roman"/>
          <w:sz w:val="28"/>
          <w:szCs w:val="28"/>
        </w:rPr>
        <w:t>которой существует функционирующий рынок;</w:t>
      </w:r>
    </w:p>
    <w:p w:rsidR="00213BFA" w:rsidRPr="00213BFA"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213BFA">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213BFA">
        <w:rPr>
          <w:rFonts w:ascii="Times New Roman" w:hAnsi="Times New Roman" w:cs="Times New Roman"/>
          <w:sz w:val="28"/>
          <w:szCs w:val="28"/>
        </w:rPr>
        <w:t>.</w:t>
      </w:r>
    </w:p>
    <w:p w:rsidR="00213BFA" w:rsidRPr="00213BFA" w:rsidRDefault="00213BFA" w:rsidP="00213B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sidR="00130675">
        <w:rPr>
          <w:rFonts w:ascii="Times New Roman" w:hAnsi="Times New Roman" w:cs="Times New Roman"/>
          <w:sz w:val="28"/>
          <w:szCs w:val="28"/>
        </w:rPr>
        <w:t>5</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являются товары, работы, услуги, в отношении которых </w:t>
      </w:r>
      <w:r w:rsidRPr="008F5BA9">
        <w:rPr>
          <w:rFonts w:ascii="Times New Roman" w:hAnsi="Times New Roman" w:cs="Times New Roman"/>
          <w:sz w:val="28"/>
          <w:szCs w:val="28"/>
        </w:rPr>
        <w:t>целесообразно проводить оценку только по ценов</w:t>
      </w:r>
      <w:r w:rsidR="002702ED" w:rsidRPr="008F5BA9">
        <w:rPr>
          <w:rFonts w:ascii="Times New Roman" w:hAnsi="Times New Roman" w:cs="Times New Roman"/>
          <w:sz w:val="28"/>
          <w:szCs w:val="28"/>
        </w:rPr>
        <w:t>ому</w:t>
      </w:r>
      <w:r w:rsidRPr="008F5BA9">
        <w:rPr>
          <w:rFonts w:ascii="Times New Roman" w:hAnsi="Times New Roman" w:cs="Times New Roman"/>
          <w:sz w:val="28"/>
          <w:szCs w:val="28"/>
        </w:rPr>
        <w:t xml:space="preserve"> критери</w:t>
      </w:r>
      <w:r w:rsidR="002702ED" w:rsidRPr="008F5BA9">
        <w:rPr>
          <w:rFonts w:ascii="Times New Roman" w:hAnsi="Times New Roman" w:cs="Times New Roman"/>
          <w:sz w:val="28"/>
          <w:szCs w:val="28"/>
        </w:rPr>
        <w:t>ю</w:t>
      </w:r>
      <w:r w:rsidRPr="008F5BA9">
        <w:rPr>
          <w:rFonts w:ascii="Times New Roman" w:hAnsi="Times New Roman" w:cs="Times New Roman"/>
          <w:sz w:val="28"/>
          <w:szCs w:val="28"/>
        </w:rPr>
        <w:t>;</w:t>
      </w:r>
    </w:p>
    <w:p w:rsidR="00213BFA" w:rsidRPr="008F5BA9" w:rsidRDefault="00213BFA" w:rsidP="00213BFA">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аукциона в электро</w:t>
      </w:r>
      <w:r w:rsidR="002A315F" w:rsidRPr="008F5BA9">
        <w:rPr>
          <w:rFonts w:ascii="Times New Roman" w:hAnsi="Times New Roman" w:cs="Times New Roman"/>
          <w:sz w:val="28"/>
          <w:szCs w:val="28"/>
        </w:rPr>
        <w:t>нной форме;</w:t>
      </w:r>
    </w:p>
    <w:p w:rsidR="00191A84" w:rsidRPr="008F5BA9" w:rsidRDefault="00191A84" w:rsidP="00191A84">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25B53"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25B53" w:rsidRPr="008F5BA9">
        <w:rPr>
          <w:rFonts w:ascii="Times New Roman" w:hAnsi="Times New Roman" w:cs="Times New Roman"/>
          <w:sz w:val="28"/>
          <w:szCs w:val="28"/>
        </w:rPr>
        <w:t>ов</w:t>
      </w:r>
      <w:r w:rsidR="002A315F" w:rsidRPr="008F5BA9">
        <w:rPr>
          <w:rFonts w:ascii="Times New Roman" w:hAnsi="Times New Roman" w:cs="Times New Roman"/>
          <w:sz w:val="28"/>
          <w:szCs w:val="28"/>
        </w:rPr>
        <w:t xml:space="preserve"> рублей;</w:t>
      </w:r>
    </w:p>
    <w:p w:rsidR="002A315F" w:rsidRPr="00191A84" w:rsidRDefault="002A315F" w:rsidP="002A315F">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p>
    <w:p w:rsidR="00CA1589" w:rsidRPr="00130675" w:rsidRDefault="00CA1589" w:rsidP="00CA1589">
      <w:pPr>
        <w:spacing w:after="0" w:line="240" w:lineRule="auto"/>
        <w:ind w:firstLine="708"/>
        <w:jc w:val="both"/>
        <w:rPr>
          <w:rFonts w:ascii="Times New Roman" w:hAnsi="Times New Roman" w:cs="Times New Roman"/>
          <w:sz w:val="28"/>
          <w:szCs w:val="28"/>
        </w:rPr>
      </w:pPr>
      <w:r w:rsidRPr="00130675">
        <w:rPr>
          <w:rFonts w:ascii="Times New Roman" w:hAnsi="Times New Roman" w:cs="Times New Roman"/>
          <w:sz w:val="28"/>
          <w:szCs w:val="28"/>
        </w:rPr>
        <w:t>3</w:t>
      </w:r>
      <w:r w:rsidR="00130675">
        <w:rPr>
          <w:rFonts w:ascii="Times New Roman" w:hAnsi="Times New Roman" w:cs="Times New Roman"/>
          <w:sz w:val="28"/>
          <w:szCs w:val="28"/>
        </w:rPr>
        <w:t>8</w:t>
      </w:r>
      <w:r w:rsidRPr="00130675">
        <w:rPr>
          <w:rFonts w:ascii="Times New Roman" w:hAnsi="Times New Roman" w:cs="Times New Roman"/>
          <w:sz w:val="28"/>
          <w:szCs w:val="28"/>
        </w:rPr>
        <w:t>.</w:t>
      </w:r>
      <w:r w:rsidR="00130675">
        <w:rPr>
          <w:rFonts w:ascii="Times New Roman" w:hAnsi="Times New Roman" w:cs="Times New Roman"/>
          <w:sz w:val="28"/>
          <w:szCs w:val="28"/>
        </w:rPr>
        <w:t>6</w:t>
      </w:r>
      <w:r w:rsidRPr="00130675">
        <w:rPr>
          <w:rFonts w:ascii="Times New Roman" w:hAnsi="Times New Roman" w:cs="Times New Roman"/>
          <w:sz w:val="28"/>
          <w:szCs w:val="28"/>
        </w:rPr>
        <w:t>. Ограничение по начальной (максимальной) цене договора для</w:t>
      </w:r>
      <w:r w:rsidR="00B03A2C">
        <w:rPr>
          <w:rFonts w:ascii="Times New Roman" w:hAnsi="Times New Roman" w:cs="Times New Roman"/>
          <w:sz w:val="28"/>
          <w:szCs w:val="28"/>
        </w:rPr>
        <w:t> </w:t>
      </w:r>
      <w:r w:rsidR="00191A84">
        <w:rPr>
          <w:rFonts w:ascii="Times New Roman" w:hAnsi="Times New Roman" w:cs="Times New Roman"/>
          <w:sz w:val="28"/>
          <w:szCs w:val="28"/>
        </w:rPr>
        <w:t xml:space="preserve">электронного </w:t>
      </w:r>
      <w:r w:rsidRPr="00130675">
        <w:rPr>
          <w:rFonts w:ascii="Times New Roman" w:hAnsi="Times New Roman" w:cs="Times New Roman"/>
          <w:sz w:val="28"/>
          <w:szCs w:val="28"/>
        </w:rPr>
        <w:t xml:space="preserve">аукциона не </w:t>
      </w:r>
      <w:r w:rsidR="00130675" w:rsidRPr="00130675">
        <w:rPr>
          <w:rFonts w:ascii="Times New Roman" w:hAnsi="Times New Roman" w:cs="Times New Roman"/>
          <w:sz w:val="28"/>
          <w:szCs w:val="28"/>
        </w:rPr>
        <w:t>установлено</w:t>
      </w:r>
      <w:r w:rsidRPr="00130675">
        <w:rPr>
          <w:rFonts w:ascii="Times New Roman" w:hAnsi="Times New Roman" w:cs="Times New Roman"/>
          <w:sz w:val="28"/>
          <w:szCs w:val="28"/>
        </w:rPr>
        <w:t xml:space="preserve">. </w:t>
      </w:r>
    </w:p>
    <w:p w:rsidR="00B46BC9" w:rsidRPr="00A05240"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lastRenderedPageBreak/>
        <w:t>38</w:t>
      </w:r>
      <w:r w:rsidR="00B46BC9" w:rsidRPr="00393122">
        <w:rPr>
          <w:rFonts w:ascii="Times New Roman" w:hAnsi="Times New Roman" w:cs="Times New Roman"/>
          <w:sz w:val="28"/>
          <w:szCs w:val="28"/>
        </w:rPr>
        <w:t>.</w:t>
      </w:r>
      <w:r w:rsidR="00130675">
        <w:rPr>
          <w:rFonts w:ascii="Times New Roman" w:hAnsi="Times New Roman" w:cs="Times New Roman"/>
          <w:sz w:val="28"/>
          <w:szCs w:val="28"/>
        </w:rPr>
        <w:t>7</w:t>
      </w:r>
      <w:r w:rsidR="00B46BC9" w:rsidRPr="00393122">
        <w:rPr>
          <w:rFonts w:ascii="Times New Roman" w:hAnsi="Times New Roman" w:cs="Times New Roman"/>
          <w:sz w:val="28"/>
          <w:szCs w:val="28"/>
        </w:rPr>
        <w:t>. Этапами проведения аукциона в электронной форме</w:t>
      </w:r>
      <w:r w:rsidR="005B7AD9" w:rsidRPr="00393122">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393122">
        <w:rPr>
          <w:rFonts w:ascii="Times New Roman" w:hAnsi="Times New Roman" w:cs="Times New Roman"/>
          <w:sz w:val="28"/>
          <w:szCs w:val="28"/>
        </w:rPr>
        <w:t xml:space="preserve">участие в котором состоит из двух частей, </w:t>
      </w:r>
      <w:r w:rsidR="00B46BC9" w:rsidRPr="00393122">
        <w:rPr>
          <w:rFonts w:ascii="Times New Roman" w:hAnsi="Times New Roman" w:cs="Times New Roman"/>
          <w:sz w:val="28"/>
          <w:szCs w:val="28"/>
        </w:rPr>
        <w:t>являются</w:t>
      </w:r>
      <w:r w:rsidR="00960FD5" w:rsidRPr="00393122">
        <w:rPr>
          <w:rFonts w:ascii="Times New Roman" w:hAnsi="Times New Roman" w:cs="Times New Roman"/>
          <w:sz w:val="28"/>
          <w:szCs w:val="28"/>
        </w:rPr>
        <w:t xml:space="preserve"> рассмотрение первых частей </w:t>
      </w:r>
      <w:r w:rsidR="00960FD5" w:rsidRPr="00A05240">
        <w:rPr>
          <w:rFonts w:ascii="Times New Roman" w:hAnsi="Times New Roman" w:cs="Times New Roman"/>
          <w:sz w:val="28"/>
          <w:szCs w:val="28"/>
        </w:rPr>
        <w:t>заявок</w:t>
      </w:r>
      <w:r w:rsidR="002A10EF" w:rsidRPr="00A05240">
        <w:rPr>
          <w:rFonts w:ascii="Times New Roman" w:hAnsi="Times New Roman" w:cs="Times New Roman"/>
          <w:sz w:val="28"/>
          <w:szCs w:val="28"/>
        </w:rPr>
        <w:t>, поданных на участие в электронном аукционе</w:t>
      </w:r>
      <w:r w:rsidR="00960FD5" w:rsidRPr="00A05240">
        <w:rPr>
          <w:rFonts w:ascii="Times New Roman" w:hAnsi="Times New Roman" w:cs="Times New Roman"/>
          <w:sz w:val="28"/>
          <w:szCs w:val="28"/>
        </w:rPr>
        <w:t xml:space="preserve">, </w:t>
      </w:r>
      <w:r w:rsidR="00464415" w:rsidRPr="00A05240">
        <w:rPr>
          <w:rFonts w:ascii="Times New Roman" w:hAnsi="Times New Roman" w:cs="Times New Roman"/>
          <w:sz w:val="28"/>
          <w:szCs w:val="28"/>
        </w:rPr>
        <w:t xml:space="preserve">проведение электронного аукциона на электронной площадке </w:t>
      </w:r>
      <w:r w:rsidR="002A10EF" w:rsidRPr="00A05240">
        <w:rPr>
          <w:rFonts w:ascii="Times New Roman" w:hAnsi="Times New Roman" w:cs="Times New Roman"/>
          <w:sz w:val="28"/>
          <w:szCs w:val="28"/>
        </w:rPr>
        <w:t xml:space="preserve">и </w:t>
      </w:r>
      <w:r w:rsidR="00960FD5" w:rsidRPr="00A05240">
        <w:rPr>
          <w:rFonts w:ascii="Times New Roman" w:hAnsi="Times New Roman" w:cs="Times New Roman"/>
          <w:sz w:val="28"/>
          <w:szCs w:val="28"/>
        </w:rPr>
        <w:t>подведение итогов электронного аукциона.</w:t>
      </w:r>
    </w:p>
    <w:p w:rsidR="00EF6788" w:rsidRDefault="007430BE" w:rsidP="00393122">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EF6788" w:rsidRPr="00A05240">
        <w:rPr>
          <w:rFonts w:ascii="Times New Roman" w:hAnsi="Times New Roman" w:cs="Times New Roman"/>
          <w:sz w:val="28"/>
          <w:szCs w:val="28"/>
        </w:rPr>
        <w:t>.</w:t>
      </w:r>
      <w:r w:rsidR="00130675">
        <w:rPr>
          <w:rFonts w:ascii="Times New Roman" w:hAnsi="Times New Roman" w:cs="Times New Roman"/>
          <w:sz w:val="28"/>
          <w:szCs w:val="28"/>
        </w:rPr>
        <w:t>8</w:t>
      </w:r>
      <w:r w:rsidR="00EF6788" w:rsidRPr="00A05240">
        <w:rPr>
          <w:rFonts w:ascii="Times New Roman" w:hAnsi="Times New Roman" w:cs="Times New Roman"/>
          <w:sz w:val="28"/>
          <w:szCs w:val="28"/>
        </w:rPr>
        <w:t>. Этапами проведения аукциона в электронной форме</w:t>
      </w:r>
      <w:r w:rsidR="005B7AD9" w:rsidRPr="00A05240">
        <w:rPr>
          <w:rFonts w:ascii="Times New Roman" w:hAnsi="Times New Roman" w:cs="Times New Roman"/>
          <w:sz w:val="28"/>
          <w:szCs w:val="28"/>
        </w:rPr>
        <w:t>, заявка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котором состоит из одной части,</w:t>
      </w:r>
      <w:r w:rsidR="00EF6788" w:rsidRPr="00A05240">
        <w:rPr>
          <w:rFonts w:ascii="Times New Roman" w:hAnsi="Times New Roman" w:cs="Times New Roman"/>
          <w:sz w:val="28"/>
          <w:szCs w:val="28"/>
        </w:rPr>
        <w:t xml:space="preserve"> являются рассмотрение </w:t>
      </w:r>
      <w:r w:rsidR="005B7AD9" w:rsidRPr="00A05240">
        <w:rPr>
          <w:rFonts w:ascii="Times New Roman" w:hAnsi="Times New Roman" w:cs="Times New Roman"/>
          <w:sz w:val="28"/>
          <w:szCs w:val="28"/>
        </w:rPr>
        <w:t>заявок на</w:t>
      </w:r>
      <w:r w:rsidR="00B03A2C">
        <w:rPr>
          <w:rFonts w:ascii="Times New Roman" w:hAnsi="Times New Roman" w:cs="Times New Roman"/>
          <w:sz w:val="28"/>
          <w:szCs w:val="28"/>
        </w:rPr>
        <w:t> </w:t>
      </w:r>
      <w:r w:rsidR="005B7AD9" w:rsidRPr="00A05240">
        <w:rPr>
          <w:rFonts w:ascii="Times New Roman" w:hAnsi="Times New Roman" w:cs="Times New Roman"/>
          <w:sz w:val="28"/>
          <w:szCs w:val="28"/>
        </w:rPr>
        <w:t>участие в электронном аукционе</w:t>
      </w:r>
      <w:r w:rsidR="00EF6788" w:rsidRPr="00A05240">
        <w:rPr>
          <w:rFonts w:ascii="Times New Roman" w:hAnsi="Times New Roman" w:cs="Times New Roman"/>
          <w:sz w:val="28"/>
          <w:szCs w:val="28"/>
        </w:rPr>
        <w:t>, проведение электронного аукциона на</w:t>
      </w:r>
      <w:r w:rsidR="00B03A2C">
        <w:rPr>
          <w:rFonts w:ascii="Times New Roman" w:hAnsi="Times New Roman" w:cs="Times New Roman"/>
          <w:sz w:val="28"/>
          <w:szCs w:val="28"/>
        </w:rPr>
        <w:t> </w:t>
      </w:r>
      <w:r w:rsidR="00EF6788" w:rsidRPr="00A05240">
        <w:rPr>
          <w:rFonts w:ascii="Times New Roman" w:hAnsi="Times New Roman" w:cs="Times New Roman"/>
          <w:sz w:val="28"/>
          <w:szCs w:val="28"/>
        </w:rPr>
        <w:t>электронной площадке и подведение итогов электронного аукциона.</w:t>
      </w:r>
    </w:p>
    <w:p w:rsidR="00C26465" w:rsidRDefault="007430BE" w:rsidP="000A7D56">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C26465">
        <w:rPr>
          <w:rFonts w:ascii="Times New Roman" w:hAnsi="Times New Roman" w:cs="Times New Roman"/>
          <w:sz w:val="28"/>
          <w:szCs w:val="28"/>
        </w:rPr>
        <w:t>.</w:t>
      </w:r>
      <w:r w:rsidR="00130675">
        <w:rPr>
          <w:rFonts w:ascii="Times New Roman" w:hAnsi="Times New Roman" w:cs="Times New Roman"/>
          <w:sz w:val="28"/>
          <w:szCs w:val="28"/>
        </w:rPr>
        <w:t>9</w:t>
      </w:r>
      <w:r w:rsidR="00C26465">
        <w:rPr>
          <w:rFonts w:ascii="Times New Roman" w:hAnsi="Times New Roman" w:cs="Times New Roman"/>
          <w:sz w:val="28"/>
          <w:szCs w:val="28"/>
        </w:rPr>
        <w:t xml:space="preserve">. </w:t>
      </w:r>
      <w:r w:rsidR="000A7D56">
        <w:rPr>
          <w:rFonts w:ascii="Times New Roman" w:hAnsi="Times New Roman" w:cs="Times New Roman"/>
          <w:sz w:val="28"/>
          <w:szCs w:val="28"/>
        </w:rPr>
        <w:t>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945D5A" w:rsidRDefault="00945D5A" w:rsidP="00945D5A">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38.10.</w:t>
      </w:r>
      <w:r w:rsidRPr="00F119A8">
        <w:rPr>
          <w:rStyle w:val="ab"/>
          <w:rFonts w:ascii="Times New Roman" w:hAnsi="Times New Roman" w:cs="Times New Roman"/>
          <w:sz w:val="28"/>
          <w:szCs w:val="28"/>
        </w:rPr>
        <w:footnoteReference w:id="15"/>
      </w:r>
      <w:r w:rsidRPr="00F119A8">
        <w:rPr>
          <w:rFonts w:ascii="Times New Roman" w:hAnsi="Times New Roman" w:cs="Times New Roman"/>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w:t>
      </w:r>
      <w:r w:rsidR="007E014B" w:rsidRPr="00F119A8">
        <w:rPr>
          <w:rFonts w:ascii="Times New Roman" w:hAnsi="Times New Roman" w:cs="Times New Roman"/>
          <w:sz w:val="28"/>
          <w:szCs w:val="28"/>
        </w:rPr>
        <w:t>этап</w:t>
      </w:r>
      <w:r w:rsidRPr="00F119A8">
        <w:rPr>
          <w:rFonts w:ascii="Times New Roman" w:hAnsi="Times New Roman" w:cs="Times New Roman"/>
          <w:sz w:val="28"/>
          <w:szCs w:val="28"/>
        </w:rPr>
        <w:t>, предусмотренны</w:t>
      </w:r>
      <w:r w:rsidR="007E014B" w:rsidRPr="00F119A8">
        <w:rPr>
          <w:rFonts w:ascii="Times New Roman" w:hAnsi="Times New Roman" w:cs="Times New Roman"/>
          <w:sz w:val="28"/>
          <w:szCs w:val="28"/>
        </w:rPr>
        <w:t>й</w:t>
      </w:r>
      <w:r w:rsidRPr="00F119A8">
        <w:rPr>
          <w:rFonts w:ascii="Times New Roman" w:hAnsi="Times New Roman" w:cs="Times New Roman"/>
          <w:sz w:val="28"/>
          <w:szCs w:val="28"/>
        </w:rPr>
        <w:t xml:space="preserve"> частью </w:t>
      </w:r>
      <w:r w:rsidR="00106004" w:rsidRPr="00F119A8">
        <w:rPr>
          <w:rFonts w:ascii="Times New Roman" w:hAnsi="Times New Roman" w:cs="Times New Roman"/>
          <w:sz w:val="28"/>
          <w:szCs w:val="28"/>
        </w:rPr>
        <w:t>6</w:t>
      </w:r>
      <w:r w:rsidRPr="00F119A8">
        <w:rPr>
          <w:rFonts w:ascii="Times New Roman" w:hAnsi="Times New Roman" w:cs="Times New Roman"/>
          <w:sz w:val="28"/>
          <w:szCs w:val="28"/>
        </w:rPr>
        <w:t xml:space="preserve"> статьи 3.4 Закона № 223-ФЗ. По результатам </w:t>
      </w:r>
      <w:r w:rsidR="00C47AA6" w:rsidRPr="00F119A8">
        <w:rPr>
          <w:rFonts w:ascii="Times New Roman" w:hAnsi="Times New Roman" w:cs="Times New Roman"/>
          <w:sz w:val="28"/>
          <w:szCs w:val="28"/>
        </w:rPr>
        <w:t>такого</w:t>
      </w:r>
      <w:r w:rsidRPr="00F119A8">
        <w:rPr>
          <w:rFonts w:ascii="Times New Roman" w:hAnsi="Times New Roman" w:cs="Times New Roman"/>
          <w:sz w:val="28"/>
          <w:szCs w:val="28"/>
        </w:rPr>
        <w:t xml:space="preserve"> этапа составляется отдельный протокол. </w:t>
      </w:r>
    </w:p>
    <w:p w:rsidR="004D170B" w:rsidRPr="00393122" w:rsidRDefault="007430BE" w:rsidP="004D170B">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4D170B" w:rsidRPr="00393122">
        <w:rPr>
          <w:rFonts w:ascii="Times New Roman" w:hAnsi="Times New Roman" w:cs="Times New Roman"/>
          <w:sz w:val="28"/>
          <w:szCs w:val="28"/>
        </w:rPr>
        <w:t>.</w:t>
      </w:r>
      <w:r w:rsidR="00945D5A">
        <w:rPr>
          <w:rFonts w:ascii="Times New Roman" w:hAnsi="Times New Roman" w:cs="Times New Roman"/>
          <w:sz w:val="28"/>
          <w:szCs w:val="28"/>
        </w:rPr>
        <w:t>11</w:t>
      </w:r>
      <w:r w:rsidR="004D170B" w:rsidRPr="00393122">
        <w:rPr>
          <w:rFonts w:ascii="Times New Roman" w:hAnsi="Times New Roman" w:cs="Times New Roman"/>
          <w:sz w:val="28"/>
          <w:szCs w:val="28"/>
        </w:rPr>
        <w:t xml:space="preserve">. Заказчик вправе принять решение об отмене </w:t>
      </w:r>
      <w:r w:rsidR="00777682">
        <w:rPr>
          <w:rFonts w:ascii="Times New Roman" w:hAnsi="Times New Roman" w:cs="Times New Roman"/>
          <w:sz w:val="28"/>
          <w:szCs w:val="28"/>
        </w:rPr>
        <w:t>аукциона</w:t>
      </w:r>
      <w:r w:rsidR="004D170B"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sidR="004D170B" w:rsidRPr="00393122">
        <w:rPr>
          <w:rFonts w:ascii="Times New Roman" w:hAnsi="Times New Roman" w:cs="Times New Roman"/>
          <w:sz w:val="28"/>
          <w:szCs w:val="28"/>
        </w:rPr>
        <w:t>соответствии с главой 2</w:t>
      </w:r>
      <w:r w:rsidR="004D170B">
        <w:rPr>
          <w:rFonts w:ascii="Times New Roman" w:hAnsi="Times New Roman" w:cs="Times New Roman"/>
          <w:sz w:val="28"/>
          <w:szCs w:val="28"/>
        </w:rPr>
        <w:t>5</w:t>
      </w:r>
      <w:r w:rsidR="004D170B" w:rsidRPr="00393122">
        <w:rPr>
          <w:rFonts w:ascii="Times New Roman" w:hAnsi="Times New Roman" w:cs="Times New Roman"/>
          <w:sz w:val="28"/>
          <w:szCs w:val="28"/>
        </w:rPr>
        <w:t xml:space="preserve"> настоящего Положения.</w:t>
      </w:r>
    </w:p>
    <w:p w:rsidR="00B46BC9" w:rsidRPr="00393122" w:rsidRDefault="00B46BC9"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ab/>
      </w:r>
    </w:p>
    <w:p w:rsidR="00632ACA" w:rsidRPr="00393122" w:rsidRDefault="007430BE" w:rsidP="00B03A2C">
      <w:pPr>
        <w:pStyle w:val="2"/>
        <w:spacing w:before="0"/>
        <w:jc w:val="center"/>
        <w:rPr>
          <w:rFonts w:ascii="Times New Roman" w:hAnsi="Times New Roman" w:cs="Times New Roman"/>
          <w:color w:val="auto"/>
          <w:sz w:val="28"/>
          <w:szCs w:val="28"/>
        </w:rPr>
      </w:pPr>
      <w:bookmarkStart w:id="79" w:name="_Toc532377071"/>
      <w:r w:rsidRPr="007430BE">
        <w:rPr>
          <w:rFonts w:ascii="Times New Roman" w:hAnsi="Times New Roman" w:cs="Times New Roman"/>
          <w:color w:val="auto"/>
          <w:sz w:val="28"/>
          <w:szCs w:val="28"/>
        </w:rPr>
        <w:t>39</w:t>
      </w:r>
      <w:r w:rsidR="00632ACA" w:rsidRPr="00393122">
        <w:rPr>
          <w:rFonts w:ascii="Times New Roman" w:hAnsi="Times New Roman" w:cs="Times New Roman"/>
          <w:color w:val="auto"/>
          <w:sz w:val="28"/>
          <w:szCs w:val="28"/>
        </w:rPr>
        <w:t xml:space="preserve">. Извещение о проведении </w:t>
      </w:r>
      <w:r>
        <w:rPr>
          <w:rFonts w:ascii="Times New Roman" w:hAnsi="Times New Roman" w:cs="Times New Roman"/>
          <w:color w:val="auto"/>
          <w:sz w:val="28"/>
          <w:szCs w:val="28"/>
        </w:rPr>
        <w:t>аукциона</w:t>
      </w:r>
      <w:r w:rsidR="00333F17">
        <w:rPr>
          <w:rFonts w:ascii="Times New Roman" w:hAnsi="Times New Roman" w:cs="Times New Roman"/>
          <w:color w:val="auto"/>
          <w:sz w:val="28"/>
          <w:szCs w:val="28"/>
        </w:rPr>
        <w:t>,</w:t>
      </w:r>
      <w:r w:rsidR="00632ACA" w:rsidRPr="00393122">
        <w:rPr>
          <w:rFonts w:ascii="Times New Roman" w:hAnsi="Times New Roman" w:cs="Times New Roman"/>
          <w:color w:val="auto"/>
          <w:sz w:val="28"/>
          <w:szCs w:val="28"/>
        </w:rPr>
        <w:t xml:space="preserve"> аукционная документация</w:t>
      </w:r>
      <w:bookmarkEnd w:id="79"/>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.1. Заказчик размещает в ЕИС извещение о проведении аукциона и</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sidR="005F1B16">
        <w:rPr>
          <w:rFonts w:ascii="Times New Roman" w:hAnsi="Times New Roman" w:cs="Times New Roman"/>
          <w:sz w:val="28"/>
          <w:szCs w:val="28"/>
        </w:rPr>
        <w:t xml:space="preserve">таком </w:t>
      </w:r>
      <w:r>
        <w:rPr>
          <w:rFonts w:ascii="Times New Roman" w:hAnsi="Times New Roman" w:cs="Times New Roman"/>
          <w:sz w:val="28"/>
          <w:szCs w:val="28"/>
        </w:rPr>
        <w:t>аукционе</w:t>
      </w:r>
      <w:r w:rsidR="00632ACA" w:rsidRPr="00393122">
        <w:rPr>
          <w:rFonts w:ascii="Times New Roman" w:hAnsi="Times New Roman" w:cs="Times New Roman"/>
          <w:sz w:val="28"/>
          <w:szCs w:val="28"/>
        </w:rPr>
        <w:t>.</w:t>
      </w:r>
    </w:p>
    <w:p w:rsidR="00632A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.2. Извещение о проведении </w:t>
      </w:r>
      <w:r>
        <w:rPr>
          <w:rFonts w:ascii="Times New Roman" w:hAnsi="Times New Roman" w:cs="Times New Roman"/>
          <w:sz w:val="28"/>
          <w:szCs w:val="28"/>
        </w:rPr>
        <w:t>аукциона</w:t>
      </w:r>
      <w:r w:rsidR="00632ACA" w:rsidRPr="00393122">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sidR="00173028">
        <w:rPr>
          <w:rFonts w:ascii="Times New Roman" w:hAnsi="Times New Roman" w:cs="Times New Roman"/>
          <w:sz w:val="28"/>
          <w:szCs w:val="28"/>
        </w:rPr>
        <w:t xml:space="preserve"> ЕИСв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BC50CA"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 xml:space="preserve">.3. В извещении о </w:t>
      </w:r>
      <w:r w:rsidR="00632ACA" w:rsidRPr="00BC50C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аукциона </w:t>
      </w:r>
      <w:r w:rsidR="00632ACA" w:rsidRPr="00BC50CA">
        <w:rPr>
          <w:rFonts w:ascii="Times New Roman" w:hAnsi="Times New Roman" w:cs="Times New Roman"/>
          <w:sz w:val="28"/>
          <w:szCs w:val="28"/>
        </w:rPr>
        <w:t>наряду с информацией, указанной в пункте 8.</w:t>
      </w:r>
      <w:r w:rsidR="006A4505" w:rsidRPr="00BC50CA">
        <w:rPr>
          <w:rFonts w:ascii="Times New Roman" w:hAnsi="Times New Roman" w:cs="Times New Roman"/>
          <w:sz w:val="28"/>
          <w:szCs w:val="28"/>
        </w:rPr>
        <w:t>3</w:t>
      </w:r>
      <w:r w:rsidR="00632ACA" w:rsidRPr="00BC50CA">
        <w:rPr>
          <w:rFonts w:ascii="Times New Roman" w:hAnsi="Times New Roman" w:cs="Times New Roman"/>
          <w:sz w:val="28"/>
          <w:szCs w:val="28"/>
        </w:rPr>
        <w:t xml:space="preserve"> настоящего Положения, указываются:</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632ACA" w:rsidRPr="00BC50CA" w:rsidRDefault="00632ACA" w:rsidP="00393122">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5A7AFB" w:rsidRPr="00FF5EBA" w:rsidRDefault="007430BE"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BC50CA">
        <w:rPr>
          <w:rFonts w:ascii="Times New Roman" w:hAnsi="Times New Roman" w:cs="Times New Roman"/>
          <w:sz w:val="28"/>
          <w:szCs w:val="28"/>
        </w:rPr>
        <w:t>.4</w:t>
      </w:r>
      <w:r w:rsidR="005A7AFB">
        <w:rPr>
          <w:rFonts w:ascii="Times New Roman" w:hAnsi="Times New Roman" w:cs="Times New Roman"/>
          <w:sz w:val="28"/>
          <w:szCs w:val="28"/>
        </w:rPr>
        <w:t>.</w:t>
      </w:r>
      <w:r w:rsidR="005A7AFB"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sidR="002509CC">
        <w:rPr>
          <w:rFonts w:ascii="Times New Roman" w:hAnsi="Times New Roman" w:cs="Times New Roman"/>
          <w:sz w:val="28"/>
          <w:szCs w:val="28"/>
        </w:rPr>
        <w:t>должны содержаться</w:t>
      </w:r>
      <w:r w:rsidR="005A7AFB" w:rsidRPr="005A7AFB">
        <w:rPr>
          <w:rFonts w:ascii="Times New Roman" w:hAnsi="Times New Roman" w:cs="Times New Roman"/>
          <w:sz w:val="28"/>
          <w:szCs w:val="28"/>
        </w:rPr>
        <w:t>:</w:t>
      </w:r>
    </w:p>
    <w:p w:rsidR="005A7AFB" w:rsidRPr="00FF5EBA" w:rsidRDefault="005A7AFB" w:rsidP="005A7AFB">
      <w:pPr>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договора в ходе проведения аукциона («шаг аукциона»)</w:t>
      </w:r>
      <w:r w:rsidRPr="005A7AFB">
        <w:rPr>
          <w:rFonts w:ascii="Times New Roman" w:hAnsi="Times New Roman" w:cs="Times New Roman"/>
          <w:sz w:val="28"/>
          <w:szCs w:val="28"/>
        </w:rPr>
        <w:t>;</w:t>
      </w:r>
    </w:p>
    <w:p w:rsidR="005A7AFB" w:rsidRPr="005A7AFB" w:rsidRDefault="002509CC" w:rsidP="005A7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A7AFB" w:rsidRPr="005A7AFB">
        <w:rPr>
          <w:rFonts w:ascii="Times New Roman" w:hAnsi="Times New Roman" w:cs="Times New Roman"/>
          <w:sz w:val="28"/>
          <w:szCs w:val="28"/>
        </w:rPr>
        <w:t>) указание на то, что на участие в аукционе подается единая заявка, без</w:t>
      </w:r>
      <w:r w:rsidR="00B03A2C">
        <w:rPr>
          <w:rFonts w:ascii="Times New Roman" w:hAnsi="Times New Roman" w:cs="Times New Roman"/>
          <w:sz w:val="28"/>
          <w:szCs w:val="28"/>
        </w:rPr>
        <w:t> </w:t>
      </w:r>
      <w:r w:rsidR="005A7AFB" w:rsidRPr="005A7AFB">
        <w:rPr>
          <w:rFonts w:ascii="Times New Roman" w:hAnsi="Times New Roman" w:cs="Times New Roman"/>
          <w:sz w:val="28"/>
          <w:szCs w:val="28"/>
        </w:rPr>
        <w:t>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5</w:t>
      </w:r>
      <w:r w:rsidR="00632ACA" w:rsidRPr="00393122">
        <w:rPr>
          <w:rFonts w:ascii="Times New Roman" w:hAnsi="Times New Roman" w:cs="Times New Roman"/>
          <w:sz w:val="28"/>
          <w:szCs w:val="28"/>
        </w:rPr>
        <w:t>.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632ACA" w:rsidRPr="00393122" w:rsidRDefault="007430BE"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393122">
        <w:rPr>
          <w:rFonts w:ascii="Times New Roman" w:hAnsi="Times New Roman" w:cs="Times New Roman"/>
          <w:sz w:val="28"/>
          <w:szCs w:val="28"/>
        </w:rPr>
        <w:t>.</w:t>
      </w:r>
      <w:r w:rsidR="001279A8" w:rsidRPr="00393122">
        <w:rPr>
          <w:rFonts w:ascii="Times New Roman" w:hAnsi="Times New Roman" w:cs="Times New Roman"/>
          <w:sz w:val="28"/>
          <w:szCs w:val="28"/>
        </w:rPr>
        <w:t>6</w:t>
      </w:r>
      <w:r w:rsidR="00632ACA" w:rsidRPr="00393122">
        <w:rPr>
          <w:rFonts w:ascii="Times New Roman" w:hAnsi="Times New Roman" w:cs="Times New Roman"/>
          <w:sz w:val="28"/>
          <w:szCs w:val="28"/>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23F" w:rsidRPr="00393122" w:rsidRDefault="0000023F" w:rsidP="00393122">
      <w:pPr>
        <w:spacing w:after="0" w:line="240" w:lineRule="auto"/>
        <w:ind w:firstLine="709"/>
        <w:jc w:val="both"/>
        <w:rPr>
          <w:rFonts w:ascii="Times New Roman" w:hAnsi="Times New Roman" w:cs="Times New Roman"/>
          <w:sz w:val="28"/>
          <w:szCs w:val="28"/>
        </w:rPr>
      </w:pPr>
    </w:p>
    <w:p w:rsidR="00632ACA" w:rsidRPr="00393122" w:rsidRDefault="009C5B7B" w:rsidP="00B03A2C">
      <w:pPr>
        <w:pStyle w:val="2"/>
        <w:spacing w:before="0"/>
        <w:jc w:val="center"/>
        <w:rPr>
          <w:rFonts w:ascii="Times New Roman" w:hAnsi="Times New Roman" w:cs="Times New Roman"/>
          <w:color w:val="auto"/>
          <w:sz w:val="28"/>
          <w:szCs w:val="28"/>
        </w:rPr>
      </w:pPr>
      <w:bookmarkStart w:id="80" w:name="_Toc532377072"/>
      <w:r>
        <w:rPr>
          <w:rFonts w:ascii="Times New Roman" w:hAnsi="Times New Roman" w:cs="Times New Roman"/>
          <w:color w:val="auto"/>
          <w:sz w:val="28"/>
          <w:szCs w:val="28"/>
        </w:rPr>
        <w:t>4</w:t>
      </w:r>
      <w:r w:rsidR="00A50695">
        <w:rPr>
          <w:rFonts w:ascii="Times New Roman" w:hAnsi="Times New Roman" w:cs="Times New Roman"/>
          <w:color w:val="auto"/>
          <w:sz w:val="28"/>
          <w:szCs w:val="28"/>
        </w:rPr>
        <w:t>0</w:t>
      </w:r>
      <w:r w:rsidR="00632ACA" w:rsidRPr="00393122">
        <w:rPr>
          <w:rFonts w:ascii="Times New Roman" w:hAnsi="Times New Roman" w:cs="Times New Roman"/>
          <w:color w:val="auto"/>
          <w:sz w:val="28"/>
          <w:szCs w:val="28"/>
        </w:rPr>
        <w:t>. Содержание и порядок подачи заявок на участие в аукционе</w:t>
      </w:r>
      <w:bookmarkEnd w:id="80"/>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
    <w:p w:rsidR="00632ACA"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393122"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.4. Участник аукциона вправе подать только одну заявку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 xml:space="preserve">аукционе в отношении каждого предмета закупки (лота). </w:t>
      </w:r>
    </w:p>
    <w:p w:rsidR="00632ACA" w:rsidRDefault="009C5B7B"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sidR="00632ACA" w:rsidRPr="00393122">
        <w:rPr>
          <w:rFonts w:ascii="Times New Roman" w:hAnsi="Times New Roman" w:cs="Times New Roman"/>
          <w:sz w:val="28"/>
          <w:szCs w:val="28"/>
        </w:rPr>
        <w:t>.</w:t>
      </w:r>
      <w:r w:rsidR="00BC7068">
        <w:rPr>
          <w:rFonts w:ascii="Times New Roman" w:hAnsi="Times New Roman" w:cs="Times New Roman"/>
          <w:sz w:val="28"/>
          <w:szCs w:val="28"/>
        </w:rPr>
        <w:t>5</w:t>
      </w:r>
      <w:r w:rsidR="00632ACA" w:rsidRPr="00393122">
        <w:rPr>
          <w:rFonts w:ascii="Times New Roman" w:hAnsi="Times New Roman" w:cs="Times New Roman"/>
          <w:sz w:val="28"/>
          <w:szCs w:val="28"/>
        </w:rPr>
        <w:t>. Участник аукциона вправе изменить или отозвать свою заявку до</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отзыве заявки получено до истечения срока подачи заявок на участие в</w:t>
      </w:r>
      <w:r w:rsidR="00B03A2C">
        <w:rPr>
          <w:rFonts w:ascii="Times New Roman" w:hAnsi="Times New Roman" w:cs="Times New Roman"/>
          <w:sz w:val="28"/>
          <w:szCs w:val="28"/>
        </w:rPr>
        <w:t> </w:t>
      </w:r>
      <w:r w:rsidR="00632ACA" w:rsidRPr="00393122">
        <w:rPr>
          <w:rFonts w:ascii="Times New Roman" w:hAnsi="Times New Roman" w:cs="Times New Roman"/>
          <w:sz w:val="28"/>
          <w:szCs w:val="28"/>
        </w:rPr>
        <w:t>таком аукционе.</w:t>
      </w:r>
    </w:p>
    <w:p w:rsidR="00045FC7" w:rsidRPr="00393122" w:rsidRDefault="00045FC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электронном аукционе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393122" w:rsidRDefault="00BC7068"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50695">
        <w:rPr>
          <w:rFonts w:ascii="Times New Roman" w:hAnsi="Times New Roman" w:cs="Times New Roman"/>
          <w:sz w:val="28"/>
          <w:szCs w:val="28"/>
        </w:rPr>
        <w:t>0</w:t>
      </w:r>
      <w:r>
        <w:rPr>
          <w:rFonts w:ascii="Times New Roman" w:hAnsi="Times New Roman" w:cs="Times New Roman"/>
          <w:sz w:val="28"/>
          <w:szCs w:val="28"/>
        </w:rPr>
        <w:t xml:space="preserve">.6. </w:t>
      </w:r>
      <w:r w:rsidR="00632AC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691A05"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632ACA" w:rsidRPr="009C5B7B">
        <w:rPr>
          <w:rFonts w:ascii="Times New Roman" w:hAnsi="Times New Roman" w:cs="Times New Roman"/>
          <w:sz w:val="28"/>
          <w:szCs w:val="28"/>
        </w:rPr>
        <w:t>.7. Заявка на участие в электронном аукционе состоит из двух частей.</w:t>
      </w:r>
      <w:r w:rsidR="00691A05" w:rsidRPr="009C5B7B">
        <w:rPr>
          <w:rFonts w:ascii="Times New Roman" w:hAnsi="Times New Roman" w:cs="Times New Roman"/>
          <w:sz w:val="28"/>
          <w:szCs w:val="28"/>
        </w:rPr>
        <w:t xml:space="preserve"> По усмотрению заказчика заявка на участие в электронном аукцион</w:t>
      </w:r>
      <w:r w:rsidR="000F2681" w:rsidRPr="009C5B7B">
        <w:rPr>
          <w:rFonts w:ascii="Times New Roman" w:hAnsi="Times New Roman" w:cs="Times New Roman"/>
          <w:sz w:val="28"/>
          <w:szCs w:val="28"/>
        </w:rPr>
        <w:t>е может состоять из одной части</w:t>
      </w:r>
      <w:r w:rsidR="009E6EE1" w:rsidRPr="009C5B7B">
        <w:rPr>
          <w:rFonts w:ascii="Times New Roman" w:hAnsi="Times New Roman" w:cs="Times New Roman"/>
          <w:sz w:val="28"/>
          <w:szCs w:val="28"/>
        </w:rPr>
        <w:t xml:space="preserve"> (единая заявка)</w:t>
      </w:r>
      <w:r w:rsidR="000F2681" w:rsidRPr="009C5B7B">
        <w:rPr>
          <w:rFonts w:ascii="Times New Roman" w:hAnsi="Times New Roman" w:cs="Times New Roman"/>
          <w:sz w:val="28"/>
          <w:szCs w:val="28"/>
        </w:rPr>
        <w:t xml:space="preserve">, при этом </w:t>
      </w:r>
      <w:r w:rsidR="00466603" w:rsidRPr="009C5B7B">
        <w:rPr>
          <w:rFonts w:ascii="Times New Roman" w:hAnsi="Times New Roman" w:cs="Times New Roman"/>
          <w:sz w:val="28"/>
          <w:szCs w:val="28"/>
        </w:rPr>
        <w:t xml:space="preserve">указание на это должно содержаться </w:t>
      </w:r>
      <w:r w:rsidR="000F2681" w:rsidRPr="009C5B7B">
        <w:rPr>
          <w:rFonts w:ascii="Times New Roman" w:hAnsi="Times New Roman" w:cs="Times New Roman"/>
          <w:sz w:val="28"/>
          <w:szCs w:val="28"/>
        </w:rPr>
        <w:t>в аукционной документации</w:t>
      </w:r>
      <w:r w:rsidR="00466603" w:rsidRPr="009C5B7B">
        <w:rPr>
          <w:rFonts w:ascii="Times New Roman" w:hAnsi="Times New Roman" w:cs="Times New Roman"/>
          <w:sz w:val="28"/>
          <w:szCs w:val="28"/>
        </w:rPr>
        <w:t>.</w:t>
      </w:r>
    </w:p>
    <w:p w:rsidR="00571865" w:rsidRPr="00F119A8" w:rsidRDefault="00571865"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w:t>
      </w:r>
      <w:r w:rsidR="00A4751B" w:rsidRPr="00F119A8">
        <w:rPr>
          <w:rFonts w:ascii="Times New Roman" w:hAnsi="Times New Roman" w:cs="Times New Roman"/>
          <w:sz w:val="28"/>
          <w:szCs w:val="28"/>
        </w:rPr>
        <w:t>7.1</w:t>
      </w:r>
      <w:r w:rsidRPr="00F119A8">
        <w:rPr>
          <w:rFonts w:ascii="Times New Roman" w:hAnsi="Times New Roman" w:cs="Times New Roman"/>
          <w:sz w:val="28"/>
          <w:szCs w:val="28"/>
        </w:rPr>
        <w:t>.</w:t>
      </w:r>
      <w:bookmarkStart w:id="81" w:name="_Ref528673431"/>
      <w:r w:rsidRPr="00F119A8">
        <w:rPr>
          <w:rStyle w:val="ab"/>
          <w:rFonts w:ascii="Times New Roman" w:hAnsi="Times New Roman" w:cs="Times New Roman"/>
          <w:sz w:val="28"/>
          <w:szCs w:val="28"/>
        </w:rPr>
        <w:footnoteReference w:id="16"/>
      </w:r>
      <w:bookmarkEnd w:id="81"/>
      <w:r w:rsidRPr="00F119A8">
        <w:rPr>
          <w:rFonts w:ascii="Times New Roman" w:hAnsi="Times New Roman" w:cs="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w:t>
      </w:r>
      <w:r w:rsidR="00B03A2C">
        <w:rPr>
          <w:rFonts w:ascii="Times New Roman" w:hAnsi="Times New Roman" w:cs="Times New Roman"/>
          <w:sz w:val="28"/>
          <w:szCs w:val="28"/>
        </w:rPr>
        <w:t> </w:t>
      </w:r>
      <w:r w:rsidRPr="00F119A8">
        <w:rPr>
          <w:rFonts w:ascii="Times New Roman" w:hAnsi="Times New Roman" w:cs="Times New Roman"/>
          <w:sz w:val="28"/>
          <w:szCs w:val="28"/>
        </w:rPr>
        <w:t>предложения участника такого аукциона о цене договора.</w:t>
      </w:r>
    </w:p>
    <w:p w:rsidR="00571865" w:rsidRPr="00F119A8" w:rsidRDefault="00571865"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w:t>
      </w:r>
      <w:r w:rsidR="00A4751B" w:rsidRPr="00F119A8">
        <w:rPr>
          <w:rFonts w:ascii="Times New Roman" w:hAnsi="Times New Roman" w:cs="Times New Roman"/>
          <w:sz w:val="28"/>
          <w:szCs w:val="28"/>
        </w:rPr>
        <w:t>7.2</w:t>
      </w:r>
      <w:r w:rsidRPr="00F119A8">
        <w:rPr>
          <w:rFonts w:ascii="Times New Roman" w:hAnsi="Times New Roman" w:cs="Times New Roman"/>
          <w:sz w:val="28"/>
          <w:szCs w:val="28"/>
        </w:rPr>
        <w:t>.</w:t>
      </w:r>
      <w:fldSimple w:instr=" NOTEREF _Ref528673431 \h  \* MERGEFORMAT ">
        <w:r w:rsidR="0049138D">
          <w:rPr>
            <w:rFonts w:ascii="Times New Roman" w:hAnsi="Times New Roman" w:cs="Times New Roman"/>
            <w:sz w:val="28"/>
            <w:szCs w:val="28"/>
            <w:vertAlign w:val="superscript"/>
          </w:rPr>
          <w:t>1</w:t>
        </w:r>
      </w:fldSimple>
      <w:r w:rsidRPr="00F119A8">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w:t>
      </w:r>
      <w:r w:rsidRPr="00F119A8">
        <w:rPr>
          <w:rFonts w:ascii="Times New Roman" w:hAnsi="Times New Roman" w:cs="Times New Roman"/>
          <w:sz w:val="28"/>
          <w:szCs w:val="28"/>
        </w:rPr>
        <w:lastRenderedPageBreak/>
        <w:t>выполняемой работы, оказываемой услуги, которые являются предметом закупки в соответствии с требованиями документации о закупке.</w:t>
      </w:r>
    </w:p>
    <w:p w:rsidR="00571865" w:rsidRDefault="00A4751B" w:rsidP="00571865">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40.7.3</w:t>
      </w:r>
      <w:r w:rsidR="00571865" w:rsidRPr="00F119A8">
        <w:rPr>
          <w:rFonts w:ascii="Times New Roman" w:hAnsi="Times New Roman" w:cs="Times New Roman"/>
          <w:sz w:val="28"/>
          <w:szCs w:val="28"/>
        </w:rPr>
        <w:t>.</w:t>
      </w:r>
      <w:fldSimple w:instr=" NOTEREF _Ref528673431 \h  \* MERGEFORMAT ">
        <w:r w:rsidR="0049138D">
          <w:rPr>
            <w:rFonts w:ascii="Times New Roman" w:hAnsi="Times New Roman" w:cs="Times New Roman"/>
            <w:sz w:val="28"/>
            <w:szCs w:val="28"/>
            <w:vertAlign w:val="superscript"/>
          </w:rPr>
          <w:t>1</w:t>
        </w:r>
      </w:fldSimple>
      <w:r w:rsidR="00571865" w:rsidRPr="00F119A8">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w:t>
      </w:r>
      <w:r w:rsidR="00662AC3">
        <w:rPr>
          <w:rFonts w:ascii="Times New Roman" w:hAnsi="Times New Roman" w:cs="Times New Roman"/>
          <w:sz w:val="28"/>
          <w:szCs w:val="28"/>
        </w:rPr>
        <w:t>аукциона</w:t>
      </w:r>
      <w:r w:rsidR="00571865" w:rsidRPr="00F119A8">
        <w:rPr>
          <w:rFonts w:ascii="Times New Roman" w:hAnsi="Times New Roman" w:cs="Times New Roman"/>
          <w:sz w:val="28"/>
          <w:szCs w:val="28"/>
        </w:rPr>
        <w:t xml:space="preserve"> о функциональных характеристиках (потребительских свойствах) товара, качестве работы, услуги и об иных условиях исполнения договора.</w:t>
      </w:r>
    </w:p>
    <w:p w:rsidR="00466603" w:rsidRPr="009C5B7B"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w:t>
      </w:r>
      <w:r w:rsidR="00A4751B">
        <w:rPr>
          <w:rFonts w:ascii="Times New Roman" w:hAnsi="Times New Roman" w:cs="Times New Roman"/>
          <w:sz w:val="28"/>
          <w:szCs w:val="28"/>
        </w:rPr>
        <w:t>8</w:t>
      </w:r>
      <w:r w:rsidR="00466603" w:rsidRPr="009C5B7B">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Pr>
          <w:rFonts w:ascii="Times New Roman" w:hAnsi="Times New Roman" w:cs="Times New Roman"/>
          <w:sz w:val="28"/>
          <w:szCs w:val="28"/>
        </w:rPr>
        <w:t> </w:t>
      </w:r>
      <w:r w:rsidR="00466603" w:rsidRPr="009C5B7B">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466603" w:rsidRPr="009C5B7B"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w:t>
      </w:r>
      <w:r w:rsidR="00A4751B">
        <w:rPr>
          <w:rFonts w:ascii="Times New Roman" w:hAnsi="Times New Roman" w:cs="Times New Roman"/>
          <w:sz w:val="28"/>
          <w:szCs w:val="28"/>
        </w:rPr>
        <w:t>9</w:t>
      </w:r>
      <w:r w:rsidR="00466603" w:rsidRPr="009C5B7B">
        <w:rPr>
          <w:rFonts w:ascii="Times New Roman" w:hAnsi="Times New Roman" w:cs="Times New Roman"/>
          <w:sz w:val="28"/>
          <w:szCs w:val="28"/>
        </w:rPr>
        <w:t>. Единая заявка на участие в аукционе должна включать информ</w:t>
      </w:r>
      <w:r w:rsidRPr="009C5B7B">
        <w:rPr>
          <w:rFonts w:ascii="Times New Roman" w:hAnsi="Times New Roman" w:cs="Times New Roman"/>
          <w:sz w:val="28"/>
          <w:szCs w:val="28"/>
        </w:rPr>
        <w:t>ацию, предусмотренную пунктами 4</w:t>
      </w:r>
      <w:r w:rsidR="00A50695">
        <w:rPr>
          <w:rFonts w:ascii="Times New Roman" w:hAnsi="Times New Roman" w:cs="Times New Roman"/>
          <w:sz w:val="28"/>
          <w:szCs w:val="28"/>
        </w:rPr>
        <w:t>0</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571865">
        <w:rPr>
          <w:rFonts w:ascii="Times New Roman" w:hAnsi="Times New Roman" w:cs="Times New Roman"/>
          <w:sz w:val="28"/>
          <w:szCs w:val="28"/>
        </w:rPr>
        <w:t>,</w:t>
      </w:r>
      <w:r w:rsidRPr="009C5B7B">
        <w:rPr>
          <w:rFonts w:ascii="Times New Roman" w:hAnsi="Times New Roman" w:cs="Times New Roman"/>
          <w:sz w:val="28"/>
          <w:szCs w:val="28"/>
        </w:rPr>
        <w:t xml:space="preserve"> 4</w:t>
      </w:r>
      <w:r w:rsidR="00A50695">
        <w:rPr>
          <w:rFonts w:ascii="Times New Roman" w:hAnsi="Times New Roman" w:cs="Times New Roman"/>
          <w:sz w:val="28"/>
          <w:szCs w:val="28"/>
        </w:rPr>
        <w:t>0</w:t>
      </w:r>
      <w:r w:rsidR="009E6EE1" w:rsidRPr="009C5B7B">
        <w:rPr>
          <w:rFonts w:ascii="Times New Roman" w:hAnsi="Times New Roman" w:cs="Times New Roman"/>
          <w:sz w:val="28"/>
          <w:szCs w:val="28"/>
        </w:rPr>
        <w:t>.1</w:t>
      </w:r>
      <w:r w:rsidR="00A4751B">
        <w:rPr>
          <w:rFonts w:ascii="Times New Roman" w:hAnsi="Times New Roman" w:cs="Times New Roman"/>
          <w:sz w:val="28"/>
          <w:szCs w:val="28"/>
        </w:rPr>
        <w:t>2</w:t>
      </w:r>
      <w:r w:rsidR="009E6EE1" w:rsidRPr="009C5B7B">
        <w:rPr>
          <w:rFonts w:ascii="Times New Roman" w:hAnsi="Times New Roman" w:cs="Times New Roman"/>
          <w:sz w:val="28"/>
          <w:szCs w:val="28"/>
        </w:rPr>
        <w:t xml:space="preserve"> настоящего Положения.</w:t>
      </w:r>
    </w:p>
    <w:p w:rsidR="00632ACA" w:rsidRPr="00393122" w:rsidRDefault="009C5B7B" w:rsidP="00393122">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sidR="00A50695">
        <w:rPr>
          <w:rFonts w:ascii="Times New Roman" w:hAnsi="Times New Roman" w:cs="Times New Roman"/>
          <w:sz w:val="28"/>
          <w:szCs w:val="28"/>
        </w:rPr>
        <w:t>0</w:t>
      </w:r>
      <w:r w:rsidR="00632ACA" w:rsidRPr="009C5B7B">
        <w:rPr>
          <w:rFonts w:ascii="Times New Roman" w:hAnsi="Times New Roman" w:cs="Times New Roman"/>
          <w:sz w:val="28"/>
          <w:szCs w:val="28"/>
        </w:rPr>
        <w:t>.</w:t>
      </w:r>
      <w:r w:rsidR="00466603" w:rsidRPr="009C5B7B">
        <w:rPr>
          <w:rFonts w:ascii="Times New Roman" w:hAnsi="Times New Roman" w:cs="Times New Roman"/>
          <w:sz w:val="28"/>
          <w:szCs w:val="28"/>
        </w:rPr>
        <w:t>1</w:t>
      </w:r>
      <w:r w:rsidR="00A4751B">
        <w:rPr>
          <w:rFonts w:ascii="Times New Roman" w:hAnsi="Times New Roman" w:cs="Times New Roman"/>
          <w:sz w:val="28"/>
          <w:szCs w:val="28"/>
        </w:rPr>
        <w:t>0</w:t>
      </w:r>
      <w:r w:rsidR="00632ACA" w:rsidRPr="009C5B7B">
        <w:rPr>
          <w:rFonts w:ascii="Times New Roman" w:hAnsi="Times New Roman" w:cs="Times New Roman"/>
          <w:sz w:val="28"/>
          <w:szCs w:val="28"/>
        </w:rPr>
        <w:t>. Первая часть заявки на участие в аукционе в электронной форме должна содержать:</w:t>
      </w:r>
    </w:p>
    <w:p w:rsidR="00632ACA" w:rsidRPr="00393122" w:rsidRDefault="00632ACA" w:rsidP="00393122">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rsidR="00B03A2C">
        <w:t> </w:t>
      </w:r>
      <w:r w:rsidRPr="00393122">
        <w:t xml:space="preserve">аукционе и не подлежащих изменению по результатам проведения аукциона (согласие </w:t>
      </w:r>
      <w:r w:rsidR="002E4485">
        <w:t xml:space="preserve">участника электронного аукциона </w:t>
      </w:r>
      <w:r w:rsidRPr="00393122">
        <w:t>дается с применением программно</w:t>
      </w:r>
      <w:r w:rsidR="00B03A2C">
        <w:noBreakHyphen/>
      </w:r>
      <w:r w:rsidRPr="00393122">
        <w:t>аппаратных средств электронной площадки, в случае, если это предусмотрено функционалом электронной площадки);</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03A2C">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3365FA">
        <w:t>,</w:t>
      </w:r>
      <w:r w:rsidR="003365FA" w:rsidRPr="003365FA">
        <w:t xml:space="preserve"> при этом отсутствие </w:t>
      </w:r>
      <w:r w:rsidR="003365FA">
        <w:t xml:space="preserve">информации о стране происхождения товара </w:t>
      </w:r>
      <w:r w:rsidR="003365FA" w:rsidRPr="003365FA">
        <w:t>не является основанием для</w:t>
      </w:r>
      <w:r w:rsidR="00B03A2C">
        <w:t> </w:t>
      </w:r>
      <w:r w:rsidR="003365FA" w:rsidRPr="003365FA">
        <w:t>признания заявки не соответствующей требованиям</w:t>
      </w:r>
      <w:r w:rsidR="003365FA">
        <w:t>,</w:t>
      </w:r>
      <w:r w:rsidR="003365FA" w:rsidRPr="003365FA">
        <w:t xml:space="preserve"> установленным извещением и </w:t>
      </w:r>
      <w:r w:rsidR="003365FA">
        <w:t>аукционной</w:t>
      </w:r>
      <w:r w:rsidR="003365FA" w:rsidRPr="003365FA">
        <w:t xml:space="preserve"> документацией</w:t>
      </w:r>
      <w:r w:rsidRPr="00393122">
        <w:t>;</w:t>
      </w:r>
    </w:p>
    <w:p w:rsidR="00632ACA" w:rsidRPr="00393122" w:rsidRDefault="00632ACA" w:rsidP="00393122">
      <w:pPr>
        <w:pStyle w:val="ConsPlusNormal"/>
        <w:tabs>
          <w:tab w:val="left" w:pos="709"/>
        </w:tabs>
        <w:ind w:firstLine="709"/>
        <w:jc w:val="both"/>
        <w:rPr>
          <w:strike/>
        </w:rPr>
      </w:pPr>
      <w:r w:rsidRPr="00393122">
        <w:t>б) конкретные показатели товара, соответствующие значениям, установленным в документации об аукционе, и указание на товарный знак (при</w:t>
      </w:r>
      <w:r w:rsidR="00B03A2C">
        <w:t> </w:t>
      </w:r>
      <w:r w:rsidRPr="00393122">
        <w:t xml:space="preserve">наличии). </w:t>
      </w:r>
    </w:p>
    <w:p w:rsidR="00632ACA" w:rsidRPr="00393122" w:rsidRDefault="00D50121" w:rsidP="00393122">
      <w:pPr>
        <w:pStyle w:val="ConsPlusNormal"/>
        <w:tabs>
          <w:tab w:val="left" w:pos="709"/>
        </w:tabs>
        <w:ind w:firstLine="709"/>
        <w:jc w:val="both"/>
      </w:pPr>
      <w:r w:rsidRPr="007054F4">
        <w:t>4</w:t>
      </w:r>
      <w:r w:rsidR="00A50695" w:rsidRPr="007054F4">
        <w:t>0</w:t>
      </w:r>
      <w:r w:rsidR="00632ACA" w:rsidRPr="007054F4">
        <w:t>.</w:t>
      </w:r>
      <w:r w:rsidR="00466603" w:rsidRPr="007054F4">
        <w:t>1</w:t>
      </w:r>
      <w:r w:rsidR="00A4751B">
        <w:t>1</w:t>
      </w:r>
      <w:r w:rsidR="00632ACA" w:rsidRPr="007054F4">
        <w:t xml:space="preserve">. Первая часть заявки на участие в электронном аукционе, </w:t>
      </w:r>
      <w:r w:rsidR="009E6EE1" w:rsidRPr="007054F4">
        <w:t xml:space="preserve">единая заявка </w:t>
      </w:r>
      <w:r w:rsidR="00632ACA" w:rsidRPr="007054F4">
        <w:t>мо</w:t>
      </w:r>
      <w:r w:rsidR="009E6EE1" w:rsidRPr="007054F4">
        <w:t>гут</w:t>
      </w:r>
      <w:r w:rsidR="00632ACA" w:rsidRPr="007054F4">
        <w:t xml:space="preserve"> содержать эскиз, рисунок, чертеж, фотографию, иное изображение товара, на поставку которого заключается договор.</w:t>
      </w:r>
    </w:p>
    <w:p w:rsidR="002A25BD" w:rsidRPr="00393122" w:rsidRDefault="002A25BD" w:rsidP="002A25BD">
      <w:pPr>
        <w:pStyle w:val="ConsPlusNormal"/>
        <w:tabs>
          <w:tab w:val="left" w:pos="709"/>
        </w:tabs>
        <w:ind w:firstLine="709"/>
        <w:jc w:val="both"/>
      </w:pPr>
      <w:r>
        <w:t>40</w:t>
      </w:r>
      <w:r w:rsidRPr="00393122">
        <w:t>.1</w:t>
      </w:r>
      <w:r w:rsidR="00A4751B">
        <w:t>2</w:t>
      </w:r>
      <w:r w:rsidRPr="00393122">
        <w:t>. Вторая часть заявки на участие в электронном аукционе должна содержать следующие документы и информацию:</w:t>
      </w:r>
    </w:p>
    <w:p w:rsidR="002A25BD" w:rsidRPr="00393122" w:rsidRDefault="002A25BD" w:rsidP="002A25BD">
      <w:pPr>
        <w:pStyle w:val="ConsPlusNormal"/>
        <w:tabs>
          <w:tab w:val="left" w:pos="709"/>
        </w:tabs>
        <w:ind w:firstLine="709"/>
        <w:jc w:val="both"/>
      </w:pPr>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t> </w:t>
      </w:r>
      <w:r w:rsidRPr="00393122">
        <w:t xml:space="preserve">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w:t>
      </w:r>
      <w:r w:rsidRPr="00393122">
        <w:lastRenderedPageBreak/>
        <w:t>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A25BD" w:rsidRPr="00393122" w:rsidRDefault="002A25BD" w:rsidP="002A25BD">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t> </w:t>
      </w:r>
      <w:r w:rsidRPr="00393122">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2A25BD" w:rsidRPr="00393122" w:rsidRDefault="002A25BD" w:rsidP="002A25BD">
      <w:pPr>
        <w:pStyle w:val="ConsPlusNormal"/>
        <w:tabs>
          <w:tab w:val="left" w:pos="709"/>
        </w:tabs>
        <w:ind w:firstLine="709"/>
        <w:jc w:val="both"/>
      </w:pPr>
      <w:r w:rsidRPr="00393122">
        <w:t xml:space="preserve">3) </w:t>
      </w:r>
      <w:r w:rsidRPr="00366E25">
        <w:t>копии документов, подтверждающих полномочия лица на</w:t>
      </w:r>
      <w:r w:rsidR="00B03A2C">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366E25">
        <w:t>дителем лицом</w:t>
      </w:r>
      <w:r w:rsidRPr="00366E25">
        <w:t>. В случае если указанная доверенность подписана лицом, уполномоченным руководителем участника закупки, заявка на участие в</w:t>
      </w:r>
      <w:r w:rsidR="00B03A2C">
        <w:t> </w:t>
      </w:r>
      <w:r w:rsidRPr="00366E25">
        <w:t>закупке должна содержать также документ, подтверждающий полномочия такого лица;</w:t>
      </w:r>
    </w:p>
    <w:p w:rsidR="002A25BD" w:rsidRPr="00393122" w:rsidRDefault="002A25BD" w:rsidP="002A25BD">
      <w:pPr>
        <w:pStyle w:val="ConsPlusNormal"/>
        <w:tabs>
          <w:tab w:val="left" w:pos="709"/>
        </w:tabs>
        <w:ind w:firstLine="709"/>
        <w:jc w:val="both"/>
      </w:pPr>
      <w:r w:rsidRPr="00393122">
        <w:t>4) копии учредительных документов участника аукциона (для</w:t>
      </w:r>
      <w:r w:rsidR="00B03A2C">
        <w:t> </w:t>
      </w:r>
      <w:r w:rsidRPr="00393122">
        <w:t>юридических лиц);</w:t>
      </w:r>
    </w:p>
    <w:p w:rsidR="002A25BD" w:rsidRPr="00393122" w:rsidRDefault="002A25BD" w:rsidP="002A25BD">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t> </w:t>
      </w:r>
      <w:r w:rsidRPr="00393122">
        <w:t>одобрении или о ее совершении, либо составленное в свободной форме и</w:t>
      </w:r>
      <w:r w:rsidR="00B03A2C">
        <w:t> </w:t>
      </w:r>
      <w:r w:rsidRPr="00393122">
        <w:t xml:space="preserve">подписанное уполномоченным лицом участника аукциона письмо о том, что </w:t>
      </w:r>
      <w:r w:rsidRPr="00393122">
        <w:lastRenderedPageBreak/>
        <w:t>сделка не 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B03A2C">
        <w:t> </w:t>
      </w:r>
      <w:r w:rsidRPr="00393122">
        <w:t>получение безотзывной банковской гарантии в качестве обеспечения заявки на участие в аукционе</w:t>
      </w:r>
      <w:r w:rsidR="005D29D5">
        <w:t xml:space="preserve"> в электронной форме</w:t>
      </w:r>
      <w:r w:rsidRPr="00393122">
        <w:rPr>
          <w:rStyle w:val="ab"/>
        </w:rPr>
        <w:footnoteReference w:id="17"/>
      </w:r>
      <w:r w:rsidRPr="00393122">
        <w:t>, обеспечения исполнения договора</w:t>
      </w:r>
      <w:r w:rsidRPr="00393122">
        <w:rPr>
          <w:rStyle w:val="ab"/>
        </w:rPr>
        <w:footnoteReference w:id="18"/>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w:t>
      </w:r>
      <w:r w:rsidR="00B03A2C">
        <w:t> </w:t>
      </w:r>
      <w:r w:rsidRPr="00393122">
        <w:t>является сделкой, требующей решения об одобрении или о ее совершении;</w:t>
      </w:r>
    </w:p>
    <w:p w:rsidR="002A25BD" w:rsidRPr="00393122" w:rsidRDefault="002A25BD" w:rsidP="002A25BD">
      <w:pPr>
        <w:pStyle w:val="ConsPlusNormal"/>
        <w:tabs>
          <w:tab w:val="left" w:pos="709"/>
        </w:tabs>
        <w:ind w:firstLine="709"/>
        <w:jc w:val="both"/>
      </w:pPr>
      <w:r>
        <w:t>7</w:t>
      </w:r>
      <w:r w:rsidRPr="00393122">
        <w:t>)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B03A2C">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2A25BD" w:rsidRPr="00393122" w:rsidRDefault="002A25BD" w:rsidP="002A25BD">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rsidR="00B03A2C">
        <w:t> </w:t>
      </w:r>
      <w:r w:rsidRPr="00393122">
        <w:t>декларация о соответствии участника закупки критериям отнесения к</w:t>
      </w:r>
      <w:r w:rsidR="00B03A2C">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sidR="00B03A2C">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sidR="00B03A2C">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b"/>
        </w:rPr>
        <w:footnoteReference w:id="19"/>
      </w:r>
      <w:r w:rsidRPr="00393122">
        <w:t>;</w:t>
      </w:r>
    </w:p>
    <w:p w:rsidR="002A25BD" w:rsidRPr="00393122" w:rsidRDefault="002A25BD" w:rsidP="002A25BD">
      <w:pPr>
        <w:pStyle w:val="ConsPlusNormal"/>
        <w:tabs>
          <w:tab w:val="left" w:pos="709"/>
        </w:tabs>
        <w:ind w:firstLine="709"/>
        <w:jc w:val="both"/>
      </w:pPr>
      <w:r>
        <w:t>9</w:t>
      </w:r>
      <w:r w:rsidRPr="00393122">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393122">
        <w:rPr>
          <w:rStyle w:val="ab"/>
        </w:rPr>
        <w:footnoteReference w:id="20"/>
      </w:r>
      <w:r w:rsidRPr="00393122">
        <w:t>;</w:t>
      </w:r>
    </w:p>
    <w:p w:rsidR="002A25BD" w:rsidRPr="00393122" w:rsidRDefault="002A25BD" w:rsidP="002A25BD">
      <w:pPr>
        <w:pStyle w:val="ConsPlusNormal"/>
        <w:tabs>
          <w:tab w:val="left" w:pos="709"/>
        </w:tabs>
        <w:ind w:firstLine="709"/>
        <w:jc w:val="both"/>
      </w:pPr>
      <w:r w:rsidRPr="00393122">
        <w:t>1</w:t>
      </w:r>
      <w:r>
        <w:t>0</w:t>
      </w:r>
      <w:r w:rsidRPr="00393122">
        <w:t>)</w:t>
      </w:r>
      <w:r w:rsidRPr="00393122">
        <w:tab/>
        <w:t>иные документы и сведения, предоставление которых предусмотрено аукционной документацией</w:t>
      </w:r>
      <w:r>
        <w:t xml:space="preserve"> и (или) извещением о проведении аукциона</w:t>
      </w:r>
      <w:r w:rsidRPr="00393122">
        <w:t>.</w:t>
      </w:r>
    </w:p>
    <w:p w:rsidR="00632ACA" w:rsidRPr="00393122" w:rsidRDefault="00D50121" w:rsidP="00393122">
      <w:pPr>
        <w:pStyle w:val="ConsPlusNormal"/>
        <w:tabs>
          <w:tab w:val="left" w:pos="709"/>
        </w:tabs>
        <w:ind w:firstLine="709"/>
        <w:jc w:val="both"/>
      </w:pPr>
      <w:r>
        <w:t>4</w:t>
      </w:r>
      <w:r w:rsidR="00F62F98">
        <w:t>0</w:t>
      </w:r>
      <w:r w:rsidR="00632ACA" w:rsidRPr="00393122">
        <w:t>.1</w:t>
      </w:r>
      <w:r w:rsidR="00A4751B">
        <w:t>3</w:t>
      </w:r>
      <w:r w:rsidR="00632ACA" w:rsidRPr="00393122">
        <w:t xml:space="preserve">.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w:t>
      </w:r>
      <w:r w:rsidR="00632ACA" w:rsidRPr="00393122">
        <w:lastRenderedPageBreak/>
        <w:t>что</w:t>
      </w:r>
      <w:r w:rsidR="00B03A2C">
        <w:t> </w:t>
      </w:r>
      <w:r w:rsidR="00632ACA" w:rsidRPr="00393122">
        <w:t>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00571865">
        <w:rPr>
          <w:rFonts w:eastAsia="Times New Roman"/>
        </w:rPr>
        <w:t>40.1</w:t>
      </w:r>
      <w:r w:rsidR="00A4751B">
        <w:rPr>
          <w:rFonts w:eastAsia="Times New Roman"/>
        </w:rPr>
        <w:t>4</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03A2C">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BC7068" w:rsidP="00BC70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0</w:t>
      </w:r>
      <w:r w:rsidR="00571865">
        <w:rPr>
          <w:rFonts w:ascii="Times New Roman" w:hAnsi="Times New Roman" w:cs="Times New Roman"/>
          <w:sz w:val="28"/>
          <w:szCs w:val="28"/>
        </w:rPr>
        <w:t>.1</w:t>
      </w:r>
      <w:r w:rsidR="00A4751B">
        <w:rPr>
          <w:rFonts w:ascii="Times New Roman" w:hAnsi="Times New Roman" w:cs="Times New Roman"/>
          <w:sz w:val="28"/>
          <w:szCs w:val="28"/>
        </w:rPr>
        <w:t>5</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632ACA" w:rsidRDefault="00D50121" w:rsidP="00393122">
      <w:pPr>
        <w:pStyle w:val="ConsPlusNormal"/>
        <w:tabs>
          <w:tab w:val="left" w:pos="709"/>
        </w:tabs>
        <w:ind w:firstLine="709"/>
        <w:jc w:val="both"/>
      </w:pPr>
      <w:r>
        <w:t>4</w:t>
      </w:r>
      <w:r w:rsidR="00F62F98">
        <w:t>0</w:t>
      </w:r>
      <w:r w:rsidR="00632ACA" w:rsidRPr="00393122">
        <w:t>.1</w:t>
      </w:r>
      <w:r w:rsidR="00A4751B">
        <w:t>6</w:t>
      </w:r>
      <w:r w:rsidR="00632ACA" w:rsidRPr="00393122">
        <w:t>. В случае если по окончании срока подачи заявок на участие в</w:t>
      </w:r>
      <w:r w:rsidR="00B03A2C">
        <w:t> </w:t>
      </w:r>
      <w:r w:rsidR="00632ACA" w:rsidRPr="00393122">
        <w:t>аукционе подана только одна заявка или не подано ни одной заявки, такой аукцион признается несостоявшимся.</w:t>
      </w:r>
    </w:p>
    <w:p w:rsidR="009E5E2C" w:rsidRDefault="000B455A" w:rsidP="002631ED">
      <w:pPr>
        <w:pStyle w:val="ConsPlusNormal"/>
        <w:tabs>
          <w:tab w:val="left" w:pos="709"/>
        </w:tabs>
        <w:ind w:firstLine="709"/>
        <w:jc w:val="both"/>
      </w:pPr>
      <w:r>
        <w:t>4</w:t>
      </w:r>
      <w:r w:rsidR="00F62F98">
        <w:t>0</w:t>
      </w:r>
      <w:r w:rsidR="002631ED">
        <w:t>.</w:t>
      </w:r>
      <w:r w:rsidR="00A4751B">
        <w:t>1</w:t>
      </w:r>
      <w:r w:rsidR="005525FC">
        <w:t>7</w:t>
      </w:r>
      <w:r w:rsidR="002631ED">
        <w:t xml:space="preserve">. В случае если </w:t>
      </w:r>
      <w:r>
        <w:t>аукцион</w:t>
      </w:r>
      <w:r w:rsidR="002631ED" w:rsidRPr="00393122">
        <w:t>признается несостоявшимся</w:t>
      </w:r>
      <w:r w:rsidR="002631ED">
        <w:t xml:space="preserve"> по причине того, что в таком </w:t>
      </w:r>
      <w:r>
        <w:t>аукционе</w:t>
      </w:r>
      <w:r w:rsidR="002631ED">
        <w:t xml:space="preserve"> не</w:t>
      </w:r>
      <w:r w:rsidR="002631ED" w:rsidRPr="00393122">
        <w:t>подано ни одной заявки</w:t>
      </w:r>
      <w:r w:rsidR="002631ED">
        <w:t xml:space="preserve">, заказчик </w:t>
      </w:r>
      <w:r w:rsidR="008D52D2">
        <w:t>формирует протокол о признании закупки несостоявшейся</w:t>
      </w:r>
      <w:r w:rsidR="005525FC">
        <w:t xml:space="preserve">, </w:t>
      </w:r>
      <w:r w:rsidR="005525FC" w:rsidRPr="009E5E2C">
        <w:t>в котором должна содержаться информация в соответствии с частью 1</w:t>
      </w:r>
      <w:r w:rsidR="005525FC">
        <w:t>4</w:t>
      </w:r>
      <w:r w:rsidR="005525FC" w:rsidRPr="009E5E2C">
        <w:t xml:space="preserve"> статьи 3.2Закона № 223</w:t>
      </w:r>
      <w:r w:rsidR="005525FC">
        <w:t>-</w:t>
      </w:r>
      <w:r w:rsidR="005525FC" w:rsidRPr="009E5E2C">
        <w:t>ФЗ</w:t>
      </w:r>
      <w:r w:rsidR="009E5E2C">
        <w:t>.</w:t>
      </w:r>
    </w:p>
    <w:p w:rsidR="009E5E2C" w:rsidRPr="0046612E" w:rsidRDefault="009E5E2C" w:rsidP="009E5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w:t>
      </w:r>
      <w:r w:rsidR="00FB1399">
        <w:rPr>
          <w:rFonts w:ascii="Times New Roman" w:hAnsi="Times New Roman" w:cs="Times New Roman"/>
          <w:sz w:val="28"/>
          <w:szCs w:val="28"/>
        </w:rPr>
        <w:t>40.17</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2631ED" w:rsidRDefault="002631ED" w:rsidP="002631ED">
      <w:pPr>
        <w:pStyle w:val="ConsPlusNormal"/>
        <w:tabs>
          <w:tab w:val="left" w:pos="709"/>
        </w:tabs>
        <w:ind w:firstLine="709"/>
        <w:jc w:val="both"/>
      </w:pPr>
      <w:r>
        <w:t>1) провести новую конкурентную закупку;</w:t>
      </w:r>
    </w:p>
    <w:p w:rsidR="002631ED" w:rsidRDefault="002631ED" w:rsidP="002D0D7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w:t>
      </w:r>
      <w:r w:rsidR="0046612E" w:rsidRPr="0046612E">
        <w:t>нкта 6</w:t>
      </w:r>
      <w:r w:rsidR="00B30D94">
        <w:t>3</w:t>
      </w:r>
      <w:r w:rsidR="0046612E" w:rsidRPr="0046612E">
        <w:t>.1 настоящего Положения</w:t>
      </w:r>
      <w:r w:rsidRPr="0046612E">
        <w:t>.</w:t>
      </w:r>
    </w:p>
    <w:p w:rsidR="00632ACA" w:rsidRPr="00393122" w:rsidRDefault="00632ACA" w:rsidP="002D0D7E">
      <w:pPr>
        <w:pStyle w:val="ConsPlusNormal"/>
        <w:tabs>
          <w:tab w:val="left" w:pos="709"/>
        </w:tabs>
        <w:ind w:firstLine="709"/>
        <w:jc w:val="both"/>
        <w:rPr>
          <w:b/>
        </w:rPr>
      </w:pPr>
    </w:p>
    <w:p w:rsidR="002D0D7E" w:rsidRPr="002D0D7E" w:rsidRDefault="00B03A2C" w:rsidP="002D0D7E">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bookmarkStart w:id="82" w:name="_Toc532377073"/>
      <w:r w:rsidRPr="002D0D7E">
        <w:rPr>
          <w:rFonts w:ascii="Times New Roman" w:hAnsi="Times New Roman" w:cs="Times New Roman"/>
          <w:b/>
          <w:sz w:val="28"/>
          <w:szCs w:val="28"/>
        </w:rPr>
        <w:t>4</w:t>
      </w:r>
      <w:r w:rsidR="00F62F98" w:rsidRPr="002D0D7E">
        <w:rPr>
          <w:rFonts w:ascii="Times New Roman" w:hAnsi="Times New Roman" w:cs="Times New Roman"/>
          <w:b/>
          <w:sz w:val="28"/>
          <w:szCs w:val="28"/>
        </w:rPr>
        <w:t>1</w:t>
      </w:r>
      <w:r w:rsidR="00632ACA" w:rsidRPr="00393122">
        <w:rPr>
          <w:rFonts w:ascii="Times New Roman" w:hAnsi="Times New Roman" w:cs="Times New Roman"/>
          <w:sz w:val="28"/>
          <w:szCs w:val="28"/>
        </w:rPr>
        <w:t xml:space="preserve">. </w:t>
      </w:r>
      <w:bookmarkEnd w:id="82"/>
      <w:r w:rsidR="002D0D7E" w:rsidRPr="002D0D7E">
        <w:rPr>
          <w:rFonts w:ascii="Times New Roman" w:eastAsia="Times New Roman" w:hAnsi="Times New Roman" w:cs="Times New Roman"/>
          <w:b/>
          <w:bCs/>
          <w:sz w:val="28"/>
          <w:szCs w:val="28"/>
          <w:lang w:eastAsia="ru-RU"/>
        </w:rPr>
        <w:t>Порядок подачи заявок на участие в открытом конкурсе</w:t>
      </w:r>
    </w:p>
    <w:p w:rsidR="00632ACA" w:rsidRPr="002D0D7E" w:rsidRDefault="002D0D7E" w:rsidP="002D0D7E">
      <w:pPr>
        <w:pStyle w:val="2"/>
        <w:spacing w:before="0" w:line="240" w:lineRule="auto"/>
        <w:jc w:val="center"/>
        <w:rPr>
          <w:rFonts w:ascii="Times New Roman" w:hAnsi="Times New Roman" w:cs="Times New Roman"/>
          <w:color w:val="auto"/>
          <w:sz w:val="28"/>
          <w:szCs w:val="28"/>
        </w:rPr>
      </w:pPr>
      <w:r w:rsidRPr="002D0D7E">
        <w:rPr>
          <w:rFonts w:ascii="Times New Roman" w:eastAsia="Times New Roman" w:hAnsi="Times New Roman" w:cs="Times New Roman"/>
          <w:color w:val="auto"/>
          <w:sz w:val="28"/>
          <w:szCs w:val="28"/>
          <w:lang w:eastAsia="ru-RU"/>
        </w:rPr>
        <w:t>в электронной форме</w:t>
      </w:r>
    </w:p>
    <w:p w:rsidR="00632ACA" w:rsidRPr="00393122" w:rsidRDefault="00632ACA" w:rsidP="002D0D7E">
      <w:pPr>
        <w:spacing w:after="0" w:line="240" w:lineRule="auto"/>
        <w:ind w:firstLine="709"/>
        <w:jc w:val="both"/>
        <w:rPr>
          <w:rFonts w:ascii="Times New Roman" w:hAnsi="Times New Roman" w:cs="Times New Roman"/>
          <w:sz w:val="28"/>
          <w:szCs w:val="28"/>
        </w:rPr>
      </w:pP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41.1. Для участия в открытом конкурсе в электронной форме участник такого конкурса подает заявку посредством функционала электронной торговой площадки в соответствии с требованиями настоящего Положения и по форме, установленной конкурсной документацией.</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Заявка на участие в открытом конкурсе в электронной форме направляется участником открытого конкурса в электронной форме оператору электронной торговой площадки в форме электронного документа.</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41.2. Подача заявок на участие в открытом конкурсе в электронной форме осуществляется только лицами, получившими аккредитацию на электронной торговой площадке.</w:t>
      </w:r>
    </w:p>
    <w:p w:rsidR="002D0D7E" w:rsidRDefault="002D0D7E" w:rsidP="002D0D7E">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41.3. Заявки на участие в открытом конкурсе в электронной форме должны соответствовать требованиям, предусмотренным разделом 8 настоящего Положения.</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41.4. Участник закупки подает заявку в срок, который установлен извещением о проведении открытого конкурса в электронной форме и конкурсной документацией.</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41.5. В случае, если конкурс проводится в составе нескольких лотов, заявка подается на каждый лот отдельно.</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41.6. Участник закупки вправе подать только одну заявку на участие в конкурсе в отношении каждого предмета конкурса.</w:t>
      </w: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41.7. Прием заявок на участие в конкурсе прекращается в день и время, указанное в извещении о проведении конкурса.</w:t>
      </w:r>
    </w:p>
    <w:p w:rsidR="002D0D7E" w:rsidRDefault="002D0D7E" w:rsidP="002D0D7E">
      <w:pPr>
        <w:autoSpaceDE w:val="0"/>
        <w:autoSpaceDN w:val="0"/>
        <w:adjustRightInd w:val="0"/>
        <w:spacing w:after="0" w:line="240" w:lineRule="auto"/>
        <w:ind w:firstLine="540"/>
        <w:jc w:val="both"/>
        <w:rPr>
          <w:rFonts w:ascii="Times New Roman" w:eastAsia="Times New Roman" w:hAnsi="Times New Roman" w:cs="Times New Roman"/>
          <w:sz w:val="28"/>
          <w:szCs w:val="20"/>
        </w:rPr>
      </w:pPr>
      <w:bookmarkStart w:id="83" w:name="Par0"/>
      <w:bookmarkEnd w:id="83"/>
      <w:r>
        <w:rPr>
          <w:rFonts w:ascii="Times New Roman" w:eastAsia="Times New Roman" w:hAnsi="Times New Roman" w:cs="Times New Roman"/>
          <w:sz w:val="28"/>
          <w:szCs w:val="20"/>
        </w:rPr>
        <w:t>41.8. Участник конкурентной закупки вправе изменить или отозвать свою заявку до истечения срока подачи заявок. Порядок и срок отзыва заявок на участие в конкурсе, порядок внесения изменений в такие заявки устанавливается в конкурсной документации.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D0D7E" w:rsidRDefault="002D0D7E" w:rsidP="002D0D7E">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rPr>
        <w:t xml:space="preserve">41.9. </w:t>
      </w:r>
      <w:r>
        <w:rPr>
          <w:rFonts w:ascii="Times New Roman" w:eastAsia="Times New Roman" w:hAnsi="Times New Roman" w:cs="Times New Roman"/>
          <w:sz w:val="28"/>
          <w:szCs w:val="20"/>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торговой площадки.</w:t>
      </w:r>
    </w:p>
    <w:p w:rsidR="00D134DE" w:rsidRPr="00393122" w:rsidRDefault="00D134DE" w:rsidP="002D0D7E">
      <w:pPr>
        <w:spacing w:after="0" w:line="240" w:lineRule="auto"/>
        <w:ind w:firstLine="709"/>
        <w:jc w:val="both"/>
        <w:rPr>
          <w:rFonts w:ascii="Times New Roman" w:hAnsi="Times New Roman" w:cs="Times New Roman"/>
          <w:b/>
          <w:sz w:val="28"/>
          <w:szCs w:val="28"/>
        </w:rPr>
      </w:pPr>
    </w:p>
    <w:p w:rsidR="002D0D7E" w:rsidRPr="002D0D7E" w:rsidRDefault="00D134DE" w:rsidP="002D0D7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84" w:name="_Toc532377074"/>
      <w:r w:rsidRPr="002D0D7E">
        <w:rPr>
          <w:rFonts w:ascii="Times New Roman" w:hAnsi="Times New Roman" w:cs="Times New Roman"/>
          <w:b/>
          <w:sz w:val="28"/>
          <w:szCs w:val="28"/>
        </w:rPr>
        <w:t>4</w:t>
      </w:r>
      <w:r w:rsidR="00F62F98" w:rsidRPr="002D0D7E">
        <w:rPr>
          <w:rFonts w:ascii="Times New Roman" w:hAnsi="Times New Roman" w:cs="Times New Roman"/>
          <w:b/>
          <w:sz w:val="28"/>
          <w:szCs w:val="28"/>
        </w:rPr>
        <w:t>2</w:t>
      </w:r>
      <w:r w:rsidRPr="002D0D7E">
        <w:rPr>
          <w:rFonts w:ascii="Times New Roman" w:hAnsi="Times New Roman" w:cs="Times New Roman"/>
          <w:b/>
          <w:sz w:val="28"/>
          <w:szCs w:val="28"/>
        </w:rPr>
        <w:t xml:space="preserve">. </w:t>
      </w:r>
      <w:bookmarkEnd w:id="84"/>
      <w:r w:rsidR="002D0D7E" w:rsidRPr="002D0D7E">
        <w:rPr>
          <w:rFonts w:ascii="Times New Roman" w:eastAsia="Times New Roman" w:hAnsi="Times New Roman" w:cs="Times New Roman"/>
          <w:b/>
          <w:sz w:val="28"/>
          <w:szCs w:val="28"/>
          <w:lang w:eastAsia="ru-RU"/>
        </w:rPr>
        <w:t>Порядок открытия доступа к заявкам, поданным</w:t>
      </w:r>
    </w:p>
    <w:p w:rsidR="002D0D7E" w:rsidRPr="002D0D7E" w:rsidRDefault="002D0D7E" w:rsidP="002D0D7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2D0D7E">
        <w:rPr>
          <w:rFonts w:ascii="Times New Roman" w:eastAsia="Times New Roman" w:hAnsi="Times New Roman" w:cs="Times New Roman"/>
          <w:b/>
          <w:sz w:val="28"/>
          <w:szCs w:val="28"/>
          <w:lang w:eastAsia="ru-RU"/>
        </w:rPr>
        <w:t>на участие в открытом конкурсе, осуществляемом в электронной форме</w:t>
      </w:r>
    </w:p>
    <w:p w:rsidR="00D134DE" w:rsidRPr="00393122" w:rsidRDefault="00D134DE" w:rsidP="002D0D7E">
      <w:pPr>
        <w:spacing w:after="0" w:line="240" w:lineRule="auto"/>
        <w:jc w:val="both"/>
        <w:rPr>
          <w:rFonts w:ascii="Times New Roman" w:hAnsi="Times New Roman" w:cs="Times New Roman"/>
          <w:sz w:val="28"/>
          <w:szCs w:val="28"/>
        </w:rPr>
      </w:pPr>
    </w:p>
    <w:p w:rsidR="002D0D7E" w:rsidRDefault="002D0D7E" w:rsidP="002D0D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42.1. Открытие доступа Закупочной комиссии к поступившим на конкурс в электронной форме заявкам осуществляется оператором электронной торговой площадки в день и время, указанные в извещении о проведении открытого конкурса в электронной форме.</w:t>
      </w:r>
    </w:p>
    <w:p w:rsidR="002D0D7E" w:rsidRDefault="002D0D7E" w:rsidP="00EB14C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42.2.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632ACA" w:rsidRPr="00393122" w:rsidRDefault="00632ACA" w:rsidP="00EB14C6">
      <w:pPr>
        <w:spacing w:after="0" w:line="240" w:lineRule="auto"/>
        <w:ind w:firstLine="709"/>
        <w:jc w:val="both"/>
        <w:rPr>
          <w:rFonts w:ascii="Times New Roman" w:hAnsi="Times New Roman" w:cs="Times New Roman"/>
          <w:sz w:val="28"/>
          <w:szCs w:val="28"/>
        </w:rPr>
      </w:pPr>
    </w:p>
    <w:p w:rsidR="00632ACA" w:rsidRPr="00393122" w:rsidRDefault="00632ACA" w:rsidP="00EB14C6">
      <w:pPr>
        <w:pStyle w:val="2"/>
        <w:spacing w:before="0" w:line="240" w:lineRule="auto"/>
        <w:jc w:val="center"/>
        <w:rPr>
          <w:rFonts w:ascii="Times New Roman" w:hAnsi="Times New Roman" w:cs="Times New Roman"/>
          <w:color w:val="auto"/>
          <w:sz w:val="28"/>
          <w:szCs w:val="28"/>
        </w:rPr>
      </w:pPr>
      <w:bookmarkStart w:id="85" w:name="_Toc532377075"/>
      <w:r w:rsidRPr="000878FF">
        <w:rPr>
          <w:rFonts w:ascii="Times New Roman" w:hAnsi="Times New Roman" w:cs="Times New Roman"/>
          <w:color w:val="auto"/>
          <w:sz w:val="28"/>
          <w:szCs w:val="28"/>
        </w:rPr>
        <w:t>4</w:t>
      </w:r>
      <w:r w:rsidR="00F62F98">
        <w:rPr>
          <w:rFonts w:ascii="Times New Roman" w:hAnsi="Times New Roman" w:cs="Times New Roman"/>
          <w:color w:val="auto"/>
          <w:sz w:val="28"/>
          <w:szCs w:val="28"/>
        </w:rPr>
        <w:t>3</w:t>
      </w:r>
      <w:r w:rsidRPr="000878FF">
        <w:rPr>
          <w:rFonts w:ascii="Times New Roman" w:hAnsi="Times New Roman" w:cs="Times New Roman"/>
          <w:color w:val="auto"/>
          <w:sz w:val="28"/>
          <w:szCs w:val="28"/>
        </w:rPr>
        <w:t xml:space="preserve">. </w:t>
      </w:r>
      <w:bookmarkEnd w:id="85"/>
      <w:r w:rsidR="00EB14C6" w:rsidRPr="00EB14C6">
        <w:rPr>
          <w:rFonts w:ascii="Times New Roman" w:eastAsia="Times New Roman" w:hAnsi="Times New Roman" w:cs="Times New Roman"/>
          <w:color w:val="auto"/>
          <w:sz w:val="28"/>
          <w:szCs w:val="28"/>
          <w:lang w:eastAsia="ru-RU"/>
        </w:rPr>
        <w:t>Порядок рассмотрения, оценки и сопоставления заявок на участие в открытом конкурсе, осуществляемом в электронной форме</w:t>
      </w:r>
    </w:p>
    <w:p w:rsidR="00632ACA" w:rsidRPr="00393122" w:rsidRDefault="00632ACA" w:rsidP="00EB14C6">
      <w:pPr>
        <w:spacing w:after="0" w:line="240" w:lineRule="auto"/>
        <w:ind w:firstLine="709"/>
        <w:jc w:val="both"/>
        <w:rPr>
          <w:rFonts w:ascii="Times New Roman" w:hAnsi="Times New Roman" w:cs="Times New Roman"/>
          <w:sz w:val="28"/>
          <w:szCs w:val="28"/>
        </w:rPr>
      </w:pP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43.1. Закупочная комиссия рассматривает заявки на участие в открытом конкурсе в электронной форме на соответствие требованиям, установленным конкурсной документацией и настоящим Положением.</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43.2. Срок рассмотрения заявок на участие в конкурсе в электронной форме не может превышать двадцать календарных дней со дня открытия доступа к поданным заявками на участие в конкурсе.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43.3. По результатам рассмотрения заявок на участие в открытом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такого конкурса или об отказе в допуске к участию в таком конкурсе в порядке, предусмотренном разделом 24 настоящего Положения.</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bookmarkStart w:id="86" w:name="Par1"/>
      <w:bookmarkEnd w:id="86"/>
      <w:r>
        <w:rPr>
          <w:rFonts w:ascii="Times New Roman" w:eastAsia="Times New Roman" w:hAnsi="Times New Roman" w:cs="Times New Roman"/>
          <w:sz w:val="28"/>
          <w:szCs w:val="20"/>
          <w:lang w:eastAsia="ru-RU"/>
        </w:rPr>
        <w:lastRenderedPageBreak/>
        <w:t xml:space="preserve">43.4. Решение, указанное в пункте 43.3 настоящего Положения, оформляется Закупочной комиссией в форме протокола рассмотрения заявок на участие в конкурсе, содержащего сведения, предусмотренные пунктом 13  ст.3.2 ФЗ-223 , который подписывается всеми присутствующими на заседании конкурсной комиссии членами не позднее даты окончания срока рассмотрения заявок на участие в таком конкурсе. </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Протокол рассмотрения заявок на участие в открытом конкурсе в электронной форме размещается Заказчиком в ЕИС не позднее чем через три дня со дня подписания протокола рассмотрения заявок на участие в конкурсе.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43.5. В случае, если по результатам рассмотрения заявок на участие в открытом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предусмотренный пунктом 43.4 настоящего Положения, вносится информация о признании такого конкурса несостоявшимся.</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43.6. Протокол </w:t>
      </w:r>
      <w:r>
        <w:rPr>
          <w:rFonts w:ascii="Times New Roman" w:eastAsia="Times New Roman" w:hAnsi="Times New Roman" w:cs="Times New Roman"/>
          <w:sz w:val="28"/>
          <w:szCs w:val="20"/>
          <w:lang w:eastAsia="ru-RU"/>
        </w:rPr>
        <w:t>рассмотрения заявок на участие в открытом конкурсе в электронной форме направляется Заказчиком оператору электронной торговой площадки в день подписания протокола рассмотрения заявок на участие в конкурсе.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43.7. В течение одного часа с момента поступления оператору электронной торговой площадки протокола, указанного в пункте 43.4 настоящего Положения, оператор электронной торговой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о наименьшей цене договора,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rPr>
        <w:t xml:space="preserve">3) о дате и времени начала проведения процедуры подачи окончательных предложений о цене договора или о ее непроведении в случае, </w:t>
      </w:r>
      <w:r>
        <w:rPr>
          <w:rFonts w:ascii="Times New Roman" w:eastAsia="Times New Roman" w:hAnsi="Times New Roman" w:cs="Times New Roman"/>
          <w:sz w:val="28"/>
          <w:szCs w:val="20"/>
          <w:lang w:eastAsia="ru-RU"/>
        </w:rPr>
        <w:t xml:space="preserve"> если по результатам рассмотрения заявок на участие в открытом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предусмотренный пунктом 43.4 настоящего Положения, вносится информация о признании такого конкурса несостоявшимся.</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43.8. Участники закупки, допущенные к участию в открытом конкурсе в электронной форме, вправе подавать окончательные предложения о цене договора. Участник открытого конкурса в электронной форме может подать только одно окончательное предложение о цене договора.</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43.9. Подача окончательных предложений о цене договора проводится на электронной торговой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торговой площадки в соответствии со временем часовой зоны, в которой расположен Заказчик.</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43.10.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43.11. В случае, если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43.12. В ходе подачи окончательных предложений о цене договора участник открытого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открытом конкурсе в электронной форме.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43.13. В случае, если участником открытого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открытом конкурсе в электронной форме, признается окончательным.</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43.14. В течение одного часа с момента завершения подачи окончательных предложений о цене договора оператор электронной торговой площадки формирует протокол подачи окончательных предложений, содержащий сведения, предусмотренные пунктом 13 ст.3.2. ФЗ-223, а также следующие сведения:</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 дату, время начала и окончания проведения процедуры подачи окончательных предложений;</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окончательные предложения о цене договора,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43.15. Протоколподачи окончательных предложений размещается Заказчиком в ЕИС не позднее чем через три дня со дня подписания указанного протокола.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87" w:name="Par8"/>
      <w:bookmarkEnd w:id="87"/>
      <w:r>
        <w:rPr>
          <w:rFonts w:ascii="Times New Roman" w:eastAsia="Times New Roman" w:hAnsi="Times New Roman" w:cs="Times New Roman"/>
          <w:sz w:val="28"/>
          <w:szCs w:val="20"/>
          <w:lang w:eastAsia="ru-RU"/>
        </w:rPr>
        <w:lastRenderedPageBreak/>
        <w:t>43.16. Оценка и сопоставление заявок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43.17. Критериями оценки заявок на участие в конкурсе являются: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цена договора;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расходы на эксплуатацию и ремонт товаров, использование результатов работ;</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качественные, функциональные и экологические характеристики товаров, работ, услуг;</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квалификация участников закупки, в том числе:</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наличие финансовых ресурсов; обеспеченность кадровыми ресурсами; наличие на праве собственности </w:t>
      </w:r>
      <w:r>
        <w:rPr>
          <w:rFonts w:ascii="Times New Roman" w:eastAsia="Times New Roman" w:hAnsi="Times New Roman" w:cs="Times New Roman"/>
          <w:sz w:val="28"/>
          <w:szCs w:val="28"/>
          <w:lang w:eastAsia="ru-RU"/>
        </w:rPr>
        <w:t xml:space="preserve">и (или) </w:t>
      </w:r>
      <w:r>
        <w:rPr>
          <w:rFonts w:ascii="Times New Roman" w:eastAsia="Times New Roman" w:hAnsi="Times New Roman" w:cs="Times New Roman"/>
          <w:sz w:val="28"/>
          <w:szCs w:val="20"/>
          <w:lang w:eastAsia="ru-RU"/>
        </w:rPr>
        <w:t>ином праве оборудования и других материальных ресурсов; опыт выполнения аналогичных предмету закупки работ (услуг), поставки товаров.</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43.18. Совокупная значимость критериев должна составлять сто процентов. Значимость критериев «качественные, функциональные и экологические характеристики объекта закупки» и «квалификация участников закупки» не может составлять в сумме более 50 процентов.</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43.19.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43.20. В рамках рассмотрения заявок на участие в конкурсе Закупочная комиссия вправе привлекать экспертов, специалистов, обладающих необходимыми знаниями.</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43.21. В ходе рассмотрения заявок на участие в конкурсе Заказчик по решению Закупочной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закупки разъяснений </w:t>
      </w:r>
      <w:r>
        <w:rPr>
          <w:rFonts w:ascii="Times New Roman" w:eastAsia="Times New Roman" w:hAnsi="Times New Roman" w:cs="Times New Roman"/>
          <w:sz w:val="28"/>
          <w:szCs w:val="20"/>
          <w:lang w:eastAsia="ru-RU"/>
        </w:rPr>
        <w:lastRenderedPageBreak/>
        <w:t>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43.22.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43.23. Результаты оценки и сопоставления заявок, поданных участниками на участие в открытом конкурсе в электронной форме, фиксируются в протоколе оценки и сопоставления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оценки и сопоставления заявок. Указанный протокол должен содержать сведения, предусмотренные пунктом 13 ст. 3.2. ФЗ-223 настоящего Положения. </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43.24. Протокол, указанный в пункте 43.23 настоящего Положения, не позднее трех дней с даты его подписания размещается Заказчиком в ЕИС. </w:t>
      </w:r>
    </w:p>
    <w:p w:rsidR="00632ACA" w:rsidRPr="00393122" w:rsidRDefault="00EB14C6" w:rsidP="00EB14C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43.25. Протоколы, составленные в ходе и по итогам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32ACA" w:rsidRPr="00393122" w:rsidRDefault="00632ACA" w:rsidP="00EB14C6">
      <w:pPr>
        <w:spacing w:after="0" w:line="240" w:lineRule="auto"/>
        <w:ind w:firstLine="709"/>
        <w:jc w:val="both"/>
        <w:rPr>
          <w:rFonts w:ascii="Times New Roman" w:hAnsi="Times New Roman" w:cs="Times New Roman"/>
          <w:sz w:val="28"/>
          <w:szCs w:val="28"/>
        </w:rPr>
      </w:pPr>
    </w:p>
    <w:p w:rsidR="00EB14C6" w:rsidRPr="00EB14C6" w:rsidRDefault="00632ACA" w:rsidP="00EB14C6">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88" w:name="_Toc532377076"/>
      <w:r w:rsidRPr="00EB14C6">
        <w:rPr>
          <w:rFonts w:ascii="Times New Roman" w:hAnsi="Times New Roman" w:cs="Times New Roman"/>
          <w:b/>
          <w:sz w:val="28"/>
          <w:szCs w:val="28"/>
        </w:rPr>
        <w:t>4</w:t>
      </w:r>
      <w:r w:rsidR="00F62F98" w:rsidRPr="00EB14C6">
        <w:rPr>
          <w:rFonts w:ascii="Times New Roman" w:hAnsi="Times New Roman" w:cs="Times New Roman"/>
          <w:b/>
          <w:sz w:val="28"/>
          <w:szCs w:val="28"/>
        </w:rPr>
        <w:t>4</w:t>
      </w:r>
      <w:r w:rsidRPr="00EB14C6">
        <w:rPr>
          <w:rFonts w:ascii="Times New Roman" w:hAnsi="Times New Roman" w:cs="Times New Roman"/>
          <w:b/>
          <w:sz w:val="28"/>
          <w:szCs w:val="28"/>
        </w:rPr>
        <w:t xml:space="preserve">. </w:t>
      </w:r>
      <w:bookmarkEnd w:id="88"/>
      <w:r w:rsidR="00EB14C6" w:rsidRPr="00EB14C6">
        <w:rPr>
          <w:rFonts w:ascii="Times New Roman" w:eastAsia="Times New Roman" w:hAnsi="Times New Roman" w:cs="Times New Roman"/>
          <w:b/>
          <w:sz w:val="28"/>
          <w:szCs w:val="28"/>
          <w:lang w:eastAsia="ru-RU"/>
        </w:rPr>
        <w:t>Заключение договора по результатам проведения конкурса</w:t>
      </w:r>
    </w:p>
    <w:p w:rsidR="00EB14C6" w:rsidRPr="00EB14C6" w:rsidRDefault="00EB14C6" w:rsidP="00EB14C6">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EB14C6">
        <w:rPr>
          <w:rFonts w:ascii="Times New Roman" w:eastAsia="Times New Roman" w:hAnsi="Times New Roman" w:cs="Times New Roman"/>
          <w:b/>
          <w:sz w:val="28"/>
          <w:szCs w:val="28"/>
          <w:lang w:eastAsia="ru-RU"/>
        </w:rPr>
        <w:t>в электронной форме</w:t>
      </w:r>
    </w:p>
    <w:p w:rsidR="00632ACA" w:rsidRPr="00393122" w:rsidRDefault="00632ACA" w:rsidP="00EB14C6">
      <w:pPr>
        <w:spacing w:after="0" w:line="240" w:lineRule="auto"/>
        <w:jc w:val="both"/>
        <w:rPr>
          <w:rFonts w:ascii="Times New Roman" w:hAnsi="Times New Roman" w:cs="Times New Roman"/>
          <w:sz w:val="28"/>
          <w:szCs w:val="28"/>
        </w:rPr>
      </w:pP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 Заключение договора по результатам проведения конкурса в электронной форме осуществляется в порядке, предусмотренном разделами 30-31 настоящего Положения.</w:t>
      </w:r>
    </w:p>
    <w:p w:rsidR="00F62F98" w:rsidRDefault="00F62F98" w:rsidP="00EB14C6">
      <w:pPr>
        <w:spacing w:after="0" w:line="240" w:lineRule="auto"/>
        <w:ind w:firstLine="709"/>
        <w:jc w:val="both"/>
        <w:rPr>
          <w:rFonts w:ascii="Times New Roman" w:hAnsi="Times New Roman" w:cs="Times New Roman"/>
          <w:b/>
          <w:sz w:val="28"/>
          <w:szCs w:val="28"/>
        </w:rPr>
      </w:pPr>
    </w:p>
    <w:p w:rsidR="00EB14C6" w:rsidRPr="00EB14C6" w:rsidRDefault="00C26465" w:rsidP="00EB14C6">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89" w:name="_Toc532377077"/>
      <w:r w:rsidRPr="00EB14C6">
        <w:rPr>
          <w:rFonts w:ascii="Times New Roman" w:hAnsi="Times New Roman" w:cs="Times New Roman"/>
          <w:b/>
          <w:sz w:val="28"/>
          <w:szCs w:val="28"/>
        </w:rPr>
        <w:t>4</w:t>
      </w:r>
      <w:r w:rsidR="00F62F98" w:rsidRPr="00EB14C6">
        <w:rPr>
          <w:rFonts w:ascii="Times New Roman" w:hAnsi="Times New Roman" w:cs="Times New Roman"/>
          <w:b/>
          <w:sz w:val="28"/>
          <w:szCs w:val="28"/>
        </w:rPr>
        <w:t>5</w:t>
      </w:r>
      <w:r w:rsidRPr="00EB14C6">
        <w:rPr>
          <w:rFonts w:ascii="Times New Roman" w:hAnsi="Times New Roman" w:cs="Times New Roman"/>
          <w:b/>
          <w:sz w:val="28"/>
          <w:szCs w:val="28"/>
        </w:rPr>
        <w:t xml:space="preserve">. </w:t>
      </w:r>
      <w:bookmarkEnd w:id="89"/>
      <w:r w:rsidR="00EB14C6" w:rsidRPr="00EB14C6">
        <w:rPr>
          <w:rFonts w:ascii="Times New Roman" w:eastAsia="Times New Roman" w:hAnsi="Times New Roman" w:cs="Times New Roman"/>
          <w:b/>
          <w:sz w:val="28"/>
          <w:szCs w:val="28"/>
          <w:lang w:eastAsia="ru-RU"/>
        </w:rPr>
        <w:t>Последствия признания конкурса несостоявшимся</w:t>
      </w:r>
    </w:p>
    <w:p w:rsidR="00EB14C6" w:rsidRDefault="00EB14C6" w:rsidP="00EB14C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45.1. Если конкурс признан несостоявшимся в случае, когда подана одна заявка </w:t>
      </w:r>
      <w:r>
        <w:rPr>
          <w:rFonts w:ascii="Times New Roman" w:eastAsia="Times New Roman" w:hAnsi="Times New Roman" w:cs="Times New Roman"/>
          <w:sz w:val="28"/>
          <w:szCs w:val="28"/>
          <w:lang w:eastAsia="ru-RU"/>
        </w:rPr>
        <w:t xml:space="preserve">и (или) </w:t>
      </w:r>
      <w:r>
        <w:rPr>
          <w:rFonts w:ascii="Times New Roman" w:eastAsia="Times New Roman" w:hAnsi="Times New Roman" w:cs="Times New Roman"/>
          <w:sz w:val="28"/>
          <w:szCs w:val="20"/>
          <w:lang w:eastAsia="ru-RU"/>
        </w:rPr>
        <w:t xml:space="preserve">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в соответствии с порядком, установленным разделами 26-27 и разделами 30-32  настоящего Положения,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eastAsia="Times New Roman" w:hAnsi="Times New Roman" w:cs="Times New Roman"/>
          <w:sz w:val="28"/>
          <w:szCs w:val="20"/>
          <w:lang w:eastAsia="ru-RU"/>
        </w:rPr>
        <w:lastRenderedPageBreak/>
        <w:t>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таких переговоров.</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45.2.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45.3. В случае объявления о проведении повторного конкурса Заказчик вправе изменить условия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w:t>
      </w:r>
    </w:p>
    <w:p w:rsidR="00B55986" w:rsidRPr="00393122" w:rsidRDefault="00B55986" w:rsidP="00393122">
      <w:pPr>
        <w:spacing w:after="0" w:line="240" w:lineRule="auto"/>
        <w:jc w:val="both"/>
        <w:rPr>
          <w:rFonts w:ascii="Times New Roman" w:hAnsi="Times New Roman" w:cs="Times New Roman"/>
          <w:b/>
          <w:sz w:val="28"/>
          <w:szCs w:val="28"/>
        </w:rPr>
      </w:pPr>
    </w:p>
    <w:p w:rsidR="00632ACA" w:rsidRPr="00393122" w:rsidRDefault="00632ACA" w:rsidP="00BD2409">
      <w:pPr>
        <w:pStyle w:val="1"/>
        <w:numPr>
          <w:ilvl w:val="0"/>
          <w:numId w:val="0"/>
        </w:numPr>
        <w:spacing w:before="0" w:after="0" w:line="240" w:lineRule="auto"/>
        <w:rPr>
          <w:sz w:val="28"/>
          <w:szCs w:val="28"/>
        </w:rPr>
      </w:pPr>
      <w:bookmarkStart w:id="90" w:name="_Toc532377078"/>
      <w:r w:rsidRPr="00393122">
        <w:rPr>
          <w:sz w:val="28"/>
          <w:szCs w:val="28"/>
          <w:lang w:val="en-US"/>
        </w:rPr>
        <w:t>IV</w:t>
      </w:r>
      <w:r w:rsidR="00AF0320" w:rsidRPr="00393122">
        <w:rPr>
          <w:sz w:val="28"/>
          <w:szCs w:val="28"/>
        </w:rPr>
        <w:t xml:space="preserve">. УСЛОВИЯ </w:t>
      </w:r>
      <w:r w:rsidR="008F3EC1">
        <w:rPr>
          <w:sz w:val="28"/>
          <w:szCs w:val="28"/>
        </w:rPr>
        <w:t xml:space="preserve">ПРИМЕНЕНИЯ </w:t>
      </w:r>
      <w:r w:rsidR="00AF0320" w:rsidRPr="00393122">
        <w:rPr>
          <w:sz w:val="28"/>
          <w:szCs w:val="28"/>
        </w:rPr>
        <w:t xml:space="preserve">И ПОРЯДОК ПРОВЕДЕНИЯ </w:t>
      </w:r>
      <w:r w:rsidRPr="00393122">
        <w:rPr>
          <w:sz w:val="28"/>
          <w:szCs w:val="28"/>
        </w:rPr>
        <w:t>ЗАПРОСА КОТИРОВОК В ЭЛЕКТРОННОЙ ФОРМЕ</w:t>
      </w:r>
      <w:bookmarkEnd w:id="90"/>
    </w:p>
    <w:p w:rsidR="00632ACA" w:rsidRDefault="00632ACA" w:rsidP="00393122">
      <w:pPr>
        <w:spacing w:after="0" w:line="240" w:lineRule="auto"/>
        <w:ind w:firstLine="709"/>
        <w:jc w:val="both"/>
        <w:rPr>
          <w:rFonts w:ascii="Times New Roman" w:hAnsi="Times New Roman" w:cs="Times New Roman"/>
          <w:b/>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91" w:name="_Toc532377079"/>
      <w:r w:rsidRPr="00393122">
        <w:rPr>
          <w:rFonts w:ascii="Times New Roman" w:hAnsi="Times New Roman" w:cs="Times New Roman"/>
          <w:color w:val="auto"/>
          <w:sz w:val="28"/>
          <w:szCs w:val="28"/>
        </w:rPr>
        <w:t>4</w:t>
      </w:r>
      <w:r w:rsidR="00826AC0">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w:t>
      </w:r>
      <w:r w:rsidR="00AF0320" w:rsidRPr="00393122">
        <w:rPr>
          <w:rFonts w:ascii="Times New Roman" w:hAnsi="Times New Roman" w:cs="Times New Roman"/>
          <w:color w:val="auto"/>
          <w:sz w:val="28"/>
          <w:szCs w:val="28"/>
        </w:rPr>
        <w:t>а котировок в электронной форме</w:t>
      </w:r>
      <w:bookmarkEnd w:id="91"/>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826AC0">
        <w:rPr>
          <w:rFonts w:ascii="Times New Roman" w:hAnsi="Times New Roman" w:cs="Times New Roman"/>
          <w:sz w:val="28"/>
          <w:szCs w:val="28"/>
        </w:rPr>
        <w:t>6</w:t>
      </w:r>
      <w:r w:rsidRPr="00393122">
        <w:rPr>
          <w:rFonts w:ascii="Times New Roman" w:hAnsi="Times New Roman" w:cs="Times New Roman"/>
          <w:sz w:val="28"/>
          <w:szCs w:val="28"/>
        </w:rPr>
        <w:t>.</w:t>
      </w:r>
      <w:r w:rsidR="00902956" w:rsidRPr="00393122">
        <w:rPr>
          <w:rFonts w:ascii="Times New Roman" w:hAnsi="Times New Roman" w:cs="Times New Roman"/>
          <w:sz w:val="28"/>
          <w:szCs w:val="28"/>
        </w:rPr>
        <w:t>1</w:t>
      </w:r>
      <w:r w:rsidRPr="00393122">
        <w:rPr>
          <w:rFonts w:ascii="Times New Roman" w:hAnsi="Times New Roman" w:cs="Times New Roman"/>
          <w:sz w:val="28"/>
          <w:szCs w:val="28"/>
        </w:rPr>
        <w:t xml:space="preserve">. Под запросом котировок </w:t>
      </w:r>
      <w:r w:rsidR="00FE2630">
        <w:rPr>
          <w:rFonts w:ascii="Times New Roman" w:hAnsi="Times New Roman" w:cs="Times New Roman"/>
          <w:sz w:val="28"/>
          <w:szCs w:val="28"/>
        </w:rPr>
        <w:t xml:space="preserve">в </w:t>
      </w:r>
      <w:r w:rsidRPr="00393122">
        <w:rPr>
          <w:rFonts w:ascii="Times New Roman" w:hAnsi="Times New Roman" w:cs="Times New Roman"/>
          <w:sz w:val="28"/>
          <w:szCs w:val="28"/>
        </w:rPr>
        <w:t xml:space="preserve">электронной форме </w:t>
      </w:r>
      <w:r w:rsidR="00902956" w:rsidRPr="00393122">
        <w:rPr>
          <w:rFonts w:ascii="Times New Roman" w:hAnsi="Times New Roman" w:cs="Times New Roman"/>
          <w:sz w:val="28"/>
          <w:szCs w:val="28"/>
        </w:rPr>
        <w:t xml:space="preserve">(далее в разделе – запрос котировок) </w:t>
      </w:r>
      <w:r w:rsidRPr="00393122">
        <w:rPr>
          <w:rFonts w:ascii="Times New Roman" w:hAnsi="Times New Roman" w:cs="Times New Roman"/>
          <w:sz w:val="28"/>
          <w:szCs w:val="28"/>
        </w:rPr>
        <w:t xml:space="preserve">понимается </w:t>
      </w:r>
      <w:r w:rsidR="00AC23E7" w:rsidRPr="00393122">
        <w:rPr>
          <w:rFonts w:ascii="Times New Roman" w:hAnsi="Times New Roman" w:cs="Times New Roman"/>
          <w:sz w:val="28"/>
          <w:szCs w:val="28"/>
        </w:rPr>
        <w:t>форма торгов</w:t>
      </w:r>
      <w:r w:rsidR="00046313" w:rsidRPr="00393122">
        <w:rPr>
          <w:rFonts w:ascii="Times New Roman" w:hAnsi="Times New Roman" w:cs="Times New Roman"/>
          <w:sz w:val="28"/>
          <w:szCs w:val="28"/>
        </w:rPr>
        <w:t xml:space="preserve">, </w:t>
      </w:r>
      <w:r w:rsidR="00AC23E7" w:rsidRPr="00CB4855">
        <w:rPr>
          <w:rFonts w:ascii="Times New Roman" w:hAnsi="Times New Roman" w:cs="Times New Roman"/>
          <w:sz w:val="28"/>
          <w:szCs w:val="28"/>
        </w:rPr>
        <w:t xml:space="preserve">обеспечиваемая на электронной площадке ее оператором, </w:t>
      </w:r>
      <w:r w:rsidR="00902956" w:rsidRPr="00CB4855">
        <w:rPr>
          <w:rFonts w:ascii="Times New Roman" w:hAnsi="Times New Roman" w:cs="Times New Roman"/>
          <w:sz w:val="28"/>
          <w:szCs w:val="28"/>
        </w:rPr>
        <w:t xml:space="preserve">победителем запроса котировок признается участник закупки, </w:t>
      </w:r>
      <w:r w:rsidR="00AC23E7" w:rsidRPr="00CB4855">
        <w:rPr>
          <w:rFonts w:ascii="Times New Roman" w:hAnsi="Times New Roman" w:cs="Times New Roman"/>
          <w:sz w:val="28"/>
          <w:szCs w:val="28"/>
        </w:rPr>
        <w:t xml:space="preserve">заявка которого соответствует требованиям, установленным извещением о проведении запроса </w:t>
      </w:r>
      <w:r w:rsidR="00DD6D69" w:rsidRPr="00CB4855">
        <w:rPr>
          <w:rFonts w:ascii="Times New Roman" w:hAnsi="Times New Roman" w:cs="Times New Roman"/>
          <w:sz w:val="28"/>
          <w:szCs w:val="28"/>
        </w:rPr>
        <w:t>котировок и</w:t>
      </w:r>
      <w:r w:rsidR="00AC23E7" w:rsidRPr="00CB4855">
        <w:rPr>
          <w:rFonts w:ascii="Times New Roman" w:hAnsi="Times New Roman" w:cs="Times New Roman"/>
          <w:sz w:val="28"/>
          <w:szCs w:val="28"/>
        </w:rPr>
        <w:t xml:space="preserve"> содержит </w:t>
      </w:r>
      <w:r w:rsidR="00902956" w:rsidRPr="00CB4855">
        <w:rPr>
          <w:rFonts w:ascii="Times New Roman" w:hAnsi="Times New Roman" w:cs="Times New Roman"/>
          <w:sz w:val="28"/>
          <w:szCs w:val="28"/>
        </w:rPr>
        <w:t>наиболее низкую цену договора</w:t>
      </w:r>
      <w:r w:rsidRPr="00CB4855">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Pr="00F96C3F">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ab/>
        <w:t>Заказчик вправе осуществи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котировок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семь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093A91" w:rsidRPr="00800474" w:rsidRDefault="00093A91" w:rsidP="00093A91">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46.3.</w:t>
      </w:r>
      <w:r w:rsidRPr="00800474">
        <w:rPr>
          <w:rFonts w:ascii="Times New Roman" w:hAnsi="Times New Roman" w:cs="Times New Roman"/>
          <w:sz w:val="28"/>
          <w:szCs w:val="28"/>
        </w:rPr>
        <w:tab/>
      </w:r>
      <w:r w:rsidR="00B702F0" w:rsidRPr="00800474">
        <w:rPr>
          <w:rFonts w:ascii="Times New Roman" w:hAnsi="Times New Roman" w:cs="Times New Roman"/>
          <w:sz w:val="28"/>
          <w:szCs w:val="28"/>
        </w:rPr>
        <w:t>Запрос котировок</w:t>
      </w:r>
      <w:r w:rsidRPr="00800474">
        <w:rPr>
          <w:rFonts w:ascii="Times New Roman" w:hAnsi="Times New Roman" w:cs="Times New Roman"/>
          <w:sz w:val="28"/>
          <w:szCs w:val="28"/>
        </w:rPr>
        <w:t xml:space="preserve"> в электронной форме </w:t>
      </w:r>
      <w:r w:rsidR="00B702F0" w:rsidRPr="00800474">
        <w:rPr>
          <w:rFonts w:ascii="Times New Roman" w:hAnsi="Times New Roman" w:cs="Times New Roman"/>
          <w:sz w:val="28"/>
          <w:szCs w:val="28"/>
        </w:rPr>
        <w:t>состоит из одного этапа, включающего</w:t>
      </w:r>
      <w:r w:rsidRPr="00800474">
        <w:rPr>
          <w:rFonts w:ascii="Times New Roman" w:hAnsi="Times New Roman" w:cs="Times New Roman"/>
          <w:sz w:val="28"/>
          <w:szCs w:val="28"/>
        </w:rPr>
        <w:t xml:space="preserve"> открытие доступа к поданным заявкам на участие в </w:t>
      </w:r>
      <w:r w:rsidR="00B702F0" w:rsidRPr="00800474">
        <w:rPr>
          <w:rFonts w:ascii="Times New Roman" w:hAnsi="Times New Roman" w:cs="Times New Roman"/>
          <w:sz w:val="28"/>
          <w:szCs w:val="28"/>
        </w:rPr>
        <w:t>запросе котировок, рассмотрени</w:t>
      </w:r>
      <w:r w:rsidR="008A0F2E" w:rsidRPr="00800474">
        <w:rPr>
          <w:rFonts w:ascii="Times New Roman" w:hAnsi="Times New Roman" w:cs="Times New Roman"/>
          <w:sz w:val="28"/>
          <w:szCs w:val="28"/>
        </w:rPr>
        <w:t>е</w:t>
      </w:r>
      <w:r w:rsidR="00B702F0" w:rsidRPr="00800474">
        <w:rPr>
          <w:rFonts w:ascii="Times New Roman" w:hAnsi="Times New Roman" w:cs="Times New Roman"/>
          <w:sz w:val="28"/>
          <w:szCs w:val="28"/>
        </w:rPr>
        <w:t xml:space="preserve"> и оценк</w:t>
      </w:r>
      <w:r w:rsidR="008A0F2E" w:rsidRPr="00800474">
        <w:rPr>
          <w:rFonts w:ascii="Times New Roman" w:hAnsi="Times New Roman" w:cs="Times New Roman"/>
          <w:sz w:val="28"/>
          <w:szCs w:val="28"/>
        </w:rPr>
        <w:t>у</w:t>
      </w:r>
      <w:r w:rsidR="00B702F0" w:rsidRPr="00800474">
        <w:rPr>
          <w:rFonts w:ascii="Times New Roman" w:hAnsi="Times New Roman" w:cs="Times New Roman"/>
          <w:sz w:val="28"/>
          <w:szCs w:val="28"/>
        </w:rPr>
        <w:t xml:space="preserve"> таких заявок</w:t>
      </w:r>
      <w:r w:rsidRPr="00800474">
        <w:rPr>
          <w:rFonts w:ascii="Times New Roman" w:hAnsi="Times New Roman" w:cs="Times New Roman"/>
          <w:sz w:val="28"/>
          <w:szCs w:val="28"/>
        </w:rPr>
        <w:t xml:space="preserve">. По результатам </w:t>
      </w:r>
      <w:r w:rsidR="00B702F0" w:rsidRPr="00800474">
        <w:rPr>
          <w:rFonts w:ascii="Times New Roman" w:hAnsi="Times New Roman" w:cs="Times New Roman"/>
          <w:sz w:val="28"/>
          <w:szCs w:val="28"/>
        </w:rPr>
        <w:t>указанного</w:t>
      </w:r>
      <w:r w:rsidRPr="00800474">
        <w:rPr>
          <w:rFonts w:ascii="Times New Roman" w:hAnsi="Times New Roman" w:cs="Times New Roman"/>
          <w:sz w:val="28"/>
          <w:szCs w:val="28"/>
        </w:rPr>
        <w:t xml:space="preserve"> этапа составляется протокол</w:t>
      </w:r>
      <w:r w:rsidR="00B702F0" w:rsidRPr="00800474">
        <w:rPr>
          <w:rFonts w:ascii="Times New Roman" w:hAnsi="Times New Roman" w:cs="Times New Roman"/>
          <w:sz w:val="28"/>
          <w:szCs w:val="28"/>
        </w:rPr>
        <w:t>.</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lastRenderedPageBreak/>
        <w:t>4</w:t>
      </w:r>
      <w:r w:rsidR="00826AC0" w:rsidRPr="00800474">
        <w:rPr>
          <w:rFonts w:ascii="Times New Roman" w:hAnsi="Times New Roman" w:cs="Times New Roman"/>
          <w:sz w:val="28"/>
          <w:szCs w:val="28"/>
        </w:rPr>
        <w:t>6</w:t>
      </w:r>
      <w:r w:rsidRPr="00800474">
        <w:rPr>
          <w:rFonts w:ascii="Times New Roman" w:hAnsi="Times New Roman" w:cs="Times New Roman"/>
          <w:sz w:val="28"/>
          <w:szCs w:val="28"/>
        </w:rPr>
        <w:t>.</w:t>
      </w:r>
      <w:r w:rsidR="0039682F" w:rsidRPr="00800474">
        <w:rPr>
          <w:rFonts w:ascii="Times New Roman" w:hAnsi="Times New Roman" w:cs="Times New Roman"/>
          <w:sz w:val="28"/>
          <w:szCs w:val="28"/>
        </w:rPr>
        <w:t>4</w:t>
      </w:r>
      <w:r w:rsidRPr="00800474">
        <w:rPr>
          <w:rFonts w:ascii="Times New Roman" w:hAnsi="Times New Roman" w:cs="Times New Roman"/>
          <w:sz w:val="28"/>
          <w:szCs w:val="28"/>
        </w:rPr>
        <w:t>. Заказчик вправе принять решение об отмене запроса котировок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любое время вплоть до даты и времени окончания срока подачи заявок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порядке, предусмотренном главой 2</w:t>
      </w:r>
      <w:r w:rsidR="003C6137">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92" w:name="_Toc532377080"/>
      <w:r w:rsidRPr="00393122">
        <w:rPr>
          <w:rFonts w:ascii="Times New Roman" w:hAnsi="Times New Roman" w:cs="Times New Roman"/>
          <w:color w:val="auto"/>
          <w:sz w:val="28"/>
          <w:szCs w:val="28"/>
        </w:rPr>
        <w:t>4</w:t>
      </w:r>
      <w:r w:rsidR="00826AC0">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Извещение о проведении запроса котировок </w:t>
      </w:r>
      <w:r w:rsidR="00147DCD" w:rsidRPr="00393122">
        <w:rPr>
          <w:rFonts w:ascii="Times New Roman" w:hAnsi="Times New Roman" w:cs="Times New Roman"/>
          <w:color w:val="auto"/>
          <w:sz w:val="28"/>
          <w:szCs w:val="28"/>
        </w:rPr>
        <w:t>в электронной форме</w:t>
      </w:r>
      <w:bookmarkEnd w:id="92"/>
    </w:p>
    <w:p w:rsidR="00523CFA" w:rsidRPr="00393122" w:rsidRDefault="00523CFA" w:rsidP="00393122">
      <w:pPr>
        <w:spacing w:after="0"/>
        <w:jc w:val="both"/>
        <w:rPr>
          <w:rFonts w:ascii="Times New Roman" w:hAnsi="Times New Roman" w:cs="Times New Roman"/>
          <w:sz w:val="28"/>
          <w:szCs w:val="28"/>
        </w:rPr>
      </w:pPr>
    </w:p>
    <w:p w:rsidR="00632ACA" w:rsidRPr="00393122"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 xml:space="preserve">.1. Заказчик должен разместить в ЕИС извещение </w:t>
      </w:r>
      <w:r w:rsidR="00BC10A9" w:rsidRPr="00393122">
        <w:rPr>
          <w:rFonts w:ascii="Times New Roman" w:hAnsi="Times New Roman" w:cs="Times New Roman"/>
          <w:sz w:val="28"/>
          <w:szCs w:val="28"/>
        </w:rPr>
        <w:t>о проведении запроса котировок</w:t>
      </w:r>
      <w:r w:rsidRPr="00393122">
        <w:rPr>
          <w:rFonts w:ascii="Times New Roman" w:hAnsi="Times New Roman" w:cs="Times New Roman"/>
          <w:sz w:val="28"/>
          <w:szCs w:val="28"/>
        </w:rPr>
        <w:t xml:space="preserve"> (далее в разделе</w:t>
      </w:r>
      <w:r w:rsidR="00764EE3">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 менее чем за пять рабочих дней до даты истечения срока подачи заявок на участие.</w:t>
      </w:r>
    </w:p>
    <w:p w:rsidR="00C61DC2" w:rsidRDefault="00632ACA" w:rsidP="00C61DC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извещении наряду с информацией, указанной в пункте 8.</w:t>
      </w:r>
      <w:r w:rsidR="006A4505">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w:t>
      </w:r>
    </w:p>
    <w:p w:rsidR="005C79F1" w:rsidRPr="00393122" w:rsidRDefault="00C61DC2" w:rsidP="00C61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C79F1" w:rsidRPr="00393122">
        <w:rPr>
          <w:rFonts w:ascii="Times New Roman" w:hAnsi="Times New Roman" w:cs="Times New Roman"/>
          <w:sz w:val="28"/>
          <w:szCs w:val="28"/>
        </w:rPr>
        <w:t>описание предмета такой за</w:t>
      </w:r>
      <w:r w:rsidR="00CB4855">
        <w:rPr>
          <w:rFonts w:ascii="Times New Roman" w:hAnsi="Times New Roman" w:cs="Times New Roman"/>
          <w:sz w:val="28"/>
          <w:szCs w:val="28"/>
        </w:rPr>
        <w:t>купки в соответствии с главой 11</w:t>
      </w:r>
      <w:r w:rsidR="005C79F1" w:rsidRPr="00393122">
        <w:rPr>
          <w:rFonts w:ascii="Times New Roman" w:hAnsi="Times New Roman" w:cs="Times New Roman"/>
          <w:sz w:val="28"/>
          <w:szCs w:val="28"/>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применяемыми в национальной системе стандартизации, принятыми в</w:t>
      </w:r>
      <w:r w:rsidR="00BF4D58">
        <w:rPr>
          <w:rFonts w:ascii="Times New Roman" w:hAnsi="Times New Roman" w:cs="Times New Roman"/>
          <w:sz w:val="28"/>
          <w:szCs w:val="28"/>
          <w:lang w:val="en-US"/>
        </w:rPr>
        <w:t> </w:t>
      </w:r>
      <w:r w:rsidR="005C79F1" w:rsidRPr="00393122">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61DC2" w:rsidRDefault="00961810" w:rsidP="00C61DC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форма заявки на участие в запросе котировок, а также требования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составу и содержанию такой заявки и порядку ее пре</w:t>
      </w:r>
      <w:r w:rsidR="00BC10A9" w:rsidRPr="00393122">
        <w:rPr>
          <w:rFonts w:ascii="Times New Roman" w:hAnsi="Times New Roman" w:cs="Times New Roman"/>
          <w:sz w:val="28"/>
          <w:szCs w:val="28"/>
        </w:rPr>
        <w:t>доставления в</w:t>
      </w:r>
      <w:r w:rsidR="00BF4D58">
        <w:rPr>
          <w:rFonts w:ascii="Times New Roman" w:hAnsi="Times New Roman" w:cs="Times New Roman"/>
          <w:sz w:val="28"/>
          <w:szCs w:val="28"/>
          <w:lang w:val="en-US"/>
        </w:rPr>
        <w:t> </w:t>
      </w:r>
      <w:r w:rsidR="00BC10A9" w:rsidRPr="00393122">
        <w:rPr>
          <w:rFonts w:ascii="Times New Roman" w:hAnsi="Times New Roman" w:cs="Times New Roman"/>
          <w:sz w:val="28"/>
          <w:szCs w:val="28"/>
        </w:rPr>
        <w:t>электронном виде</w:t>
      </w:r>
      <w:r w:rsidR="00C61DC2">
        <w:rPr>
          <w:rFonts w:ascii="Times New Roman" w:hAnsi="Times New Roman" w:cs="Times New Roman"/>
          <w:sz w:val="28"/>
          <w:szCs w:val="28"/>
        </w:rPr>
        <w:t>;</w:t>
      </w:r>
    </w:p>
    <w:p w:rsidR="00632ACA" w:rsidRPr="00393122" w:rsidRDefault="00C61DC2" w:rsidP="00C61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32ACA" w:rsidRPr="00393122">
        <w:rPr>
          <w:rFonts w:ascii="Times New Roman" w:hAnsi="Times New Roman" w:cs="Times New Roman"/>
          <w:sz w:val="28"/>
          <w:szCs w:val="28"/>
        </w:rPr>
        <w:t>требования к форме, оформлению запроса на разъяснение положений извещения, порядок предоставления таких разъяснений;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sidR="003811AB">
        <w:rPr>
          <w:rFonts w:ascii="Times New Roman" w:hAnsi="Times New Roman" w:cs="Times New Roman"/>
          <w:sz w:val="28"/>
          <w:szCs w:val="28"/>
        </w:rPr>
        <w:t>,</w:t>
      </w:r>
      <w:r w:rsidR="003811AB" w:rsidRPr="00393122">
        <w:rPr>
          <w:rFonts w:ascii="Times New Roman" w:hAnsi="Times New Roman" w:cs="Times New Roman"/>
          <w:sz w:val="28"/>
          <w:szCs w:val="28"/>
        </w:rPr>
        <w:t>исполнителю</w:t>
      </w:r>
      <w:r w:rsidRPr="00393122">
        <w:rPr>
          <w:rFonts w:ascii="Times New Roman" w:hAnsi="Times New Roman" w:cs="Times New Roman"/>
          <w:sz w:val="28"/>
          <w:szCs w:val="28"/>
        </w:rPr>
        <w:t>) в ходе исполнения договора,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9) информация о валюте, используемой для формирования цены договора и расчетов с поставщиками (подрядчиками, исполнителями);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перечень документов, представляемых участниками закупки для</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14) порядок и срок отзыва заявок на участие в закупке; </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внесения изменений в заявки на участие в закупке;</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дата и время открытия доступа к поданным в электронной форме заявкам;</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18) дата рассмотрения предложений участников такой закупки и</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557685" w:rsidRPr="00393122" w:rsidRDefault="00557685" w:rsidP="00557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557685">
        <w:rPr>
          <w:rFonts w:ascii="Times New Roman" w:hAnsi="Times New Roman" w:cs="Times New Roman"/>
          <w:sz w:val="28"/>
          <w:szCs w:val="28"/>
        </w:rPr>
        <w:t xml:space="preserve">требование о предоставлении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в случае если заказчиком принято решение об установлении такого требования, или указание на то, что</w:t>
      </w:r>
      <w:r w:rsidR="00BF4D58">
        <w:rPr>
          <w:rFonts w:ascii="Times New Roman" w:hAnsi="Times New Roman" w:cs="Times New Roman"/>
          <w:sz w:val="28"/>
          <w:szCs w:val="28"/>
          <w:lang w:val="en-US"/>
        </w:rPr>
        <w:t> </w:t>
      </w:r>
      <w:r w:rsidRPr="00557685">
        <w:rPr>
          <w:rFonts w:ascii="Times New Roman" w:hAnsi="Times New Roman" w:cs="Times New Roman"/>
          <w:sz w:val="28"/>
          <w:szCs w:val="28"/>
        </w:rPr>
        <w:t xml:space="preserve">обеспечение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не требуется;</w:t>
      </w:r>
    </w:p>
    <w:p w:rsidR="00961810" w:rsidRDefault="0055768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961810" w:rsidRPr="00557685">
        <w:rPr>
          <w:rFonts w:ascii="Times New Roman" w:hAnsi="Times New Roman" w:cs="Times New Roman"/>
          <w:sz w:val="28"/>
          <w:szCs w:val="28"/>
        </w:rPr>
        <w:t xml:space="preserve">) </w:t>
      </w:r>
      <w:r w:rsidRPr="00557685">
        <w:rPr>
          <w:rFonts w:ascii="Times New Roman" w:hAnsi="Times New Roman" w:cs="Times New Roman"/>
          <w:sz w:val="28"/>
          <w:szCs w:val="28"/>
        </w:rPr>
        <w:t xml:space="preserve">требование о предоставлении обеспечения исполнения договора, </w:t>
      </w:r>
      <w:r w:rsidR="00961810" w:rsidRPr="00557685">
        <w:rPr>
          <w:rFonts w:ascii="Times New Roman" w:hAnsi="Times New Roman" w:cs="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BF4D58">
        <w:rPr>
          <w:rFonts w:ascii="Times New Roman" w:hAnsi="Times New Roman" w:cs="Times New Roman"/>
          <w:sz w:val="28"/>
          <w:szCs w:val="28"/>
          <w:lang w:val="en-US"/>
        </w:rPr>
        <w:t> </w:t>
      </w:r>
      <w:r w:rsidR="00961810" w:rsidRPr="00557685">
        <w:rPr>
          <w:rFonts w:ascii="Times New Roman" w:hAnsi="Times New Roman" w:cs="Times New Roman"/>
          <w:sz w:val="28"/>
          <w:szCs w:val="28"/>
        </w:rPr>
        <w:t>указание на то, что обеспечение исполнения договора не требуется;</w:t>
      </w:r>
    </w:p>
    <w:p w:rsidR="00961810" w:rsidRPr="00393122" w:rsidRDefault="0096181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557685">
        <w:rPr>
          <w:rFonts w:ascii="Times New Roman" w:hAnsi="Times New Roman" w:cs="Times New Roman"/>
          <w:sz w:val="28"/>
          <w:szCs w:val="28"/>
        </w:rPr>
        <w:t>1</w:t>
      </w:r>
      <w:r w:rsidRPr="00393122">
        <w:rPr>
          <w:rFonts w:ascii="Times New Roman" w:hAnsi="Times New Roman" w:cs="Times New Roman"/>
          <w:sz w:val="28"/>
          <w:szCs w:val="28"/>
        </w:rPr>
        <w:t>) указание на антидемпинговые меры и их описание согласно требованиям главы 2</w:t>
      </w:r>
      <w:r w:rsidR="00CB4855">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2</w:t>
      </w:r>
      <w:r w:rsidR="00961810" w:rsidRPr="00393122">
        <w:rPr>
          <w:rFonts w:ascii="Times New Roman" w:hAnsi="Times New Roman" w:cs="Times New Roman"/>
          <w:sz w:val="28"/>
          <w:szCs w:val="28"/>
        </w:rPr>
        <w:t xml:space="preserve">) указание на срок и порядок подписания договора; </w:t>
      </w:r>
    </w:p>
    <w:p w:rsidR="00961810" w:rsidRPr="00393122" w:rsidRDefault="00CB4855" w:rsidP="00393122">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w:t>
      </w:r>
      <w:r w:rsidR="00557685">
        <w:rPr>
          <w:rFonts w:ascii="Times New Roman" w:hAnsi="Times New Roman" w:cs="Times New Roman"/>
          <w:sz w:val="28"/>
          <w:szCs w:val="28"/>
        </w:rPr>
        <w:t>3</w:t>
      </w:r>
      <w:r w:rsidR="00961810" w:rsidRPr="00393122">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961810" w:rsidRPr="00393122" w:rsidRDefault="00CB4855" w:rsidP="00393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57685">
        <w:rPr>
          <w:rFonts w:ascii="Times New Roman" w:hAnsi="Times New Roman" w:cs="Times New Roman"/>
          <w:sz w:val="28"/>
          <w:szCs w:val="28"/>
        </w:rPr>
        <w:t>4</w:t>
      </w:r>
      <w:r w:rsidR="00961810" w:rsidRPr="00393122">
        <w:rPr>
          <w:rFonts w:ascii="Times New Roman" w:hAnsi="Times New Roman" w:cs="Times New Roman"/>
          <w:sz w:val="28"/>
          <w:szCs w:val="28"/>
        </w:rPr>
        <w:t>) информация об уполномоченном лице заказчика, ответственном за</w:t>
      </w:r>
      <w:r w:rsidR="00BF4D58">
        <w:rPr>
          <w:rFonts w:ascii="Times New Roman" w:hAnsi="Times New Roman" w:cs="Times New Roman"/>
          <w:sz w:val="28"/>
          <w:szCs w:val="28"/>
          <w:lang w:val="en-US"/>
        </w:rPr>
        <w:t> </w:t>
      </w:r>
      <w:r w:rsidR="00961810" w:rsidRPr="00393122">
        <w:rPr>
          <w:rFonts w:ascii="Times New Roman" w:hAnsi="Times New Roman" w:cs="Times New Roman"/>
          <w:sz w:val="28"/>
          <w:szCs w:val="28"/>
        </w:rPr>
        <w:t xml:space="preserve">осуществление закупки; </w:t>
      </w:r>
    </w:p>
    <w:p w:rsidR="00C61DC2" w:rsidRDefault="00961810" w:rsidP="00C61DC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w:t>
      </w:r>
      <w:r w:rsidR="00557685">
        <w:rPr>
          <w:rFonts w:ascii="Times New Roman" w:hAnsi="Times New Roman" w:cs="Times New Roman"/>
          <w:sz w:val="28"/>
          <w:szCs w:val="28"/>
        </w:rPr>
        <w:t>5</w:t>
      </w:r>
      <w:r w:rsidRPr="00393122">
        <w:rPr>
          <w:rFonts w:ascii="Times New Roman" w:hAnsi="Times New Roman" w:cs="Times New Roman"/>
          <w:sz w:val="28"/>
          <w:szCs w:val="28"/>
        </w:rPr>
        <w:t>) сведения, предус</w:t>
      </w:r>
      <w:r w:rsidR="00CB4855">
        <w:rPr>
          <w:rFonts w:ascii="Times New Roman" w:hAnsi="Times New Roman" w:cs="Times New Roman"/>
          <w:sz w:val="28"/>
          <w:szCs w:val="28"/>
        </w:rPr>
        <w:t xml:space="preserve">мотренные в </w:t>
      </w:r>
      <w:r w:rsidR="003365FA">
        <w:rPr>
          <w:rFonts w:ascii="Times New Roman" w:hAnsi="Times New Roman" w:cs="Times New Roman"/>
          <w:sz w:val="28"/>
          <w:szCs w:val="28"/>
        </w:rPr>
        <w:t xml:space="preserve">подпунктах 1 – 9 </w:t>
      </w:r>
      <w:r w:rsidR="00CB4855">
        <w:rPr>
          <w:rFonts w:ascii="Times New Roman" w:hAnsi="Times New Roman" w:cs="Times New Roman"/>
          <w:sz w:val="28"/>
          <w:szCs w:val="28"/>
        </w:rPr>
        <w:t>пункт</w:t>
      </w:r>
      <w:r w:rsidR="003365FA">
        <w:rPr>
          <w:rFonts w:ascii="Times New Roman" w:hAnsi="Times New Roman" w:cs="Times New Roman"/>
          <w:sz w:val="28"/>
          <w:szCs w:val="28"/>
        </w:rPr>
        <w:t>а</w:t>
      </w:r>
      <w:r w:rsidR="00CB4855">
        <w:rPr>
          <w:rFonts w:ascii="Times New Roman" w:hAnsi="Times New Roman" w:cs="Times New Roman"/>
          <w:sz w:val="28"/>
          <w:szCs w:val="28"/>
        </w:rPr>
        <w:t xml:space="preserve"> 13</w:t>
      </w:r>
      <w:r w:rsidR="00C61DC2">
        <w:rPr>
          <w:rFonts w:ascii="Times New Roman" w:hAnsi="Times New Roman" w:cs="Times New Roman"/>
          <w:sz w:val="28"/>
          <w:szCs w:val="28"/>
        </w:rPr>
        <w:t>.2 настоящего Положения</w:t>
      </w:r>
      <w:r w:rsidR="003365FA">
        <w:rPr>
          <w:rFonts w:ascii="Times New Roman" w:hAnsi="Times New Roman" w:cs="Times New Roman"/>
          <w:sz w:val="28"/>
          <w:szCs w:val="28"/>
        </w:rPr>
        <w:t>;</w:t>
      </w:r>
    </w:p>
    <w:p w:rsidR="00632ACA" w:rsidRPr="00393122" w:rsidRDefault="00C61DC2" w:rsidP="00C61D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632ACA" w:rsidRPr="00393122">
        <w:rPr>
          <w:rFonts w:ascii="Times New Roman" w:hAnsi="Times New Roman" w:cs="Times New Roman"/>
          <w:sz w:val="28"/>
          <w:szCs w:val="28"/>
        </w:rPr>
        <w:t>иные сведения, размещаемые в извещении по решению заказчика.</w:t>
      </w:r>
    </w:p>
    <w:p w:rsidR="00CC6E82" w:rsidRPr="00393122" w:rsidRDefault="000C42D0"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00CC6E82" w:rsidRPr="00393122">
        <w:rPr>
          <w:rFonts w:ascii="Times New Roman" w:hAnsi="Times New Roman" w:cs="Times New Roman"/>
          <w:sz w:val="28"/>
          <w:szCs w:val="28"/>
        </w:rPr>
        <w:t>.</w:t>
      </w:r>
      <w:r w:rsidR="00555492" w:rsidRPr="00393122">
        <w:rPr>
          <w:rFonts w:ascii="Times New Roman" w:hAnsi="Times New Roman" w:cs="Times New Roman"/>
          <w:sz w:val="28"/>
          <w:szCs w:val="28"/>
        </w:rPr>
        <w:t>2</w:t>
      </w:r>
      <w:r w:rsidR="00CC6E82" w:rsidRPr="00393122">
        <w:rPr>
          <w:rFonts w:ascii="Times New Roman" w:hAnsi="Times New Roman" w:cs="Times New Roman"/>
          <w:sz w:val="28"/>
          <w:szCs w:val="28"/>
        </w:rPr>
        <w:t>. К извещению должен быть приложен проект договора, который является неотъемлемой частью извещения о проведении запроса котировок.</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3</w:t>
      </w:r>
      <w:r w:rsidRPr="00393122">
        <w:rPr>
          <w:rFonts w:ascii="Times New Roman" w:hAnsi="Times New Roman" w:cs="Times New Roman"/>
          <w:sz w:val="28"/>
          <w:szCs w:val="28"/>
        </w:rPr>
        <w:t>. Порядок предоставления разъяснений положений извещения о</w:t>
      </w:r>
      <w:r w:rsidR="00BF4D58">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40C92" w:rsidRPr="00393122" w:rsidRDefault="00840C92"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7</w:t>
      </w:r>
      <w:r w:rsidRPr="00393122">
        <w:rPr>
          <w:rFonts w:ascii="Times New Roman" w:hAnsi="Times New Roman" w:cs="Times New Roman"/>
          <w:sz w:val="28"/>
          <w:szCs w:val="28"/>
        </w:rPr>
        <w:t>.</w:t>
      </w:r>
      <w:r w:rsidR="00555492" w:rsidRPr="00393122">
        <w:rPr>
          <w:rFonts w:ascii="Times New Roman" w:hAnsi="Times New Roman" w:cs="Times New Roman"/>
          <w:sz w:val="28"/>
          <w:szCs w:val="28"/>
        </w:rPr>
        <w:t>4</w:t>
      </w:r>
      <w:r w:rsidRPr="00393122">
        <w:rPr>
          <w:rFonts w:ascii="Times New Roman" w:hAnsi="Times New Roman" w:cs="Times New Roman"/>
          <w:sz w:val="28"/>
          <w:szCs w:val="28"/>
        </w:rPr>
        <w:t xml:space="preserve">. Заказчик вправе внести изменения в извещение о проведении запроса котировок в соответствии с положениями главы </w:t>
      </w:r>
      <w:r w:rsidR="001D5E82" w:rsidRPr="00393122">
        <w:rPr>
          <w:rFonts w:ascii="Times New Roman" w:hAnsi="Times New Roman" w:cs="Times New Roman"/>
          <w:sz w:val="28"/>
          <w:szCs w:val="28"/>
        </w:rPr>
        <w:t>9 настоящего</w:t>
      </w:r>
      <w:r w:rsidRPr="00393122">
        <w:rPr>
          <w:rFonts w:ascii="Times New Roman" w:hAnsi="Times New Roman" w:cs="Times New Roman"/>
          <w:sz w:val="28"/>
          <w:szCs w:val="28"/>
        </w:rPr>
        <w:t xml:space="preserve"> Положения.</w:t>
      </w:r>
    </w:p>
    <w:p w:rsidR="00632ACA" w:rsidRPr="00393122" w:rsidRDefault="00632ACA" w:rsidP="00393122">
      <w:pPr>
        <w:spacing w:after="0" w:line="240" w:lineRule="auto"/>
        <w:ind w:firstLine="709"/>
        <w:jc w:val="both"/>
        <w:rPr>
          <w:rFonts w:ascii="Times New Roman" w:hAnsi="Times New Roman" w:cs="Times New Roman"/>
          <w:sz w:val="28"/>
          <w:szCs w:val="28"/>
        </w:rPr>
      </w:pPr>
    </w:p>
    <w:p w:rsidR="00632ACA" w:rsidRPr="00393122" w:rsidRDefault="00632ACA" w:rsidP="00BF4D58">
      <w:pPr>
        <w:pStyle w:val="2"/>
        <w:spacing w:before="0"/>
        <w:jc w:val="center"/>
        <w:rPr>
          <w:rFonts w:ascii="Times New Roman" w:hAnsi="Times New Roman" w:cs="Times New Roman"/>
          <w:color w:val="auto"/>
          <w:sz w:val="28"/>
          <w:szCs w:val="28"/>
        </w:rPr>
      </w:pPr>
      <w:bookmarkStart w:id="93" w:name="_Toc532377081"/>
      <w:r w:rsidRPr="00393122">
        <w:rPr>
          <w:rFonts w:ascii="Times New Roman" w:hAnsi="Times New Roman" w:cs="Times New Roman"/>
          <w:color w:val="auto"/>
          <w:sz w:val="28"/>
          <w:szCs w:val="28"/>
        </w:rPr>
        <w:t>4</w:t>
      </w:r>
      <w:r w:rsidR="001D5E82">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r w:rsidR="00147DCD" w:rsidRPr="00393122">
        <w:rPr>
          <w:rFonts w:ascii="Times New Roman" w:hAnsi="Times New Roman" w:cs="Times New Roman"/>
          <w:color w:val="auto"/>
          <w:sz w:val="28"/>
          <w:szCs w:val="28"/>
        </w:rPr>
        <w:t>в электронной форме</w:t>
      </w:r>
      <w:bookmarkEnd w:id="93"/>
    </w:p>
    <w:p w:rsidR="00523CFA" w:rsidRPr="00393122" w:rsidRDefault="00523CFA" w:rsidP="00393122">
      <w:pPr>
        <w:spacing w:after="0"/>
        <w:jc w:val="both"/>
        <w:rPr>
          <w:rFonts w:ascii="Times New Roman" w:hAnsi="Times New Roman" w:cs="Times New Roman"/>
          <w:sz w:val="28"/>
          <w:szCs w:val="28"/>
        </w:rPr>
      </w:pPr>
    </w:p>
    <w:p w:rsidR="00632ACA" w:rsidRDefault="00632AC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8</w:t>
      </w:r>
      <w:r w:rsidR="00C161F6">
        <w:rPr>
          <w:rFonts w:ascii="Times New Roman" w:hAnsi="Times New Roman" w:cs="Times New Roman"/>
          <w:sz w:val="28"/>
          <w:szCs w:val="28"/>
        </w:rPr>
        <w:t xml:space="preserve">.1. </w:t>
      </w:r>
      <w:r w:rsidRPr="00393122">
        <w:rPr>
          <w:rFonts w:ascii="Times New Roman" w:hAnsi="Times New Roman" w:cs="Times New Roman"/>
          <w:sz w:val="28"/>
          <w:szCs w:val="28"/>
        </w:rPr>
        <w:t xml:space="preserve">Заявка на участие в запросе котировок подается </w:t>
      </w:r>
      <w:r w:rsidR="00BC10A9" w:rsidRPr="00393122">
        <w:rPr>
          <w:rFonts w:ascii="Times New Roman" w:hAnsi="Times New Roman" w:cs="Times New Roman"/>
          <w:sz w:val="28"/>
          <w:szCs w:val="28"/>
        </w:rPr>
        <w:t>на электронной площадке</w:t>
      </w:r>
      <w:r w:rsidRPr="00393122">
        <w:rPr>
          <w:rFonts w:ascii="Times New Roman" w:hAnsi="Times New Roman" w:cs="Times New Roman"/>
          <w:sz w:val="28"/>
          <w:szCs w:val="28"/>
        </w:rPr>
        <w:t xml:space="preserve">. </w:t>
      </w: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8</w:t>
      </w:r>
      <w:r w:rsidRPr="00393122">
        <w:rPr>
          <w:rFonts w:ascii="Times New Roman" w:hAnsi="Times New Roman" w:cs="Times New Roman"/>
          <w:sz w:val="28"/>
          <w:szCs w:val="28"/>
        </w:rPr>
        <w:t>.</w:t>
      </w:r>
      <w:r w:rsidR="00241DC8">
        <w:rPr>
          <w:rFonts w:ascii="Times New Roman" w:hAnsi="Times New Roman" w:cs="Times New Roman"/>
          <w:sz w:val="28"/>
          <w:szCs w:val="28"/>
        </w:rPr>
        <w:t>2</w:t>
      </w:r>
      <w:r w:rsidRPr="00393122">
        <w:rPr>
          <w:rFonts w:ascii="Times New Roman" w:hAnsi="Times New Roman" w:cs="Times New Roman"/>
          <w:sz w:val="28"/>
          <w:szCs w:val="28"/>
        </w:rPr>
        <w:t xml:space="preserve">. Заявка на участие в </w:t>
      </w:r>
      <w:r w:rsidR="00F94CBD" w:rsidRPr="00393122">
        <w:rPr>
          <w:rFonts w:ascii="Times New Roman" w:hAnsi="Times New Roman" w:cs="Times New Roman"/>
          <w:sz w:val="28"/>
          <w:szCs w:val="28"/>
        </w:rPr>
        <w:t>запросе котировок</w:t>
      </w:r>
      <w:r w:rsidRPr="00393122">
        <w:rPr>
          <w:rFonts w:ascii="Times New Roman" w:hAnsi="Times New Roman" w:cs="Times New Roman"/>
          <w:sz w:val="28"/>
          <w:szCs w:val="28"/>
        </w:rPr>
        <w:t xml:space="preserve"> должна содержать:</w:t>
      </w:r>
    </w:p>
    <w:p w:rsidR="00632ACA" w:rsidRPr="00393122" w:rsidRDefault="00632ACA" w:rsidP="00393122">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393122">
        <w:t>,</w:t>
      </w:r>
      <w:r w:rsidRPr="00393122">
        <w:t xml:space="preserve"> и</w:t>
      </w:r>
      <w:r w:rsidR="00BF4D58">
        <w:rPr>
          <w:lang w:val="en-US"/>
        </w:rPr>
        <w:t> </w:t>
      </w:r>
      <w:r w:rsidRPr="00393122">
        <w:t>не</w:t>
      </w:r>
      <w:r w:rsidR="00BF4D58">
        <w:rPr>
          <w:lang w:val="en-US"/>
        </w:rPr>
        <w:t> </w:t>
      </w:r>
      <w:r w:rsidRPr="00393122">
        <w:t xml:space="preserve">подлежащих изменению по результатам </w:t>
      </w:r>
      <w:r w:rsidR="00EC171B" w:rsidRPr="00393122">
        <w:t>проведения закупки</w:t>
      </w:r>
      <w:r w:rsidRPr="00393122">
        <w:t>;</w:t>
      </w:r>
    </w:p>
    <w:p w:rsidR="00632ACA" w:rsidRPr="00393122" w:rsidRDefault="00632ACA" w:rsidP="00393122">
      <w:pPr>
        <w:pStyle w:val="ConsPlusNormal"/>
        <w:tabs>
          <w:tab w:val="left" w:pos="709"/>
        </w:tabs>
        <w:ind w:firstLine="709"/>
        <w:jc w:val="both"/>
      </w:pPr>
      <w:r w:rsidRPr="00393122">
        <w:t>2) при осуществлении закупки товара или закупки работы, услуги, для</w:t>
      </w:r>
      <w:r w:rsidR="00BF4D58">
        <w:rPr>
          <w:lang w:val="en-US"/>
        </w:rPr>
        <w:t> </w:t>
      </w:r>
      <w:r w:rsidRPr="00393122">
        <w:t>выполнения, оказания которых используется товар:</w:t>
      </w:r>
    </w:p>
    <w:p w:rsidR="00632ACA" w:rsidRPr="00393122" w:rsidRDefault="00632ACA" w:rsidP="00393122">
      <w:pPr>
        <w:pStyle w:val="ConsPlusNormal"/>
        <w:tabs>
          <w:tab w:val="left" w:pos="709"/>
        </w:tabs>
        <w:ind w:firstLine="709"/>
        <w:jc w:val="both"/>
      </w:pPr>
      <w:r w:rsidRPr="00393122">
        <w:t>а) наименование страны происхождения товара</w:t>
      </w:r>
      <w:r w:rsidR="007215C4">
        <w:t xml:space="preserve">, </w:t>
      </w:r>
      <w:r w:rsidR="007215C4" w:rsidRPr="003365FA">
        <w:t>при этом отсутствие информации о стране происхождения товара не является основанием для</w:t>
      </w:r>
      <w:r w:rsidR="00BF4D58">
        <w:rPr>
          <w:lang w:val="en-US"/>
        </w:rPr>
        <w:t> </w:t>
      </w:r>
      <w:r w:rsidR="007215C4" w:rsidRPr="003365FA">
        <w:t>признания заявки не соответствующей требован</w:t>
      </w:r>
      <w:r w:rsidR="007215C4">
        <w:t>иям, установленным извещением</w:t>
      </w:r>
      <w:r w:rsidRPr="00393122">
        <w:t>;</w:t>
      </w:r>
    </w:p>
    <w:p w:rsidR="00632ACA" w:rsidRPr="00393122" w:rsidRDefault="00632ACA" w:rsidP="00393122">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632ACA" w:rsidRPr="00393122" w:rsidRDefault="00632ACA" w:rsidP="00393122">
      <w:pPr>
        <w:pStyle w:val="ConsPlusNormal"/>
        <w:tabs>
          <w:tab w:val="left" w:pos="709"/>
        </w:tabs>
        <w:ind w:firstLine="709"/>
        <w:jc w:val="both"/>
      </w:pPr>
      <w:r w:rsidRPr="00393122">
        <w:t>3) сведения об участнике запроса котировок,</w:t>
      </w:r>
      <w:r w:rsidR="00446687" w:rsidRPr="00393122">
        <w:t xml:space="preserve"> подавшем такую заявку, включая</w:t>
      </w:r>
      <w:r w:rsidRPr="00393122">
        <w:t xml:space="preserve"> наименование, фирменное наименование (при наличии); сведения о</w:t>
      </w:r>
      <w:r w:rsidR="00BF4D58">
        <w:rPr>
          <w:lang w:val="en-US"/>
        </w:rPr>
        <w:t> </w:t>
      </w:r>
      <w:r w:rsidRPr="00393122">
        <w:t>месте нахождения, адрес, идентификационный номер налогоплательщика или</w:t>
      </w:r>
      <w:r w:rsidR="00BF4D58">
        <w:rPr>
          <w:lang w:val="en-US"/>
        </w:rPr>
        <w:t> </w:t>
      </w:r>
      <w:r w:rsidRPr="00393122">
        <w:t>основной государственный регистрационный номер</w:t>
      </w:r>
      <w:r w:rsidR="00446687" w:rsidRPr="00393122">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393122">
        <w:t xml:space="preserve"> (для юридического лица); фамилия, имя, отчество (при наличии), паспортные данные, сведения о</w:t>
      </w:r>
      <w:r w:rsidR="00BF4D58">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393122" w:rsidRDefault="00632ACA" w:rsidP="00393122">
      <w:pPr>
        <w:pStyle w:val="ConsPlusNormal"/>
        <w:tabs>
          <w:tab w:val="left" w:pos="709"/>
        </w:tabs>
        <w:ind w:firstLine="709"/>
        <w:jc w:val="both"/>
      </w:pPr>
      <w:r w:rsidRPr="00393122">
        <w:t xml:space="preserve">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w:t>
      </w:r>
      <w:r w:rsidRPr="00393122">
        <w:lastRenderedPageBreak/>
        <w:t>за</w:t>
      </w:r>
      <w:r w:rsidR="00BF4D58">
        <w:rPr>
          <w:lang w:val="en-US"/>
        </w:rPr>
        <w:t> </w:t>
      </w:r>
      <w:r w:rsidRPr="00393122">
        <w:t>девяносто дней до дня размещен</w:t>
      </w:r>
      <w:r w:rsidR="00862E9A" w:rsidRPr="00393122">
        <w:t>ия в ЕИС извещения о проведении</w:t>
      </w:r>
      <w:r w:rsidRPr="00393122">
        <w:t xml:space="preserve"> запроса котировок выписку из Единого государственного реестра </w:t>
      </w:r>
      <w:r w:rsidR="002104B4">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F4D58">
        <w:rPr>
          <w:lang w:val="en-US"/>
        </w:rP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Pr>
          <w:lang w:val="en-US"/>
        </w:rPr>
        <w:t> </w:t>
      </w:r>
      <w:r w:rsidRPr="00393122">
        <w:t>соответствии с законодательством соответствующего государства (для</w:t>
      </w:r>
      <w:r w:rsidR="00BF4D58">
        <w:rPr>
          <w:lang w:val="en-US"/>
        </w:rPr>
        <w:t> </w:t>
      </w:r>
      <w:r w:rsidRPr="00393122">
        <w:t>иностранного лица), полученные не ранее чем за девяносто дней до дня размещен</w:t>
      </w:r>
      <w:r w:rsidR="00862E9A" w:rsidRPr="00393122">
        <w:t>ия в ЕИС извещения о проведении</w:t>
      </w:r>
      <w:r w:rsidRPr="00393122">
        <w:t xml:space="preserve"> запроса котировок;</w:t>
      </w:r>
    </w:p>
    <w:p w:rsidR="00632ACA" w:rsidRPr="00393122" w:rsidRDefault="00632ACA" w:rsidP="00393122">
      <w:pPr>
        <w:pStyle w:val="ConsPlusNormal"/>
        <w:tabs>
          <w:tab w:val="left" w:pos="709"/>
        </w:tabs>
        <w:ind w:firstLine="709"/>
        <w:jc w:val="both"/>
      </w:pPr>
      <w:r w:rsidRPr="00393122">
        <w:t>5) копии документов, подтверждающих полномочия лица на</w:t>
      </w:r>
      <w:r w:rsidR="00BF4D58">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Pr>
          <w:lang w:val="en-US"/>
        </w:rPr>
        <w:t> </w:t>
      </w:r>
      <w:r w:rsidRPr="00393122">
        <w:t>доверенности).</w:t>
      </w:r>
      <w:r w:rsidR="007C1626" w:rsidRPr="00393122">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Pr>
          <w:lang w:val="en-US"/>
        </w:rPr>
        <w:t> </w:t>
      </w:r>
      <w:r w:rsidR="007C1626" w:rsidRPr="00393122">
        <w:t>уполномоченным руководителем лицом</w:t>
      </w:r>
      <w:r w:rsidR="0097503F" w:rsidRPr="00393122">
        <w:t>. В случае</w:t>
      </w:r>
      <w:r w:rsidR="007C1626" w:rsidRPr="00393122">
        <w:t xml:space="preserve"> если указанная доверенность подписана лицом, уполномоченным руководителем, заявка на</w:t>
      </w:r>
      <w:r w:rsidR="00BF4D58">
        <w:rPr>
          <w:lang w:val="en-US"/>
        </w:rPr>
        <w:t> </w:t>
      </w:r>
      <w:r w:rsidR="007C1626" w:rsidRPr="00393122">
        <w:t>участие в запросе котировок должна содержать также документ, подтверждающий полномочия такого лица;</w:t>
      </w:r>
    </w:p>
    <w:p w:rsidR="00632ACA" w:rsidRPr="00393122" w:rsidRDefault="00632ACA" w:rsidP="00393122">
      <w:pPr>
        <w:pStyle w:val="ConsPlusNormal"/>
        <w:tabs>
          <w:tab w:val="left" w:pos="709"/>
        </w:tabs>
        <w:ind w:firstLine="709"/>
        <w:jc w:val="both"/>
      </w:pPr>
      <w:r w:rsidRPr="00393122">
        <w:t>6) копии учредительных документов участника запроса котировок (для</w:t>
      </w:r>
      <w:r w:rsidR="00BF4D58">
        <w:rPr>
          <w:lang w:val="en-US"/>
        </w:rPr>
        <w:t> </w:t>
      </w:r>
      <w:r w:rsidRPr="00393122">
        <w:t>юридических лиц);</w:t>
      </w:r>
    </w:p>
    <w:p w:rsidR="00632ACA" w:rsidRPr="00393122" w:rsidRDefault="00632ACA"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Pr>
          <w:lang w:val="en-US"/>
        </w:rPr>
        <w:t> </w:t>
      </w:r>
      <w:r w:rsidRPr="00393122">
        <w:t>если для участниказапроса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w:t>
      </w:r>
      <w:r w:rsidR="00BF4D58">
        <w:rPr>
          <w:lang w:val="en-US"/>
        </w:rPr>
        <w:t> </w:t>
      </w:r>
      <w:r w:rsidRPr="00393122">
        <w:t>сделка не является сделкой, требующей решения об одобрении или о ее совершении;</w:t>
      </w:r>
    </w:p>
    <w:p w:rsidR="00632ACA" w:rsidRPr="00393122" w:rsidRDefault="00632ACA" w:rsidP="00393122">
      <w:pPr>
        <w:pStyle w:val="ConsPlusNormal"/>
        <w:tabs>
          <w:tab w:val="left" w:pos="709"/>
        </w:tabs>
        <w:ind w:firstLine="709"/>
        <w:jc w:val="both"/>
      </w:pPr>
      <w:r w:rsidRPr="00393122">
        <w:t xml:space="preserve">8) </w:t>
      </w:r>
      <w:r w:rsidR="003549E3" w:rsidRPr="00393122">
        <w:t>решение об одобрении или о совершении сделки (в том числе крупной) либо копия такого решения в случае, если внесение денежных средств или</w:t>
      </w:r>
      <w:r w:rsidR="00BF4D58">
        <w:rPr>
          <w:lang w:val="en-US"/>
        </w:rPr>
        <w:t> </w:t>
      </w:r>
      <w:r w:rsidR="003549E3" w:rsidRPr="00393122">
        <w:t xml:space="preserve">получение безотзывной банковской гарантии в качестве обеспечения заявки на участие в </w:t>
      </w:r>
      <w:r w:rsidR="003549E3">
        <w:t>запросе котировок</w:t>
      </w:r>
      <w:r w:rsidR="003549E3" w:rsidRPr="00393122">
        <w:rPr>
          <w:rStyle w:val="ab"/>
        </w:rPr>
        <w:footnoteReference w:id="21"/>
      </w:r>
      <w:r w:rsidR="003549E3" w:rsidRPr="00393122">
        <w:t xml:space="preserve">, </w:t>
      </w:r>
      <w:r w:rsidRPr="00393122">
        <w:t>обеспечения исполнения договора</w:t>
      </w:r>
      <w:r w:rsidRPr="00393122">
        <w:rPr>
          <w:rStyle w:val="ab"/>
        </w:rPr>
        <w:footnoteReference w:id="22"/>
      </w:r>
      <w:r w:rsidRPr="00393122">
        <w:t xml:space="preserve"> является сделкой, требующей решения об одобрении или о ее совершении, либо</w:t>
      </w:r>
      <w:r w:rsidR="00BF4D58">
        <w:rPr>
          <w:lang w:val="en-US"/>
        </w:rPr>
        <w:t> </w:t>
      </w:r>
      <w:r w:rsidRPr="00393122">
        <w:t xml:space="preserve">составленное в свободной форме и подписанное уполномоченным лицом </w:t>
      </w:r>
      <w:r w:rsidRPr="00393122">
        <w:lastRenderedPageBreak/>
        <w:t>участника письмо о том, что сделка не является сделкой, требующей решения об одобрении или о ее совершении</w:t>
      </w:r>
      <w:r w:rsidR="008F20AC" w:rsidRPr="00393122">
        <w:t>;</w:t>
      </w:r>
    </w:p>
    <w:p w:rsidR="00EE00A8" w:rsidRDefault="00EB2395" w:rsidP="00393122">
      <w:pPr>
        <w:pStyle w:val="ConsPlusNormal"/>
        <w:tabs>
          <w:tab w:val="left" w:pos="709"/>
        </w:tabs>
        <w:ind w:firstLine="709"/>
        <w:jc w:val="both"/>
      </w:pPr>
      <w:r>
        <w:t>9</w:t>
      </w:r>
      <w:r w:rsidR="00632ACA" w:rsidRPr="00393122">
        <w:t>) сведения из единого реестра субъектов малого и среднего предпринимательства, содержащие информацию об участнике закупки, или</w:t>
      </w:r>
      <w:r w:rsidR="00BF4D58">
        <w:rPr>
          <w:lang w:val="en-US"/>
        </w:rPr>
        <w:t> </w:t>
      </w:r>
      <w:r w:rsidR="00632ACA" w:rsidRPr="00393122">
        <w:t>декларация о соответствии участника закупки критериям отнесения к</w:t>
      </w:r>
      <w:r w:rsidR="00BF4D58">
        <w:rPr>
          <w:lang w:val="en-US"/>
        </w:rPr>
        <w:t> </w:t>
      </w:r>
      <w:r w:rsidR="00632ACA" w:rsidRPr="00393122">
        <w:t xml:space="preserve">субъектам малого и среднего предпринимательства, установленным статьей 4 </w:t>
      </w:r>
      <w:r w:rsidR="00FE552B" w:rsidRPr="00393122">
        <w:t>Закона № 209-ФЗ</w:t>
      </w:r>
      <w:r w:rsidR="00632ACA" w:rsidRPr="00393122">
        <w:t>, по форме согласно приложению к Постановлению № 1352 в</w:t>
      </w:r>
      <w:r w:rsidR="00BF4D58">
        <w:rPr>
          <w:lang w:val="en-US"/>
        </w:rPr>
        <w:t> </w:t>
      </w:r>
      <w:r w:rsidR="00632ACA"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rsidR="00AD26D0">
        <w:t xml:space="preserve"> (в</w:t>
      </w:r>
      <w:r w:rsidR="00BF4D58">
        <w:rPr>
          <w:lang w:val="en-US"/>
        </w:rPr>
        <w:t> </w:t>
      </w:r>
      <w:r w:rsidR="00AD26D0">
        <w:t>случае осуществления з</w:t>
      </w:r>
      <w:r w:rsidR="00AD26D0" w:rsidRPr="00AD26D0">
        <w:t>акупо</w:t>
      </w:r>
      <w:r w:rsidR="00AD26D0">
        <w:t>к</w:t>
      </w:r>
      <w:r w:rsidR="00AD26D0" w:rsidRPr="00AD26D0">
        <w:t xml:space="preserve"> у субъектов малого и среднего предпринимательства</w:t>
      </w:r>
      <w:r w:rsidR="00AD26D0">
        <w:t>)</w:t>
      </w:r>
      <w:r w:rsidR="00632ACA" w:rsidRPr="00393122">
        <w:rPr>
          <w:rStyle w:val="ab"/>
        </w:rPr>
        <w:footnoteReference w:id="23"/>
      </w:r>
      <w:r w:rsidR="00EE00A8">
        <w:t>;</w:t>
      </w:r>
    </w:p>
    <w:p w:rsidR="00632ACA" w:rsidRPr="00CF2BB3" w:rsidRDefault="00EE00A8" w:rsidP="00393122">
      <w:pPr>
        <w:pStyle w:val="ConsPlusNormal"/>
        <w:tabs>
          <w:tab w:val="left" w:pos="709"/>
        </w:tabs>
        <w:ind w:firstLine="709"/>
        <w:jc w:val="both"/>
      </w:pPr>
      <w:r w:rsidRPr="00CF2BB3">
        <w:t>10) предложение о цене договора, цене единицы товара, работы, услуги</w:t>
      </w:r>
      <w:r w:rsidR="00DD6D69" w:rsidRPr="00CF2BB3">
        <w:t>;</w:t>
      </w:r>
    </w:p>
    <w:p w:rsidR="00DD6D69" w:rsidRDefault="00DD6D69" w:rsidP="00DD6D69">
      <w:pPr>
        <w:pStyle w:val="ConsPlusNormal"/>
        <w:tabs>
          <w:tab w:val="left" w:pos="709"/>
        </w:tabs>
        <w:ind w:firstLine="709"/>
        <w:jc w:val="both"/>
      </w:pPr>
      <w:r w:rsidRPr="00CF2BB3">
        <w:t>11) иную информацию и документы, предусмотренные извещением о</w:t>
      </w:r>
      <w:r w:rsidR="00BF4D58">
        <w:rPr>
          <w:lang w:val="en-US"/>
        </w:rPr>
        <w:t> </w:t>
      </w:r>
      <w:r w:rsidRPr="00CF2BB3">
        <w:t>проведении запроса котировок.</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48.2.1.</w:t>
      </w:r>
      <w:r w:rsidRPr="00800474">
        <w:rPr>
          <w:rStyle w:val="ab"/>
          <w:rFonts w:ascii="Times New Roman" w:hAnsi="Times New Roman" w:cs="Times New Roman"/>
          <w:sz w:val="28"/>
          <w:szCs w:val="28"/>
        </w:rPr>
        <w:footnoteReference w:id="24"/>
      </w:r>
      <w:r w:rsidRPr="00800474">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электронном конкурсе должна содержать:</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1) предложение участника запроса котировок в электронной форме о цене договора;</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2) предусмотренное одним из следующих пунктов согласие участника запроса котировок в электронной форме:</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а) на выполнение работ или оказание услуг, указанных в извещении о</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w:t>
      </w:r>
      <w:r w:rsidR="004F7ABC">
        <w:rPr>
          <w:rFonts w:ascii="Times New Roman" w:hAnsi="Times New Roman" w:cs="Times New Roman"/>
          <w:sz w:val="28"/>
          <w:szCs w:val="28"/>
        </w:rPr>
        <w:t>,</w:t>
      </w:r>
      <w:r w:rsidRPr="00800474">
        <w:rPr>
          <w:rFonts w:ascii="Times New Roman" w:hAnsi="Times New Roman" w:cs="Times New Roman"/>
          <w:sz w:val="28"/>
          <w:szCs w:val="28"/>
        </w:rPr>
        <w:t xml:space="preserve"> которого в таком извещении в</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241DC8" w:rsidRPr="00800474"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241DC8" w:rsidRDefault="00241DC8" w:rsidP="00241DC8">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lastRenderedPageBreak/>
        <w:t>3) иную информацию и документы, предусмотренные документацией о</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конкурентной закупке, извещением о проведении запроса котировок в</w:t>
      </w:r>
      <w:r w:rsidR="00BF4D58">
        <w:rPr>
          <w:rFonts w:ascii="Times New Roman" w:hAnsi="Times New Roman" w:cs="Times New Roman"/>
          <w:sz w:val="28"/>
          <w:szCs w:val="28"/>
          <w:lang w:val="en-US"/>
        </w:rPr>
        <w:t> </w:t>
      </w:r>
      <w:r w:rsidRPr="00800474">
        <w:rPr>
          <w:rFonts w:ascii="Times New Roman" w:hAnsi="Times New Roman" w:cs="Times New Roman"/>
          <w:sz w:val="28"/>
          <w:szCs w:val="28"/>
        </w:rPr>
        <w:t>электронной форме.</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48.3.</w:t>
      </w:r>
      <w:r w:rsidRPr="00AD635C">
        <w:rPr>
          <w:rFonts w:eastAsia="Times New Roman"/>
        </w:rPr>
        <w:tab/>
        <w:t xml:space="preserve"> Наличие противоречий в отношении одних и тех же сведений в</w:t>
      </w:r>
      <w:r w:rsidR="00BF4D58">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32ACA" w:rsidRPr="00393122" w:rsidRDefault="00632ACA" w:rsidP="00393122">
      <w:pPr>
        <w:spacing w:after="0" w:line="240" w:lineRule="auto"/>
        <w:ind w:firstLine="709"/>
        <w:jc w:val="both"/>
        <w:rPr>
          <w:rFonts w:ascii="Times New Roman" w:hAnsi="Times New Roman" w:cs="Times New Roman"/>
          <w:sz w:val="28"/>
          <w:szCs w:val="28"/>
        </w:rPr>
      </w:pPr>
      <w:r w:rsidRPr="00CF2BB3">
        <w:rPr>
          <w:rFonts w:ascii="Times New Roman" w:hAnsi="Times New Roman" w:cs="Times New Roman"/>
          <w:sz w:val="28"/>
          <w:szCs w:val="28"/>
        </w:rPr>
        <w:t>4</w:t>
      </w:r>
      <w:r w:rsidR="008015CF">
        <w:rPr>
          <w:rFonts w:ascii="Times New Roman" w:hAnsi="Times New Roman" w:cs="Times New Roman"/>
          <w:sz w:val="28"/>
          <w:szCs w:val="28"/>
        </w:rPr>
        <w:t>8</w:t>
      </w:r>
      <w:r w:rsidRPr="00CF2BB3">
        <w:rPr>
          <w:rFonts w:ascii="Times New Roman" w:hAnsi="Times New Roman" w:cs="Times New Roman"/>
          <w:sz w:val="28"/>
          <w:szCs w:val="28"/>
        </w:rPr>
        <w:t>.</w:t>
      </w:r>
      <w:r w:rsidR="00D86DCC">
        <w:rPr>
          <w:rFonts w:ascii="Times New Roman" w:hAnsi="Times New Roman" w:cs="Times New Roman"/>
          <w:sz w:val="28"/>
          <w:szCs w:val="28"/>
        </w:rPr>
        <w:t>4</w:t>
      </w:r>
      <w:r w:rsidRPr="00CF2BB3">
        <w:rPr>
          <w:rFonts w:ascii="Times New Roman" w:hAnsi="Times New Roman" w:cs="Times New Roman"/>
          <w:sz w:val="28"/>
          <w:szCs w:val="28"/>
        </w:rPr>
        <w:t>. В случае если по окончании срока подачи заявок на участие</w:t>
      </w:r>
      <w:r w:rsidRPr="00393122">
        <w:rPr>
          <w:rFonts w:ascii="Times New Roman" w:hAnsi="Times New Roman" w:cs="Times New Roman"/>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rsidR="0056287B" w:rsidRDefault="00D641CF" w:rsidP="0056287B">
      <w:pPr>
        <w:pStyle w:val="ConsPlusNormal"/>
        <w:tabs>
          <w:tab w:val="left" w:pos="709"/>
        </w:tabs>
        <w:ind w:firstLine="709"/>
        <w:jc w:val="both"/>
      </w:pPr>
      <w:r w:rsidRPr="0046612E">
        <w:t>4</w:t>
      </w:r>
      <w:r w:rsidR="001D5E82" w:rsidRPr="0046612E">
        <w:t>8</w:t>
      </w:r>
      <w:r w:rsidRPr="0046612E">
        <w:t>.</w:t>
      </w:r>
      <w:r w:rsidR="0056287B">
        <w:t>5</w:t>
      </w:r>
      <w:r w:rsidRPr="0046612E">
        <w:t>. В случае если запрос котировок признается несостоявшимся по</w:t>
      </w:r>
      <w:r w:rsidR="00BF4D58">
        <w:rPr>
          <w:lang w:val="en-US"/>
        </w:rPr>
        <w:t> </w:t>
      </w:r>
      <w:r w:rsidRPr="0046612E">
        <w:t xml:space="preserve">причине того, что в таком запросе не подано ни одной заявки, заказчик </w:t>
      </w:r>
      <w:r w:rsidR="0056287B" w:rsidRPr="0056287B">
        <w:t>формирует протокол о признании закупки несостоявшейся, в котором должна содержаться информация в соответствии с частью 14 статьи 3.2 Закона № 223-ФЗ.</w:t>
      </w:r>
    </w:p>
    <w:p w:rsidR="0056287B" w:rsidRDefault="0056287B" w:rsidP="0056287B">
      <w:pPr>
        <w:pStyle w:val="ConsPlusNormal"/>
        <w:tabs>
          <w:tab w:val="left" w:pos="709"/>
        </w:tabs>
        <w:ind w:firstLine="709"/>
        <w:jc w:val="both"/>
      </w:pPr>
      <w:r w:rsidRPr="0056287B">
        <w:t xml:space="preserve">В случае, указанном в абзаце первом пункта </w:t>
      </w:r>
      <w:r>
        <w:t>48.5</w:t>
      </w:r>
      <w:r w:rsidR="0095745A" w:rsidRPr="0095745A">
        <w:t>настоящего Положения</w:t>
      </w:r>
      <w:r w:rsidRPr="0056287B">
        <w:t>, заказчик вправе:</w:t>
      </w:r>
    </w:p>
    <w:p w:rsidR="0056287B" w:rsidRPr="0046612E" w:rsidRDefault="0056287B" w:rsidP="0056287B">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DB560E" w:rsidRDefault="00D641CF" w:rsidP="0056287B">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w:t>
      </w:r>
      <w:r w:rsidR="0046612E" w:rsidRPr="0046612E">
        <w:t>3.1 настоящего Положения</w:t>
      </w:r>
      <w:r w:rsidRPr="0046612E">
        <w:t>.</w:t>
      </w:r>
    </w:p>
    <w:p w:rsidR="00DB560E" w:rsidRDefault="00DB560E" w:rsidP="00DB560E">
      <w:pPr>
        <w:pStyle w:val="ConsPlusNormal"/>
        <w:tabs>
          <w:tab w:val="left" w:pos="709"/>
        </w:tabs>
        <w:ind w:firstLine="709"/>
        <w:jc w:val="both"/>
      </w:pPr>
    </w:p>
    <w:p w:rsidR="00632ACA" w:rsidRPr="00DB560E" w:rsidRDefault="001D5E82" w:rsidP="00BF4D58">
      <w:pPr>
        <w:pStyle w:val="ConsPlusNormal"/>
        <w:tabs>
          <w:tab w:val="left" w:pos="709"/>
        </w:tabs>
        <w:jc w:val="center"/>
        <w:outlineLvl w:val="1"/>
        <w:rPr>
          <w:b/>
        </w:rPr>
      </w:pPr>
      <w:bookmarkStart w:id="94" w:name="_Toc532377082"/>
      <w:r>
        <w:rPr>
          <w:b/>
        </w:rPr>
        <w:t>49</w:t>
      </w:r>
      <w:r w:rsidR="00632ACA" w:rsidRPr="00DB560E">
        <w:rPr>
          <w:b/>
        </w:rPr>
        <w:t xml:space="preserve">. Порядок </w:t>
      </w:r>
      <w:r w:rsidR="009614AA" w:rsidRPr="00DB560E">
        <w:rPr>
          <w:b/>
        </w:rPr>
        <w:t xml:space="preserve">открытия доступа к поданным заявкам, </w:t>
      </w:r>
      <w:r w:rsidR="00632ACA" w:rsidRPr="00DB560E">
        <w:rPr>
          <w:b/>
        </w:rPr>
        <w:t>рассмотрения и</w:t>
      </w:r>
      <w:r w:rsidR="00BF4D58">
        <w:rPr>
          <w:b/>
          <w:lang w:val="en-US"/>
        </w:rPr>
        <w:t> </w:t>
      </w:r>
      <w:r w:rsidR="00632ACA" w:rsidRPr="00DB560E">
        <w:rPr>
          <w:b/>
        </w:rPr>
        <w:t xml:space="preserve">оценки </w:t>
      </w:r>
      <w:r w:rsidR="009614AA" w:rsidRPr="00DB560E">
        <w:rPr>
          <w:b/>
        </w:rPr>
        <w:t xml:space="preserve">таких </w:t>
      </w:r>
      <w:r w:rsidR="00632ACA" w:rsidRPr="00DB560E">
        <w:rPr>
          <w:b/>
        </w:rPr>
        <w:t xml:space="preserve">заявок на участие в запросе котировок </w:t>
      </w:r>
      <w:r w:rsidR="00147DCD" w:rsidRPr="00DB560E">
        <w:rPr>
          <w:b/>
        </w:rPr>
        <w:t>в электронной форме</w:t>
      </w:r>
      <w:bookmarkEnd w:id="94"/>
    </w:p>
    <w:p w:rsidR="00DB560E" w:rsidRDefault="00DB560E" w:rsidP="00393122">
      <w:pPr>
        <w:spacing w:after="0" w:line="240" w:lineRule="auto"/>
        <w:ind w:firstLine="709"/>
        <w:jc w:val="both"/>
        <w:rPr>
          <w:rFonts w:ascii="Times New Roman" w:hAnsi="Times New Roman" w:cs="Times New Roman"/>
          <w:sz w:val="28"/>
          <w:szCs w:val="28"/>
        </w:rPr>
      </w:pPr>
    </w:p>
    <w:p w:rsidR="00632AC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632ACA" w:rsidRPr="00393122">
        <w:rPr>
          <w:rFonts w:ascii="Times New Roman" w:hAnsi="Times New Roman" w:cs="Times New Roman"/>
          <w:sz w:val="28"/>
          <w:szCs w:val="28"/>
        </w:rPr>
        <w:t>.1.</w:t>
      </w:r>
      <w:r w:rsidR="006400D6" w:rsidRPr="00393122">
        <w:rPr>
          <w:rFonts w:ascii="Times New Roman" w:hAnsi="Times New Roman" w:cs="Times New Roman"/>
          <w:sz w:val="28"/>
          <w:szCs w:val="28"/>
        </w:rPr>
        <w:t xml:space="preserve">Комиссия по осуществлению закупок </w:t>
      </w:r>
      <w:r w:rsidR="00632ACA" w:rsidRPr="00393122">
        <w:rPr>
          <w:rFonts w:ascii="Times New Roman" w:hAnsi="Times New Roman" w:cs="Times New Roman"/>
          <w:sz w:val="28"/>
          <w:szCs w:val="28"/>
        </w:rPr>
        <w:t>открывает доступ к поданным в форме электронных документов заявкам на участие в запросе котировокво</w:t>
      </w:r>
      <w:r w:rsidR="004F7ABC">
        <w:rPr>
          <w:rFonts w:ascii="Times New Roman" w:hAnsi="Times New Roman" w:cs="Times New Roman"/>
          <w:sz w:val="28"/>
          <w:szCs w:val="28"/>
        </w:rPr>
        <w:t>,</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 xml:space="preserve">время и в месте, которые указаны в извещении. </w:t>
      </w:r>
      <w:r w:rsidR="000A7347" w:rsidRPr="00393122">
        <w:rPr>
          <w:rFonts w:ascii="Times New Roman" w:hAnsi="Times New Roman" w:cs="Times New Roman"/>
          <w:sz w:val="28"/>
          <w:szCs w:val="28"/>
        </w:rPr>
        <w:t>О</w:t>
      </w:r>
      <w:r w:rsidR="00632ACA" w:rsidRPr="00393122">
        <w:rPr>
          <w:rFonts w:ascii="Times New Roman" w:hAnsi="Times New Roman" w:cs="Times New Roman"/>
          <w:sz w:val="28"/>
          <w:szCs w:val="28"/>
        </w:rPr>
        <w:t>ткрытие доступа к</w:t>
      </w:r>
      <w:r w:rsidR="00BF4D58">
        <w:rPr>
          <w:rFonts w:ascii="Times New Roman" w:hAnsi="Times New Roman" w:cs="Times New Roman"/>
          <w:sz w:val="28"/>
          <w:szCs w:val="28"/>
          <w:lang w:val="en-US"/>
        </w:rPr>
        <w:t> </w:t>
      </w:r>
      <w:r w:rsidR="00632ACA" w:rsidRPr="00393122">
        <w:rPr>
          <w:rFonts w:ascii="Times New Roman" w:hAnsi="Times New Roman" w:cs="Times New Roman"/>
          <w:sz w:val="28"/>
          <w:szCs w:val="28"/>
        </w:rPr>
        <w:t>поданным в форме элект</w:t>
      </w:r>
      <w:r w:rsidR="000A7347" w:rsidRPr="00393122">
        <w:rPr>
          <w:rFonts w:ascii="Times New Roman" w:hAnsi="Times New Roman" w:cs="Times New Roman"/>
          <w:sz w:val="28"/>
          <w:szCs w:val="28"/>
        </w:rPr>
        <w:t>ронных документов таким заявкам</w:t>
      </w:r>
      <w:r w:rsidR="00632ACA" w:rsidRPr="00393122">
        <w:rPr>
          <w:rFonts w:ascii="Times New Roman" w:hAnsi="Times New Roman" w:cs="Times New Roman"/>
          <w:sz w:val="28"/>
          <w:szCs w:val="28"/>
        </w:rPr>
        <w:t>, а также рассмотрение и оценка таких заявок осуществляются в один день. 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025C4A" w:rsidRPr="00393122" w:rsidRDefault="001D5E82"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025C4A" w:rsidRPr="00393122">
        <w:rPr>
          <w:rFonts w:ascii="Times New Roman" w:hAnsi="Times New Roman" w:cs="Times New Roman"/>
          <w:sz w:val="28"/>
          <w:szCs w:val="28"/>
        </w:rPr>
        <w:t>.</w:t>
      </w:r>
      <w:r w:rsidR="00AC504C">
        <w:rPr>
          <w:rFonts w:ascii="Times New Roman" w:hAnsi="Times New Roman" w:cs="Times New Roman"/>
          <w:sz w:val="28"/>
          <w:szCs w:val="28"/>
        </w:rPr>
        <w:t>2</w:t>
      </w:r>
      <w:r w:rsidR="00025C4A" w:rsidRPr="00393122">
        <w:rPr>
          <w:rFonts w:ascii="Times New Roman" w:hAnsi="Times New Roman" w:cs="Times New Roman"/>
          <w:sz w:val="28"/>
          <w:szCs w:val="28"/>
        </w:rPr>
        <w:t xml:space="preserve">. </w:t>
      </w:r>
      <w:r w:rsidR="00632ACA"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Pr>
          <w:rFonts w:ascii="Times New Roman" w:eastAsia="Times New Roman" w:hAnsi="Times New Roman" w:cs="Times New Roman"/>
          <w:sz w:val="28"/>
          <w:szCs w:val="28"/>
          <w:lang w:val="en-US"/>
        </w:rPr>
        <w:t> </w:t>
      </w:r>
      <w:r w:rsidR="00632ACA"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855068" w:rsidRDefault="001D5E82" w:rsidP="00A05D6C">
      <w:pPr>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sidR="00025C4A" w:rsidRPr="00241DC8">
        <w:rPr>
          <w:rFonts w:ascii="Times New Roman" w:hAnsi="Times New Roman" w:cs="Times New Roman"/>
          <w:sz w:val="28"/>
          <w:szCs w:val="28"/>
        </w:rPr>
        <w:t>.</w:t>
      </w:r>
      <w:r w:rsidR="00AC504C">
        <w:rPr>
          <w:rFonts w:ascii="Times New Roman" w:hAnsi="Times New Roman" w:cs="Times New Roman"/>
          <w:sz w:val="28"/>
          <w:szCs w:val="28"/>
        </w:rPr>
        <w:t>3</w:t>
      </w:r>
      <w:r w:rsidR="00025C4A" w:rsidRPr="00241DC8">
        <w:rPr>
          <w:rFonts w:ascii="Times New Roman" w:hAnsi="Times New Roman" w:cs="Times New Roman"/>
          <w:sz w:val="28"/>
          <w:szCs w:val="28"/>
        </w:rPr>
        <w:t xml:space="preserve">. </w:t>
      </w:r>
      <w:r w:rsidR="006400D6" w:rsidRPr="00241DC8">
        <w:rPr>
          <w:rFonts w:ascii="Times New Roman" w:eastAsia="Times New Roman" w:hAnsi="Times New Roman" w:cs="Times New Roman"/>
          <w:sz w:val="28"/>
          <w:szCs w:val="28"/>
        </w:rPr>
        <w:t xml:space="preserve">Комиссия по осуществлению закупок </w:t>
      </w:r>
      <w:r w:rsidR="00632ACA" w:rsidRPr="00241DC8">
        <w:rPr>
          <w:rFonts w:ascii="Times New Roman" w:eastAsia="Times New Roman" w:hAnsi="Times New Roman" w:cs="Times New Roman"/>
          <w:sz w:val="28"/>
          <w:szCs w:val="28"/>
        </w:rPr>
        <w:t xml:space="preserve">не рассматривает и отклоняет </w:t>
      </w:r>
      <w:r w:rsidR="00632ACA" w:rsidRPr="00855068">
        <w:rPr>
          <w:rFonts w:ascii="Times New Roman" w:eastAsia="Times New Roman" w:hAnsi="Times New Roman" w:cs="Times New Roman"/>
          <w:sz w:val="28"/>
          <w:szCs w:val="28"/>
        </w:rPr>
        <w:t>заявки на участие в запросе котировок</w:t>
      </w:r>
      <w:r w:rsidR="00A05D6C" w:rsidRPr="00855068">
        <w:rPr>
          <w:rFonts w:ascii="Times New Roman" w:eastAsia="Times New Roman" w:hAnsi="Times New Roman" w:cs="Times New Roman"/>
          <w:sz w:val="28"/>
          <w:szCs w:val="28"/>
        </w:rPr>
        <w:t>в следующих случаях:</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непредоставления информ</w:t>
      </w:r>
      <w:r w:rsidR="00241DC8" w:rsidRPr="00855068">
        <w:rPr>
          <w:rFonts w:ascii="Times New Roman" w:hAnsi="Times New Roman" w:cs="Times New Roman"/>
          <w:sz w:val="28"/>
          <w:szCs w:val="28"/>
        </w:rPr>
        <w:t xml:space="preserve">ации, предусмотренной пунктом </w:t>
      </w:r>
      <w:r w:rsidR="008F285C" w:rsidRPr="00855068">
        <w:rPr>
          <w:rFonts w:ascii="Times New Roman" w:hAnsi="Times New Roman" w:cs="Times New Roman"/>
          <w:sz w:val="28"/>
          <w:szCs w:val="28"/>
        </w:rPr>
        <w:t>48.2.1</w:t>
      </w:r>
      <w:r w:rsidR="00BF4D58">
        <w:rPr>
          <w:rFonts w:ascii="Times New Roman" w:hAnsi="Times New Roman" w:cs="Times New Roman"/>
          <w:sz w:val="28"/>
          <w:szCs w:val="28"/>
        </w:rPr>
        <w:t>настоящего Положения,</w:t>
      </w:r>
      <w:r w:rsidR="008F285C" w:rsidRPr="00855068">
        <w:rPr>
          <w:rFonts w:ascii="Times New Roman" w:hAnsi="Times New Roman" w:cs="Times New Roman"/>
          <w:sz w:val="28"/>
          <w:szCs w:val="28"/>
        </w:rPr>
        <w:t xml:space="preserve"> в</w:t>
      </w:r>
      <w:r w:rsidR="00BF4D58">
        <w:rPr>
          <w:rFonts w:ascii="Times New Roman" w:hAnsi="Times New Roman" w:cs="Times New Roman"/>
          <w:sz w:val="28"/>
          <w:szCs w:val="28"/>
          <w:lang w:val="en-US"/>
        </w:rPr>
        <w:t> </w:t>
      </w:r>
      <w:r w:rsidR="008F285C" w:rsidRPr="00855068">
        <w:rPr>
          <w:rFonts w:ascii="Times New Roman" w:hAnsi="Times New Roman" w:cs="Times New Roman"/>
          <w:sz w:val="28"/>
          <w:szCs w:val="28"/>
        </w:rPr>
        <w:t xml:space="preserve">случае осуществления запроса котировок </w:t>
      </w:r>
      <w:r w:rsidR="008F285C" w:rsidRPr="00855068">
        <w:rPr>
          <w:rFonts w:ascii="Times New Roman" w:hAnsi="Times New Roman" w:cs="Times New Roman"/>
          <w:sz w:val="28"/>
          <w:szCs w:val="28"/>
        </w:rPr>
        <w:lastRenderedPageBreak/>
        <w:t>в</w:t>
      </w:r>
      <w:r w:rsidR="00BF4D58">
        <w:rPr>
          <w:rFonts w:ascii="Times New Roman" w:hAnsi="Times New Roman" w:cs="Times New Roman"/>
          <w:sz w:val="28"/>
          <w:szCs w:val="28"/>
        </w:rPr>
        <w:t> </w:t>
      </w:r>
      <w:r w:rsidR="008F285C" w:rsidRPr="00855068">
        <w:rPr>
          <w:rFonts w:ascii="Times New Roman" w:hAnsi="Times New Roman" w:cs="Times New Roman"/>
          <w:sz w:val="28"/>
          <w:szCs w:val="28"/>
        </w:rPr>
        <w:t>электронной форме</w:t>
      </w:r>
      <w:r w:rsidR="008F285C" w:rsidRPr="00855068">
        <w:rPr>
          <w:rFonts w:ascii="Times New Roman" w:eastAsia="Times New Roman" w:hAnsi="Times New Roman" w:cs="Times New Roman"/>
          <w:sz w:val="28"/>
          <w:szCs w:val="28"/>
        </w:rPr>
        <w:t xml:space="preserve">, участниками которого могут быть только субъекты </w:t>
      </w:r>
      <w:r w:rsidR="008F285C" w:rsidRPr="00E52925">
        <w:rPr>
          <w:rFonts w:ascii="Times New Roman" w:eastAsia="Times New Roman" w:hAnsi="Times New Roman" w:cs="Times New Roman"/>
          <w:spacing w:val="-2"/>
          <w:sz w:val="28"/>
          <w:szCs w:val="28"/>
        </w:rPr>
        <w:t>малого и среднего предпринимательства</w:t>
      </w:r>
      <w:r w:rsidR="00C85CB9" w:rsidRPr="00E52925">
        <w:rPr>
          <w:rFonts w:ascii="Times New Roman" w:eastAsia="Times New Roman" w:hAnsi="Times New Roman" w:cs="Times New Roman"/>
          <w:spacing w:val="-2"/>
          <w:sz w:val="28"/>
          <w:szCs w:val="28"/>
        </w:rPr>
        <w:t xml:space="preserve"> или</w:t>
      </w:r>
      <w:r w:rsidR="008F285C" w:rsidRPr="00E52925">
        <w:rPr>
          <w:rStyle w:val="ab"/>
          <w:rFonts w:ascii="Times New Roman" w:eastAsia="Times New Roman" w:hAnsi="Times New Roman" w:cs="Times New Roman"/>
          <w:spacing w:val="-2"/>
          <w:sz w:val="28"/>
          <w:szCs w:val="28"/>
        </w:rPr>
        <w:footnoteReference w:id="25"/>
      </w:r>
      <w:r w:rsidR="00DA409E" w:rsidRPr="00E52925">
        <w:rPr>
          <w:rFonts w:ascii="Times New Roman" w:hAnsi="Times New Roman" w:cs="Times New Roman"/>
          <w:spacing w:val="-2"/>
          <w:sz w:val="28"/>
          <w:szCs w:val="28"/>
        </w:rPr>
        <w:t xml:space="preserve">непредоставления информации, предусмотренной пунктом </w:t>
      </w:r>
      <w:r w:rsidR="00241DC8" w:rsidRPr="00E52925">
        <w:rPr>
          <w:rFonts w:ascii="Times New Roman" w:hAnsi="Times New Roman" w:cs="Times New Roman"/>
          <w:spacing w:val="-2"/>
          <w:sz w:val="28"/>
          <w:szCs w:val="28"/>
        </w:rPr>
        <w:t xml:space="preserve">48.2 </w:t>
      </w:r>
      <w:r w:rsidRPr="00E52925">
        <w:rPr>
          <w:rFonts w:ascii="Times New Roman" w:hAnsi="Times New Roman" w:cs="Times New Roman"/>
          <w:spacing w:val="-2"/>
          <w:sz w:val="28"/>
          <w:szCs w:val="28"/>
        </w:rPr>
        <w:t>настоящего Положения, за исключением случая непредставления информации о стране происхождения товара, или</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 xml:space="preserve">участие в таком </w:t>
      </w:r>
      <w:r w:rsidR="00DA409E" w:rsidRPr="00E52925">
        <w:rPr>
          <w:rFonts w:ascii="Times New Roman" w:hAnsi="Times New Roman" w:cs="Times New Roman"/>
          <w:spacing w:val="-2"/>
          <w:sz w:val="28"/>
          <w:szCs w:val="28"/>
        </w:rPr>
        <w:t>запросе котировок</w:t>
      </w:r>
      <w:r w:rsidRPr="00E52925">
        <w:rPr>
          <w:rFonts w:ascii="Times New Roman" w:hAnsi="Times New Roman" w:cs="Times New Roman"/>
          <w:spacing w:val="-2"/>
          <w:sz w:val="28"/>
          <w:szCs w:val="28"/>
        </w:rPr>
        <w:t>;</w:t>
      </w:r>
    </w:p>
    <w:p w:rsidR="00A05D6C" w:rsidRPr="00E52925" w:rsidRDefault="00A05D6C" w:rsidP="00A05D6C">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 xml:space="preserve">2) </w:t>
      </w:r>
      <w:r w:rsidR="00DA409E" w:rsidRPr="00E52925">
        <w:rPr>
          <w:rFonts w:ascii="Times New Roman" w:hAnsi="Times New Roman" w:cs="Times New Roman"/>
          <w:spacing w:val="-2"/>
          <w:sz w:val="28"/>
          <w:szCs w:val="28"/>
        </w:rPr>
        <w:t xml:space="preserve">несоответствия информации, предусмотренной пунктом 48.2.1 </w:t>
      </w:r>
      <w:r w:rsidR="00BF4D58" w:rsidRPr="00E52925">
        <w:rPr>
          <w:rFonts w:ascii="Times New Roman" w:hAnsi="Times New Roman" w:cs="Times New Roman"/>
          <w:spacing w:val="-2"/>
          <w:sz w:val="28"/>
          <w:szCs w:val="28"/>
        </w:rPr>
        <w:t>настоящего Положения</w:t>
      </w:r>
      <w:r w:rsidR="00E52925" w:rsidRPr="00E52925">
        <w:rPr>
          <w:rFonts w:ascii="Times New Roman" w:hAnsi="Times New Roman" w:cs="Times New Roman"/>
          <w:spacing w:val="-2"/>
          <w:sz w:val="28"/>
          <w:szCs w:val="28"/>
        </w:rPr>
        <w:t>,</w:t>
      </w:r>
      <w:r w:rsidR="00DA409E" w:rsidRPr="00E52925">
        <w:rPr>
          <w:rFonts w:ascii="Times New Roman" w:hAnsi="Times New Roman" w:cs="Times New Roman"/>
          <w:spacing w:val="-2"/>
          <w:sz w:val="28"/>
          <w:szCs w:val="28"/>
        </w:rPr>
        <w:t>в случае осуществления запроса котировок в</w:t>
      </w:r>
      <w:r w:rsidR="00E52925" w:rsidRPr="00E52925">
        <w:rPr>
          <w:rFonts w:ascii="Times New Roman" w:hAnsi="Times New Roman" w:cs="Times New Roman"/>
          <w:spacing w:val="-2"/>
          <w:sz w:val="28"/>
          <w:szCs w:val="28"/>
        </w:rPr>
        <w:t> </w:t>
      </w:r>
      <w:r w:rsidR="00DA409E" w:rsidRPr="00E52925">
        <w:rPr>
          <w:rFonts w:ascii="Times New Roman" w:hAnsi="Times New Roman" w:cs="Times New Roman"/>
          <w:spacing w:val="-2"/>
          <w:sz w:val="28"/>
          <w:szCs w:val="28"/>
        </w:rPr>
        <w:t>электронной форме</w:t>
      </w:r>
      <w:r w:rsidR="00DA409E"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w:t>
      </w:r>
      <w:r w:rsidR="00C85CB9" w:rsidRPr="00E52925">
        <w:rPr>
          <w:rFonts w:ascii="Times New Roman" w:eastAsia="Times New Roman" w:hAnsi="Times New Roman" w:cs="Times New Roman"/>
          <w:spacing w:val="-2"/>
          <w:sz w:val="28"/>
          <w:szCs w:val="28"/>
        </w:rPr>
        <w:t xml:space="preserve"> или</w:t>
      </w:r>
      <w:fldSimple w:instr=" NOTEREF _Ref527713951 \h  \* MERGEFORMAT ">
        <w:r w:rsidR="0049138D">
          <w:t>1</w:t>
        </w:r>
      </w:fldSimple>
      <w:r w:rsidRPr="00E52925">
        <w:rPr>
          <w:rFonts w:ascii="Times New Roman" w:hAnsi="Times New Roman" w:cs="Times New Roman"/>
          <w:spacing w:val="-2"/>
          <w:sz w:val="28"/>
          <w:szCs w:val="28"/>
        </w:rPr>
        <w:t xml:space="preserve">несоответствия информации, предусмотренной пунктом </w:t>
      </w:r>
      <w:r w:rsidR="00241DC8" w:rsidRPr="00E52925">
        <w:rPr>
          <w:rFonts w:ascii="Times New Roman" w:hAnsi="Times New Roman" w:cs="Times New Roman"/>
          <w:spacing w:val="-2"/>
          <w:sz w:val="28"/>
          <w:szCs w:val="28"/>
        </w:rPr>
        <w:t>48.2</w:t>
      </w:r>
      <w:r w:rsidRPr="00E52925">
        <w:rPr>
          <w:rFonts w:ascii="Times New Roman" w:hAnsi="Times New Roman" w:cs="Times New Roman"/>
          <w:spacing w:val="-2"/>
          <w:sz w:val="28"/>
          <w:szCs w:val="28"/>
        </w:rPr>
        <w:t xml:space="preserve"> настоящего Положения, требованиям </w:t>
      </w:r>
      <w:r w:rsidR="00465370" w:rsidRPr="00E52925">
        <w:rPr>
          <w:rFonts w:ascii="Times New Roman" w:hAnsi="Times New Roman" w:cs="Times New Roman"/>
          <w:spacing w:val="-2"/>
          <w:sz w:val="28"/>
          <w:szCs w:val="28"/>
        </w:rPr>
        <w:t>извещения</w:t>
      </w:r>
      <w:r w:rsidRPr="00E52925">
        <w:rPr>
          <w:rFonts w:ascii="Times New Roman" w:hAnsi="Times New Roman" w:cs="Times New Roman"/>
          <w:spacing w:val="-2"/>
          <w:sz w:val="28"/>
          <w:szCs w:val="28"/>
        </w:rPr>
        <w:t xml:space="preserve"> о таком</w:t>
      </w:r>
      <w:r w:rsidR="00DA409E" w:rsidRPr="00E52925">
        <w:rPr>
          <w:rFonts w:ascii="Times New Roman" w:hAnsi="Times New Roman" w:cs="Times New Roman"/>
          <w:spacing w:val="-2"/>
          <w:sz w:val="28"/>
          <w:szCs w:val="28"/>
        </w:rPr>
        <w:t xml:space="preserve"> запросе котировок</w:t>
      </w:r>
      <w:r w:rsidRPr="00E52925">
        <w:rPr>
          <w:rFonts w:ascii="Times New Roman" w:hAnsi="Times New Roman" w:cs="Times New Roman"/>
          <w:spacing w:val="-2"/>
          <w:sz w:val="28"/>
          <w:szCs w:val="28"/>
        </w:rPr>
        <w:t xml:space="preserve">; </w:t>
      </w:r>
    </w:p>
    <w:p w:rsidR="00DA409E" w:rsidRPr="00E52925" w:rsidRDefault="00DA409E" w:rsidP="00393122">
      <w:pPr>
        <w:pStyle w:val="formattext"/>
        <w:spacing w:before="0" w:beforeAutospacing="0" w:after="0" w:afterAutospacing="0"/>
        <w:ind w:firstLine="708"/>
        <w:jc w:val="both"/>
        <w:rPr>
          <w:spacing w:val="-2"/>
          <w:sz w:val="28"/>
          <w:szCs w:val="28"/>
        </w:rPr>
      </w:pPr>
      <w:r w:rsidRPr="00E52925">
        <w:rPr>
          <w:spacing w:val="-2"/>
          <w:sz w:val="28"/>
          <w:szCs w:val="28"/>
        </w:rPr>
        <w:t xml:space="preserve">3) </w:t>
      </w:r>
      <w:r w:rsidR="00A05D6C" w:rsidRPr="00E52925">
        <w:rPr>
          <w:spacing w:val="-2"/>
          <w:sz w:val="28"/>
          <w:szCs w:val="28"/>
        </w:rPr>
        <w:t>если предложенная в таких заявках цена товара, работы или услуги превышает начальную (максимальную) цену договора, указанную в извещении о</w:t>
      </w:r>
      <w:r w:rsidR="00E52925">
        <w:rPr>
          <w:spacing w:val="-2"/>
          <w:sz w:val="28"/>
          <w:szCs w:val="28"/>
        </w:rPr>
        <w:t> </w:t>
      </w:r>
      <w:r w:rsidR="00A05D6C" w:rsidRPr="00E52925">
        <w:rPr>
          <w:spacing w:val="-2"/>
          <w:sz w:val="28"/>
          <w:szCs w:val="28"/>
        </w:rPr>
        <w:t xml:space="preserve">проведении запроса котировок. </w:t>
      </w:r>
    </w:p>
    <w:p w:rsidR="00A05D6C" w:rsidRPr="00E52925" w:rsidRDefault="00A05D6C" w:rsidP="00393122">
      <w:pPr>
        <w:pStyle w:val="formattext"/>
        <w:spacing w:before="0" w:beforeAutospacing="0" w:after="0" w:afterAutospacing="0"/>
        <w:ind w:firstLine="708"/>
        <w:jc w:val="both"/>
        <w:rPr>
          <w:spacing w:val="-2"/>
          <w:sz w:val="28"/>
          <w:szCs w:val="28"/>
        </w:rPr>
      </w:pPr>
      <w:r w:rsidRPr="00E52925">
        <w:rPr>
          <w:spacing w:val="-2"/>
          <w:sz w:val="28"/>
          <w:szCs w:val="28"/>
        </w:rPr>
        <w:t>Отклонение заявок на участие в запросе котировок по иным основаниям не допускается.</w:t>
      </w:r>
    </w:p>
    <w:p w:rsidR="00F35F24" w:rsidRPr="00E52925" w:rsidRDefault="001D5E82" w:rsidP="00393122">
      <w:pPr>
        <w:pStyle w:val="formattext"/>
        <w:spacing w:before="0" w:beforeAutospacing="0" w:after="0" w:afterAutospacing="0"/>
        <w:ind w:firstLine="708"/>
        <w:jc w:val="both"/>
        <w:rPr>
          <w:spacing w:val="-2"/>
          <w:sz w:val="28"/>
          <w:szCs w:val="28"/>
        </w:rPr>
      </w:pPr>
      <w:r w:rsidRPr="00E52925">
        <w:rPr>
          <w:spacing w:val="-2"/>
          <w:sz w:val="28"/>
          <w:szCs w:val="28"/>
        </w:rPr>
        <w:t>49</w:t>
      </w:r>
      <w:r w:rsidR="00025C4A" w:rsidRPr="00E52925">
        <w:rPr>
          <w:spacing w:val="-2"/>
          <w:sz w:val="28"/>
          <w:szCs w:val="28"/>
        </w:rPr>
        <w:t>.</w:t>
      </w:r>
      <w:r w:rsidR="00AC504C" w:rsidRPr="00E52925">
        <w:rPr>
          <w:spacing w:val="-2"/>
          <w:sz w:val="28"/>
          <w:szCs w:val="28"/>
        </w:rPr>
        <w:t>4</w:t>
      </w:r>
      <w:r w:rsidR="00025C4A" w:rsidRPr="00E52925">
        <w:rPr>
          <w:spacing w:val="-2"/>
          <w:sz w:val="28"/>
          <w:szCs w:val="28"/>
        </w:rPr>
        <w:t xml:space="preserve">. </w:t>
      </w:r>
      <w:r w:rsidR="00632ACA" w:rsidRPr="00E52925">
        <w:rPr>
          <w:spacing w:val="-2"/>
          <w:sz w:val="28"/>
          <w:szCs w:val="28"/>
        </w:rPr>
        <w:t xml:space="preserve">Результаты рассмотрения и оценки заявок оформляются протоколом, </w:t>
      </w:r>
      <w:r w:rsidR="001F7304" w:rsidRPr="00E52925">
        <w:rPr>
          <w:spacing w:val="-2"/>
          <w:sz w:val="28"/>
          <w:szCs w:val="28"/>
        </w:rPr>
        <w:t>в котором содержатся информация, предусмотренная частью 14 статьи 3.2 Закона № 223-ФЗ.</w:t>
      </w:r>
      <w:r w:rsidR="00F35F24" w:rsidRPr="00E52925">
        <w:rPr>
          <w:spacing w:val="-2"/>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w:t>
      </w:r>
      <w:r w:rsidR="001F7304"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5</w:t>
      </w:r>
      <w:r w:rsidR="001F7304"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 xml:space="preserve">Протокол рассмотрения и оценки заявок на участие в запросе </w:t>
      </w:r>
      <w:r w:rsidR="008B0D80" w:rsidRPr="00E52925">
        <w:rPr>
          <w:rFonts w:ascii="Times New Roman" w:eastAsia="Times New Roman" w:hAnsi="Times New Roman" w:cs="Times New Roman"/>
          <w:spacing w:val="-2"/>
          <w:sz w:val="28"/>
          <w:szCs w:val="28"/>
        </w:rPr>
        <w:t>котировок</w:t>
      </w:r>
      <w:r w:rsidR="008B0D80" w:rsidRPr="00E52925">
        <w:rPr>
          <w:rFonts w:ascii="Times New Roman" w:hAnsi="Times New Roman" w:cs="Times New Roman"/>
          <w:spacing w:val="-2"/>
          <w:sz w:val="28"/>
          <w:szCs w:val="28"/>
        </w:rPr>
        <w:t xml:space="preserve">, </w:t>
      </w:r>
      <w:r w:rsidR="008B0D80" w:rsidRPr="00E52925">
        <w:rPr>
          <w:rFonts w:ascii="Times New Roman" w:eastAsia="Times New Roman" w:hAnsi="Times New Roman" w:cs="Times New Roman"/>
          <w:spacing w:val="-2"/>
          <w:sz w:val="28"/>
          <w:szCs w:val="28"/>
        </w:rPr>
        <w:t>подписывается</w:t>
      </w:r>
      <w:r w:rsidR="00632ACA" w:rsidRPr="00E52925">
        <w:rPr>
          <w:rFonts w:ascii="Times New Roman" w:eastAsia="Times New Roman" w:hAnsi="Times New Roman" w:cs="Times New Roman"/>
          <w:spacing w:val="-2"/>
          <w:sz w:val="28"/>
          <w:szCs w:val="28"/>
        </w:rPr>
        <w:t xml:space="preserve"> всеми присутствующими на заседании членами комиссии и </w:t>
      </w:r>
      <w:r w:rsidR="00176336" w:rsidRPr="00E52925">
        <w:rPr>
          <w:rFonts w:ascii="Times New Roman" w:hAnsi="Times New Roman" w:cs="Times New Roman"/>
          <w:spacing w:val="-2"/>
          <w:sz w:val="28"/>
          <w:szCs w:val="28"/>
        </w:rPr>
        <w:t>размещается заказчиком в ЕИС не позднее чем через три дня со дня подписания.</w:t>
      </w:r>
    </w:p>
    <w:p w:rsidR="00025C4A" w:rsidRPr="00E52925" w:rsidRDefault="001D5E82" w:rsidP="00393122">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w:t>
      </w:r>
      <w:r w:rsidR="00025C4A" w:rsidRPr="00E52925">
        <w:rPr>
          <w:rFonts w:ascii="Times New Roman" w:eastAsia="Times New Roman" w:hAnsi="Times New Roman" w:cs="Times New Roman"/>
          <w:spacing w:val="-2"/>
          <w:sz w:val="28"/>
          <w:szCs w:val="28"/>
        </w:rPr>
        <w:t>.</w:t>
      </w:r>
      <w:r w:rsidR="00AC504C" w:rsidRPr="00E52925">
        <w:rPr>
          <w:rFonts w:ascii="Times New Roman" w:eastAsia="Times New Roman" w:hAnsi="Times New Roman" w:cs="Times New Roman"/>
          <w:spacing w:val="-2"/>
          <w:sz w:val="28"/>
          <w:szCs w:val="28"/>
        </w:rPr>
        <w:t>6</w:t>
      </w:r>
      <w:r w:rsidR="00025C4A" w:rsidRPr="00E52925">
        <w:rPr>
          <w:rFonts w:ascii="Times New Roman" w:eastAsia="Times New Roman" w:hAnsi="Times New Roman" w:cs="Times New Roman"/>
          <w:spacing w:val="-2"/>
          <w:sz w:val="28"/>
          <w:szCs w:val="28"/>
        </w:rPr>
        <w:t xml:space="preserve">. </w:t>
      </w:r>
      <w:r w:rsidR="00632ACA" w:rsidRPr="00E52925">
        <w:rPr>
          <w:rFonts w:ascii="Times New Roman" w:eastAsia="Times New Roman" w:hAnsi="Times New Roman" w:cs="Times New Roman"/>
          <w:spacing w:val="-2"/>
          <w:sz w:val="28"/>
          <w:szCs w:val="28"/>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E52925" w:rsidRPr="00E52925">
        <w:rPr>
          <w:rFonts w:ascii="Times New Roman" w:eastAsia="Times New Roman" w:hAnsi="Times New Roman" w:cs="Times New Roman"/>
          <w:spacing w:val="-2"/>
          <w:sz w:val="28"/>
          <w:szCs w:val="28"/>
        </w:rPr>
        <w:t> </w:t>
      </w:r>
      <w:r w:rsidR="00632ACA" w:rsidRPr="00E52925">
        <w:rPr>
          <w:rFonts w:ascii="Times New Roman" w:eastAsia="Times New Roman" w:hAnsi="Times New Roman" w:cs="Times New Roman"/>
          <w:spacing w:val="-2"/>
          <w:sz w:val="28"/>
          <w:szCs w:val="28"/>
        </w:rPr>
        <w:t xml:space="preserve">извещении, </w:t>
      </w:r>
      <w:r w:rsidR="00CB4A2F" w:rsidRPr="00E52925">
        <w:rPr>
          <w:rFonts w:ascii="Times New Roman" w:eastAsia="Times New Roman" w:hAnsi="Times New Roman" w:cs="Times New Roman"/>
          <w:spacing w:val="-2"/>
          <w:sz w:val="28"/>
          <w:szCs w:val="28"/>
        </w:rPr>
        <w:t xml:space="preserve">запрос котировок </w:t>
      </w:r>
      <w:r w:rsidR="00632ACA" w:rsidRPr="00E52925">
        <w:rPr>
          <w:rFonts w:ascii="Times New Roman" w:eastAsia="Times New Roman" w:hAnsi="Times New Roman" w:cs="Times New Roman"/>
          <w:spacing w:val="-2"/>
          <w:sz w:val="28"/>
          <w:szCs w:val="28"/>
        </w:rPr>
        <w:t>признается несостоявшимся.</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49</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7</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только одна такая заявка признана соответствующей всем требованиям, указанным в извещении и документации,</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pStyle w:val="ConsPlusNormal"/>
        <w:tabs>
          <w:tab w:val="left" w:pos="709"/>
        </w:tabs>
        <w:ind w:firstLine="709"/>
        <w:jc w:val="both"/>
        <w:rPr>
          <w:spacing w:val="-2"/>
        </w:rPr>
      </w:pPr>
      <w:r w:rsidRPr="00E52925">
        <w:rPr>
          <w:spacing w:val="-2"/>
        </w:rPr>
        <w:t>1) провести новую конкурентную закупку;</w:t>
      </w:r>
    </w:p>
    <w:p w:rsidR="00DB560E" w:rsidRPr="00E52925" w:rsidRDefault="00DB560E" w:rsidP="00DB560E">
      <w:pPr>
        <w:pStyle w:val="ConsPlusNormal"/>
        <w:tabs>
          <w:tab w:val="left" w:pos="709"/>
        </w:tabs>
        <w:ind w:firstLine="709"/>
        <w:jc w:val="both"/>
        <w:rPr>
          <w:spacing w:val="-2"/>
        </w:rPr>
      </w:pPr>
      <w:r w:rsidRPr="00E52925">
        <w:rPr>
          <w:spacing w:val="-2"/>
        </w:rPr>
        <w:t>2) заключить договор с единственным поставщиком (подрядчиком, исполнителем) в соответствии с подпунктом 2 пу</w:t>
      </w:r>
      <w:r w:rsidR="0046612E" w:rsidRPr="00E52925">
        <w:rPr>
          <w:spacing w:val="-2"/>
        </w:rPr>
        <w:t>нкта 63.1 настоящего Положения</w:t>
      </w:r>
      <w:r w:rsidRPr="00E52925">
        <w:rPr>
          <w:spacing w:val="-2"/>
        </w:rPr>
        <w:t>.</w:t>
      </w:r>
    </w:p>
    <w:p w:rsidR="00DB560E" w:rsidRPr="00E52925" w:rsidRDefault="001D5E82"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49</w:t>
      </w:r>
      <w:r w:rsidR="00DB560E" w:rsidRPr="00E52925">
        <w:rPr>
          <w:rFonts w:ascii="Times New Roman" w:hAnsi="Times New Roman" w:cs="Times New Roman"/>
          <w:spacing w:val="-2"/>
          <w:sz w:val="28"/>
          <w:szCs w:val="28"/>
        </w:rPr>
        <w:t>.</w:t>
      </w:r>
      <w:r w:rsidR="00AC504C" w:rsidRPr="00E52925">
        <w:rPr>
          <w:rFonts w:ascii="Times New Roman" w:hAnsi="Times New Roman" w:cs="Times New Roman"/>
          <w:spacing w:val="-2"/>
          <w:sz w:val="28"/>
          <w:szCs w:val="28"/>
        </w:rPr>
        <w:t>8</w:t>
      </w:r>
      <w:r w:rsidR="00DB560E" w:rsidRPr="00E52925">
        <w:rPr>
          <w:rFonts w:ascii="Times New Roman" w:hAnsi="Times New Roman" w:cs="Times New Roman"/>
          <w:spacing w:val="-2"/>
          <w:sz w:val="28"/>
          <w:szCs w:val="28"/>
        </w:rPr>
        <w:t xml:space="preserve">. В случае если запрос </w:t>
      </w:r>
      <w:r w:rsidR="00DB560E" w:rsidRPr="00E52925">
        <w:rPr>
          <w:rFonts w:ascii="Times New Roman" w:eastAsia="Times New Roman" w:hAnsi="Times New Roman" w:cs="Times New Roman"/>
          <w:spacing w:val="-2"/>
          <w:sz w:val="28"/>
          <w:szCs w:val="28"/>
        </w:rPr>
        <w:t>котировок признан несостоявшимся по</w:t>
      </w:r>
      <w:r w:rsidR="00E52925" w:rsidRPr="00E52925">
        <w:rPr>
          <w:rFonts w:ascii="Times New Roman" w:eastAsia="Times New Roman" w:hAnsi="Times New Roman" w:cs="Times New Roman"/>
          <w:spacing w:val="-2"/>
          <w:sz w:val="28"/>
          <w:szCs w:val="28"/>
        </w:rPr>
        <w:t> </w:t>
      </w:r>
      <w:r w:rsidR="00DB560E" w:rsidRPr="00E52925">
        <w:rPr>
          <w:rFonts w:ascii="Times New Roman" w:eastAsia="Times New Roman" w:hAnsi="Times New Roman" w:cs="Times New Roman"/>
          <w:spacing w:val="-2"/>
          <w:sz w:val="28"/>
          <w:szCs w:val="28"/>
        </w:rPr>
        <w:t>причине того, что</w:t>
      </w:r>
      <w:r w:rsidR="00DB560E" w:rsidRPr="00E52925">
        <w:rPr>
          <w:rFonts w:ascii="Times New Roman" w:hAnsi="Times New Roman" w:cs="Times New Roman"/>
          <w:spacing w:val="-2"/>
          <w:sz w:val="28"/>
          <w:szCs w:val="28"/>
        </w:rPr>
        <w:t xml:space="preserve"> по результатам рассмотрения заявок на участие в запросе </w:t>
      </w:r>
      <w:r w:rsidR="00DB560E" w:rsidRPr="00E52925">
        <w:rPr>
          <w:rFonts w:ascii="Times New Roman" w:eastAsia="Times New Roman" w:hAnsi="Times New Roman" w:cs="Times New Roman"/>
          <w:spacing w:val="-2"/>
          <w:sz w:val="28"/>
          <w:szCs w:val="28"/>
        </w:rPr>
        <w:t>котировок комиссией отклонены все поданные заявки на участие в таком запросе,</w:t>
      </w:r>
      <w:r w:rsidR="00DB560E" w:rsidRPr="00E52925">
        <w:rPr>
          <w:rFonts w:ascii="Times New Roman" w:hAnsi="Times New Roman" w:cs="Times New Roman"/>
          <w:spacing w:val="-2"/>
          <w:sz w:val="28"/>
          <w:szCs w:val="28"/>
        </w:rPr>
        <w:t xml:space="preserve"> заказчик вправе:</w:t>
      </w:r>
    </w:p>
    <w:p w:rsidR="00DB560E" w:rsidRPr="00E52925" w:rsidRDefault="00DB560E" w:rsidP="00DB56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1) провести новую конкурентную закупку;</w:t>
      </w:r>
    </w:p>
    <w:p w:rsidR="00DB560E" w:rsidRPr="0046612E" w:rsidRDefault="00DB560E" w:rsidP="00DB56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lastRenderedPageBreak/>
        <w:t>2) заключить договор с единственным поставщиком (подрядчиком, исполнителем) в соответствии с подпунктом 3 пу</w:t>
      </w:r>
      <w:r w:rsidR="0046612E" w:rsidRPr="0046612E">
        <w:rPr>
          <w:rFonts w:ascii="Times New Roman" w:hAnsi="Times New Roman" w:cs="Times New Roman"/>
          <w:sz w:val="28"/>
          <w:szCs w:val="28"/>
        </w:rPr>
        <w:t>нкта 63.1 настоящего Положения</w:t>
      </w:r>
      <w:r w:rsidRPr="0046612E">
        <w:rPr>
          <w:rFonts w:ascii="Times New Roman" w:hAnsi="Times New Roman" w:cs="Times New Roman"/>
          <w:sz w:val="28"/>
          <w:szCs w:val="28"/>
        </w:rPr>
        <w:t>.</w:t>
      </w:r>
    </w:p>
    <w:p w:rsidR="00632ACA" w:rsidRDefault="001D5E82" w:rsidP="00393122">
      <w:pPr>
        <w:spacing w:after="0" w:line="240" w:lineRule="auto"/>
        <w:ind w:firstLine="709"/>
        <w:jc w:val="both"/>
        <w:rPr>
          <w:rFonts w:ascii="Times New Roman" w:eastAsia="Times New Roman" w:hAnsi="Times New Roman" w:cs="Times New Roman"/>
          <w:sz w:val="28"/>
          <w:szCs w:val="28"/>
        </w:rPr>
      </w:pPr>
      <w:r w:rsidRPr="0046612E">
        <w:rPr>
          <w:rFonts w:ascii="Times New Roman" w:eastAsia="Times New Roman" w:hAnsi="Times New Roman" w:cs="Times New Roman"/>
          <w:sz w:val="28"/>
          <w:szCs w:val="28"/>
        </w:rPr>
        <w:t>49</w:t>
      </w:r>
      <w:r w:rsidR="00025C4A" w:rsidRPr="0046612E">
        <w:rPr>
          <w:rFonts w:ascii="Times New Roman" w:eastAsia="Times New Roman" w:hAnsi="Times New Roman" w:cs="Times New Roman"/>
          <w:sz w:val="28"/>
          <w:szCs w:val="28"/>
        </w:rPr>
        <w:t>.</w:t>
      </w:r>
      <w:r w:rsidR="00AC504C">
        <w:rPr>
          <w:rFonts w:ascii="Times New Roman" w:eastAsia="Times New Roman" w:hAnsi="Times New Roman" w:cs="Times New Roman"/>
          <w:sz w:val="28"/>
          <w:szCs w:val="28"/>
        </w:rPr>
        <w:t>9</w:t>
      </w:r>
      <w:r w:rsidR="00025C4A" w:rsidRPr="0046612E">
        <w:rPr>
          <w:rFonts w:ascii="Times New Roman" w:eastAsia="Times New Roman" w:hAnsi="Times New Roman" w:cs="Times New Roman"/>
          <w:sz w:val="28"/>
          <w:szCs w:val="28"/>
        </w:rPr>
        <w:t xml:space="preserve">. </w:t>
      </w:r>
      <w:r w:rsidR="00A64A97" w:rsidRPr="00A64A97">
        <w:rPr>
          <w:rFonts w:ascii="Times New Roman" w:eastAsia="Times New Roman" w:hAnsi="Times New Roman" w:cs="Times New Roman"/>
          <w:sz w:val="28"/>
          <w:szCs w:val="28"/>
        </w:rPr>
        <w:t xml:space="preserve">Любой участник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вправе обжаловать результаты </w:t>
      </w:r>
      <w:r w:rsidR="00A64A97">
        <w:rPr>
          <w:rFonts w:ascii="Times New Roman" w:eastAsia="Times New Roman" w:hAnsi="Times New Roman" w:cs="Times New Roman"/>
          <w:sz w:val="28"/>
          <w:szCs w:val="28"/>
        </w:rPr>
        <w:t>запроса котировок</w:t>
      </w:r>
      <w:r w:rsidR="00A64A97" w:rsidRPr="00A64A97">
        <w:rPr>
          <w:rFonts w:ascii="Times New Roman" w:eastAsia="Times New Roman" w:hAnsi="Times New Roman" w:cs="Times New Roman"/>
          <w:sz w:val="28"/>
          <w:szCs w:val="28"/>
        </w:rPr>
        <w:t xml:space="preserve"> в установленном порядке.</w:t>
      </w:r>
    </w:p>
    <w:p w:rsidR="00E52925" w:rsidRPr="00393122" w:rsidRDefault="00E52925" w:rsidP="00393122">
      <w:pPr>
        <w:spacing w:after="0" w:line="240" w:lineRule="auto"/>
        <w:ind w:firstLine="709"/>
        <w:jc w:val="both"/>
        <w:rPr>
          <w:rFonts w:ascii="Times New Roman" w:eastAsia="Times New Roman" w:hAnsi="Times New Roman" w:cs="Times New Roman"/>
          <w:sz w:val="28"/>
          <w:szCs w:val="28"/>
        </w:rPr>
      </w:pPr>
    </w:p>
    <w:p w:rsidR="00942184" w:rsidRPr="00393122" w:rsidRDefault="00942184" w:rsidP="00393122">
      <w:pPr>
        <w:spacing w:after="0" w:line="240" w:lineRule="auto"/>
        <w:jc w:val="both"/>
        <w:rPr>
          <w:rFonts w:ascii="Times New Roman" w:hAnsi="Times New Roman" w:cs="Times New Roman"/>
          <w:b/>
          <w:sz w:val="28"/>
          <w:szCs w:val="28"/>
        </w:rPr>
      </w:pPr>
    </w:p>
    <w:p w:rsidR="00942184" w:rsidRDefault="00942184" w:rsidP="00DE6FB1">
      <w:pPr>
        <w:pStyle w:val="1"/>
        <w:numPr>
          <w:ilvl w:val="0"/>
          <w:numId w:val="0"/>
        </w:numPr>
        <w:spacing w:before="0" w:after="0"/>
        <w:rPr>
          <w:sz w:val="28"/>
          <w:szCs w:val="28"/>
        </w:rPr>
      </w:pPr>
      <w:bookmarkStart w:id="95" w:name="_Toc532377083"/>
      <w:r w:rsidRPr="00393122">
        <w:rPr>
          <w:sz w:val="28"/>
          <w:szCs w:val="28"/>
          <w:lang w:val="en-US"/>
        </w:rPr>
        <w:t>V</w:t>
      </w:r>
      <w:r w:rsidRPr="00393122">
        <w:rPr>
          <w:sz w:val="28"/>
          <w:szCs w:val="28"/>
        </w:rPr>
        <w:t xml:space="preserve">. УСЛОВИЯ </w:t>
      </w:r>
      <w:r w:rsidR="008F3EC1">
        <w:rPr>
          <w:sz w:val="28"/>
          <w:szCs w:val="28"/>
        </w:rPr>
        <w:t xml:space="preserve">ПРИМЕНЕНИЯ </w:t>
      </w:r>
      <w:r w:rsidRPr="00393122">
        <w:rPr>
          <w:sz w:val="28"/>
          <w:szCs w:val="28"/>
        </w:rPr>
        <w:t xml:space="preserve">И ПОРЯДОК ПРОВЕДЕНИЯ ЗАПРОСА ЦЕН </w:t>
      </w:r>
      <w:r w:rsidR="004C68F1" w:rsidRPr="00393122">
        <w:rPr>
          <w:sz w:val="28"/>
          <w:szCs w:val="28"/>
        </w:rPr>
        <w:t xml:space="preserve">И ЗАПРОСА ЦЕН </w:t>
      </w:r>
      <w:r w:rsidRPr="00393122">
        <w:rPr>
          <w:sz w:val="28"/>
          <w:szCs w:val="28"/>
        </w:rPr>
        <w:t>В ЭЛЕКТРОННОЙ ФОРМЕ</w:t>
      </w:r>
      <w:bookmarkEnd w:id="95"/>
    </w:p>
    <w:p w:rsidR="00E52925" w:rsidRPr="00E52925" w:rsidRDefault="00E52925" w:rsidP="00E52925"/>
    <w:p w:rsidR="00942184" w:rsidRPr="00393122" w:rsidRDefault="00A22571" w:rsidP="00E52925">
      <w:pPr>
        <w:pStyle w:val="2"/>
        <w:spacing w:before="0"/>
        <w:jc w:val="center"/>
        <w:rPr>
          <w:rFonts w:ascii="Times New Roman" w:hAnsi="Times New Roman" w:cs="Times New Roman"/>
          <w:color w:val="auto"/>
          <w:sz w:val="28"/>
          <w:szCs w:val="28"/>
        </w:rPr>
      </w:pPr>
      <w:bookmarkStart w:id="96" w:name="_Toc532377084"/>
      <w:r>
        <w:rPr>
          <w:rFonts w:ascii="Times New Roman" w:hAnsi="Times New Roman" w:cs="Times New Roman"/>
          <w:color w:val="auto"/>
          <w:sz w:val="28"/>
          <w:szCs w:val="28"/>
        </w:rPr>
        <w:t>5</w:t>
      </w:r>
      <w:r w:rsidR="008015CF">
        <w:rPr>
          <w:rFonts w:ascii="Times New Roman" w:hAnsi="Times New Roman" w:cs="Times New Roman"/>
          <w:color w:val="auto"/>
          <w:sz w:val="28"/>
          <w:szCs w:val="28"/>
        </w:rPr>
        <w:t>0</w:t>
      </w:r>
      <w:r w:rsidR="00942184" w:rsidRPr="00393122">
        <w:rPr>
          <w:rFonts w:ascii="Times New Roman" w:hAnsi="Times New Roman" w:cs="Times New Roman"/>
          <w:color w:val="auto"/>
          <w:sz w:val="28"/>
          <w:szCs w:val="28"/>
        </w:rPr>
        <w:t xml:space="preserve">. Условия применения запроса </w:t>
      </w:r>
      <w:r w:rsidR="00B612B7" w:rsidRPr="00393122">
        <w:rPr>
          <w:rFonts w:ascii="Times New Roman" w:hAnsi="Times New Roman" w:cs="Times New Roman"/>
          <w:color w:val="auto"/>
          <w:sz w:val="28"/>
          <w:szCs w:val="28"/>
        </w:rPr>
        <w:t>цен</w:t>
      </w:r>
      <w:r w:rsidR="00133DD1" w:rsidRPr="00393122">
        <w:rPr>
          <w:rFonts w:ascii="Times New Roman" w:hAnsi="Times New Roman" w:cs="Times New Roman"/>
          <w:color w:val="auto"/>
          <w:sz w:val="28"/>
          <w:szCs w:val="28"/>
        </w:rPr>
        <w:t xml:space="preserve"> и запроса цен</w:t>
      </w:r>
      <w:r w:rsidR="00942184" w:rsidRPr="00393122">
        <w:rPr>
          <w:rFonts w:ascii="Times New Roman" w:hAnsi="Times New Roman" w:cs="Times New Roman"/>
          <w:color w:val="auto"/>
          <w:sz w:val="28"/>
          <w:szCs w:val="28"/>
        </w:rPr>
        <w:t>в электронной форме</w:t>
      </w:r>
      <w:bookmarkEnd w:id="96"/>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E24547"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0</w:t>
      </w:r>
      <w:r w:rsidR="00942184" w:rsidRPr="00393122">
        <w:rPr>
          <w:rFonts w:ascii="Times New Roman" w:hAnsi="Times New Roman" w:cs="Times New Roman"/>
          <w:sz w:val="28"/>
          <w:szCs w:val="28"/>
        </w:rPr>
        <w:t xml:space="preserve">.1. Под запросом </w:t>
      </w:r>
      <w:r w:rsidR="00F30A92" w:rsidRPr="00393122">
        <w:rPr>
          <w:rFonts w:ascii="Times New Roman" w:hAnsi="Times New Roman" w:cs="Times New Roman"/>
          <w:sz w:val="28"/>
          <w:szCs w:val="28"/>
        </w:rPr>
        <w:t>цен</w:t>
      </w:r>
      <w:r w:rsidR="00942184" w:rsidRPr="00393122">
        <w:rPr>
          <w:rFonts w:ascii="Times New Roman" w:hAnsi="Times New Roman" w:cs="Times New Roman"/>
          <w:sz w:val="28"/>
          <w:szCs w:val="28"/>
        </w:rPr>
        <w:t>понимается</w:t>
      </w:r>
      <w:r w:rsidR="00F47598" w:rsidRPr="00393122">
        <w:rPr>
          <w:rFonts w:ascii="Times New Roman" w:hAnsi="Times New Roman" w:cs="Times New Roman"/>
          <w:sz w:val="28"/>
          <w:szCs w:val="28"/>
        </w:rPr>
        <w:t xml:space="preserve"> способ конкурентной закупки</w:t>
      </w:r>
      <w:r w:rsidR="00942184" w:rsidRPr="00393122">
        <w:rPr>
          <w:rFonts w:ascii="Times New Roman" w:hAnsi="Times New Roman" w:cs="Times New Roman"/>
          <w:sz w:val="28"/>
          <w:szCs w:val="28"/>
        </w:rPr>
        <w:t xml:space="preserve">, </w:t>
      </w:r>
      <w:r w:rsidR="00E24547" w:rsidRPr="00393122">
        <w:rPr>
          <w:rFonts w:ascii="Times New Roman" w:hAnsi="Times New Roman" w:cs="Times New Roman"/>
          <w:sz w:val="28"/>
          <w:szCs w:val="28"/>
        </w:rPr>
        <w:t>при</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котором победителем признается участник закупки, заявка которого соответствует требованиям, </w:t>
      </w:r>
      <w:r w:rsidR="00E52925" w:rsidRPr="00393122">
        <w:rPr>
          <w:rFonts w:ascii="Times New Roman" w:hAnsi="Times New Roman" w:cs="Times New Roman"/>
          <w:sz w:val="28"/>
          <w:szCs w:val="28"/>
        </w:rPr>
        <w:t>установленным в</w:t>
      </w:r>
      <w:r w:rsidR="00E24547" w:rsidRPr="00393122">
        <w:rPr>
          <w:rFonts w:ascii="Times New Roman" w:hAnsi="Times New Roman" w:cs="Times New Roman"/>
          <w:sz w:val="28"/>
          <w:szCs w:val="28"/>
        </w:rPr>
        <w:t xml:space="preserve"> извещении и документации о</w:t>
      </w:r>
      <w:r w:rsidR="00DE6FB1">
        <w:rPr>
          <w:rFonts w:ascii="Times New Roman" w:hAnsi="Times New Roman" w:cs="Times New Roman"/>
          <w:sz w:val="28"/>
          <w:szCs w:val="28"/>
        </w:rPr>
        <w:t> </w:t>
      </w:r>
      <w:r w:rsidR="00E24547" w:rsidRPr="00393122">
        <w:rPr>
          <w:rFonts w:ascii="Times New Roman" w:hAnsi="Times New Roman" w:cs="Times New Roman"/>
          <w:sz w:val="28"/>
          <w:szCs w:val="28"/>
        </w:rPr>
        <w:t xml:space="preserve">проведении запроса </w:t>
      </w:r>
      <w:r w:rsidR="00E52925" w:rsidRPr="00393122">
        <w:rPr>
          <w:rFonts w:ascii="Times New Roman" w:hAnsi="Times New Roman" w:cs="Times New Roman"/>
          <w:sz w:val="28"/>
          <w:szCs w:val="28"/>
        </w:rPr>
        <w:t>цен, и</w:t>
      </w:r>
      <w:r w:rsidR="00E24547" w:rsidRPr="00393122">
        <w:rPr>
          <w:rFonts w:ascii="Times New Roman" w:hAnsi="Times New Roman" w:cs="Times New Roman"/>
          <w:sz w:val="28"/>
          <w:szCs w:val="28"/>
        </w:rPr>
        <w:t xml:space="preserve"> содержит наиболее низкую цену договора.</w:t>
      </w:r>
    </w:p>
    <w:p w:rsidR="00942184"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0</w:t>
      </w:r>
      <w:r w:rsidR="00E24547" w:rsidRPr="00393122">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3</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 xml:space="preserve">)начальная (максимальная) цена договора не превышает </w:t>
      </w:r>
      <w:r w:rsidR="00E532C3">
        <w:rPr>
          <w:rFonts w:ascii="Times New Roman" w:hAnsi="Times New Roman" w:cs="Times New Roman"/>
          <w:sz w:val="28"/>
          <w:szCs w:val="28"/>
        </w:rPr>
        <w:t xml:space="preserve">пять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4</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w:t>
      </w:r>
      <w:r w:rsidRPr="00F96C3F">
        <w:rPr>
          <w:rFonts w:ascii="Times New Roman" w:hAnsi="Times New Roman" w:cs="Times New Roman"/>
          <w:sz w:val="28"/>
          <w:szCs w:val="28"/>
        </w:rPr>
        <w:t xml:space="preserve"> при одновременном выполнении следующих условий:</w:t>
      </w:r>
    </w:p>
    <w:p w:rsidR="004B1505" w:rsidRPr="00F96C3F" w:rsidRDefault="004B1505" w:rsidP="004B1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sidR="002702ED">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sidR="002702ED">
        <w:rPr>
          <w:rFonts w:ascii="Times New Roman" w:hAnsi="Times New Roman" w:cs="Times New Roman"/>
          <w:sz w:val="28"/>
          <w:szCs w:val="28"/>
        </w:rPr>
        <w:t>ю</w:t>
      </w:r>
      <w:r w:rsidRPr="00F96C3F">
        <w:rPr>
          <w:rFonts w:ascii="Times New Roman" w:hAnsi="Times New Roman" w:cs="Times New Roman"/>
          <w:sz w:val="28"/>
          <w:szCs w:val="28"/>
        </w:rPr>
        <w:t>;</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 xml:space="preserve">2) начальная (максимальная) цена договора не превышает </w:t>
      </w:r>
      <w:r w:rsidR="00225B53" w:rsidRPr="00855068">
        <w:rPr>
          <w:rFonts w:ascii="Times New Roman" w:hAnsi="Times New Roman" w:cs="Times New Roman"/>
          <w:sz w:val="28"/>
          <w:szCs w:val="28"/>
        </w:rPr>
        <w:t>два</w:t>
      </w:r>
      <w:r w:rsidRPr="00855068">
        <w:rPr>
          <w:rFonts w:ascii="Times New Roman" w:hAnsi="Times New Roman" w:cs="Times New Roman"/>
          <w:sz w:val="28"/>
          <w:szCs w:val="28"/>
        </w:rPr>
        <w:t xml:space="preserve"> миллион</w:t>
      </w:r>
      <w:r w:rsidR="00225B53" w:rsidRPr="00855068">
        <w:rPr>
          <w:rFonts w:ascii="Times New Roman" w:hAnsi="Times New Roman" w:cs="Times New Roman"/>
          <w:sz w:val="28"/>
          <w:szCs w:val="28"/>
        </w:rPr>
        <w:t>а</w:t>
      </w:r>
      <w:r w:rsidRPr="00855068">
        <w:rPr>
          <w:rFonts w:ascii="Times New Roman" w:hAnsi="Times New Roman" w:cs="Times New Roman"/>
          <w:sz w:val="28"/>
          <w:szCs w:val="28"/>
        </w:rPr>
        <w:t xml:space="preserve"> рублей;</w:t>
      </w:r>
    </w:p>
    <w:p w:rsidR="004B1505" w:rsidRPr="00855068" w:rsidRDefault="004B1505" w:rsidP="004B1505">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3) невозможность проведения запроса цен</w:t>
      </w:r>
      <w:r w:rsidR="002A315F" w:rsidRPr="00855068">
        <w:rPr>
          <w:rFonts w:ascii="Times New Roman" w:hAnsi="Times New Roman" w:cs="Times New Roman"/>
          <w:sz w:val="28"/>
          <w:szCs w:val="28"/>
        </w:rPr>
        <w:t xml:space="preserve"> в электронной форме;</w:t>
      </w:r>
    </w:p>
    <w:p w:rsidR="002A315F" w:rsidRPr="00855068" w:rsidRDefault="002A315F" w:rsidP="002A315F">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 xml:space="preserve">4) соблюдение требования, указанного в пункте 7.7 настоящего Положения. </w:t>
      </w:r>
    </w:p>
    <w:p w:rsidR="0039682F" w:rsidRPr="00855068" w:rsidRDefault="0039682F" w:rsidP="0039682F">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50.5.</w:t>
      </w:r>
      <w:r w:rsidRPr="00855068">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942184" w:rsidRPr="00393122" w:rsidRDefault="00A22571" w:rsidP="00393122">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w:t>
      </w:r>
      <w:r w:rsidR="008015CF" w:rsidRPr="00855068">
        <w:rPr>
          <w:rFonts w:ascii="Times New Roman" w:hAnsi="Times New Roman" w:cs="Times New Roman"/>
          <w:sz w:val="28"/>
          <w:szCs w:val="28"/>
        </w:rPr>
        <w:t>0</w:t>
      </w:r>
      <w:r w:rsidR="00942184" w:rsidRPr="00855068">
        <w:rPr>
          <w:rFonts w:ascii="Times New Roman" w:hAnsi="Times New Roman" w:cs="Times New Roman"/>
          <w:sz w:val="28"/>
          <w:szCs w:val="28"/>
        </w:rPr>
        <w:t>.</w:t>
      </w:r>
      <w:r w:rsidR="0039682F" w:rsidRPr="00855068">
        <w:rPr>
          <w:rFonts w:ascii="Times New Roman" w:hAnsi="Times New Roman" w:cs="Times New Roman"/>
          <w:sz w:val="28"/>
          <w:szCs w:val="28"/>
        </w:rPr>
        <w:t>6</w:t>
      </w:r>
      <w:r w:rsidR="00942184" w:rsidRPr="00855068">
        <w:rPr>
          <w:rFonts w:ascii="Times New Roman" w:hAnsi="Times New Roman" w:cs="Times New Roman"/>
          <w:sz w:val="28"/>
          <w:szCs w:val="28"/>
        </w:rPr>
        <w:t xml:space="preserve">. Заказчик вправе принять решение об отмене запроса </w:t>
      </w:r>
      <w:r w:rsidR="00F30A92" w:rsidRPr="00855068">
        <w:rPr>
          <w:rFonts w:ascii="Times New Roman" w:hAnsi="Times New Roman" w:cs="Times New Roman"/>
          <w:sz w:val="28"/>
          <w:szCs w:val="28"/>
        </w:rPr>
        <w:t>цен</w:t>
      </w:r>
      <w:r w:rsidR="00503C56">
        <w:rPr>
          <w:rFonts w:ascii="Times New Roman" w:hAnsi="Times New Roman" w:cs="Times New Roman"/>
          <w:sz w:val="28"/>
          <w:szCs w:val="28"/>
        </w:rPr>
        <w:t>, запроса цен в электронной форме</w:t>
      </w:r>
      <w:r w:rsidR="00942184" w:rsidRPr="00855068">
        <w:rPr>
          <w:rFonts w:ascii="Times New Roman" w:hAnsi="Times New Roman" w:cs="Times New Roman"/>
          <w:sz w:val="28"/>
          <w:szCs w:val="28"/>
        </w:rPr>
        <w:t>в любое время вплоть до даты и времени окончания срока подачи заявок в порядке,</w:t>
      </w:r>
      <w:r w:rsidR="00942184" w:rsidRPr="00393122">
        <w:rPr>
          <w:rFonts w:ascii="Times New Roman" w:hAnsi="Times New Roman" w:cs="Times New Roman"/>
          <w:sz w:val="28"/>
          <w:szCs w:val="28"/>
        </w:rPr>
        <w:t xml:space="preserve"> предусмотренном главой 2</w:t>
      </w:r>
      <w:r w:rsidR="003C6137">
        <w:rPr>
          <w:rFonts w:ascii="Times New Roman" w:hAnsi="Times New Roman" w:cs="Times New Roman"/>
          <w:sz w:val="28"/>
          <w:szCs w:val="28"/>
        </w:rPr>
        <w:t>5</w:t>
      </w:r>
      <w:r w:rsidR="00942184" w:rsidRPr="00393122">
        <w:rPr>
          <w:rFonts w:ascii="Times New Roman" w:hAnsi="Times New Roman" w:cs="Times New Roman"/>
          <w:sz w:val="28"/>
          <w:szCs w:val="28"/>
        </w:rPr>
        <w:t xml:space="preserve"> настоящего Положения.</w:t>
      </w:r>
    </w:p>
    <w:p w:rsidR="00942184" w:rsidRPr="00393122" w:rsidRDefault="00942184" w:rsidP="00393122">
      <w:pPr>
        <w:spacing w:after="0" w:line="240" w:lineRule="auto"/>
        <w:ind w:firstLine="709"/>
        <w:jc w:val="both"/>
        <w:rPr>
          <w:rFonts w:ascii="Times New Roman" w:hAnsi="Times New Roman" w:cs="Times New Roman"/>
          <w:sz w:val="28"/>
          <w:szCs w:val="28"/>
        </w:rPr>
      </w:pPr>
    </w:p>
    <w:p w:rsidR="00942184" w:rsidRPr="00393122" w:rsidRDefault="00A22571" w:rsidP="00DE6FB1">
      <w:pPr>
        <w:pStyle w:val="2"/>
        <w:spacing w:before="0"/>
        <w:jc w:val="center"/>
        <w:rPr>
          <w:rFonts w:ascii="Times New Roman" w:hAnsi="Times New Roman" w:cs="Times New Roman"/>
          <w:color w:val="auto"/>
          <w:sz w:val="28"/>
          <w:szCs w:val="28"/>
        </w:rPr>
      </w:pPr>
      <w:bookmarkStart w:id="97" w:name="_Toc532377085"/>
      <w:r>
        <w:rPr>
          <w:rFonts w:ascii="Times New Roman" w:hAnsi="Times New Roman" w:cs="Times New Roman"/>
          <w:color w:val="auto"/>
          <w:sz w:val="28"/>
          <w:szCs w:val="28"/>
        </w:rPr>
        <w:lastRenderedPageBreak/>
        <w:t>5</w:t>
      </w:r>
      <w:r w:rsidR="008015CF">
        <w:rPr>
          <w:rFonts w:ascii="Times New Roman" w:hAnsi="Times New Roman" w:cs="Times New Roman"/>
          <w:color w:val="auto"/>
          <w:sz w:val="28"/>
          <w:szCs w:val="28"/>
        </w:rPr>
        <w:t>1</w:t>
      </w:r>
      <w:r w:rsidR="00942184" w:rsidRPr="00393122">
        <w:rPr>
          <w:rFonts w:ascii="Times New Roman" w:hAnsi="Times New Roman" w:cs="Times New Roman"/>
          <w:color w:val="auto"/>
          <w:sz w:val="28"/>
          <w:szCs w:val="28"/>
        </w:rPr>
        <w:t>. Извещение</w:t>
      </w:r>
      <w:r w:rsidR="00E4238D" w:rsidRPr="00393122">
        <w:rPr>
          <w:rFonts w:ascii="Times New Roman" w:hAnsi="Times New Roman" w:cs="Times New Roman"/>
          <w:color w:val="auto"/>
          <w:sz w:val="28"/>
          <w:szCs w:val="28"/>
        </w:rPr>
        <w:t xml:space="preserve"> и документация</w:t>
      </w:r>
      <w:r w:rsidR="00942184" w:rsidRPr="00393122">
        <w:rPr>
          <w:rFonts w:ascii="Times New Roman" w:hAnsi="Times New Roman" w:cs="Times New Roman"/>
          <w:color w:val="auto"/>
          <w:sz w:val="28"/>
          <w:szCs w:val="28"/>
        </w:rPr>
        <w:t xml:space="preserve"> о проведении запроса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xml:space="preserve">, </w:t>
      </w:r>
      <w:r w:rsidR="00413838" w:rsidRPr="00393122">
        <w:rPr>
          <w:rFonts w:ascii="Times New Roman" w:hAnsi="Times New Roman" w:cs="Times New Roman"/>
          <w:color w:val="auto"/>
          <w:sz w:val="28"/>
          <w:szCs w:val="28"/>
        </w:rPr>
        <w:t>запроса цен в</w:t>
      </w:r>
      <w:r w:rsidR="00DE6FB1">
        <w:rPr>
          <w:rFonts w:ascii="Times New Roman" w:hAnsi="Times New Roman" w:cs="Times New Roman"/>
          <w:color w:val="auto"/>
          <w:sz w:val="28"/>
          <w:szCs w:val="28"/>
        </w:rPr>
        <w:t> </w:t>
      </w:r>
      <w:r w:rsidR="00413838" w:rsidRPr="00393122">
        <w:rPr>
          <w:rFonts w:ascii="Times New Roman" w:hAnsi="Times New Roman" w:cs="Times New Roman"/>
          <w:color w:val="auto"/>
          <w:sz w:val="28"/>
          <w:szCs w:val="28"/>
        </w:rPr>
        <w:t>электронной форме</w:t>
      </w:r>
      <w:bookmarkEnd w:id="97"/>
    </w:p>
    <w:p w:rsidR="00133DD1" w:rsidRPr="00393122" w:rsidRDefault="00133DD1" w:rsidP="00393122">
      <w:pPr>
        <w:spacing w:after="0" w:line="240" w:lineRule="auto"/>
        <w:ind w:firstLine="709"/>
        <w:jc w:val="both"/>
        <w:rPr>
          <w:rFonts w:ascii="Times New Roman" w:hAnsi="Times New Roman" w:cs="Times New Roman"/>
          <w:b/>
          <w:sz w:val="28"/>
          <w:szCs w:val="28"/>
        </w:rPr>
      </w:pPr>
    </w:p>
    <w:p w:rsidR="00942184"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942184" w:rsidRPr="00393122">
        <w:rPr>
          <w:rFonts w:ascii="Times New Roman" w:hAnsi="Times New Roman" w:cs="Times New Roman"/>
          <w:sz w:val="28"/>
          <w:szCs w:val="28"/>
        </w:rPr>
        <w:t xml:space="preserve">.1. Заказчик должен разместить в ЕИС извещение о проведении запроса </w:t>
      </w:r>
      <w:r w:rsidR="00413838" w:rsidRPr="00393122">
        <w:rPr>
          <w:rFonts w:ascii="Times New Roman" w:hAnsi="Times New Roman" w:cs="Times New Roman"/>
          <w:sz w:val="28"/>
          <w:szCs w:val="28"/>
        </w:rPr>
        <w:t xml:space="preserve">цен, запроса цен в электронной форме </w:t>
      </w:r>
      <w:r w:rsidR="00942184" w:rsidRPr="00393122">
        <w:rPr>
          <w:rFonts w:ascii="Times New Roman" w:hAnsi="Times New Roman" w:cs="Times New Roman"/>
          <w:sz w:val="28"/>
          <w:szCs w:val="28"/>
        </w:rPr>
        <w:t>(далее в разделе</w:t>
      </w:r>
      <w:r w:rsidR="00764EE3">
        <w:rPr>
          <w:rFonts w:ascii="Times New Roman" w:hAnsi="Times New Roman" w:cs="Times New Roman"/>
          <w:sz w:val="28"/>
          <w:szCs w:val="28"/>
        </w:rPr>
        <w:t xml:space="preserve"> также</w:t>
      </w:r>
      <w:r w:rsidR="00942184" w:rsidRPr="00393122">
        <w:rPr>
          <w:rFonts w:ascii="Times New Roman" w:hAnsi="Times New Roman" w:cs="Times New Roman"/>
          <w:sz w:val="28"/>
          <w:szCs w:val="28"/>
        </w:rPr>
        <w:t xml:space="preserve"> – извещение) не</w:t>
      </w:r>
      <w:r w:rsidR="00DE6FB1">
        <w:rPr>
          <w:rFonts w:ascii="Times New Roman" w:hAnsi="Times New Roman" w:cs="Times New Roman"/>
          <w:sz w:val="28"/>
          <w:szCs w:val="28"/>
        </w:rPr>
        <w:t> </w:t>
      </w:r>
      <w:r w:rsidR="00942184" w:rsidRPr="00393122">
        <w:rPr>
          <w:rFonts w:ascii="Times New Roman" w:hAnsi="Times New Roman" w:cs="Times New Roman"/>
          <w:sz w:val="28"/>
          <w:szCs w:val="28"/>
        </w:rPr>
        <w:t>менее чем за пять дней до даты истечения срока подачи заявок на участие.</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.2. Извещение и документация</w:t>
      </w:r>
      <w:r w:rsidR="0091509A" w:rsidRPr="00393122">
        <w:rPr>
          <w:rFonts w:ascii="Times New Roman" w:hAnsi="Times New Roman" w:cs="Times New Roman"/>
          <w:sz w:val="28"/>
          <w:szCs w:val="28"/>
        </w:rPr>
        <w:t xml:space="preserve"> о проведении запроса цен, запроса цен в</w:t>
      </w:r>
      <w:r w:rsidR="00DE6FB1">
        <w:rPr>
          <w:rFonts w:ascii="Times New Roman" w:hAnsi="Times New Roman" w:cs="Times New Roman"/>
          <w:sz w:val="28"/>
          <w:szCs w:val="28"/>
        </w:rPr>
        <w:t> </w:t>
      </w:r>
      <w:r w:rsidR="0091509A" w:rsidRPr="00393122">
        <w:rPr>
          <w:rFonts w:ascii="Times New Roman" w:hAnsi="Times New Roman" w:cs="Times New Roman"/>
          <w:sz w:val="28"/>
          <w:szCs w:val="28"/>
        </w:rPr>
        <w:t>электронной форме (далее в разделе – документация),</w:t>
      </w:r>
      <w:r w:rsidR="00ED397C" w:rsidRPr="00393122">
        <w:rPr>
          <w:rFonts w:ascii="Times New Roman" w:hAnsi="Times New Roman" w:cs="Times New Roman"/>
          <w:sz w:val="28"/>
          <w:szCs w:val="28"/>
        </w:rPr>
        <w:t xml:space="preserve"> вносимые в них изменения должны быть разработаны и размещены в соответствии с</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требованиями настоящей главы и главы 8 настоящего Положения.</w:t>
      </w:r>
    </w:p>
    <w:p w:rsidR="00ED397C" w:rsidRPr="00393122" w:rsidRDefault="00A22571" w:rsidP="00AC5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.3. В извещении наряду с информацией, указанной в пункте 8.</w:t>
      </w:r>
      <w:r w:rsidR="006A4505">
        <w:rPr>
          <w:rFonts w:ascii="Times New Roman" w:hAnsi="Times New Roman" w:cs="Times New Roman"/>
          <w:sz w:val="28"/>
          <w:szCs w:val="28"/>
        </w:rPr>
        <w:t>3</w:t>
      </w:r>
      <w:r w:rsidR="00ED397C" w:rsidRPr="00393122">
        <w:rPr>
          <w:rFonts w:ascii="Times New Roman" w:hAnsi="Times New Roman" w:cs="Times New Roman"/>
          <w:sz w:val="28"/>
          <w:szCs w:val="28"/>
        </w:rPr>
        <w:t xml:space="preserve"> на</w:t>
      </w:r>
      <w:r w:rsidR="00AC504C">
        <w:rPr>
          <w:rFonts w:ascii="Times New Roman" w:hAnsi="Times New Roman" w:cs="Times New Roman"/>
          <w:sz w:val="28"/>
          <w:szCs w:val="28"/>
        </w:rPr>
        <w:t xml:space="preserve">стоящего Положения, указывается </w:t>
      </w:r>
      <w:r w:rsidR="00ED397C" w:rsidRPr="00393122">
        <w:rPr>
          <w:rFonts w:ascii="Times New Roman" w:hAnsi="Times New Roman" w:cs="Times New Roman"/>
          <w:sz w:val="28"/>
          <w:szCs w:val="28"/>
        </w:rPr>
        <w:t>дата окончания срока рассмотрения заявок на участие в таком запросе цен</w:t>
      </w:r>
      <w:r w:rsidR="0091509A" w:rsidRPr="00393122">
        <w:rPr>
          <w:rFonts w:ascii="Times New Roman" w:hAnsi="Times New Roman" w:cs="Times New Roman"/>
          <w:sz w:val="28"/>
          <w:szCs w:val="28"/>
        </w:rPr>
        <w:t>, запросе цен в электронной форме</w:t>
      </w:r>
      <w:r w:rsidR="00AC504C">
        <w:rPr>
          <w:rFonts w:ascii="Times New Roman" w:hAnsi="Times New Roman" w:cs="Times New Roman"/>
          <w:sz w:val="28"/>
          <w:szCs w:val="28"/>
        </w:rPr>
        <w:t>.</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.4. В документации указываются информация и документы, указанн</w:t>
      </w:r>
      <w:r w:rsidR="007E717C" w:rsidRPr="00393122">
        <w:rPr>
          <w:rFonts w:ascii="Times New Roman" w:hAnsi="Times New Roman" w:cs="Times New Roman"/>
          <w:sz w:val="28"/>
          <w:szCs w:val="28"/>
        </w:rPr>
        <w:t>ые</w:t>
      </w:r>
      <w:r w:rsidR="00ED397C" w:rsidRPr="00393122">
        <w:rPr>
          <w:rFonts w:ascii="Times New Roman" w:hAnsi="Times New Roman" w:cs="Times New Roman"/>
          <w:sz w:val="28"/>
          <w:szCs w:val="28"/>
        </w:rPr>
        <w:t xml:space="preserve"> в пунктах 8.</w:t>
      </w:r>
      <w:r w:rsidR="006A4505">
        <w:rPr>
          <w:rFonts w:ascii="Times New Roman" w:hAnsi="Times New Roman" w:cs="Times New Roman"/>
          <w:sz w:val="28"/>
          <w:szCs w:val="28"/>
        </w:rPr>
        <w:t>4</w:t>
      </w:r>
      <w:r w:rsidR="00ED397C"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ED397C" w:rsidRPr="00393122">
        <w:rPr>
          <w:rFonts w:ascii="Times New Roman" w:hAnsi="Times New Roman" w:cs="Times New Roman"/>
          <w:sz w:val="28"/>
          <w:szCs w:val="28"/>
        </w:rPr>
        <w:t xml:space="preserve"> настоящего Положения.</w:t>
      </w:r>
    </w:p>
    <w:p w:rsidR="00ED397C" w:rsidRPr="00393122" w:rsidRDefault="00A22571"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 xml:space="preserve">.5. Порядок предоставления разъяснений положений </w:t>
      </w:r>
      <w:r w:rsidR="00CE6E5B" w:rsidRPr="00393122">
        <w:rPr>
          <w:rFonts w:ascii="Times New Roman" w:hAnsi="Times New Roman" w:cs="Times New Roman"/>
          <w:sz w:val="28"/>
          <w:szCs w:val="28"/>
        </w:rPr>
        <w:t>извещения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 xml:space="preserve">документации должен </w:t>
      </w:r>
      <w:r w:rsidR="008015CF" w:rsidRPr="00393122">
        <w:rPr>
          <w:rFonts w:ascii="Times New Roman" w:hAnsi="Times New Roman" w:cs="Times New Roman"/>
          <w:sz w:val="28"/>
          <w:szCs w:val="28"/>
        </w:rPr>
        <w:t>быть указан</w:t>
      </w:r>
      <w:r w:rsidR="00ED397C" w:rsidRPr="00393122">
        <w:rPr>
          <w:rFonts w:ascii="Times New Roman" w:hAnsi="Times New Roman" w:cs="Times New Roman"/>
          <w:sz w:val="28"/>
          <w:szCs w:val="28"/>
        </w:rPr>
        <w:t xml:space="preserve"> в документации с учетом требований главы 9 настоящего Положения.</w:t>
      </w:r>
    </w:p>
    <w:p w:rsidR="00ED397C"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1</w:t>
      </w:r>
      <w:r w:rsidR="00ED397C" w:rsidRPr="00393122">
        <w:rPr>
          <w:rFonts w:ascii="Times New Roman" w:hAnsi="Times New Roman" w:cs="Times New Roman"/>
          <w:sz w:val="28"/>
          <w:szCs w:val="28"/>
        </w:rPr>
        <w:t>.6. Заказчик вправе внести изменения в извещение 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(или)</w:t>
      </w:r>
      <w:r w:rsidR="00DE6FB1">
        <w:rPr>
          <w:rFonts w:ascii="Times New Roman" w:hAnsi="Times New Roman" w:cs="Times New Roman"/>
          <w:sz w:val="28"/>
          <w:szCs w:val="28"/>
        </w:rPr>
        <w:t> </w:t>
      </w:r>
      <w:r w:rsidR="00ED397C" w:rsidRPr="00393122">
        <w:rPr>
          <w:rFonts w:ascii="Times New Roman" w:hAnsi="Times New Roman" w:cs="Times New Roman"/>
          <w:sz w:val="28"/>
          <w:szCs w:val="28"/>
        </w:rPr>
        <w:t>документацию в соответствии с положениями главы 9 настоящего Положения.</w:t>
      </w:r>
    </w:p>
    <w:p w:rsidR="00ED397C" w:rsidRPr="00393122" w:rsidRDefault="00ED397C" w:rsidP="00393122">
      <w:pPr>
        <w:spacing w:after="0" w:line="240" w:lineRule="auto"/>
        <w:ind w:firstLine="709"/>
        <w:jc w:val="both"/>
        <w:rPr>
          <w:rFonts w:ascii="Times New Roman" w:hAnsi="Times New Roman" w:cs="Times New Roman"/>
          <w:sz w:val="28"/>
          <w:szCs w:val="28"/>
        </w:rPr>
      </w:pPr>
    </w:p>
    <w:p w:rsidR="00942184" w:rsidRPr="00393122" w:rsidRDefault="005C0C9F" w:rsidP="00DE6FB1">
      <w:pPr>
        <w:pStyle w:val="2"/>
        <w:spacing w:before="0"/>
        <w:jc w:val="center"/>
        <w:rPr>
          <w:rFonts w:ascii="Times New Roman" w:hAnsi="Times New Roman" w:cs="Times New Roman"/>
          <w:color w:val="auto"/>
          <w:sz w:val="28"/>
          <w:szCs w:val="28"/>
        </w:rPr>
      </w:pPr>
      <w:bookmarkStart w:id="98" w:name="_Toc532377086"/>
      <w:r w:rsidRPr="00393122">
        <w:rPr>
          <w:rFonts w:ascii="Times New Roman" w:hAnsi="Times New Roman" w:cs="Times New Roman"/>
          <w:color w:val="auto"/>
          <w:sz w:val="28"/>
          <w:szCs w:val="28"/>
        </w:rPr>
        <w:t>5</w:t>
      </w:r>
      <w:r w:rsidR="008015CF">
        <w:rPr>
          <w:rFonts w:ascii="Times New Roman" w:hAnsi="Times New Roman" w:cs="Times New Roman"/>
          <w:color w:val="auto"/>
          <w:sz w:val="28"/>
          <w:szCs w:val="28"/>
        </w:rPr>
        <w:t>2</w:t>
      </w:r>
      <w:r w:rsidR="00942184" w:rsidRPr="00393122">
        <w:rPr>
          <w:rFonts w:ascii="Times New Roman" w:hAnsi="Times New Roman" w:cs="Times New Roman"/>
          <w:color w:val="auto"/>
          <w:sz w:val="28"/>
          <w:szCs w:val="28"/>
        </w:rPr>
        <w:t xml:space="preserve">. Порядок подачи заявок на участие в запросе </w:t>
      </w:r>
      <w:r w:rsidR="00F30A92" w:rsidRPr="00393122">
        <w:rPr>
          <w:rFonts w:ascii="Times New Roman" w:hAnsi="Times New Roman" w:cs="Times New Roman"/>
          <w:color w:val="auto"/>
          <w:sz w:val="28"/>
          <w:szCs w:val="28"/>
        </w:rPr>
        <w:t>цен</w:t>
      </w:r>
      <w:r w:rsidR="00B6563E" w:rsidRPr="00393122">
        <w:rPr>
          <w:rFonts w:ascii="Times New Roman" w:hAnsi="Times New Roman" w:cs="Times New Roman"/>
          <w:color w:val="auto"/>
          <w:sz w:val="28"/>
          <w:szCs w:val="28"/>
        </w:rPr>
        <w:t>, запросе цен в</w:t>
      </w:r>
      <w:r w:rsidR="00DE6FB1">
        <w:rPr>
          <w:rFonts w:ascii="Times New Roman" w:hAnsi="Times New Roman" w:cs="Times New Roman"/>
          <w:color w:val="auto"/>
          <w:sz w:val="28"/>
          <w:szCs w:val="28"/>
        </w:rPr>
        <w:t> </w:t>
      </w:r>
      <w:r w:rsidR="00B6563E" w:rsidRPr="00393122">
        <w:rPr>
          <w:rFonts w:ascii="Times New Roman" w:hAnsi="Times New Roman" w:cs="Times New Roman"/>
          <w:color w:val="auto"/>
          <w:sz w:val="28"/>
          <w:szCs w:val="28"/>
        </w:rPr>
        <w:t>электронной форме</w:t>
      </w:r>
      <w:bookmarkEnd w:id="98"/>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83318E" w:rsidRPr="00393122"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2</w:t>
      </w:r>
      <w:r w:rsidR="0083318E" w:rsidRPr="00393122">
        <w:rPr>
          <w:rFonts w:ascii="Times New Roman" w:hAnsi="Times New Roman" w:cs="Times New Roman"/>
          <w:sz w:val="28"/>
          <w:szCs w:val="28"/>
        </w:rPr>
        <w:t>.1. Заявки на участие в запросе ценподаются до окончания срока подачи заявок, указанного в извещении о таком запросе, в письменной форме в</w:t>
      </w:r>
      <w:r w:rsidR="00DE6FB1">
        <w:rPr>
          <w:rFonts w:ascii="Times New Roman" w:hAnsi="Times New Roman" w:cs="Times New Roman"/>
          <w:sz w:val="28"/>
          <w:szCs w:val="28"/>
        </w:rPr>
        <w:t> </w:t>
      </w:r>
      <w:r w:rsidR="0083318E" w:rsidRPr="00393122">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rsidR="006B3267" w:rsidRPr="00393122" w:rsidRDefault="006B3267" w:rsidP="006B3267">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цен в электронной форме подается на</w:t>
      </w:r>
      <w:r w:rsidR="00DE6FB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w:t>
      </w:r>
    </w:p>
    <w:p w:rsidR="0083318E" w:rsidRPr="00393122"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w:t>
      </w:r>
      <w:r w:rsidR="006B3267">
        <w:rPr>
          <w:rFonts w:ascii="Times New Roman" w:hAnsi="Times New Roman" w:cs="Times New Roman"/>
          <w:sz w:val="28"/>
          <w:szCs w:val="28"/>
        </w:rPr>
        <w:t>3</w:t>
      </w:r>
      <w:r w:rsidRPr="00393122">
        <w:rPr>
          <w:rFonts w:ascii="Times New Roman" w:hAnsi="Times New Roman" w:cs="Times New Roman"/>
          <w:sz w:val="28"/>
          <w:szCs w:val="28"/>
        </w:rPr>
        <w:t>. Участник запроса цен</w:t>
      </w:r>
      <w:r w:rsidR="0035491F">
        <w:rPr>
          <w:rFonts w:ascii="Times New Roman" w:hAnsi="Times New Roman" w:cs="Times New Roman"/>
          <w:sz w:val="28"/>
          <w:szCs w:val="28"/>
        </w:rPr>
        <w:t>, запроса цен в электронной форме</w:t>
      </w:r>
      <w:r w:rsidRPr="00393122">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 </w:t>
      </w:r>
    </w:p>
    <w:p w:rsidR="0083318E" w:rsidRDefault="00F245F6" w:rsidP="00393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2</w:t>
      </w:r>
      <w:r w:rsidR="0083318E" w:rsidRPr="00393122">
        <w:rPr>
          <w:rFonts w:ascii="Times New Roman" w:hAnsi="Times New Roman" w:cs="Times New Roman"/>
          <w:sz w:val="28"/>
          <w:szCs w:val="28"/>
        </w:rPr>
        <w:t>.</w:t>
      </w:r>
      <w:r w:rsidR="006B3267">
        <w:rPr>
          <w:rFonts w:ascii="Times New Roman" w:hAnsi="Times New Roman" w:cs="Times New Roman"/>
          <w:sz w:val="28"/>
          <w:szCs w:val="28"/>
        </w:rPr>
        <w:t>4</w:t>
      </w:r>
      <w:r w:rsidR="0083318E" w:rsidRPr="00393122">
        <w:rPr>
          <w:rFonts w:ascii="Times New Roman" w:hAnsi="Times New Roman" w:cs="Times New Roman"/>
          <w:sz w:val="28"/>
          <w:szCs w:val="28"/>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83318E" w:rsidRDefault="0083318E"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w:t>
      </w:r>
      <w:r w:rsidR="006B3267">
        <w:rPr>
          <w:rFonts w:ascii="Times New Roman" w:hAnsi="Times New Roman" w:cs="Times New Roman"/>
          <w:sz w:val="28"/>
          <w:szCs w:val="28"/>
        </w:rPr>
        <w:t>5</w:t>
      </w:r>
      <w:r w:rsidRPr="00393122">
        <w:rPr>
          <w:rFonts w:ascii="Times New Roman" w:hAnsi="Times New Roman" w:cs="Times New Roman"/>
          <w:sz w:val="28"/>
          <w:szCs w:val="28"/>
        </w:rPr>
        <w:t>. Участник запроса цен вправе изменить или отозвать свою заявку до</w:t>
      </w:r>
      <w:r w:rsidR="00DE6FB1">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Pr>
          <w:rFonts w:ascii="Times New Roman" w:hAnsi="Times New Roman" w:cs="Times New Roman"/>
          <w:sz w:val="28"/>
          <w:szCs w:val="28"/>
        </w:rPr>
        <w:t> </w:t>
      </w:r>
      <w:r w:rsidRPr="00393122">
        <w:rPr>
          <w:rFonts w:ascii="Times New Roman" w:hAnsi="Times New Roman" w:cs="Times New Roman"/>
          <w:sz w:val="28"/>
          <w:szCs w:val="28"/>
        </w:rPr>
        <w:t xml:space="preserve">отозванной, если изменение осуществлено или уведомление об отзыве заявки получено до истечения срока подачи заявок на участие в таком запросе. </w:t>
      </w:r>
      <w:r w:rsidRPr="00393122">
        <w:rPr>
          <w:rFonts w:ascii="Times New Roman" w:hAnsi="Times New Roman" w:cs="Times New Roman"/>
          <w:sz w:val="28"/>
          <w:szCs w:val="28"/>
        </w:rPr>
        <w:lastRenderedPageBreak/>
        <w:t>Изменение или отзыв заявки после окончания срока подачи заявок не</w:t>
      </w:r>
      <w:r w:rsidR="00DE6FB1">
        <w:rPr>
          <w:rFonts w:ascii="Times New Roman" w:hAnsi="Times New Roman" w:cs="Times New Roman"/>
          <w:sz w:val="28"/>
          <w:szCs w:val="28"/>
        </w:rPr>
        <w:t> </w:t>
      </w:r>
      <w:r w:rsidRPr="00393122">
        <w:rPr>
          <w:rFonts w:ascii="Times New Roman" w:hAnsi="Times New Roman" w:cs="Times New Roman"/>
          <w:sz w:val="28"/>
          <w:szCs w:val="28"/>
        </w:rPr>
        <w:t>допускается.</w:t>
      </w:r>
    </w:p>
    <w:p w:rsidR="00C524AA" w:rsidRPr="00393122" w:rsidRDefault="00C524AA" w:rsidP="00C524A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цен в</w:t>
      </w:r>
      <w:r w:rsidR="00DE6FB1">
        <w:rPr>
          <w:rFonts w:ascii="Times New Roman" w:hAnsi="Times New Roman" w:cs="Times New Roman"/>
          <w:sz w:val="28"/>
          <w:szCs w:val="28"/>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DE6FB1">
        <w:rPr>
          <w:rFonts w:ascii="Times New Roman" w:hAnsi="Times New Roman" w:cs="Times New Roman"/>
          <w:sz w:val="28"/>
          <w:szCs w:val="28"/>
        </w:rPr>
        <w:t> </w:t>
      </w:r>
      <w:r w:rsidRPr="00393122">
        <w:rPr>
          <w:rFonts w:ascii="Times New Roman" w:hAnsi="Times New Roman" w:cs="Times New Roman"/>
          <w:sz w:val="28"/>
          <w:szCs w:val="28"/>
        </w:rPr>
        <w:t>регламентом такой электронной площадки.</w:t>
      </w:r>
    </w:p>
    <w:p w:rsidR="00442C6D" w:rsidRPr="00393122" w:rsidRDefault="00442C6D"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8015CF">
        <w:rPr>
          <w:rFonts w:ascii="Times New Roman" w:hAnsi="Times New Roman" w:cs="Times New Roman"/>
          <w:sz w:val="28"/>
          <w:szCs w:val="28"/>
        </w:rPr>
        <w:t>2</w:t>
      </w:r>
      <w:r w:rsidRPr="00393122">
        <w:rPr>
          <w:rFonts w:ascii="Times New Roman" w:hAnsi="Times New Roman" w:cs="Times New Roman"/>
          <w:sz w:val="28"/>
          <w:szCs w:val="28"/>
        </w:rPr>
        <w:t>.6. Заявка на участие в запросе цен, запросе цен в электронной форме должна содержать:</w:t>
      </w:r>
    </w:p>
    <w:p w:rsidR="00442C6D" w:rsidRPr="00393122" w:rsidRDefault="00442C6D" w:rsidP="00393122">
      <w:pPr>
        <w:pStyle w:val="ConsPlusNormal"/>
        <w:tabs>
          <w:tab w:val="left" w:pos="709"/>
        </w:tabs>
        <w:ind w:firstLine="709"/>
        <w:jc w:val="both"/>
      </w:pPr>
      <w:r w:rsidRPr="00393122">
        <w:t>1) согласие участника закупки на поставку товара, выполнение работы или оказание услуги на условиях, предусмотренных извещением, и не</w:t>
      </w:r>
      <w:r w:rsidR="00DE6FB1">
        <w:t> </w:t>
      </w:r>
      <w:r w:rsidRPr="00393122">
        <w:t xml:space="preserve">подлежащих изменению по результатам </w:t>
      </w:r>
      <w:r w:rsidR="0071720E" w:rsidRPr="00393122">
        <w:t>проведения закупки</w:t>
      </w:r>
      <w:r w:rsidRPr="00393122">
        <w:t>;</w:t>
      </w:r>
    </w:p>
    <w:p w:rsidR="00442C6D" w:rsidRPr="00393122" w:rsidRDefault="00442C6D" w:rsidP="00393122">
      <w:pPr>
        <w:pStyle w:val="ConsPlusNormal"/>
        <w:tabs>
          <w:tab w:val="left" w:pos="709"/>
        </w:tabs>
        <w:ind w:firstLine="709"/>
        <w:jc w:val="both"/>
      </w:pPr>
      <w:r w:rsidRPr="00393122">
        <w:t>2) при осуществлении закупки товара или закупки работы, услуги, для</w:t>
      </w:r>
      <w:r w:rsidR="00DE6FB1">
        <w:t> </w:t>
      </w:r>
      <w:r w:rsidRPr="00393122">
        <w:t>выполнения, оказания которых используется товар:</w:t>
      </w:r>
    </w:p>
    <w:p w:rsidR="00442C6D" w:rsidRPr="00393122" w:rsidRDefault="00442C6D" w:rsidP="00393122">
      <w:pPr>
        <w:pStyle w:val="ConsPlusNormal"/>
        <w:tabs>
          <w:tab w:val="left" w:pos="709"/>
        </w:tabs>
        <w:ind w:firstLine="709"/>
        <w:jc w:val="both"/>
      </w:pPr>
      <w:r w:rsidRPr="00393122">
        <w:t>а) наименование страны происхождения товара</w:t>
      </w:r>
      <w:r w:rsidR="0071720E">
        <w:t>,</w:t>
      </w:r>
      <w:r w:rsidR="0071720E" w:rsidRPr="003365FA">
        <w:t xml:space="preserve"> при этом отсутствие информации о стране происхождения товара не является основанием для</w:t>
      </w:r>
      <w:r w:rsidR="00DE6FB1">
        <w:t> </w:t>
      </w:r>
      <w:r w:rsidR="0071720E" w:rsidRPr="003365FA">
        <w:t>признания заявки не соответствующей требован</w:t>
      </w:r>
      <w:r w:rsidR="0071720E">
        <w:t>иям, установленным извещением</w:t>
      </w:r>
      <w:r w:rsidR="00252AA8">
        <w:t xml:space="preserve"> и документацией о таком запросе</w:t>
      </w:r>
      <w:r w:rsidRPr="00393122">
        <w:t>;</w:t>
      </w:r>
    </w:p>
    <w:p w:rsidR="00442C6D" w:rsidRPr="00393122" w:rsidRDefault="00442C6D" w:rsidP="00393122">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rsidR="008015CF">
        <w:t>на товарный знак (при наличии);</w:t>
      </w:r>
    </w:p>
    <w:p w:rsidR="00442C6D" w:rsidRPr="00393122" w:rsidRDefault="00442C6D" w:rsidP="00393122">
      <w:pPr>
        <w:pStyle w:val="ConsPlusNormal"/>
        <w:tabs>
          <w:tab w:val="left" w:pos="709"/>
        </w:tabs>
        <w:ind w:firstLine="709"/>
        <w:jc w:val="both"/>
      </w:pPr>
      <w:r w:rsidRPr="00393122">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42C6D" w:rsidRPr="00393122" w:rsidRDefault="00442C6D" w:rsidP="00393122">
      <w:pPr>
        <w:pStyle w:val="ConsPlusNormal"/>
        <w:tabs>
          <w:tab w:val="left" w:pos="709"/>
        </w:tabs>
        <w:ind w:firstLine="709"/>
        <w:jc w:val="both"/>
      </w:pPr>
      <w:r w:rsidRPr="00393122">
        <w:t xml:space="preserve">4) полученную не ранее чем за девяносто дней до дня размещения в ЕИС извещения о </w:t>
      </w:r>
      <w:r w:rsidR="002104B4">
        <w:t>запросе цен, запросе цен в электронной форме</w:t>
      </w:r>
      <w:r w:rsidRPr="00393122">
        <w:t xml:space="preserve"> выписку из Единого государственного реестра юридических лиц или нотариально заверенную копию такой выписки </w:t>
      </w:r>
      <w:r w:rsidR="002104B4">
        <w:t xml:space="preserve">в случае проведения запроса цен </w:t>
      </w:r>
      <w:r w:rsidRPr="00393122">
        <w:t xml:space="preserve">(для юридического лица), полученную не ранее чем за девяносто дней до дня размещения в ЕИС извещения о проведении </w:t>
      </w:r>
      <w:r w:rsidR="002104B4">
        <w:t xml:space="preserve">запроса цен, запроса цен в электронной форме </w:t>
      </w:r>
      <w:r w:rsidRPr="00393122">
        <w:t xml:space="preserve">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цен</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t> </w:t>
      </w:r>
      <w:r w:rsidRPr="00393122">
        <w:t xml:space="preserve">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393122">
        <w:lastRenderedPageBreak/>
        <w:t>в</w:t>
      </w:r>
      <w:r w:rsidR="00DE6FB1">
        <w:t> </w:t>
      </w:r>
      <w:r w:rsidRPr="00393122">
        <w:t>соответствии с законодательством соответствующего государства (для</w:t>
      </w:r>
      <w:r w:rsidR="00DE6FB1">
        <w:t> </w:t>
      </w:r>
      <w:r w:rsidRPr="00393122">
        <w:t>иностранного лица), полученные не ранее чем за девяносто дней до дня размещения в ЕИС извещения о проведении закупки;</w:t>
      </w:r>
    </w:p>
    <w:p w:rsidR="00442C6D" w:rsidRPr="00393122" w:rsidRDefault="00442C6D" w:rsidP="00393122">
      <w:pPr>
        <w:pStyle w:val="ConsPlusNormal"/>
        <w:tabs>
          <w:tab w:val="left" w:pos="709"/>
        </w:tabs>
        <w:ind w:firstLine="709"/>
        <w:jc w:val="both"/>
      </w:pPr>
      <w:r w:rsidRPr="00393122">
        <w:t>5) копии документов, подтверждающих полномочия лица на</w:t>
      </w:r>
      <w:r w:rsidR="00DE6FB1">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t> </w:t>
      </w:r>
      <w:r w:rsidRPr="00393122">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t> </w:t>
      </w:r>
      <w:r w:rsidRPr="00393122">
        <w:t>юридического лица) или уполномоченным руководителем лицом, либо</w:t>
      </w:r>
      <w:r w:rsidR="00DE6FB1">
        <w:t> </w:t>
      </w:r>
      <w:r w:rsidRPr="00393122">
        <w:t>засвидетельствованную в нотариальном порядке копию указанной доверенности</w:t>
      </w:r>
      <w:r w:rsidR="006A5461">
        <w:t xml:space="preserve"> в случае проведения запроса цен</w:t>
      </w:r>
      <w:r w:rsidRPr="00393122">
        <w:t>. В случае если указанная доверенность подписана лицом, уполномоченным руководителем, заявка на</w:t>
      </w:r>
      <w:r w:rsidR="00DE6FB1">
        <w:t> </w:t>
      </w:r>
      <w:r w:rsidRPr="00393122">
        <w:t>участие в закупке должна содержать также документ, подтверждающий полномочия такого лица;</w:t>
      </w:r>
    </w:p>
    <w:p w:rsidR="00442C6D" w:rsidRPr="00393122" w:rsidRDefault="00442C6D" w:rsidP="00393122">
      <w:pPr>
        <w:pStyle w:val="ConsPlusNormal"/>
        <w:tabs>
          <w:tab w:val="left" w:pos="709"/>
        </w:tabs>
        <w:ind w:firstLine="709"/>
        <w:jc w:val="both"/>
      </w:pPr>
      <w:r w:rsidRPr="00393122">
        <w:t>6)копии учредительных документов участника закупки (для</w:t>
      </w:r>
      <w:r w:rsidR="00DE6FB1">
        <w:t> </w:t>
      </w:r>
      <w:r w:rsidRPr="00393122">
        <w:t>юридических лиц);</w:t>
      </w:r>
    </w:p>
    <w:p w:rsidR="00442C6D" w:rsidRPr="00393122" w:rsidRDefault="00442C6D" w:rsidP="00393122">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t> </w:t>
      </w:r>
      <w:r w:rsidRPr="00393122">
        <w:t>если для участниказакупки заключение договора на поставку товаров (выполнение работ, оказание услуг) является сделкой, требующей решения об</w:t>
      </w:r>
      <w:r w:rsidR="00DE6FB1">
        <w:t> </w:t>
      </w:r>
      <w:r w:rsidRPr="00393122">
        <w:t>одобрении или о ее совершении, либо составленное в свободной форме и</w:t>
      </w:r>
      <w:r w:rsidR="00DE6FB1">
        <w:t> </w:t>
      </w:r>
      <w:r w:rsidRPr="00393122">
        <w:t>подписанное уполномоченным лицом участника письмо о том, что сделка не</w:t>
      </w:r>
      <w:r w:rsidR="00DE6FB1">
        <w:t> </w:t>
      </w:r>
      <w:r w:rsidRPr="00393122">
        <w:t>является сделкой, требующей решения об одобрении или о ее совершении;</w:t>
      </w:r>
    </w:p>
    <w:p w:rsidR="00442C6D" w:rsidRPr="00393122" w:rsidRDefault="00442C6D" w:rsidP="00393122">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rsidR="00DE6FB1">
        <w:t> </w:t>
      </w:r>
      <w:r w:rsidRPr="00393122">
        <w:t>получение безотзывной банковской гарантии в качестве обеспечения исполнения договора</w:t>
      </w:r>
      <w:r w:rsidRPr="00393122">
        <w:rPr>
          <w:rStyle w:val="ab"/>
        </w:rPr>
        <w:footnoteReference w:id="26"/>
      </w:r>
      <w:r w:rsidRPr="00393122">
        <w:t xml:space="preserve"> является сделкой, требующей решения об одобрении или</w:t>
      </w:r>
      <w:r w:rsidR="00DE6FB1">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17105C" w:rsidRDefault="007F007E" w:rsidP="0017105C">
      <w:pPr>
        <w:pStyle w:val="ConsPlusNormal"/>
        <w:tabs>
          <w:tab w:val="left" w:pos="709"/>
        </w:tabs>
        <w:ind w:firstLine="709"/>
        <w:jc w:val="both"/>
      </w:pPr>
      <w:r>
        <w:t>9</w:t>
      </w:r>
      <w:r w:rsidR="0017105C">
        <w:t>)</w:t>
      </w:r>
      <w:r w:rsidR="0017105C" w:rsidRPr="00EE00A8">
        <w:t xml:space="preserve"> предложение о цене договора, цене единицы товара, работы, услуги</w:t>
      </w:r>
      <w:r w:rsidR="00DD6D69">
        <w:t>;</w:t>
      </w:r>
    </w:p>
    <w:p w:rsidR="00DD6D69" w:rsidRDefault="00DD6D69" w:rsidP="0017105C">
      <w:pPr>
        <w:pStyle w:val="ConsPlusNormal"/>
        <w:tabs>
          <w:tab w:val="left" w:pos="709"/>
        </w:tabs>
        <w:ind w:firstLine="709"/>
        <w:jc w:val="both"/>
      </w:pPr>
      <w:r w:rsidRPr="001700D9">
        <w:t>1</w:t>
      </w:r>
      <w:r w:rsidR="007F007E">
        <w:t>0</w:t>
      </w:r>
      <w:r w:rsidRPr="001700D9">
        <w:t>) иную информацию и документы, предусмотренные извещением и</w:t>
      </w:r>
      <w:r w:rsidR="00DE6FB1">
        <w:t> </w:t>
      </w:r>
      <w:r w:rsidR="007B0947">
        <w:t xml:space="preserve">(или) </w:t>
      </w:r>
      <w:r w:rsidRPr="001700D9">
        <w:t>документацией о проведении запроса цен, запроса цен в электронной форме.</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52.7.</w:t>
      </w:r>
      <w:r w:rsidRPr="00AD635C">
        <w:rPr>
          <w:rFonts w:eastAsia="Times New Roman"/>
        </w:rPr>
        <w:tab/>
        <w:t xml:space="preserve"> Наличие противоречий в отношении одних и тех же сведений в</w:t>
      </w:r>
      <w:r w:rsidR="00DE6FB1">
        <w:rPr>
          <w:rFonts w:eastAsia="Times New Roman"/>
        </w:rPr>
        <w:t> </w:t>
      </w:r>
      <w:r w:rsidRPr="00AD635C">
        <w:rPr>
          <w:rFonts w:eastAsia="Times New Roman"/>
        </w:rPr>
        <w:t xml:space="preserve">рамках документов одной заявки, а также в отношении сведений, </w:t>
      </w:r>
      <w:r w:rsidRPr="00AD635C">
        <w:rPr>
          <w:rFonts w:eastAsia="Times New Roman"/>
        </w:rPr>
        <w:lastRenderedPageBreak/>
        <w:t>заполняемых участником на электронной площадке, приравнивается к наличию в такой заявке недостоверных сведений.</w:t>
      </w:r>
    </w:p>
    <w:p w:rsidR="00942184" w:rsidRPr="0056287B" w:rsidRDefault="00F245F6" w:rsidP="00393122">
      <w:pPr>
        <w:spacing w:after="0" w:line="240" w:lineRule="auto"/>
        <w:ind w:firstLine="709"/>
        <w:jc w:val="both"/>
        <w:rPr>
          <w:rFonts w:ascii="Times New Roman" w:hAnsi="Times New Roman" w:cs="Times New Roman"/>
          <w:sz w:val="28"/>
          <w:szCs w:val="28"/>
        </w:rPr>
      </w:pPr>
      <w:r w:rsidRPr="0056287B">
        <w:rPr>
          <w:rFonts w:ascii="Times New Roman" w:hAnsi="Times New Roman" w:cs="Times New Roman"/>
          <w:sz w:val="28"/>
          <w:szCs w:val="28"/>
        </w:rPr>
        <w:t>5</w:t>
      </w:r>
      <w:r w:rsidR="00D6313A" w:rsidRPr="0056287B">
        <w:rPr>
          <w:rFonts w:ascii="Times New Roman" w:hAnsi="Times New Roman" w:cs="Times New Roman"/>
          <w:sz w:val="28"/>
          <w:szCs w:val="28"/>
        </w:rPr>
        <w:t>2</w:t>
      </w:r>
      <w:r w:rsidR="00942184" w:rsidRPr="0056287B">
        <w:rPr>
          <w:rFonts w:ascii="Times New Roman" w:hAnsi="Times New Roman" w:cs="Times New Roman"/>
          <w:sz w:val="28"/>
          <w:szCs w:val="28"/>
        </w:rPr>
        <w:t>.</w:t>
      </w:r>
      <w:r w:rsidR="00D86DCC" w:rsidRPr="0056287B">
        <w:rPr>
          <w:rFonts w:ascii="Times New Roman" w:hAnsi="Times New Roman" w:cs="Times New Roman"/>
          <w:sz w:val="28"/>
          <w:szCs w:val="28"/>
        </w:rPr>
        <w:t>8.</w:t>
      </w:r>
      <w:r w:rsidR="00942184" w:rsidRPr="0056287B">
        <w:rPr>
          <w:rFonts w:ascii="Times New Roman" w:hAnsi="Times New Roman" w:cs="Times New Roman"/>
          <w:sz w:val="28"/>
          <w:szCs w:val="28"/>
        </w:rPr>
        <w:t xml:space="preserve"> В случае если по окончании срока подачи заявок на участие </w:t>
      </w:r>
      <w:r w:rsidR="00942184" w:rsidRPr="0056287B">
        <w:rPr>
          <w:rFonts w:ascii="Times New Roman" w:hAnsi="Times New Roman" w:cs="Times New Roman"/>
          <w:sz w:val="28"/>
          <w:szCs w:val="28"/>
        </w:rPr>
        <w:br/>
        <w:t xml:space="preserve">в запросе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запросе цен в электронной форме</w:t>
      </w:r>
      <w:r w:rsidR="00942184" w:rsidRPr="0056287B">
        <w:rPr>
          <w:rFonts w:ascii="Times New Roman" w:hAnsi="Times New Roman" w:cs="Times New Roman"/>
          <w:sz w:val="28"/>
          <w:szCs w:val="28"/>
        </w:rPr>
        <w:t xml:space="preserve">подана только одна такая заявка или не подано ни одной такой заявки, запрос </w:t>
      </w:r>
      <w:r w:rsidR="00F30A92" w:rsidRPr="0056287B">
        <w:rPr>
          <w:rFonts w:ascii="Times New Roman" w:hAnsi="Times New Roman" w:cs="Times New Roman"/>
          <w:sz w:val="28"/>
          <w:szCs w:val="28"/>
        </w:rPr>
        <w:t>цен</w:t>
      </w:r>
      <w:r w:rsidR="00442C6D" w:rsidRPr="0056287B">
        <w:rPr>
          <w:rFonts w:ascii="Times New Roman" w:hAnsi="Times New Roman" w:cs="Times New Roman"/>
          <w:sz w:val="28"/>
          <w:szCs w:val="28"/>
        </w:rPr>
        <w:t>, запрос цен в</w:t>
      </w:r>
      <w:r w:rsidR="00DE6FB1">
        <w:rPr>
          <w:rFonts w:ascii="Times New Roman" w:hAnsi="Times New Roman" w:cs="Times New Roman"/>
          <w:sz w:val="28"/>
          <w:szCs w:val="28"/>
        </w:rPr>
        <w:t> </w:t>
      </w:r>
      <w:r w:rsidR="00442C6D" w:rsidRPr="0056287B">
        <w:rPr>
          <w:rFonts w:ascii="Times New Roman" w:hAnsi="Times New Roman" w:cs="Times New Roman"/>
          <w:sz w:val="28"/>
          <w:szCs w:val="28"/>
        </w:rPr>
        <w:t>электронной форме</w:t>
      </w:r>
      <w:r w:rsidR="00942184" w:rsidRPr="0056287B">
        <w:rPr>
          <w:rFonts w:ascii="Times New Roman" w:hAnsi="Times New Roman" w:cs="Times New Roman"/>
          <w:sz w:val="28"/>
          <w:szCs w:val="28"/>
        </w:rPr>
        <w:t>признается несостоявшимся.</w:t>
      </w:r>
    </w:p>
    <w:p w:rsidR="00946476" w:rsidRPr="0056287B" w:rsidRDefault="00D03C5E" w:rsidP="00946476">
      <w:pPr>
        <w:pStyle w:val="ConsPlusNormal"/>
        <w:tabs>
          <w:tab w:val="left" w:pos="709"/>
        </w:tabs>
        <w:ind w:firstLine="709"/>
        <w:jc w:val="both"/>
      </w:pPr>
      <w:r w:rsidRPr="0046612E">
        <w:t>5</w:t>
      </w:r>
      <w:r w:rsidR="00D6313A" w:rsidRPr="0046612E">
        <w:t>2</w:t>
      </w:r>
      <w:r w:rsidRPr="0046612E">
        <w:t>.</w:t>
      </w:r>
      <w:r w:rsidR="00946476">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rsidR="00DE6FB1">
        <w:t> </w:t>
      </w:r>
      <w:r w:rsidRPr="0046612E">
        <w:t xml:space="preserve">одной заявки, </w:t>
      </w:r>
      <w:r w:rsidR="00946476" w:rsidRPr="0056287B">
        <w:t>заказчик формирует протокол о признании закупки несостоявшейся, в котором должна содержаться информация в соответствии с</w:t>
      </w:r>
      <w:r w:rsidR="00DE6FB1">
        <w:rPr>
          <w:lang w:val="en-US"/>
        </w:rPr>
        <w:t> </w:t>
      </w:r>
      <w:r w:rsidR="00946476" w:rsidRPr="0056287B">
        <w:t>частью 14 статьи 3.2 Закона № 223-ФЗ</w:t>
      </w:r>
      <w:r w:rsidR="00946476">
        <w:t>.</w:t>
      </w:r>
    </w:p>
    <w:p w:rsidR="00946476" w:rsidRPr="0046612E" w:rsidRDefault="00946476" w:rsidP="009464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указанном в абзаце первом пункта 52.9</w:t>
      </w:r>
      <w:r w:rsidR="0095745A"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D03C5E" w:rsidRPr="0046612E" w:rsidRDefault="00D03C5E" w:rsidP="00D03C5E">
      <w:pPr>
        <w:pStyle w:val="ConsPlusNormal"/>
        <w:tabs>
          <w:tab w:val="left" w:pos="709"/>
        </w:tabs>
        <w:ind w:firstLine="709"/>
        <w:jc w:val="both"/>
      </w:pPr>
      <w:r w:rsidRPr="0046612E">
        <w:t>1) провести новую конкурентную закупку;</w:t>
      </w:r>
    </w:p>
    <w:p w:rsidR="00D03C5E" w:rsidRDefault="00D03C5E" w:rsidP="00D03C5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w:t>
      </w:r>
      <w:r w:rsidR="0046612E" w:rsidRPr="0046612E">
        <w:t>нкта 63.1 настоящего Положения</w:t>
      </w:r>
      <w:r w:rsidRPr="0046612E">
        <w:t>.</w:t>
      </w:r>
    </w:p>
    <w:p w:rsidR="00942184" w:rsidRPr="00393122" w:rsidRDefault="00942184" w:rsidP="00DE6FB1">
      <w:pPr>
        <w:spacing w:after="0" w:line="240" w:lineRule="auto"/>
        <w:ind w:firstLine="709"/>
        <w:jc w:val="center"/>
        <w:rPr>
          <w:rFonts w:ascii="Times New Roman" w:hAnsi="Times New Roman" w:cs="Times New Roman"/>
          <w:sz w:val="28"/>
          <w:szCs w:val="28"/>
        </w:rPr>
      </w:pPr>
    </w:p>
    <w:p w:rsidR="00942184" w:rsidRPr="00393122" w:rsidRDefault="00E771C1" w:rsidP="00EB14C6">
      <w:pPr>
        <w:pStyle w:val="2"/>
        <w:spacing w:before="0" w:line="240" w:lineRule="auto"/>
        <w:ind w:firstLine="709"/>
        <w:jc w:val="center"/>
        <w:rPr>
          <w:rFonts w:ascii="Times New Roman" w:hAnsi="Times New Roman" w:cs="Times New Roman"/>
          <w:color w:val="auto"/>
          <w:sz w:val="28"/>
          <w:szCs w:val="28"/>
        </w:rPr>
      </w:pPr>
      <w:bookmarkStart w:id="99" w:name="_Toc532377087"/>
      <w:r w:rsidRPr="00393122">
        <w:rPr>
          <w:rFonts w:ascii="Times New Roman" w:hAnsi="Times New Roman" w:cs="Times New Roman"/>
          <w:color w:val="auto"/>
          <w:sz w:val="28"/>
          <w:szCs w:val="28"/>
        </w:rPr>
        <w:t>5</w:t>
      </w:r>
      <w:r w:rsidR="00D6313A">
        <w:rPr>
          <w:rFonts w:ascii="Times New Roman" w:hAnsi="Times New Roman" w:cs="Times New Roman"/>
          <w:color w:val="auto"/>
          <w:sz w:val="28"/>
          <w:szCs w:val="28"/>
        </w:rPr>
        <w:t>3</w:t>
      </w:r>
      <w:r w:rsidR="00942184" w:rsidRPr="00393122">
        <w:rPr>
          <w:rFonts w:ascii="Times New Roman" w:hAnsi="Times New Roman" w:cs="Times New Roman"/>
          <w:color w:val="auto"/>
          <w:sz w:val="28"/>
          <w:szCs w:val="28"/>
        </w:rPr>
        <w:t xml:space="preserve">. Порядок </w:t>
      </w:r>
      <w:r w:rsidR="009614AA" w:rsidRPr="00393122">
        <w:rPr>
          <w:rFonts w:ascii="Times New Roman" w:hAnsi="Times New Roman" w:cs="Times New Roman"/>
          <w:color w:val="auto"/>
          <w:sz w:val="28"/>
          <w:szCs w:val="28"/>
        </w:rPr>
        <w:t xml:space="preserve">вскрытия конвертов с заявками </w:t>
      </w:r>
      <w:r w:rsidR="00F245F6" w:rsidRPr="00393122">
        <w:rPr>
          <w:rFonts w:ascii="Times New Roman" w:hAnsi="Times New Roman" w:cs="Times New Roman"/>
          <w:color w:val="auto"/>
          <w:sz w:val="28"/>
          <w:szCs w:val="28"/>
        </w:rPr>
        <w:t xml:space="preserve">на участие в запросе цен, </w:t>
      </w:r>
      <w:r w:rsidR="00C524AA" w:rsidRPr="00393122">
        <w:rPr>
          <w:rFonts w:ascii="Times New Roman" w:hAnsi="Times New Roman" w:cs="Times New Roman"/>
          <w:color w:val="auto"/>
          <w:sz w:val="28"/>
          <w:szCs w:val="28"/>
        </w:rPr>
        <w:t xml:space="preserve">открытия доступа к заявкам </w:t>
      </w:r>
      <w:r w:rsidR="00C524AA">
        <w:rPr>
          <w:rFonts w:ascii="Times New Roman" w:hAnsi="Times New Roman" w:cs="Times New Roman"/>
          <w:color w:val="auto"/>
          <w:sz w:val="28"/>
          <w:szCs w:val="28"/>
        </w:rPr>
        <w:t>на участие в запросе цен в электронной форме</w:t>
      </w:r>
      <w:r w:rsidR="009614AA" w:rsidRPr="00393122">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 xml:space="preserve">рассмотрения и оценки </w:t>
      </w:r>
      <w:r w:rsidR="009614AA" w:rsidRPr="00393122">
        <w:rPr>
          <w:rFonts w:ascii="Times New Roman" w:hAnsi="Times New Roman" w:cs="Times New Roman"/>
          <w:color w:val="auto"/>
          <w:sz w:val="28"/>
          <w:szCs w:val="28"/>
        </w:rPr>
        <w:t xml:space="preserve">таких </w:t>
      </w:r>
      <w:r w:rsidR="00942184" w:rsidRPr="00393122">
        <w:rPr>
          <w:rFonts w:ascii="Times New Roman" w:hAnsi="Times New Roman" w:cs="Times New Roman"/>
          <w:color w:val="auto"/>
          <w:sz w:val="28"/>
          <w:szCs w:val="28"/>
        </w:rPr>
        <w:t>заявок</w:t>
      </w:r>
      <w:bookmarkEnd w:id="99"/>
    </w:p>
    <w:p w:rsidR="00942184" w:rsidRPr="00393122" w:rsidRDefault="00942184" w:rsidP="00393122">
      <w:pPr>
        <w:spacing w:after="0" w:line="240" w:lineRule="auto"/>
        <w:ind w:firstLine="709"/>
        <w:jc w:val="both"/>
        <w:rPr>
          <w:rFonts w:ascii="Times New Roman" w:hAnsi="Times New Roman" w:cs="Times New Roman"/>
          <w:b/>
          <w:sz w:val="28"/>
          <w:szCs w:val="28"/>
        </w:rPr>
      </w:pP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.1. Комиссия по осуществлению закупок вскрывает конверты с</w:t>
      </w:r>
      <w:r w:rsidR="00DE6FB1">
        <w:rPr>
          <w:sz w:val="28"/>
          <w:szCs w:val="28"/>
          <w:lang w:val="en-US"/>
        </w:rPr>
        <w:t> </w:t>
      </w:r>
      <w:r w:rsidRPr="00393122">
        <w:rPr>
          <w:sz w:val="28"/>
          <w:szCs w:val="28"/>
        </w:rPr>
        <w:t>заявками на участие в запросе цен(открывает доступ к поданным заявкам</w:t>
      </w:r>
      <w:r w:rsidR="00F064B2" w:rsidRPr="00393122">
        <w:rPr>
          <w:sz w:val="28"/>
          <w:szCs w:val="28"/>
        </w:rPr>
        <w:t xml:space="preserve"> на</w:t>
      </w:r>
      <w:r w:rsidR="00DE6FB1">
        <w:rPr>
          <w:sz w:val="28"/>
          <w:szCs w:val="28"/>
          <w:lang w:val="en-US"/>
        </w:rPr>
        <w:t> </w:t>
      </w:r>
      <w:r w:rsidR="00F064B2" w:rsidRPr="00393122">
        <w:rPr>
          <w:sz w:val="28"/>
          <w:szCs w:val="28"/>
        </w:rPr>
        <w:t>участие в запросе цен в электронной форме</w:t>
      </w:r>
      <w:r w:rsidRPr="00393122">
        <w:rPr>
          <w:sz w:val="28"/>
          <w:szCs w:val="28"/>
        </w:rPr>
        <w:t>) после наступления срока, указанного в документации о таком запросе в качестве срока подачи заявок на</w:t>
      </w:r>
      <w:r w:rsidR="00DE6FB1">
        <w:rPr>
          <w:sz w:val="28"/>
          <w:szCs w:val="28"/>
          <w:lang w:val="en-US"/>
        </w:rPr>
        <w:t> </w:t>
      </w:r>
      <w:r w:rsidRPr="00393122">
        <w:rPr>
          <w:sz w:val="28"/>
          <w:szCs w:val="28"/>
        </w:rPr>
        <w:t xml:space="preserve">участие в запросе цен. </w:t>
      </w:r>
    </w:p>
    <w:p w:rsidR="00FE552B"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.2. Конверты с заявками на участие в запросе цен вскрываются во</w:t>
      </w:r>
      <w:r w:rsidR="00DE6FB1">
        <w:rPr>
          <w:sz w:val="28"/>
          <w:szCs w:val="28"/>
          <w:lang w:val="en-US"/>
        </w:rPr>
        <w:t> </w:t>
      </w:r>
      <w:r w:rsidRPr="00393122">
        <w:rPr>
          <w:sz w:val="28"/>
          <w:szCs w:val="28"/>
        </w:rPr>
        <w:t>время, в месте, указанными в документации о таком запросе. Вскрытие всех поступивших конвертов с заявками на участие в запросе цен (</w:t>
      </w:r>
      <w:r w:rsidR="00E3398A" w:rsidRPr="00393122">
        <w:rPr>
          <w:sz w:val="28"/>
          <w:szCs w:val="28"/>
        </w:rPr>
        <w:t>открытие доступа к поданным заявкам на участие в запросе цен в электронной форме</w:t>
      </w:r>
      <w:r w:rsidRPr="00393122">
        <w:rPr>
          <w:sz w:val="28"/>
          <w:szCs w:val="28"/>
        </w:rPr>
        <w:t xml:space="preserve">) осуществляется в одно время. </w:t>
      </w:r>
    </w:p>
    <w:p w:rsidR="00F064B2" w:rsidRPr="00393122" w:rsidRDefault="00F064B2"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.3. Комиссия по осуществлению закупок вскрывает конверты с</w:t>
      </w:r>
      <w:r w:rsidR="00DE6FB1">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sidR="007F0807">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w:t>
      </w:r>
      <w:r w:rsidR="00E3398A" w:rsidRPr="00393122">
        <w:rPr>
          <w:sz w:val="28"/>
          <w:szCs w:val="28"/>
        </w:rPr>
        <w:t>запросе цен</w:t>
      </w:r>
      <w:r w:rsidRPr="00393122">
        <w:rPr>
          <w:sz w:val="28"/>
          <w:szCs w:val="28"/>
        </w:rPr>
        <w:t xml:space="preserve"> не отозваны, все заявки на участие в </w:t>
      </w:r>
      <w:r w:rsidR="007F0807">
        <w:rPr>
          <w:sz w:val="28"/>
          <w:szCs w:val="28"/>
        </w:rPr>
        <w:t>запросе цен</w:t>
      </w:r>
      <w:r w:rsidRPr="00393122">
        <w:rPr>
          <w:sz w:val="28"/>
          <w:szCs w:val="28"/>
        </w:rPr>
        <w:t xml:space="preserve"> этого участника, поданные в отношении одного и того же лота, не</w:t>
      </w:r>
      <w:r w:rsidR="00DE6FB1">
        <w:rPr>
          <w:sz w:val="28"/>
          <w:szCs w:val="28"/>
          <w:lang w:val="en-US"/>
        </w:rPr>
        <w:t> </w:t>
      </w:r>
      <w:r w:rsidRPr="00393122">
        <w:rPr>
          <w:sz w:val="28"/>
          <w:szCs w:val="28"/>
        </w:rPr>
        <w:t>рассматриваются и возвращаются этому участнику</w:t>
      </w:r>
      <w:r w:rsidR="00DE6FB1" w:rsidRPr="00DE6FB1">
        <w:rPr>
          <w:sz w:val="28"/>
          <w:szCs w:val="28"/>
        </w:rPr>
        <w:t>.</w:t>
      </w:r>
    </w:p>
    <w:p w:rsidR="00FE552B" w:rsidRPr="00393122" w:rsidRDefault="00FE552B" w:rsidP="00393122">
      <w:pPr>
        <w:pStyle w:val="formattext"/>
        <w:spacing w:before="0" w:beforeAutospacing="0" w:after="0" w:afterAutospacing="0"/>
        <w:ind w:firstLine="709"/>
        <w:jc w:val="both"/>
        <w:rPr>
          <w:sz w:val="28"/>
          <w:szCs w:val="28"/>
        </w:rPr>
      </w:pPr>
      <w:r w:rsidRPr="00393122">
        <w:rPr>
          <w:sz w:val="28"/>
          <w:szCs w:val="28"/>
        </w:rPr>
        <w:t>5</w:t>
      </w:r>
      <w:r w:rsidR="00D6313A">
        <w:rPr>
          <w:sz w:val="28"/>
          <w:szCs w:val="28"/>
        </w:rPr>
        <w:t>3</w:t>
      </w:r>
      <w:r w:rsidRPr="00393122">
        <w:rPr>
          <w:sz w:val="28"/>
          <w:szCs w:val="28"/>
        </w:rPr>
        <w:t>.</w:t>
      </w:r>
      <w:r w:rsidR="00413838" w:rsidRPr="00393122">
        <w:rPr>
          <w:sz w:val="28"/>
          <w:szCs w:val="28"/>
        </w:rPr>
        <w:t>4</w:t>
      </w:r>
      <w:r w:rsidRPr="00393122">
        <w:rPr>
          <w:sz w:val="28"/>
          <w:szCs w:val="28"/>
        </w:rPr>
        <w:t xml:space="preserve">. При проведении запроса </w:t>
      </w:r>
      <w:r w:rsidR="00B94B1F" w:rsidRPr="00393122">
        <w:rPr>
          <w:sz w:val="28"/>
          <w:szCs w:val="28"/>
        </w:rPr>
        <w:t>цен в</w:t>
      </w:r>
      <w:r w:rsidRPr="00393122">
        <w:rPr>
          <w:sz w:val="28"/>
          <w:szCs w:val="28"/>
        </w:rPr>
        <w:t xml:space="preserve">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942184"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hAnsi="Times New Roman" w:cs="Times New Roman"/>
          <w:sz w:val="28"/>
          <w:szCs w:val="28"/>
        </w:rPr>
        <w:t>.</w:t>
      </w:r>
      <w:r w:rsidR="00A75447">
        <w:rPr>
          <w:rFonts w:ascii="Times New Roman" w:hAnsi="Times New Roman" w:cs="Times New Roman"/>
          <w:sz w:val="28"/>
          <w:szCs w:val="28"/>
        </w:rPr>
        <w:t>5</w:t>
      </w:r>
      <w:r w:rsidR="00942184" w:rsidRPr="00393122">
        <w:rPr>
          <w:rFonts w:ascii="Times New Roman" w:hAnsi="Times New Roman" w:cs="Times New Roman"/>
          <w:sz w:val="28"/>
          <w:szCs w:val="28"/>
        </w:rPr>
        <w:t xml:space="preserve">. </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AF1047" w:rsidRPr="00393122">
        <w:rPr>
          <w:rFonts w:ascii="Times New Roman" w:eastAsia="Times New Roman" w:hAnsi="Times New Roman" w:cs="Times New Roman"/>
          <w:sz w:val="28"/>
          <w:szCs w:val="28"/>
        </w:rPr>
        <w:t xml:space="preserve">, </w:t>
      </w:r>
      <w:r w:rsidR="00413838" w:rsidRPr="00393122">
        <w:rPr>
          <w:rFonts w:ascii="Times New Roman" w:eastAsia="Times New Roman" w:hAnsi="Times New Roman" w:cs="Times New Roman"/>
          <w:sz w:val="28"/>
          <w:szCs w:val="28"/>
        </w:rPr>
        <w:t>запроса цен в электронной форме</w:t>
      </w:r>
      <w:r w:rsidR="00942184" w:rsidRPr="00393122">
        <w:rPr>
          <w:rFonts w:ascii="Times New Roman" w:eastAsia="Times New Roman" w:hAnsi="Times New Roman" w:cs="Times New Roman"/>
          <w:sz w:val="28"/>
          <w:szCs w:val="28"/>
        </w:rPr>
        <w:t xml:space="preserve">признается участник, подавший заявку, которая соответствует всем </w:t>
      </w:r>
      <w:r w:rsidR="00942184" w:rsidRPr="00393122">
        <w:rPr>
          <w:rFonts w:ascii="Times New Roman" w:eastAsia="Times New Roman" w:hAnsi="Times New Roman" w:cs="Times New Roman"/>
          <w:sz w:val="28"/>
          <w:szCs w:val="28"/>
        </w:rPr>
        <w:lastRenderedPageBreak/>
        <w:t>требованиям, установленным в извещении</w:t>
      </w:r>
      <w:r w:rsidRPr="00393122">
        <w:rPr>
          <w:rFonts w:ascii="Times New Roman" w:eastAsia="Times New Roman" w:hAnsi="Times New Roman" w:cs="Times New Roman"/>
          <w:sz w:val="28"/>
          <w:szCs w:val="28"/>
        </w:rPr>
        <w:t xml:space="preserve"> и </w:t>
      </w:r>
      <w:r w:rsidR="00D6313A" w:rsidRPr="00393122">
        <w:rPr>
          <w:rFonts w:ascii="Times New Roman" w:eastAsia="Times New Roman" w:hAnsi="Times New Roman" w:cs="Times New Roman"/>
          <w:sz w:val="28"/>
          <w:szCs w:val="28"/>
        </w:rPr>
        <w:t>документации о</w:t>
      </w:r>
      <w:r w:rsidR="00942184" w:rsidRPr="00393122">
        <w:rPr>
          <w:rFonts w:ascii="Times New Roman" w:eastAsia="Times New Roman" w:hAnsi="Times New Roman" w:cs="Times New Roman"/>
          <w:sz w:val="28"/>
          <w:szCs w:val="28"/>
        </w:rPr>
        <w:t xml:space="preserve"> проведении </w:t>
      </w:r>
      <w:r w:rsidR="00AF1047" w:rsidRPr="00393122">
        <w:rPr>
          <w:rFonts w:ascii="Times New Roman" w:eastAsia="Times New Roman" w:hAnsi="Times New Roman" w:cs="Times New Roman"/>
          <w:sz w:val="28"/>
          <w:szCs w:val="28"/>
        </w:rPr>
        <w:t>такого запроса</w:t>
      </w:r>
      <w:r w:rsidR="00942184" w:rsidRPr="00393122">
        <w:rPr>
          <w:rFonts w:ascii="Times New Roman" w:eastAsia="Times New Roman" w:hAnsi="Times New Roman" w:cs="Times New Roman"/>
          <w:sz w:val="28"/>
          <w:szCs w:val="28"/>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942184" w:rsidRPr="00393122">
        <w:rPr>
          <w:rFonts w:ascii="Times New Roman" w:eastAsia="Times New Roman" w:hAnsi="Times New Roman" w:cs="Times New Roman"/>
          <w:sz w:val="28"/>
          <w:szCs w:val="28"/>
        </w:rPr>
        <w:t xml:space="preserve">победителем запроса </w:t>
      </w:r>
      <w:r w:rsidR="00F30A92" w:rsidRPr="00393122">
        <w:rPr>
          <w:rFonts w:ascii="Times New Roman" w:eastAsia="Times New Roman" w:hAnsi="Times New Roman" w:cs="Times New Roman"/>
          <w:sz w:val="28"/>
          <w:szCs w:val="28"/>
        </w:rPr>
        <w:t>цен</w:t>
      </w:r>
      <w:r w:rsidR="007B173F" w:rsidRPr="00393122">
        <w:rPr>
          <w:rFonts w:ascii="Times New Roman" w:eastAsia="Times New Roman" w:hAnsi="Times New Roman" w:cs="Times New Roman"/>
          <w:sz w:val="28"/>
          <w:szCs w:val="28"/>
        </w:rPr>
        <w:t>, запроса цен в электронной форме</w:t>
      </w:r>
      <w:r w:rsidR="00942184" w:rsidRPr="00393122">
        <w:rPr>
          <w:rFonts w:ascii="Times New Roman" w:eastAsia="Times New Roman" w:hAnsi="Times New Roman" w:cs="Times New Roman"/>
          <w:sz w:val="28"/>
          <w:szCs w:val="28"/>
        </w:rPr>
        <w:t>признается участник, заявка на участие которого поступила ранее других заявок, в которых предложена такая же цена.</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Комиссия по осуществлению закупок не рассматривает и отклоняет </w:t>
      </w:r>
      <w:r w:rsidRPr="00947B55">
        <w:rPr>
          <w:rFonts w:ascii="Times New Roman" w:eastAsia="Times New Roman" w:hAnsi="Times New Roman" w:cs="Times New Roman"/>
          <w:sz w:val="28"/>
          <w:szCs w:val="28"/>
        </w:rPr>
        <w:t>заявки на участие в запросе цен</w:t>
      </w:r>
      <w:r w:rsidR="00947B55" w:rsidRPr="00947B55">
        <w:rPr>
          <w:rFonts w:ascii="Times New Roman" w:eastAsia="Times New Roman" w:hAnsi="Times New Roman" w:cs="Times New Roman"/>
          <w:sz w:val="28"/>
          <w:szCs w:val="28"/>
        </w:rPr>
        <w:t xml:space="preserve">, запросе цен в электронной форме </w:t>
      </w:r>
      <w:r w:rsidRPr="00947B55">
        <w:rPr>
          <w:rFonts w:ascii="Times New Roman" w:eastAsia="Times New Roman" w:hAnsi="Times New Roman" w:cs="Times New Roman"/>
          <w:sz w:val="28"/>
          <w:szCs w:val="28"/>
        </w:rPr>
        <w:t>в следующих</w:t>
      </w:r>
      <w:r w:rsidRPr="003F30A5">
        <w:rPr>
          <w:rFonts w:ascii="Times New Roman" w:eastAsia="Times New Roman" w:hAnsi="Times New Roman" w:cs="Times New Roman"/>
          <w:sz w:val="28"/>
          <w:szCs w:val="28"/>
        </w:rPr>
        <w:t xml:space="preserve"> случаях:</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1) непредоставления информации, предусмотренной пунктом </w:t>
      </w:r>
      <w:r>
        <w:rPr>
          <w:rFonts w:ascii="Times New Roman" w:eastAsia="Times New Roman" w:hAnsi="Times New Roman" w:cs="Times New Roman"/>
          <w:sz w:val="28"/>
          <w:szCs w:val="28"/>
        </w:rPr>
        <w:t>52</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00DE6FB1">
        <w:rPr>
          <w:rFonts w:ascii="Times New Roman" w:eastAsia="Times New Roman" w:hAnsi="Times New Roman" w:cs="Times New Roman"/>
          <w:sz w:val="28"/>
          <w:szCs w:val="28"/>
          <w:lang w:val="en-US"/>
        </w:rPr>
        <w:t> </w:t>
      </w:r>
      <w:r w:rsidRPr="003F30A5">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rFonts w:ascii="Times New Roman" w:eastAsia="Times New Roman" w:hAnsi="Times New Roman" w:cs="Times New Roman"/>
          <w:sz w:val="28"/>
          <w:szCs w:val="28"/>
        </w:rPr>
        <w:t>цен</w:t>
      </w:r>
      <w:r w:rsidRPr="003F30A5">
        <w:rPr>
          <w:rFonts w:ascii="Times New Roman" w:eastAsia="Times New Roman" w:hAnsi="Times New Roman" w:cs="Times New Roman"/>
          <w:sz w:val="28"/>
          <w:szCs w:val="28"/>
        </w:rPr>
        <w:t>;</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2) несоответствия информации, предусмотренной пунктом </w:t>
      </w:r>
      <w:r>
        <w:rPr>
          <w:rFonts w:ascii="Times New Roman" w:eastAsia="Times New Roman" w:hAnsi="Times New Roman" w:cs="Times New Roman"/>
          <w:sz w:val="28"/>
          <w:szCs w:val="28"/>
        </w:rPr>
        <w:t>52.6</w:t>
      </w:r>
      <w:r w:rsidRPr="003F30A5">
        <w:rPr>
          <w:rFonts w:ascii="Times New Roman" w:eastAsia="Times New Roman" w:hAnsi="Times New Roman" w:cs="Times New Roman"/>
          <w:sz w:val="28"/>
          <w:szCs w:val="28"/>
        </w:rPr>
        <w:t xml:space="preserve"> настоящего Положения, требованиям извещения </w:t>
      </w:r>
      <w:r w:rsidR="00A347EF">
        <w:rPr>
          <w:rFonts w:ascii="Times New Roman" w:eastAsia="Times New Roman" w:hAnsi="Times New Roman" w:cs="Times New Roman"/>
          <w:sz w:val="28"/>
          <w:szCs w:val="28"/>
        </w:rPr>
        <w:t xml:space="preserve">и </w:t>
      </w:r>
      <w:r w:rsidR="001A3170">
        <w:rPr>
          <w:rFonts w:ascii="Times New Roman" w:eastAsia="Times New Roman" w:hAnsi="Times New Roman" w:cs="Times New Roman"/>
          <w:sz w:val="28"/>
          <w:szCs w:val="28"/>
        </w:rPr>
        <w:t xml:space="preserve">(или) </w:t>
      </w:r>
      <w:r w:rsidR="00A347EF">
        <w:rPr>
          <w:rFonts w:ascii="Times New Roman" w:eastAsia="Times New Roman" w:hAnsi="Times New Roman" w:cs="Times New Roman"/>
          <w:sz w:val="28"/>
          <w:szCs w:val="28"/>
        </w:rPr>
        <w:t xml:space="preserve">документации </w:t>
      </w:r>
      <w:r w:rsidRPr="003F30A5">
        <w:rPr>
          <w:rFonts w:ascii="Times New Roman" w:eastAsia="Times New Roman" w:hAnsi="Times New Roman" w:cs="Times New Roman"/>
          <w:sz w:val="28"/>
          <w:szCs w:val="28"/>
        </w:rPr>
        <w:t xml:space="preserve">о таком </w:t>
      </w:r>
      <w:r w:rsidRPr="00947B55">
        <w:rPr>
          <w:rFonts w:ascii="Times New Roman" w:eastAsia="Times New Roman" w:hAnsi="Times New Roman" w:cs="Times New Roman"/>
          <w:sz w:val="28"/>
          <w:szCs w:val="28"/>
        </w:rPr>
        <w:t>запросе цен</w:t>
      </w:r>
      <w:r w:rsidR="00947B55" w:rsidRPr="00947B55">
        <w:rPr>
          <w:rFonts w:ascii="Times New Roman" w:eastAsia="Times New Roman" w:hAnsi="Times New Roman" w:cs="Times New Roman"/>
          <w:sz w:val="28"/>
          <w:szCs w:val="28"/>
        </w:rPr>
        <w:t>, запросе цен в электронной форме</w:t>
      </w:r>
      <w:r w:rsidRPr="00947B55">
        <w:rPr>
          <w:rFonts w:ascii="Times New Roman" w:eastAsia="Times New Roman" w:hAnsi="Times New Roman" w:cs="Times New Roman"/>
          <w:sz w:val="28"/>
          <w:szCs w:val="28"/>
        </w:rPr>
        <w:t>;</w:t>
      </w:r>
    </w:p>
    <w:p w:rsidR="003F30A5" w:rsidRPr="003F30A5"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rFonts w:ascii="Times New Roman" w:eastAsia="Times New Roman" w:hAnsi="Times New Roman" w:cs="Times New Roman"/>
          <w:sz w:val="28"/>
          <w:szCs w:val="28"/>
        </w:rPr>
        <w:t xml:space="preserve">о проведении запроса </w:t>
      </w:r>
      <w:r w:rsidR="00A347EF" w:rsidRPr="00947B55">
        <w:rPr>
          <w:rFonts w:ascii="Times New Roman" w:eastAsia="Times New Roman" w:hAnsi="Times New Roman" w:cs="Times New Roman"/>
          <w:sz w:val="28"/>
          <w:szCs w:val="28"/>
        </w:rPr>
        <w:t>цен</w:t>
      </w:r>
      <w:r w:rsidR="00947B55" w:rsidRPr="00947B55">
        <w:rPr>
          <w:rFonts w:ascii="Times New Roman" w:eastAsia="Times New Roman" w:hAnsi="Times New Roman" w:cs="Times New Roman"/>
          <w:sz w:val="28"/>
          <w:szCs w:val="28"/>
        </w:rPr>
        <w:t>, запроса цен в электронной форме</w:t>
      </w:r>
      <w:r w:rsidRPr="00947B55">
        <w:rPr>
          <w:rFonts w:ascii="Times New Roman" w:eastAsia="Times New Roman" w:hAnsi="Times New Roman" w:cs="Times New Roman"/>
          <w:sz w:val="28"/>
          <w:szCs w:val="28"/>
        </w:rPr>
        <w:t>.</w:t>
      </w:r>
    </w:p>
    <w:p w:rsidR="00C623BA" w:rsidRDefault="003F30A5"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Отклонение заявок на участие в запросе </w:t>
      </w:r>
      <w:r w:rsidR="00947B55">
        <w:rPr>
          <w:rFonts w:ascii="Times New Roman" w:eastAsia="Times New Roman" w:hAnsi="Times New Roman" w:cs="Times New Roman"/>
          <w:sz w:val="28"/>
          <w:szCs w:val="28"/>
        </w:rPr>
        <w:t xml:space="preserve">цен, </w:t>
      </w:r>
      <w:r w:rsidR="00947B55" w:rsidRPr="00947B55">
        <w:rPr>
          <w:rFonts w:ascii="Times New Roman" w:eastAsia="Times New Roman" w:hAnsi="Times New Roman" w:cs="Times New Roman"/>
          <w:sz w:val="28"/>
          <w:szCs w:val="28"/>
        </w:rPr>
        <w:t>запросе цен в электронной форме</w:t>
      </w:r>
      <w:r w:rsidRPr="003F30A5">
        <w:rPr>
          <w:rFonts w:ascii="Times New Roman" w:eastAsia="Times New Roman" w:hAnsi="Times New Roman" w:cs="Times New Roman"/>
          <w:sz w:val="28"/>
          <w:szCs w:val="28"/>
        </w:rPr>
        <w:t xml:space="preserve"> по иным основаниям не допускается.</w:t>
      </w:r>
    </w:p>
    <w:p w:rsidR="00942184" w:rsidRPr="003F30A5" w:rsidRDefault="00E771C1" w:rsidP="003F30A5">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5</w:t>
      </w:r>
      <w:r w:rsidR="00D6313A" w:rsidRPr="003F30A5">
        <w:rPr>
          <w:rFonts w:ascii="Times New Roman" w:eastAsia="Times New Roman" w:hAnsi="Times New Roman" w:cs="Times New Roman"/>
          <w:sz w:val="28"/>
          <w:szCs w:val="28"/>
        </w:rPr>
        <w:t>3</w:t>
      </w:r>
      <w:r w:rsidR="00942184" w:rsidRPr="003F30A5">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7</w:t>
      </w:r>
      <w:r w:rsidR="00942184" w:rsidRPr="003F30A5">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42184" w:rsidRPr="00393122"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8</w:t>
      </w:r>
      <w:r w:rsidR="00942184" w:rsidRPr="00393122">
        <w:rPr>
          <w:rFonts w:ascii="Times New Roman" w:eastAsia="Times New Roman" w:hAnsi="Times New Roman" w:cs="Times New Roman"/>
          <w:sz w:val="28"/>
          <w:szCs w:val="28"/>
        </w:rPr>
        <w:t>. Протокол рассмотрения и оценки заявок на участие в запросе</w:t>
      </w:r>
      <w:r w:rsidR="00F30A92" w:rsidRPr="00393122">
        <w:rPr>
          <w:rFonts w:ascii="Times New Roman" w:eastAsia="Times New Roman" w:hAnsi="Times New Roman" w:cs="Times New Roman"/>
          <w:sz w:val="28"/>
          <w:szCs w:val="28"/>
        </w:rPr>
        <w:t xml:space="preserve"> цен</w:t>
      </w:r>
      <w:r w:rsidR="00942184" w:rsidRPr="00393122">
        <w:rPr>
          <w:rFonts w:ascii="Times New Roman" w:hAnsi="Times New Roman" w:cs="Times New Roman"/>
          <w:sz w:val="28"/>
          <w:szCs w:val="28"/>
        </w:rPr>
        <w:t>,</w:t>
      </w:r>
      <w:r w:rsidR="00037C0C" w:rsidRPr="00393122">
        <w:rPr>
          <w:rFonts w:ascii="Times New Roman" w:hAnsi="Times New Roman" w:cs="Times New Roman"/>
          <w:sz w:val="28"/>
          <w:szCs w:val="28"/>
        </w:rPr>
        <w:t xml:space="preserve"> запросе цен в электронной </w:t>
      </w:r>
      <w:r w:rsidR="00D6313A" w:rsidRPr="00393122">
        <w:rPr>
          <w:rFonts w:ascii="Times New Roman" w:hAnsi="Times New Roman" w:cs="Times New Roman"/>
          <w:sz w:val="28"/>
          <w:szCs w:val="28"/>
        </w:rPr>
        <w:t xml:space="preserve">форме </w:t>
      </w:r>
      <w:r w:rsidR="00D6313A" w:rsidRPr="00393122">
        <w:rPr>
          <w:rFonts w:ascii="Times New Roman" w:eastAsia="Times New Roman" w:hAnsi="Times New Roman" w:cs="Times New Roman"/>
          <w:sz w:val="28"/>
          <w:szCs w:val="28"/>
        </w:rPr>
        <w:t>подписывается</w:t>
      </w:r>
      <w:r w:rsidR="00942184" w:rsidRPr="00393122">
        <w:rPr>
          <w:rFonts w:ascii="Times New Roman" w:eastAsia="Times New Roman" w:hAnsi="Times New Roman" w:cs="Times New Roman"/>
          <w:sz w:val="28"/>
          <w:szCs w:val="28"/>
        </w:rPr>
        <w:t xml:space="preserve"> всеми присутствующими на</w:t>
      </w:r>
      <w:r w:rsidR="00DE6FB1">
        <w:rPr>
          <w:rFonts w:ascii="Times New Roman" w:eastAsia="Times New Roman" w:hAnsi="Times New Roman" w:cs="Times New Roman"/>
          <w:sz w:val="28"/>
          <w:szCs w:val="28"/>
          <w:lang w:val="en-US"/>
        </w:rPr>
        <w:t> </w:t>
      </w:r>
      <w:r w:rsidR="00942184" w:rsidRPr="00393122">
        <w:rPr>
          <w:rFonts w:ascii="Times New Roman" w:eastAsia="Times New Roman" w:hAnsi="Times New Roman" w:cs="Times New Roman"/>
          <w:sz w:val="28"/>
          <w:szCs w:val="28"/>
        </w:rPr>
        <w:t>заседании членами комиссии</w:t>
      </w:r>
      <w:r w:rsidR="0099507F"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и </w:t>
      </w:r>
      <w:r w:rsidR="00942184" w:rsidRPr="00393122">
        <w:rPr>
          <w:rFonts w:ascii="Times New Roman" w:hAnsi="Times New Roman" w:cs="Times New Roman"/>
          <w:sz w:val="28"/>
          <w:szCs w:val="28"/>
        </w:rPr>
        <w:t>размещается заказчиком в ЕИС не позднее чем через три дня со дня подписания.</w:t>
      </w:r>
    </w:p>
    <w:p w:rsidR="00942184" w:rsidRDefault="00E771C1" w:rsidP="00393122">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sidR="00D6313A">
        <w:rPr>
          <w:rFonts w:ascii="Times New Roman" w:hAnsi="Times New Roman" w:cs="Times New Roman"/>
          <w:sz w:val="28"/>
          <w:szCs w:val="28"/>
        </w:rPr>
        <w:t>3</w:t>
      </w:r>
      <w:r w:rsidR="00942184" w:rsidRPr="00393122">
        <w:rPr>
          <w:rFonts w:ascii="Times New Roman" w:eastAsia="Times New Roman" w:hAnsi="Times New Roman" w:cs="Times New Roman"/>
          <w:sz w:val="28"/>
          <w:szCs w:val="28"/>
        </w:rPr>
        <w:t>.</w:t>
      </w:r>
      <w:r w:rsidR="00A75447">
        <w:rPr>
          <w:rFonts w:ascii="Times New Roman" w:eastAsia="Times New Roman" w:hAnsi="Times New Roman" w:cs="Times New Roman"/>
          <w:sz w:val="28"/>
          <w:szCs w:val="28"/>
        </w:rPr>
        <w:t>9</w:t>
      </w:r>
      <w:r w:rsidR="00942184" w:rsidRPr="00393122">
        <w:rPr>
          <w:rFonts w:ascii="Times New Roman" w:eastAsia="Times New Roman" w:hAnsi="Times New Roman" w:cs="Times New Roman"/>
          <w:sz w:val="28"/>
          <w:szCs w:val="28"/>
        </w:rPr>
        <w:t xml:space="preserve">. </w:t>
      </w:r>
      <w:r w:rsidR="005601D9" w:rsidRPr="00393122">
        <w:rPr>
          <w:rFonts w:ascii="Times New Roman" w:eastAsia="Times New Roman" w:hAnsi="Times New Roman" w:cs="Times New Roman"/>
          <w:sz w:val="28"/>
          <w:szCs w:val="28"/>
        </w:rPr>
        <w:t xml:space="preserve">В случае если </w:t>
      </w:r>
      <w:r w:rsidR="00942184" w:rsidRPr="00393122">
        <w:rPr>
          <w:rFonts w:ascii="Times New Roman" w:eastAsia="Times New Roman" w:hAnsi="Times New Roman" w:cs="Times New Roman"/>
          <w:sz w:val="28"/>
          <w:szCs w:val="28"/>
        </w:rPr>
        <w:t>комиссией</w:t>
      </w:r>
      <w:r w:rsidR="005601D9" w:rsidRPr="00393122">
        <w:rPr>
          <w:rFonts w:ascii="Times New Roman" w:eastAsia="Times New Roman" w:hAnsi="Times New Roman" w:cs="Times New Roman"/>
          <w:sz w:val="28"/>
          <w:szCs w:val="28"/>
        </w:rPr>
        <w:t xml:space="preserve"> по осуществлению закупок</w:t>
      </w:r>
      <w:r w:rsidR="00942184" w:rsidRPr="00393122">
        <w:rPr>
          <w:rFonts w:ascii="Times New Roman" w:eastAsia="Times New Roman" w:hAnsi="Times New Roman" w:cs="Times New Roman"/>
          <w:sz w:val="28"/>
          <w:szCs w:val="28"/>
        </w:rPr>
        <w:t xml:space="preserve"> отклонены все поданные заявки на участие в запросе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запросе цен в электронной форме</w:t>
      </w:r>
      <w:r w:rsidR="00942184" w:rsidRPr="00393122">
        <w:rPr>
          <w:rFonts w:ascii="Times New Roman" w:eastAsia="Times New Roman" w:hAnsi="Times New Roman" w:cs="Times New Roman"/>
          <w:sz w:val="28"/>
          <w:szCs w:val="28"/>
        </w:rPr>
        <w:t>или по результатам рассмотрения таких заявок только одна такая заявка признана соответствующей всем требованиям, указанным в извещении</w:t>
      </w:r>
      <w:r w:rsidR="00462623" w:rsidRPr="00393122">
        <w:rPr>
          <w:rFonts w:ascii="Times New Roman" w:eastAsia="Times New Roman" w:hAnsi="Times New Roman" w:cs="Times New Roman"/>
          <w:sz w:val="28"/>
          <w:szCs w:val="28"/>
        </w:rPr>
        <w:t xml:space="preserve"> и</w:t>
      </w:r>
      <w:r w:rsidR="00DE6FB1">
        <w:rPr>
          <w:rFonts w:ascii="Times New Roman" w:eastAsia="Times New Roman" w:hAnsi="Times New Roman" w:cs="Times New Roman"/>
          <w:sz w:val="28"/>
          <w:szCs w:val="28"/>
          <w:lang w:val="en-US"/>
        </w:rPr>
        <w:t> </w:t>
      </w:r>
      <w:r w:rsidR="00C83E1E" w:rsidRPr="00393122">
        <w:rPr>
          <w:rFonts w:ascii="Times New Roman" w:eastAsia="Times New Roman" w:hAnsi="Times New Roman" w:cs="Times New Roman"/>
          <w:sz w:val="28"/>
          <w:szCs w:val="28"/>
        </w:rPr>
        <w:t>документации</w:t>
      </w:r>
      <w:r w:rsidR="00942184" w:rsidRPr="00393122">
        <w:rPr>
          <w:rFonts w:ascii="Times New Roman" w:eastAsia="Times New Roman" w:hAnsi="Times New Roman" w:cs="Times New Roman"/>
          <w:sz w:val="28"/>
          <w:szCs w:val="28"/>
        </w:rPr>
        <w:t xml:space="preserve">, запрос </w:t>
      </w:r>
      <w:r w:rsidR="00F30A92" w:rsidRPr="00393122">
        <w:rPr>
          <w:rFonts w:ascii="Times New Roman" w:eastAsia="Times New Roman" w:hAnsi="Times New Roman" w:cs="Times New Roman"/>
          <w:sz w:val="28"/>
          <w:szCs w:val="28"/>
        </w:rPr>
        <w:t>цен</w:t>
      </w:r>
      <w:r w:rsidR="00037C0C" w:rsidRPr="00393122">
        <w:rPr>
          <w:rFonts w:ascii="Times New Roman" w:eastAsia="Times New Roman" w:hAnsi="Times New Roman" w:cs="Times New Roman"/>
          <w:sz w:val="28"/>
          <w:szCs w:val="28"/>
        </w:rPr>
        <w:t>, запрос цен в электронной форме</w:t>
      </w:r>
      <w:r w:rsidR="00942184" w:rsidRPr="00393122">
        <w:rPr>
          <w:rFonts w:ascii="Times New Roman" w:eastAsia="Times New Roman" w:hAnsi="Times New Roman" w:cs="Times New Roman"/>
          <w:sz w:val="28"/>
          <w:szCs w:val="28"/>
        </w:rPr>
        <w:t>признается несостоявшимся.</w:t>
      </w:r>
    </w:p>
    <w:p w:rsidR="00C00479" w:rsidRPr="00481E04" w:rsidRDefault="00C00479" w:rsidP="00C00479">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0</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цен, запросе цен в электронной форме только одна такая заявка признана соответствующей всем требованиям, указанным в извещении и</w:t>
      </w:r>
      <w:r w:rsidR="00DE6FB1" w:rsidRPr="00481E04">
        <w:rPr>
          <w:rFonts w:ascii="Times New Roman" w:eastAsia="Times New Roman" w:hAnsi="Times New Roman" w:cs="Times New Roman"/>
          <w:spacing w:val="2"/>
          <w:sz w:val="28"/>
          <w:szCs w:val="28"/>
          <w:lang w:val="en-US"/>
        </w:rPr>
        <w:t> </w:t>
      </w:r>
      <w:r w:rsidRPr="00481E04">
        <w:rPr>
          <w:rFonts w:ascii="Times New Roman" w:eastAsia="Times New Roman" w:hAnsi="Times New Roman" w:cs="Times New Roman"/>
          <w:spacing w:val="2"/>
          <w:sz w:val="28"/>
          <w:szCs w:val="28"/>
        </w:rPr>
        <w:t>документации,</w:t>
      </w:r>
      <w:r w:rsidRPr="00481E04">
        <w:rPr>
          <w:rFonts w:ascii="Times New Roman" w:hAnsi="Times New Roman" w:cs="Times New Roman"/>
          <w:spacing w:val="2"/>
          <w:sz w:val="28"/>
          <w:szCs w:val="28"/>
        </w:rPr>
        <w:t xml:space="preserve"> заказчик вправе:</w:t>
      </w:r>
    </w:p>
    <w:p w:rsidR="00C00479" w:rsidRPr="00481E04" w:rsidRDefault="00C00479" w:rsidP="00C00479">
      <w:pPr>
        <w:pStyle w:val="ConsPlusNormal"/>
        <w:tabs>
          <w:tab w:val="left" w:pos="709"/>
        </w:tabs>
        <w:ind w:firstLine="709"/>
        <w:jc w:val="both"/>
        <w:rPr>
          <w:spacing w:val="2"/>
        </w:rPr>
      </w:pPr>
      <w:r w:rsidRPr="00481E04">
        <w:rPr>
          <w:spacing w:val="2"/>
        </w:rPr>
        <w:t>1) провести новую конкурентную закупку;</w:t>
      </w:r>
    </w:p>
    <w:p w:rsidR="00C00479" w:rsidRPr="00481E04" w:rsidRDefault="00C00479" w:rsidP="00C00479">
      <w:pPr>
        <w:pStyle w:val="ConsPlusNormal"/>
        <w:tabs>
          <w:tab w:val="left" w:pos="709"/>
        </w:tabs>
        <w:ind w:firstLine="709"/>
        <w:jc w:val="both"/>
        <w:rPr>
          <w:spacing w:val="2"/>
        </w:rPr>
      </w:pPr>
      <w:r w:rsidRPr="00481E04">
        <w:rPr>
          <w:spacing w:val="2"/>
        </w:rPr>
        <w:lastRenderedPageBreak/>
        <w:t>2) заключить договор с единственным поставщиком (подрядчиком, исполнителем) в соответствии с подпунктом 2 пу</w:t>
      </w:r>
      <w:r w:rsidR="0046612E" w:rsidRPr="00481E04">
        <w:rPr>
          <w:spacing w:val="2"/>
        </w:rPr>
        <w:t>нкта 63.1 настоящего Положения</w:t>
      </w:r>
      <w:r w:rsidRPr="00481E04">
        <w:rPr>
          <w:spacing w:val="2"/>
        </w:rPr>
        <w:t>.</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w:t>
      </w:r>
      <w:r w:rsidR="00A75447" w:rsidRPr="00481E04">
        <w:rPr>
          <w:rFonts w:ascii="Times New Roman" w:hAnsi="Times New Roman" w:cs="Times New Roman"/>
          <w:spacing w:val="2"/>
          <w:sz w:val="28"/>
          <w:szCs w:val="28"/>
        </w:rPr>
        <w:t>1</w:t>
      </w:r>
      <w:r w:rsidRPr="00481E04">
        <w:rPr>
          <w:rFonts w:ascii="Times New Roman" w:hAnsi="Times New Roman" w:cs="Times New Roman"/>
          <w:spacing w:val="2"/>
          <w:sz w:val="28"/>
          <w:szCs w:val="28"/>
        </w:rPr>
        <w:t xml:space="preserve">.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w:t>
      </w:r>
      <w:r w:rsidR="00DB560E" w:rsidRPr="00481E04">
        <w:rPr>
          <w:rFonts w:ascii="Times New Roman" w:hAnsi="Times New Roman" w:cs="Times New Roman"/>
          <w:spacing w:val="2"/>
          <w:sz w:val="28"/>
          <w:szCs w:val="28"/>
        </w:rPr>
        <w:t>на</w:t>
      </w:r>
      <w:r w:rsidR="00DE6FB1"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участи</w:t>
      </w:r>
      <w:r w:rsidR="00DB560E" w:rsidRPr="00481E04">
        <w:rPr>
          <w:rFonts w:ascii="Times New Roman" w:hAnsi="Times New Roman" w:cs="Times New Roman"/>
          <w:spacing w:val="2"/>
          <w:sz w:val="28"/>
          <w:szCs w:val="28"/>
        </w:rPr>
        <w:t>е</w:t>
      </w:r>
      <w:r w:rsidRPr="00481E04">
        <w:rPr>
          <w:rFonts w:ascii="Times New Roman" w:hAnsi="Times New Roman" w:cs="Times New Roman"/>
          <w:spacing w:val="2"/>
          <w:sz w:val="28"/>
          <w:szCs w:val="28"/>
        </w:rPr>
        <w:t xml:space="preserve"> в запросе </w:t>
      </w:r>
      <w:r w:rsidRPr="00481E04">
        <w:rPr>
          <w:rFonts w:ascii="Times New Roman" w:eastAsia="Times New Roman" w:hAnsi="Times New Roman" w:cs="Times New Roman"/>
          <w:spacing w:val="2"/>
          <w:sz w:val="28"/>
          <w:szCs w:val="28"/>
        </w:rPr>
        <w:t>цен, запросе цен в электронной форме комиссией отклонены все поданные заявки на участие в таком запросе,</w:t>
      </w:r>
      <w:r w:rsidRPr="00481E04">
        <w:rPr>
          <w:rFonts w:ascii="Times New Roman" w:hAnsi="Times New Roman" w:cs="Times New Roman"/>
          <w:spacing w:val="2"/>
          <w:sz w:val="28"/>
          <w:szCs w:val="28"/>
        </w:rPr>
        <w:t xml:space="preserve"> заказчик вправе:</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провести новую конкурентную закупку;</w:t>
      </w:r>
    </w:p>
    <w:p w:rsidR="007A7E23" w:rsidRPr="00481E04" w:rsidRDefault="007A7E23" w:rsidP="007A7E23">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2) заключить договор с единственным поставщиком (подрядчиком, исполнителем) в соответствии с подпунктом </w:t>
      </w:r>
      <w:r w:rsidR="00C00479"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 xml:space="preserve"> пункта 6</w:t>
      </w:r>
      <w:r w:rsidR="0046612E" w:rsidRPr="00481E04">
        <w:rPr>
          <w:rFonts w:ascii="Times New Roman" w:hAnsi="Times New Roman" w:cs="Times New Roman"/>
          <w:spacing w:val="2"/>
          <w:sz w:val="28"/>
          <w:szCs w:val="28"/>
        </w:rPr>
        <w:t>3</w:t>
      </w:r>
      <w:r w:rsidRPr="00481E04">
        <w:rPr>
          <w:rFonts w:ascii="Times New Roman" w:hAnsi="Times New Roman" w:cs="Times New Roman"/>
          <w:spacing w:val="2"/>
          <w:sz w:val="28"/>
          <w:szCs w:val="28"/>
        </w:rPr>
        <w:t>.1 настоящего Положени</w:t>
      </w:r>
      <w:r w:rsidR="0046612E" w:rsidRPr="00481E04">
        <w:rPr>
          <w:rFonts w:ascii="Times New Roman" w:hAnsi="Times New Roman" w:cs="Times New Roman"/>
          <w:spacing w:val="2"/>
          <w:sz w:val="28"/>
          <w:szCs w:val="28"/>
        </w:rPr>
        <w:t>я</w:t>
      </w:r>
      <w:r w:rsidRPr="00481E04">
        <w:rPr>
          <w:rFonts w:ascii="Times New Roman" w:hAnsi="Times New Roman" w:cs="Times New Roman"/>
          <w:spacing w:val="2"/>
          <w:sz w:val="28"/>
          <w:szCs w:val="28"/>
        </w:rPr>
        <w:t>.</w:t>
      </w:r>
    </w:p>
    <w:p w:rsidR="00FE552B" w:rsidRPr="00481E04" w:rsidRDefault="00E771C1" w:rsidP="001C5DD2">
      <w:pPr>
        <w:spacing w:after="0" w:line="240" w:lineRule="auto"/>
        <w:ind w:firstLine="709"/>
        <w:jc w:val="both"/>
        <w:rPr>
          <w:rFonts w:ascii="Times New Roman" w:eastAsia="Times New Roman" w:hAnsi="Times New Roman" w:cs="Times New Roman"/>
          <w:spacing w:val="2"/>
          <w:sz w:val="28"/>
          <w:szCs w:val="28"/>
        </w:rPr>
      </w:pPr>
      <w:r w:rsidRPr="00481E04">
        <w:rPr>
          <w:rFonts w:ascii="Times New Roman" w:hAnsi="Times New Roman" w:cs="Times New Roman"/>
          <w:spacing w:val="2"/>
          <w:sz w:val="28"/>
          <w:szCs w:val="28"/>
        </w:rPr>
        <w:t>5</w:t>
      </w:r>
      <w:r w:rsidR="00D6313A" w:rsidRPr="00481E04">
        <w:rPr>
          <w:rFonts w:ascii="Times New Roman" w:hAnsi="Times New Roman" w:cs="Times New Roman"/>
          <w:spacing w:val="2"/>
          <w:sz w:val="28"/>
          <w:szCs w:val="28"/>
        </w:rPr>
        <w:t>3</w:t>
      </w:r>
      <w:r w:rsidR="00942184" w:rsidRPr="00481E04">
        <w:rPr>
          <w:rFonts w:ascii="Times New Roman" w:eastAsia="Times New Roman" w:hAnsi="Times New Roman" w:cs="Times New Roman"/>
          <w:spacing w:val="2"/>
          <w:sz w:val="28"/>
          <w:szCs w:val="28"/>
        </w:rPr>
        <w:t>.</w:t>
      </w:r>
      <w:r w:rsidR="00037C0C" w:rsidRPr="00481E04">
        <w:rPr>
          <w:rFonts w:ascii="Times New Roman" w:eastAsia="Times New Roman" w:hAnsi="Times New Roman" w:cs="Times New Roman"/>
          <w:spacing w:val="2"/>
          <w:sz w:val="28"/>
          <w:szCs w:val="28"/>
        </w:rPr>
        <w:t>1</w:t>
      </w:r>
      <w:r w:rsidR="00A75447" w:rsidRPr="00481E04">
        <w:rPr>
          <w:rFonts w:ascii="Times New Roman" w:eastAsia="Times New Roman" w:hAnsi="Times New Roman" w:cs="Times New Roman"/>
          <w:spacing w:val="2"/>
          <w:sz w:val="28"/>
          <w:szCs w:val="28"/>
        </w:rPr>
        <w:t>2</w:t>
      </w:r>
      <w:r w:rsidR="00942184" w:rsidRPr="00481E04">
        <w:rPr>
          <w:rFonts w:ascii="Times New Roman" w:eastAsia="Times New Roman" w:hAnsi="Times New Roman" w:cs="Times New Roman"/>
          <w:spacing w:val="2"/>
          <w:sz w:val="28"/>
          <w:szCs w:val="28"/>
        </w:rPr>
        <w:t xml:space="preserve">. </w:t>
      </w:r>
      <w:r w:rsidR="00A64A97" w:rsidRPr="00481E04">
        <w:rPr>
          <w:rFonts w:ascii="Times New Roman" w:eastAsia="Times New Roman" w:hAnsi="Times New Roman" w:cs="Times New Roman"/>
          <w:spacing w:val="2"/>
          <w:sz w:val="28"/>
          <w:szCs w:val="28"/>
        </w:rPr>
        <w:t>Любой участник запроса цен, запроса цен в электронной форме вправе обжаловать результаты такого запроса в установленном порядке.</w:t>
      </w:r>
    </w:p>
    <w:p w:rsidR="00291E2F" w:rsidRPr="00481E04" w:rsidRDefault="00291E2F" w:rsidP="001C5DD2">
      <w:pPr>
        <w:spacing w:line="240" w:lineRule="auto"/>
        <w:rPr>
          <w:rFonts w:ascii="Times New Roman" w:hAnsi="Times New Roman" w:cs="Times New Roman"/>
          <w:spacing w:val="2"/>
          <w:sz w:val="28"/>
          <w:szCs w:val="28"/>
        </w:rPr>
      </w:pPr>
    </w:p>
    <w:p w:rsidR="00DF5DFA" w:rsidRDefault="00E771C1" w:rsidP="001C5DD2">
      <w:pPr>
        <w:pStyle w:val="2"/>
        <w:spacing w:line="240" w:lineRule="auto"/>
        <w:jc w:val="center"/>
        <w:rPr>
          <w:rFonts w:ascii="Times New Roman" w:eastAsia="Times New Roman" w:hAnsi="Times New Roman" w:cs="Times New Roman"/>
          <w:color w:val="auto"/>
          <w:sz w:val="28"/>
          <w:szCs w:val="28"/>
          <w:lang w:eastAsia="ru-RU"/>
        </w:rPr>
      </w:pPr>
      <w:bookmarkStart w:id="100" w:name="_Toc532377089"/>
      <w:r w:rsidRPr="00481E04">
        <w:rPr>
          <w:rFonts w:ascii="Times New Roman" w:hAnsi="Times New Roman" w:cs="Times New Roman"/>
          <w:color w:val="auto"/>
          <w:spacing w:val="2"/>
          <w:sz w:val="28"/>
          <w:szCs w:val="28"/>
        </w:rPr>
        <w:t>5</w:t>
      </w:r>
      <w:r w:rsidR="00291E2F" w:rsidRPr="00481E04">
        <w:rPr>
          <w:rFonts w:ascii="Times New Roman" w:hAnsi="Times New Roman" w:cs="Times New Roman"/>
          <w:color w:val="auto"/>
          <w:spacing w:val="2"/>
          <w:sz w:val="28"/>
          <w:szCs w:val="28"/>
        </w:rPr>
        <w:t>4</w:t>
      </w:r>
      <w:r w:rsidR="00DF5DFA" w:rsidRPr="00481E04">
        <w:rPr>
          <w:rFonts w:ascii="Times New Roman" w:hAnsi="Times New Roman" w:cs="Times New Roman"/>
          <w:color w:val="auto"/>
          <w:spacing w:val="2"/>
          <w:sz w:val="28"/>
          <w:szCs w:val="28"/>
        </w:rPr>
        <w:t xml:space="preserve">. </w:t>
      </w:r>
      <w:bookmarkEnd w:id="100"/>
      <w:r w:rsidR="00EB14C6" w:rsidRPr="00EB14C6">
        <w:rPr>
          <w:rFonts w:ascii="Times New Roman" w:eastAsia="Times New Roman" w:hAnsi="Times New Roman" w:cs="Times New Roman"/>
          <w:color w:val="auto"/>
          <w:sz w:val="28"/>
          <w:szCs w:val="28"/>
          <w:lang w:eastAsia="ru-RU"/>
        </w:rPr>
        <w:t>Последствия признания аукциона несостоявшимся</w:t>
      </w:r>
    </w:p>
    <w:p w:rsidR="001C5DD2" w:rsidRPr="001C5DD2" w:rsidRDefault="001C5DD2" w:rsidP="001C5DD2">
      <w:pPr>
        <w:spacing w:line="240" w:lineRule="auto"/>
        <w:rPr>
          <w:lang w:eastAsia="ru-RU"/>
        </w:rPr>
      </w:pPr>
    </w:p>
    <w:p w:rsidR="00EB14C6" w:rsidRDefault="00EB14C6"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отказаться от проведения повторной закупки, если необходимость в осуществлении закупки отпала.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оператор электронной торговой площадки не позднее одного рабочего дня, следующего за датой окончания срока подачи заявок на участие в таком аукционе, направляет Заказчику обе части единственной заявки, поданной на участие в таком аукционе;</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оператор электронной торговой площадки в течение одного рабочего дня, следующего за днем окончания срока подачи заявок, обязан направить уведомление участнику аукциона, подавшему единственную заявку на участие в таком аукционе, о признании аукциона несостоявшимся в связи с тем, что по окончании срока подачи заявок на участие в аукционе подана только одна заявка.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закупочная комиссия в течение трех рабочих дней с даты получения единственной заявки на участие в аукционе рассматривает заявку на предмет соответствия требованиям, предусмотренным настоящим Положением и документацией о таком аукционе, и направляет оператору электронной торговой площадки протокол рассмотрения единственной заявки на участие в </w:t>
      </w:r>
      <w:r>
        <w:rPr>
          <w:rFonts w:ascii="Times New Roman" w:eastAsia="Times New Roman" w:hAnsi="Times New Roman" w:cs="Times New Roman"/>
          <w:sz w:val="28"/>
          <w:szCs w:val="28"/>
          <w:lang w:eastAsia="ru-RU"/>
        </w:rPr>
        <w:lastRenderedPageBreak/>
        <w:t xml:space="preserve">аукционе, подписанный членами закупочной комиссии. Указанный протокол должен содержать сведения, </w:t>
      </w:r>
      <w:r w:rsidRPr="00D672C0">
        <w:rPr>
          <w:rFonts w:ascii="Times New Roman" w:eastAsia="Times New Roman" w:hAnsi="Times New Roman" w:cs="Times New Roman"/>
          <w:sz w:val="28"/>
          <w:szCs w:val="28"/>
          <w:lang w:eastAsia="ru-RU"/>
        </w:rPr>
        <w:t xml:space="preserve">предусмотренные пунктом 52.2 настоящего </w:t>
      </w:r>
      <w:r>
        <w:rPr>
          <w:rFonts w:ascii="Times New Roman" w:eastAsia="Times New Roman" w:hAnsi="Times New Roman" w:cs="Times New Roman"/>
          <w:sz w:val="28"/>
          <w:szCs w:val="28"/>
          <w:lang w:eastAsia="ru-RU"/>
        </w:rPr>
        <w:t>Положения.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документации о таком аукционе, в соответствии с порядком, установленным разделами 30-32 настоящего Положения.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54.4. В случае, если электронный аукцион признан несостоявшимся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оператор электронной торговой площадки в течение одного часа после размещения на электронной торговой площадке протокола, указанного в пункте 54.3 настоящего Положения, обязан направить Заказчику вторую часть заявки на участие в таком аукционе, поданной данным участником;</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оператор электронной торговой площадки в течение одного часа после размещения на электронной торговой площадке протокола, указанного в пункте 49.6 настоящего Положения, обязан направить уведомление единственному участнику такого аукциона о признании аукциона несостоявшимся в связи с тем, что закупочной комиссией Заказчика принято решение о признании только одного участника аукциона, подавшего заявку на участие в аукционе, его участником;</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закупочная комиссия в течение трех рабочих дней с даты получения Заказчиком второй части заявки единственного участника аукциона, рассматривает заявку на предмет соответствия требованиям, предусмотренным настоящим Положением и документацией о таком аукционе, и направляет оператору электронной торговой площадки протокол рассмотрения заявки единственного участника аукциона, подписанный членами закупочной комиссии. Указанный протокол должен содержать сведения, предусмотренные пунктом 50.2 настоящего Положения;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договор с единственным участником аукциона, если этот участник и поданная им заявка на участие в таком аукционе признаны соответствующими требованиям настоящего Положения и документацией о таком аукционе, заключается в соответствии с порядком, установленным разделами 30-32 настоящего Положения. </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54.5.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оператор электронной торговой площадки в течение одного часа после размещения на электронной торговой площадке протокола, указанного в пункте 54.3 настоящего Положения, обязан направить Заказчику указанный протокол и вторые части заявок на участие в таком аукционе;</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оператор электронной торговой площадки в течение одного часа после размещения на электронной торговой площадке протокола, указанного в пункте </w:t>
      </w:r>
      <w:r>
        <w:rPr>
          <w:rFonts w:ascii="Times New Roman" w:eastAsia="Times New Roman" w:hAnsi="Times New Roman" w:cs="Times New Roman"/>
          <w:sz w:val="28"/>
          <w:szCs w:val="28"/>
          <w:lang w:eastAsia="ru-RU"/>
        </w:rPr>
        <w:lastRenderedPageBreak/>
        <w:t>54.7 настоящего Положения, обязан направить уведомления участникам такого аукциона о признании аукциона несостоявшимся в связи с тем, что в течение десяти минут после начала проведения аукциона ни один из его участников не подал предложение о цене договора;</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закупочная комиссия в течение трех рабочих дней с даты получения Заказчиком вторых частей заявок, поданных на участие в аукционе, рассматривает вторые части заявок на предмет соответствия требованиям, предусмотренным настоящим Положением и документацией о таком аукционе, и направляет оператору электронной торговой площадки протокол подведения итогов аукциона, подписанный членами аукционной комиссии. Указанный протокол должен содержать сведения, предусмотренные пунктом 50.2 настоящего Положения;</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договор заключается в соответствии с порядком, установленным разделами 30-32 настоящего Положения, с участником аукциона, заявка, на участие в котором подана ранее других заявок на участие в таком аукционе, если участники такого аукциона и поданные ими заявки признаны соответствующими требованиям настоящего Положения и документации о таком аукционе либо с единственным участником такого аукциона, если только один участник такого аукциона и поданная им заявка признана соответствующей требованиям настоящего Положения и документации о таком аукционе.</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54.6. В случае, если электронный аукцион признан несостоявшимся в связи с тем, что закупочной комиссией принято решение о соответствии требованиям, установленным настоящим Положением и документацией об электронном аукционе,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разделами 30-32 настоящего Положения.</w:t>
      </w:r>
    </w:p>
    <w:p w:rsidR="00EB14C6" w:rsidRDefault="00EB14C6" w:rsidP="00EB1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54.7. Протоколы, указанные в пунктах 54.3-54.5 настоящего Положения, размещаются Заказчиком в ЕИС в течение 3 дней с даты подписания указанных протоколов.</w:t>
      </w:r>
    </w:p>
    <w:p w:rsidR="00EB14C6" w:rsidRDefault="00EB14C6" w:rsidP="00EB14C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54.8. В случаях, предусмотренных пунктами 54.3 – 54.6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закупки и не превышающей начальной (максимальной) цены договора (цены лота). </w:t>
      </w:r>
    </w:p>
    <w:p w:rsidR="00EB14C6" w:rsidRDefault="00EB14C6" w:rsidP="00EB14C6"/>
    <w:p w:rsidR="00DF5DFA" w:rsidRPr="00393122" w:rsidRDefault="00DF5DFA" w:rsidP="00EB14C6">
      <w:pPr>
        <w:spacing w:after="0" w:line="240" w:lineRule="auto"/>
        <w:ind w:firstLine="709"/>
        <w:jc w:val="both"/>
        <w:rPr>
          <w:rFonts w:ascii="Times New Roman" w:hAnsi="Times New Roman" w:cs="Times New Roman"/>
          <w:sz w:val="28"/>
          <w:szCs w:val="28"/>
        </w:rPr>
      </w:pPr>
    </w:p>
    <w:p w:rsidR="00DF5DFA" w:rsidRPr="00393122" w:rsidRDefault="00E771C1" w:rsidP="00EB14C6">
      <w:pPr>
        <w:pStyle w:val="2"/>
        <w:spacing w:before="0" w:line="240" w:lineRule="auto"/>
        <w:jc w:val="center"/>
        <w:rPr>
          <w:rFonts w:ascii="Times New Roman" w:hAnsi="Times New Roman" w:cs="Times New Roman"/>
          <w:color w:val="auto"/>
          <w:sz w:val="28"/>
          <w:szCs w:val="28"/>
        </w:rPr>
      </w:pPr>
      <w:bookmarkStart w:id="101" w:name="_Toc532377090"/>
      <w:r w:rsidRPr="00393122">
        <w:rPr>
          <w:rFonts w:ascii="Times New Roman" w:hAnsi="Times New Roman" w:cs="Times New Roman"/>
          <w:color w:val="auto"/>
          <w:sz w:val="28"/>
          <w:szCs w:val="28"/>
        </w:rPr>
        <w:t>5</w:t>
      </w:r>
      <w:r w:rsidR="00777682">
        <w:rPr>
          <w:rFonts w:ascii="Times New Roman" w:hAnsi="Times New Roman" w:cs="Times New Roman"/>
          <w:color w:val="auto"/>
          <w:sz w:val="28"/>
          <w:szCs w:val="28"/>
        </w:rPr>
        <w:t>5</w:t>
      </w:r>
      <w:r w:rsidR="00DF5DF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DF5DFA" w:rsidRPr="00393122">
        <w:rPr>
          <w:rFonts w:ascii="Times New Roman" w:hAnsi="Times New Roman" w:cs="Times New Roman"/>
          <w:color w:val="auto"/>
          <w:sz w:val="28"/>
          <w:szCs w:val="28"/>
        </w:rPr>
        <w:t>Извещение и документация о проведении запроса предложений</w:t>
      </w:r>
      <w:r w:rsidR="00777682">
        <w:rPr>
          <w:rFonts w:ascii="Times New Roman" w:hAnsi="Times New Roman" w:cs="Times New Roman"/>
          <w:color w:val="auto"/>
          <w:sz w:val="28"/>
          <w:szCs w:val="28"/>
        </w:rPr>
        <w:t xml:space="preserve">, запроса предложений </w:t>
      </w:r>
      <w:r w:rsidR="00DF5DFA" w:rsidRPr="00393122">
        <w:rPr>
          <w:rFonts w:ascii="Times New Roman" w:hAnsi="Times New Roman" w:cs="Times New Roman"/>
          <w:color w:val="auto"/>
          <w:sz w:val="28"/>
          <w:szCs w:val="28"/>
        </w:rPr>
        <w:t>в электронной форме</w:t>
      </w:r>
      <w:bookmarkEnd w:id="101"/>
    </w:p>
    <w:p w:rsidR="00DF5DFA" w:rsidRPr="00393122" w:rsidRDefault="00DF5DFA" w:rsidP="00EB14C6">
      <w:pPr>
        <w:spacing w:after="0" w:line="240" w:lineRule="auto"/>
        <w:ind w:firstLine="709"/>
        <w:jc w:val="both"/>
        <w:rPr>
          <w:rFonts w:ascii="Times New Roman" w:hAnsi="Times New Roman" w:cs="Times New Roman"/>
          <w:sz w:val="28"/>
          <w:szCs w:val="28"/>
        </w:rPr>
      </w:pPr>
    </w:p>
    <w:p w:rsidR="00DF5DFA" w:rsidRPr="00777682" w:rsidRDefault="00E771C1" w:rsidP="00EB14C6">
      <w:pPr>
        <w:spacing w:after="0" w:line="240" w:lineRule="auto"/>
        <w:ind w:firstLine="709"/>
        <w:jc w:val="both"/>
        <w:rPr>
          <w:rFonts w:ascii="Times New Roman" w:hAnsi="Times New Roman" w:cs="Times New Roman"/>
          <w:sz w:val="28"/>
          <w:szCs w:val="28"/>
        </w:rPr>
      </w:pPr>
      <w:r w:rsidRPr="0064468D">
        <w:rPr>
          <w:rFonts w:ascii="Times New Roman" w:hAnsi="Times New Roman" w:cs="Times New Roman"/>
          <w:sz w:val="28"/>
          <w:szCs w:val="28"/>
        </w:rPr>
        <w:t>5</w:t>
      </w:r>
      <w:r w:rsidR="00777682" w:rsidRPr="0064468D">
        <w:rPr>
          <w:rFonts w:ascii="Times New Roman" w:hAnsi="Times New Roman" w:cs="Times New Roman"/>
          <w:sz w:val="28"/>
          <w:szCs w:val="28"/>
        </w:rPr>
        <w:t>5</w:t>
      </w:r>
      <w:r w:rsidR="00DF5DFA" w:rsidRPr="0064468D">
        <w:rPr>
          <w:rFonts w:ascii="Times New Roman" w:hAnsi="Times New Roman" w:cs="Times New Roman"/>
          <w:sz w:val="28"/>
          <w:szCs w:val="28"/>
        </w:rPr>
        <w:t>.1. При проведении запроса извещение об осуществлении закупки и</w:t>
      </w:r>
      <w:r w:rsidR="00481E04">
        <w:rPr>
          <w:rFonts w:ascii="Times New Roman" w:hAnsi="Times New Roman" w:cs="Times New Roman"/>
          <w:sz w:val="28"/>
          <w:szCs w:val="28"/>
          <w:lang w:val="en-US"/>
        </w:rPr>
        <w:t> </w:t>
      </w:r>
      <w:r w:rsidR="00DF5DFA" w:rsidRPr="0064468D">
        <w:rPr>
          <w:rFonts w:ascii="Times New Roman" w:hAnsi="Times New Roman" w:cs="Times New Roman"/>
          <w:sz w:val="28"/>
          <w:szCs w:val="28"/>
        </w:rPr>
        <w:t xml:space="preserve">документация о закупке размещаются заказчиком в ЕИС не менее чем за </w:t>
      </w:r>
      <w:r w:rsidR="003F7F9C" w:rsidRPr="0064468D">
        <w:rPr>
          <w:rFonts w:ascii="Times New Roman" w:hAnsi="Times New Roman" w:cs="Times New Roman"/>
          <w:sz w:val="28"/>
          <w:szCs w:val="28"/>
        </w:rPr>
        <w:t>семь рабочих</w:t>
      </w:r>
      <w:r w:rsidR="00DF5DFA" w:rsidRPr="0064468D">
        <w:rPr>
          <w:rFonts w:ascii="Times New Roman" w:hAnsi="Times New Roman" w:cs="Times New Roman"/>
          <w:sz w:val="28"/>
          <w:szCs w:val="28"/>
        </w:rPr>
        <w:t xml:space="preserve"> дней до дня проведения такого запроса.</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3</w:t>
      </w:r>
      <w:r w:rsidR="00DF5DFA" w:rsidRPr="00393122">
        <w:rPr>
          <w:rFonts w:ascii="Times New Roman" w:hAnsi="Times New Roman" w:cs="Times New Roman"/>
          <w:sz w:val="28"/>
          <w:szCs w:val="28"/>
        </w:rPr>
        <w:t>. Извещение о проведении запроса и документация о нем, вносимые в</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них изменения должны быть разработаны и размещены в соответствии с</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требованиями настоящей главы и главы 8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4</w:t>
      </w:r>
      <w:r w:rsidR="00DF5DFA" w:rsidRPr="00393122">
        <w:rPr>
          <w:rFonts w:ascii="Times New Roman" w:hAnsi="Times New Roman" w:cs="Times New Roman"/>
          <w:sz w:val="28"/>
          <w:szCs w:val="28"/>
        </w:rPr>
        <w:t>. В извещении о проведении запроса указывается информация, содержащаяся в пункте 8.</w:t>
      </w:r>
      <w:r w:rsidR="006A4505">
        <w:rPr>
          <w:rFonts w:ascii="Times New Roman" w:hAnsi="Times New Roman" w:cs="Times New Roman"/>
          <w:sz w:val="28"/>
          <w:szCs w:val="28"/>
        </w:rPr>
        <w:t>3</w:t>
      </w:r>
      <w:r w:rsidR="00DF5DFA" w:rsidRPr="00393122">
        <w:rPr>
          <w:rFonts w:ascii="Times New Roman" w:hAnsi="Times New Roman" w:cs="Times New Roman"/>
          <w:sz w:val="28"/>
          <w:szCs w:val="28"/>
        </w:rPr>
        <w:t xml:space="preserve">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 В документаци</w:t>
      </w:r>
      <w:r w:rsidR="00CC6E82" w:rsidRPr="00393122">
        <w:rPr>
          <w:rFonts w:ascii="Times New Roman" w:hAnsi="Times New Roman" w:cs="Times New Roman"/>
          <w:sz w:val="28"/>
          <w:szCs w:val="28"/>
        </w:rPr>
        <w:t>ю</w:t>
      </w:r>
      <w:r w:rsidR="00DF5DFA" w:rsidRPr="00393122">
        <w:rPr>
          <w:rFonts w:ascii="Times New Roman" w:hAnsi="Times New Roman" w:cs="Times New Roman"/>
          <w:sz w:val="28"/>
          <w:szCs w:val="28"/>
        </w:rPr>
        <w:t xml:space="preserve"> о проведении запроса </w:t>
      </w:r>
      <w:r w:rsidR="00CC6E82" w:rsidRPr="00393122">
        <w:rPr>
          <w:rFonts w:ascii="Times New Roman" w:hAnsi="Times New Roman" w:cs="Times New Roman"/>
          <w:sz w:val="28"/>
          <w:szCs w:val="28"/>
        </w:rPr>
        <w:t>включаются</w:t>
      </w:r>
      <w:r w:rsidR="00DF5DFA" w:rsidRPr="00393122">
        <w:rPr>
          <w:rFonts w:ascii="Times New Roman" w:hAnsi="Times New Roman" w:cs="Times New Roman"/>
          <w:sz w:val="28"/>
          <w:szCs w:val="28"/>
        </w:rPr>
        <w:t xml:space="preserve"> информация</w:t>
      </w:r>
      <w:r w:rsidR="00CC6E82" w:rsidRPr="00393122">
        <w:rPr>
          <w:rFonts w:ascii="Times New Roman" w:hAnsi="Times New Roman" w:cs="Times New Roman"/>
          <w:sz w:val="28"/>
          <w:szCs w:val="28"/>
        </w:rPr>
        <w:t xml:space="preserve"> и</w:t>
      </w:r>
      <w:r w:rsidR="00481E04">
        <w:rPr>
          <w:rFonts w:ascii="Times New Roman" w:hAnsi="Times New Roman" w:cs="Times New Roman"/>
          <w:sz w:val="28"/>
          <w:szCs w:val="28"/>
          <w:lang w:val="en-US"/>
        </w:rPr>
        <w:t> </w:t>
      </w:r>
      <w:r w:rsidR="00CC6E82" w:rsidRPr="00393122">
        <w:rPr>
          <w:rFonts w:ascii="Times New Roman" w:hAnsi="Times New Roman" w:cs="Times New Roman"/>
          <w:sz w:val="28"/>
          <w:szCs w:val="28"/>
        </w:rPr>
        <w:t>документы</w:t>
      </w:r>
      <w:r w:rsidR="00DF5DFA" w:rsidRPr="00393122">
        <w:rPr>
          <w:rFonts w:ascii="Times New Roman" w:hAnsi="Times New Roman" w:cs="Times New Roman"/>
          <w:sz w:val="28"/>
          <w:szCs w:val="28"/>
        </w:rPr>
        <w:t>, содержащ</w:t>
      </w:r>
      <w:r w:rsidR="00CC6E82" w:rsidRPr="00393122">
        <w:rPr>
          <w:rFonts w:ascii="Times New Roman" w:hAnsi="Times New Roman" w:cs="Times New Roman"/>
          <w:sz w:val="28"/>
          <w:szCs w:val="28"/>
        </w:rPr>
        <w:t>ие</w:t>
      </w:r>
      <w:r w:rsidR="00DF5DFA" w:rsidRPr="00393122">
        <w:rPr>
          <w:rFonts w:ascii="Times New Roman" w:hAnsi="Times New Roman" w:cs="Times New Roman"/>
          <w:sz w:val="28"/>
          <w:szCs w:val="28"/>
        </w:rPr>
        <w:t>ся в пункт</w:t>
      </w:r>
      <w:r w:rsidR="00CC6E82" w:rsidRPr="00393122">
        <w:rPr>
          <w:rFonts w:ascii="Times New Roman" w:hAnsi="Times New Roman" w:cs="Times New Roman"/>
          <w:sz w:val="28"/>
          <w:szCs w:val="28"/>
        </w:rPr>
        <w:t>ах</w:t>
      </w:r>
      <w:r w:rsidR="00DF5DFA"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CC6E82" w:rsidRPr="00393122">
        <w:rPr>
          <w:rFonts w:ascii="Times New Roman" w:hAnsi="Times New Roman" w:cs="Times New Roman"/>
          <w:sz w:val="28"/>
          <w:szCs w:val="28"/>
        </w:rPr>
        <w:t>и 8.</w:t>
      </w:r>
      <w:r w:rsidR="006A4505">
        <w:rPr>
          <w:rFonts w:ascii="Times New Roman" w:hAnsi="Times New Roman" w:cs="Times New Roman"/>
          <w:sz w:val="28"/>
          <w:szCs w:val="28"/>
        </w:rPr>
        <w:t>5</w:t>
      </w:r>
      <w:r w:rsidR="00DF5DFA" w:rsidRPr="00393122">
        <w:rPr>
          <w:rFonts w:ascii="Times New Roman" w:hAnsi="Times New Roman" w:cs="Times New Roman"/>
          <w:sz w:val="28"/>
          <w:szCs w:val="28"/>
        </w:rPr>
        <w:t>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DF5DFA" w:rsidRPr="00393122">
        <w:rPr>
          <w:rFonts w:ascii="Times New Roman" w:hAnsi="Times New Roman" w:cs="Times New Roman"/>
          <w:sz w:val="28"/>
          <w:szCs w:val="28"/>
        </w:rPr>
        <w:t>.</w:t>
      </w:r>
      <w:r w:rsidR="00B01E75">
        <w:rPr>
          <w:rFonts w:ascii="Times New Roman" w:hAnsi="Times New Roman" w:cs="Times New Roman"/>
          <w:sz w:val="28"/>
          <w:szCs w:val="28"/>
        </w:rPr>
        <w:t>6</w:t>
      </w:r>
      <w:r w:rsidR="00DF5DFA" w:rsidRPr="00393122">
        <w:rPr>
          <w:rFonts w:ascii="Times New Roman" w:hAnsi="Times New Roman" w:cs="Times New Roman"/>
          <w:sz w:val="28"/>
          <w:szCs w:val="28"/>
        </w:rPr>
        <w:t>. Порядок предоставления разъяснений положений документации о</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проведении запроса должен быть указан в документации о таком запросе с</w:t>
      </w:r>
      <w:r w:rsidR="00481E04">
        <w:rPr>
          <w:rFonts w:ascii="Times New Roman" w:hAnsi="Times New Roman" w:cs="Times New Roman"/>
          <w:sz w:val="28"/>
          <w:szCs w:val="28"/>
          <w:lang w:val="en-US"/>
        </w:rPr>
        <w:t> </w:t>
      </w:r>
      <w:r w:rsidR="00DF5DFA" w:rsidRPr="00393122">
        <w:rPr>
          <w:rFonts w:ascii="Times New Roman" w:hAnsi="Times New Roman" w:cs="Times New Roman"/>
          <w:sz w:val="28"/>
          <w:szCs w:val="28"/>
        </w:rPr>
        <w:t>учетом требований главы 9 настоящего Положения.</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777682">
        <w:rPr>
          <w:rFonts w:ascii="Times New Roman" w:hAnsi="Times New Roman" w:cs="Times New Roman"/>
          <w:sz w:val="28"/>
          <w:szCs w:val="28"/>
        </w:rPr>
        <w:t>5</w:t>
      </w:r>
      <w:r w:rsidR="00B01E75">
        <w:rPr>
          <w:rFonts w:ascii="Times New Roman" w:hAnsi="Times New Roman" w:cs="Times New Roman"/>
          <w:sz w:val="28"/>
          <w:szCs w:val="28"/>
        </w:rPr>
        <w:t>.7</w:t>
      </w:r>
      <w:r w:rsidR="00DF5DFA" w:rsidRPr="00393122">
        <w:rPr>
          <w:rFonts w:ascii="Times New Roman" w:hAnsi="Times New Roman" w:cs="Times New Roman"/>
          <w:sz w:val="28"/>
          <w:szCs w:val="28"/>
        </w:rPr>
        <w:t>. Заказчик вправе внести изменения в извещение о проведении запроса и (или) в документацию о таком запросе в соответствии с положениями главы 9настоящего Положения.</w:t>
      </w:r>
    </w:p>
    <w:p w:rsidR="00DF5DFA" w:rsidRPr="00393122" w:rsidRDefault="00DF5DFA" w:rsidP="00393122">
      <w:pPr>
        <w:pStyle w:val="ConsPlusNormal"/>
        <w:tabs>
          <w:tab w:val="left" w:pos="709"/>
        </w:tabs>
        <w:ind w:firstLine="709"/>
        <w:jc w:val="both"/>
        <w:rPr>
          <w:b/>
        </w:rPr>
      </w:pPr>
    </w:p>
    <w:p w:rsidR="00DF5DFA" w:rsidRPr="00393122" w:rsidRDefault="00DF5DFA" w:rsidP="00EB14C6">
      <w:pPr>
        <w:pStyle w:val="ConsPlusNormal"/>
        <w:tabs>
          <w:tab w:val="left" w:pos="709"/>
        </w:tabs>
        <w:jc w:val="center"/>
        <w:outlineLvl w:val="1"/>
        <w:rPr>
          <w:b/>
        </w:rPr>
      </w:pPr>
      <w:bookmarkStart w:id="102" w:name="_Toc532377091"/>
      <w:r w:rsidRPr="00393122">
        <w:rPr>
          <w:b/>
        </w:rPr>
        <w:t>5</w:t>
      </w:r>
      <w:r w:rsidR="00803657">
        <w:rPr>
          <w:b/>
        </w:rPr>
        <w:t>6</w:t>
      </w:r>
      <w:r w:rsidRPr="00393122">
        <w:rPr>
          <w:b/>
        </w:rPr>
        <w:t>.</w:t>
      </w:r>
      <w:r w:rsidR="00054AFC" w:rsidRPr="00393122">
        <w:rPr>
          <w:b/>
        </w:rPr>
        <w:t> </w:t>
      </w:r>
      <w:r w:rsidRPr="00393122">
        <w:rPr>
          <w:b/>
        </w:rPr>
        <w:t xml:space="preserve">Критерии оценки заявок на участие </w:t>
      </w:r>
      <w:r w:rsidR="001B30EA" w:rsidRPr="00393122">
        <w:rPr>
          <w:b/>
        </w:rPr>
        <w:t xml:space="preserve">в </w:t>
      </w:r>
      <w:r w:rsidRPr="00393122">
        <w:rPr>
          <w:b/>
        </w:rPr>
        <w:t>запросе предложений</w:t>
      </w:r>
      <w:r w:rsidR="00803657">
        <w:rPr>
          <w:b/>
        </w:rPr>
        <w:t>, запросе предложений</w:t>
      </w:r>
      <w:r w:rsidR="001B30EA" w:rsidRPr="00393122">
        <w:rPr>
          <w:b/>
        </w:rPr>
        <w:t xml:space="preserve"> в электронной форме</w:t>
      </w:r>
      <w:bookmarkEnd w:id="102"/>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.1. Для оценки заявок, поданных участника</w:t>
      </w:r>
      <w:r w:rsidR="00B01E75">
        <w:rPr>
          <w:rFonts w:ascii="Times New Roman" w:hAnsi="Times New Roman" w:cs="Times New Roman"/>
          <w:sz w:val="28"/>
          <w:szCs w:val="28"/>
        </w:rPr>
        <w:t>ми закупки на участие в</w:t>
      </w:r>
      <w:r w:rsidR="00481E04">
        <w:rPr>
          <w:rFonts w:ascii="Times New Roman" w:hAnsi="Times New Roman" w:cs="Times New Roman"/>
          <w:sz w:val="28"/>
          <w:szCs w:val="28"/>
          <w:lang w:val="en-US"/>
        </w:rPr>
        <w:t> </w:t>
      </w:r>
      <w:r w:rsidR="00B01E75">
        <w:rPr>
          <w:rFonts w:ascii="Times New Roman" w:hAnsi="Times New Roman" w:cs="Times New Roman"/>
          <w:sz w:val="28"/>
          <w:szCs w:val="28"/>
        </w:rPr>
        <w:t xml:space="preserve">запросе, </w:t>
      </w:r>
      <w:r w:rsidRPr="00393122">
        <w:rPr>
          <w:rFonts w:ascii="Times New Roman" w:hAnsi="Times New Roman" w:cs="Times New Roman"/>
          <w:sz w:val="28"/>
          <w:szCs w:val="28"/>
        </w:rPr>
        <w:t>заказчик устанавливает в документации о таком запросе критерии оценки заявок и порядок оценки заявок.</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.2.</w:t>
      </w:r>
      <w:r w:rsidRPr="00393122">
        <w:rPr>
          <w:rFonts w:ascii="Times New Roman" w:hAnsi="Times New Roman" w:cs="Times New Roman"/>
          <w:sz w:val="28"/>
          <w:szCs w:val="28"/>
        </w:rPr>
        <w:tab/>
        <w:t>Критериями оценки заявок могут быть:</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1) цена договора;</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4) деловая репутация участника закупки;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5) </w:t>
      </w:r>
      <w:r w:rsidR="00502CB2" w:rsidRPr="00502CB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спояснением заказчиком случаев признания такого опыта аналогичным;</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rsidR="00FE0864" w:rsidRPr="00393122" w:rsidRDefault="00FE0864" w:rsidP="0039312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DF5DFA"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1A5B2F">
        <w:rPr>
          <w:rFonts w:ascii="Times New Roman" w:hAnsi="Times New Roman" w:cs="Times New Roman"/>
          <w:sz w:val="28"/>
          <w:szCs w:val="28"/>
        </w:rPr>
        <w:t>7</w:t>
      </w:r>
      <w:r w:rsidR="00DF5DFA" w:rsidRPr="00393122">
        <w:rPr>
          <w:rFonts w:ascii="Times New Roman" w:hAnsi="Times New Roman" w:cs="Times New Roman"/>
          <w:sz w:val="28"/>
          <w:szCs w:val="28"/>
        </w:rPr>
        <w:t>.3.</w:t>
      </w:r>
      <w:r w:rsidR="00DF5DFA" w:rsidRPr="00393122">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DF5DFA" w:rsidRPr="000748A4" w:rsidRDefault="00DF5DFA" w:rsidP="000748A4">
      <w:pPr>
        <w:spacing w:after="0" w:line="240" w:lineRule="auto"/>
        <w:ind w:firstLine="709"/>
        <w:jc w:val="both"/>
        <w:rPr>
          <w:rFonts w:ascii="Times New Roman" w:eastAsia="Times New Roman" w:hAnsi="Times New Roman" w:cs="Times New Roman"/>
          <w:sz w:val="28"/>
          <w:szCs w:val="28"/>
          <w:lang w:eastAsia="ru-RU"/>
        </w:rPr>
      </w:pPr>
      <w:r w:rsidRPr="001A5B2F">
        <w:rPr>
          <w:rFonts w:ascii="Times New Roman" w:hAnsi="Times New Roman" w:cs="Times New Roman"/>
          <w:sz w:val="28"/>
          <w:szCs w:val="28"/>
        </w:rPr>
        <w:t>5</w:t>
      </w:r>
      <w:r w:rsidR="00803657">
        <w:rPr>
          <w:rFonts w:ascii="Times New Roman" w:hAnsi="Times New Roman" w:cs="Times New Roman"/>
          <w:sz w:val="28"/>
          <w:szCs w:val="28"/>
        </w:rPr>
        <w:t>6</w:t>
      </w:r>
      <w:r w:rsidRPr="001A5B2F">
        <w:rPr>
          <w:rFonts w:ascii="Times New Roman" w:hAnsi="Times New Roman" w:cs="Times New Roman"/>
          <w:sz w:val="28"/>
          <w:szCs w:val="28"/>
        </w:rPr>
        <w:t>.4.</w:t>
      </w:r>
      <w:r w:rsidRPr="001A5B2F">
        <w:rPr>
          <w:rFonts w:ascii="Times New Roman" w:hAnsi="Times New Roman" w:cs="Times New Roman"/>
          <w:sz w:val="28"/>
          <w:szCs w:val="28"/>
        </w:rPr>
        <w:tab/>
      </w:r>
      <w:r w:rsidR="00F30DBD" w:rsidRPr="00393122">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sidR="00F30DBD">
        <w:rPr>
          <w:rFonts w:ascii="Times New Roman" w:eastAsia="Times New Roman" w:hAnsi="Times New Roman" w:cs="Times New Roman"/>
          <w:sz w:val="28"/>
          <w:szCs w:val="28"/>
          <w:lang w:eastAsia="ru-RU"/>
        </w:rPr>
        <w:t>тридцати процентов.</w:t>
      </w:r>
      <w:r w:rsidRPr="001A5B2F">
        <w:rPr>
          <w:rFonts w:ascii="Times New Roman" w:hAnsi="Times New Roman" w:cs="Times New Roman"/>
          <w:sz w:val="28"/>
          <w:szCs w:val="28"/>
        </w:rPr>
        <w:t>Суммарное значение веса всех критериев, предусмотренных документацией</w:t>
      </w:r>
      <w:r w:rsidR="00A746C3" w:rsidRPr="001A5B2F">
        <w:rPr>
          <w:rFonts w:ascii="Times New Roman" w:hAnsi="Times New Roman" w:cs="Times New Roman"/>
          <w:sz w:val="28"/>
          <w:szCs w:val="28"/>
        </w:rPr>
        <w:t xml:space="preserve"> о закупке</w:t>
      </w:r>
      <w:r w:rsidRPr="001A5B2F">
        <w:rPr>
          <w:rFonts w:ascii="Times New Roman" w:hAnsi="Times New Roman" w:cs="Times New Roman"/>
          <w:sz w:val="28"/>
          <w:szCs w:val="28"/>
        </w:rPr>
        <w:t>, должно составлять сто процентов.</w:t>
      </w:r>
    </w:p>
    <w:p w:rsidR="00477023" w:rsidRPr="00393122" w:rsidRDefault="00E771C1"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sidR="00803657">
        <w:rPr>
          <w:rFonts w:ascii="Times New Roman" w:hAnsi="Times New Roman" w:cs="Times New Roman"/>
          <w:sz w:val="28"/>
          <w:szCs w:val="28"/>
        </w:rPr>
        <w:t>6</w:t>
      </w:r>
      <w:r w:rsidR="00477023" w:rsidRPr="00393122">
        <w:rPr>
          <w:rFonts w:ascii="Times New Roman" w:hAnsi="Times New Roman" w:cs="Times New Roman"/>
          <w:sz w:val="28"/>
          <w:szCs w:val="28"/>
        </w:rPr>
        <w:t>.5. При проведении запроса заказчик вправе устанавливать по своему усмотрению не предусмотренные 5</w:t>
      </w:r>
      <w:r w:rsidR="00803657">
        <w:rPr>
          <w:rFonts w:ascii="Times New Roman" w:hAnsi="Times New Roman" w:cs="Times New Roman"/>
          <w:sz w:val="28"/>
          <w:szCs w:val="28"/>
        </w:rPr>
        <w:t>6</w:t>
      </w:r>
      <w:r w:rsidR="00477023" w:rsidRPr="00393122">
        <w:rPr>
          <w:rFonts w:ascii="Times New Roman" w:hAnsi="Times New Roman" w:cs="Times New Roman"/>
          <w:sz w:val="28"/>
          <w:szCs w:val="28"/>
        </w:rPr>
        <w:t xml:space="preserve">.2 настоящего Положения критерии оценки </w:t>
      </w:r>
      <w:r w:rsidR="00477023" w:rsidRPr="000748A4">
        <w:rPr>
          <w:rFonts w:ascii="Times New Roman" w:hAnsi="Times New Roman" w:cs="Times New Roman"/>
          <w:sz w:val="28"/>
          <w:szCs w:val="28"/>
        </w:rPr>
        <w:t>заявок, окончательных предложений</w:t>
      </w:r>
      <w:r w:rsidR="000748A4">
        <w:rPr>
          <w:rFonts w:ascii="Times New Roman" w:hAnsi="Times New Roman" w:cs="Times New Roman"/>
          <w:sz w:val="28"/>
          <w:szCs w:val="28"/>
        </w:rPr>
        <w:t>.</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803657">
        <w:rPr>
          <w:rFonts w:ascii="Times New Roman" w:hAnsi="Times New Roman" w:cs="Times New Roman"/>
          <w:sz w:val="28"/>
          <w:szCs w:val="28"/>
        </w:rPr>
        <w:t>6</w:t>
      </w:r>
      <w:r w:rsidRPr="00393122">
        <w:rPr>
          <w:rFonts w:ascii="Times New Roman" w:hAnsi="Times New Roman" w:cs="Times New Roman"/>
          <w:sz w:val="28"/>
          <w:szCs w:val="28"/>
        </w:rPr>
        <w:t>.</w:t>
      </w:r>
      <w:r w:rsidR="00477023" w:rsidRPr="00393122">
        <w:rPr>
          <w:rFonts w:ascii="Times New Roman" w:hAnsi="Times New Roman" w:cs="Times New Roman"/>
          <w:sz w:val="28"/>
          <w:szCs w:val="28"/>
        </w:rPr>
        <w:t>6</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6A79CB">
        <w:rPr>
          <w:rFonts w:ascii="Times New Roman" w:hAnsi="Times New Roman" w:cs="Times New Roman"/>
          <w:sz w:val="28"/>
          <w:szCs w:val="28"/>
        </w:rPr>
        <w:t>Не допускается указание порядка оценки заявок, выражающегося в</w:t>
      </w:r>
      <w:r w:rsidR="00481E04">
        <w:rPr>
          <w:rFonts w:ascii="Times New Roman" w:hAnsi="Times New Roman" w:cs="Times New Roman"/>
          <w:sz w:val="28"/>
          <w:szCs w:val="28"/>
          <w:lang w:val="en-US"/>
        </w:rPr>
        <w:t> </w:t>
      </w:r>
      <w:r w:rsidRPr="006A79CB">
        <w:rPr>
          <w:rFonts w:ascii="Times New Roman" w:hAnsi="Times New Roman" w:cs="Times New Roman"/>
          <w:sz w:val="28"/>
          <w:szCs w:val="28"/>
        </w:rPr>
        <w:t>субъективной оценке заявок членами комиссии</w:t>
      </w:r>
      <w:r w:rsidR="006A79CB" w:rsidRPr="006A79CB">
        <w:rPr>
          <w:rFonts w:ascii="Times New Roman" w:hAnsi="Times New Roman" w:cs="Times New Roman"/>
          <w:sz w:val="28"/>
          <w:szCs w:val="28"/>
        </w:rPr>
        <w:t xml:space="preserve">, </w:t>
      </w:r>
      <w:r w:rsidR="006A79CB" w:rsidRPr="006A79CB">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rFonts w:ascii="Times New Roman" w:hAnsi="Times New Roman" w:cs="Times New Roman"/>
          <w:sz w:val="28"/>
          <w:szCs w:val="28"/>
        </w:rPr>
        <w:t>.</w:t>
      </w:r>
    </w:p>
    <w:p w:rsidR="00A92C18" w:rsidRPr="00393122" w:rsidRDefault="00A92C18" w:rsidP="00393122">
      <w:pPr>
        <w:spacing w:after="0" w:line="240" w:lineRule="auto"/>
        <w:ind w:firstLine="709"/>
        <w:jc w:val="both"/>
        <w:rPr>
          <w:rFonts w:ascii="Times New Roman" w:hAnsi="Times New Roman" w:cs="Times New Roman"/>
          <w:sz w:val="28"/>
          <w:szCs w:val="28"/>
        </w:rPr>
      </w:pPr>
    </w:p>
    <w:p w:rsidR="00DF5DFA" w:rsidRPr="00393122" w:rsidRDefault="00DF5DFA" w:rsidP="001C5DD2">
      <w:pPr>
        <w:pStyle w:val="2"/>
        <w:spacing w:before="0" w:line="240" w:lineRule="auto"/>
        <w:jc w:val="center"/>
        <w:rPr>
          <w:rFonts w:ascii="Times New Roman" w:hAnsi="Times New Roman" w:cs="Times New Roman"/>
          <w:color w:val="auto"/>
          <w:sz w:val="28"/>
          <w:szCs w:val="28"/>
        </w:rPr>
      </w:pPr>
      <w:bookmarkStart w:id="103" w:name="_Toc532377092"/>
      <w:r w:rsidRPr="00393122">
        <w:rPr>
          <w:rFonts w:ascii="Times New Roman" w:hAnsi="Times New Roman" w:cs="Times New Roman"/>
          <w:color w:val="auto"/>
          <w:sz w:val="28"/>
          <w:szCs w:val="28"/>
        </w:rPr>
        <w:t>5</w:t>
      </w:r>
      <w:r w:rsidR="009F4E85">
        <w:rPr>
          <w:rFonts w:ascii="Times New Roman" w:hAnsi="Times New Roman" w:cs="Times New Roman"/>
          <w:color w:val="auto"/>
          <w:sz w:val="28"/>
          <w:szCs w:val="28"/>
        </w:rPr>
        <w:t>7</w:t>
      </w:r>
      <w:r w:rsidRPr="00393122">
        <w:rPr>
          <w:rFonts w:ascii="Times New Roman" w:hAnsi="Times New Roman" w:cs="Times New Roman"/>
          <w:color w:val="auto"/>
          <w:sz w:val="28"/>
          <w:szCs w:val="28"/>
        </w:rPr>
        <w:t>. Содержание и порядок подачи заявок на участие в запросе предложений</w:t>
      </w:r>
      <w:r w:rsidR="00B01E75">
        <w:rPr>
          <w:rFonts w:ascii="Times New Roman" w:hAnsi="Times New Roman" w:cs="Times New Roman"/>
          <w:color w:val="auto"/>
          <w:sz w:val="28"/>
          <w:szCs w:val="28"/>
        </w:rPr>
        <w:t>, запросе предложений</w:t>
      </w:r>
      <w:r w:rsidRPr="00393122">
        <w:rPr>
          <w:rFonts w:ascii="Times New Roman" w:hAnsi="Times New Roman" w:cs="Times New Roman"/>
          <w:color w:val="auto"/>
          <w:sz w:val="28"/>
          <w:szCs w:val="28"/>
        </w:rPr>
        <w:t xml:space="preserve"> в электронной форме</w:t>
      </w:r>
      <w:bookmarkEnd w:id="103"/>
    </w:p>
    <w:p w:rsidR="00DF5DFA" w:rsidRPr="00393122" w:rsidRDefault="00DF5DFA" w:rsidP="00393122">
      <w:pPr>
        <w:spacing w:after="0" w:line="240" w:lineRule="auto"/>
        <w:ind w:firstLine="709"/>
        <w:jc w:val="both"/>
        <w:rPr>
          <w:rFonts w:ascii="Times New Roman" w:hAnsi="Times New Roman" w:cs="Times New Roman"/>
          <w:sz w:val="28"/>
          <w:szCs w:val="28"/>
        </w:rPr>
      </w:pP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sidR="009F4E85" w:rsidRPr="001C482A">
        <w:rPr>
          <w:rFonts w:ascii="Times New Roman" w:hAnsi="Times New Roman" w:cs="Times New Roman"/>
          <w:sz w:val="28"/>
          <w:szCs w:val="28"/>
        </w:rPr>
        <w:t>в электронной форме</w:t>
      </w:r>
      <w:r w:rsidRPr="001C482A">
        <w:rPr>
          <w:rFonts w:ascii="Times New Roman" w:hAnsi="Times New Roman" w:cs="Times New Roman"/>
          <w:sz w:val="28"/>
          <w:szCs w:val="28"/>
        </w:rPr>
        <w:t xml:space="preserve"> осуществляется на электронной площадке.</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.2. Заявки на участие в запросе представляются согласно требованиям к</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содержанию, оформлению и составу заявки на участие в запросе предложений</w:t>
      </w:r>
      <w:r w:rsidR="009F4E85">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указанным в документации о таком запросе, в соответствии с Законом № 223-ФЗ и настоящим Положением. </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 xml:space="preserve">.3. Заявки на участие в запросе </w:t>
      </w:r>
      <w:r w:rsidR="00A20EC4" w:rsidRPr="00393122">
        <w:rPr>
          <w:rFonts w:ascii="Times New Roman" w:hAnsi="Times New Roman" w:cs="Times New Roman"/>
          <w:sz w:val="28"/>
          <w:szCs w:val="28"/>
        </w:rPr>
        <w:t>предложений</w:t>
      </w:r>
      <w:r w:rsidR="00A20EC4">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0067D"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.4. Участник запроса вправе подать только одну заявку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таком запросе в отношении каждого предмета закупки. </w:t>
      </w:r>
    </w:p>
    <w:p w:rsidR="00DF5DFA"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w:t>
      </w:r>
      <w:r w:rsidR="0010067D" w:rsidRPr="00393122">
        <w:rPr>
          <w:rFonts w:ascii="Times New Roman" w:hAnsi="Times New Roman" w:cs="Times New Roman"/>
          <w:sz w:val="28"/>
          <w:szCs w:val="28"/>
        </w:rPr>
        <w:t>5</w:t>
      </w:r>
      <w:r w:rsidRPr="00393122">
        <w:rPr>
          <w:rFonts w:ascii="Times New Roman" w:hAnsi="Times New Roman" w:cs="Times New Roman"/>
          <w:sz w:val="28"/>
          <w:szCs w:val="28"/>
        </w:rPr>
        <w:t>. Участник запроса вправе изменить или отозвать свою заявку до</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отзыве заявки получено до истечения срока подачи заявок на участие в</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таком запросе.</w:t>
      </w:r>
    </w:p>
    <w:p w:rsidR="00CB7BB7" w:rsidRPr="00393122" w:rsidRDefault="00CB7BB7"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предложений в</w:t>
      </w:r>
      <w:r w:rsidR="00481E04">
        <w:rPr>
          <w:rFonts w:ascii="Times New Roman" w:hAnsi="Times New Roman" w:cs="Times New Roman"/>
          <w:sz w:val="28"/>
          <w:szCs w:val="28"/>
          <w:lang w:val="en-US"/>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sidR="00481E04">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DF5DFA" w:rsidRDefault="0010067D"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sidR="009F4E85">
        <w:rPr>
          <w:rFonts w:ascii="Times New Roman" w:hAnsi="Times New Roman" w:cs="Times New Roman"/>
          <w:sz w:val="28"/>
          <w:szCs w:val="28"/>
        </w:rPr>
        <w:t>7</w:t>
      </w:r>
      <w:r w:rsidRPr="00393122">
        <w:rPr>
          <w:rFonts w:ascii="Times New Roman" w:hAnsi="Times New Roman" w:cs="Times New Roman"/>
          <w:sz w:val="28"/>
          <w:szCs w:val="28"/>
        </w:rPr>
        <w:t xml:space="preserve">.6. </w:t>
      </w:r>
      <w:r w:rsidR="00DF5DFA"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A20EC4" w:rsidRPr="00393122" w:rsidRDefault="00A20EC4" w:rsidP="00A20EC4">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w:t>
      </w:r>
      <w:r w:rsidR="00F5780B">
        <w:rPr>
          <w:rFonts w:ascii="Times New Roman" w:hAnsi="Times New Roman" w:cs="Times New Roman"/>
          <w:sz w:val="28"/>
          <w:szCs w:val="28"/>
        </w:rPr>
        <w:t>7</w:t>
      </w:r>
      <w:r w:rsidRPr="00393122">
        <w:rPr>
          <w:rFonts w:ascii="Times New Roman" w:hAnsi="Times New Roman" w:cs="Times New Roman"/>
          <w:sz w:val="28"/>
          <w:szCs w:val="28"/>
        </w:rPr>
        <w:t>. Заявка на участие в запросе должна содержать:</w:t>
      </w:r>
    </w:p>
    <w:p w:rsidR="00A20EC4" w:rsidRPr="00393122" w:rsidRDefault="00A20EC4" w:rsidP="00A20EC4">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81E04">
        <w:rPr>
          <w:lang w:val="en-US"/>
        </w:rPr>
        <w:t> </w:t>
      </w:r>
      <w:r w:rsidRPr="00393122">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393122">
        <w:lastRenderedPageBreak/>
        <w:t>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20EC4" w:rsidRPr="00393122" w:rsidRDefault="00A20EC4" w:rsidP="00A20EC4">
      <w:pPr>
        <w:pStyle w:val="ConsPlusNormal"/>
        <w:tabs>
          <w:tab w:val="left" w:pos="709"/>
        </w:tabs>
        <w:ind w:firstLine="709"/>
        <w:jc w:val="both"/>
      </w:pPr>
      <w:r w:rsidRPr="00393122">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rsidR="002104B4">
        <w:t xml:space="preserve"> в случае проведения запроса предложений</w:t>
      </w:r>
      <w:r w:rsidRPr="00393122">
        <w:t xml:space="preserve"> (для юридического лица), полученную не</w:t>
      </w:r>
      <w:r w:rsidR="00481E04">
        <w:rPr>
          <w:lang w:val="en-US"/>
        </w:rPr>
        <w:t> </w:t>
      </w:r>
      <w:r w:rsidRPr="00393122">
        <w:t>ранее чем за девяносто дней до дня размещения в ЕИС извещения о</w:t>
      </w:r>
      <w:r w:rsidR="00481E04">
        <w:rPr>
          <w:lang w:val="en-US"/>
        </w:rPr>
        <w:t> </w:t>
      </w:r>
      <w:r w:rsidRPr="00393122">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rsidR="002104B4">
        <w:t>в случае проведения запроса предложений</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481E04">
        <w:rPr>
          <w:lang w:val="en-US"/>
        </w:rPr>
        <w:t> </w:t>
      </w:r>
      <w:r w:rsidRPr="00393122">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rsidR="00A20EC4" w:rsidRPr="00393122" w:rsidRDefault="00A20EC4" w:rsidP="00A20EC4">
      <w:pPr>
        <w:pStyle w:val="ConsPlusNormal"/>
        <w:tabs>
          <w:tab w:val="left" w:pos="709"/>
        </w:tabs>
        <w:ind w:firstLine="709"/>
        <w:jc w:val="both"/>
      </w:pPr>
      <w:r w:rsidRPr="00393122">
        <w:t>3) копии документов, подтверждающих полномочия лица на</w:t>
      </w:r>
      <w:r w:rsidR="00481E04">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81E04">
        <w:rPr>
          <w:lang w:val="en-US"/>
        </w:rPr>
        <w:t> </w:t>
      </w:r>
      <w:r w:rsidRPr="00393122">
        <w:t>доверенности). В случае если от имени участника закупки действует иное лицо, заявка на участие в запросе должна содержать также доверенность на</w:t>
      </w:r>
      <w:r w:rsidR="00481E04">
        <w:rPr>
          <w:lang w:val="en-US"/>
        </w:rPr>
        <w:t> </w:t>
      </w:r>
      <w:r w:rsidRPr="00393122">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r w:rsidR="006A5461">
        <w:t xml:space="preserve"> в случае проведения запроса предложений</w:t>
      </w:r>
      <w:r w:rsidRPr="00393122">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A20EC4" w:rsidRPr="00393122" w:rsidRDefault="00A20EC4" w:rsidP="00A20EC4">
      <w:pPr>
        <w:pStyle w:val="ConsPlusNormal"/>
        <w:tabs>
          <w:tab w:val="left" w:pos="709"/>
        </w:tabs>
        <w:ind w:firstLine="709"/>
        <w:jc w:val="both"/>
      </w:pPr>
      <w:r w:rsidRPr="00393122">
        <w:t>4) копии учредительных документов участника запроса (для юридических лиц);</w:t>
      </w:r>
    </w:p>
    <w:p w:rsidR="00A20EC4" w:rsidRPr="00393122" w:rsidRDefault="00A20EC4" w:rsidP="00A20EC4">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481E04">
        <w:rPr>
          <w:lang w:val="en-US"/>
        </w:rPr>
        <w:t> </w:t>
      </w:r>
      <w:r w:rsidRPr="00393122">
        <w:t xml:space="preserve">если для участника запроса заключение договора на поставку товаров </w:t>
      </w:r>
      <w:r w:rsidRPr="00393122">
        <w:lastRenderedPageBreak/>
        <w:t>(выполнение работ, оказание услуг) является сделкой, требующей решения об</w:t>
      </w:r>
      <w:r w:rsidR="00481E04">
        <w:rPr>
          <w:lang w:val="en-US"/>
        </w:rPr>
        <w:t> </w:t>
      </w:r>
      <w:r w:rsidRPr="00393122">
        <w:t>одобрении или о ее совершении, либо составленное в свободной форме и</w:t>
      </w:r>
      <w:r w:rsidR="00481E04">
        <w:rPr>
          <w:lang w:val="en-US"/>
        </w:rPr>
        <w:t> </w:t>
      </w:r>
      <w:r w:rsidRPr="00393122">
        <w:t>подписанное уполномоченным лицом участника запроса письмо о том, что</w:t>
      </w:r>
      <w:r w:rsidR="00481E04">
        <w:rPr>
          <w:lang w:val="en-US"/>
        </w:rPr>
        <w:t> </w:t>
      </w:r>
      <w:r w:rsidRPr="00393122">
        <w:t>сделка не является сделкой, требующей решения об одобрении или о ее совершении;</w:t>
      </w:r>
    </w:p>
    <w:p w:rsidR="00A20EC4" w:rsidRPr="00393122" w:rsidRDefault="00A20EC4" w:rsidP="00A20EC4">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sidR="00481E04">
        <w:rPr>
          <w:lang w:val="en-US"/>
        </w:rPr>
        <w:t> </w:t>
      </w:r>
      <w:r w:rsidRPr="00393122">
        <w:t>получение безотзывной банковской гарантии в качестве обеспечения заявки на участие в запросе</w:t>
      </w:r>
      <w:r w:rsidR="00293387">
        <w:t xml:space="preserve"> предложений в электронной форме</w:t>
      </w:r>
      <w:r w:rsidRPr="00393122">
        <w:rPr>
          <w:rStyle w:val="ab"/>
        </w:rPr>
        <w:footnoteReference w:id="27"/>
      </w:r>
      <w:r w:rsidRPr="00393122">
        <w:t>, обеспечения исполнения договора</w:t>
      </w:r>
      <w:r w:rsidRPr="00393122">
        <w:rPr>
          <w:rStyle w:val="ab"/>
        </w:rPr>
        <w:footnoteReference w:id="28"/>
      </w:r>
      <w:r w:rsidRPr="00393122">
        <w:t xml:space="preserve"> является сделкой, требующей решения об одобрении или</w:t>
      </w:r>
      <w:r w:rsidR="00481E04">
        <w:rPr>
          <w:lang w:val="en-US"/>
        </w:rPr>
        <w:t> </w:t>
      </w:r>
      <w:r w:rsidRPr="00393122">
        <w:t>о ее совершении, либо составленное в свободной форме и подписанное уполномоченным лицом участника запроса письмо о том, что сделка не</w:t>
      </w:r>
      <w:r w:rsidR="00481E04">
        <w:rPr>
          <w:lang w:val="en-US"/>
        </w:rPr>
        <w:t> </w:t>
      </w:r>
      <w:r w:rsidRPr="00393122">
        <w:t>является сделкой, требующей решения об одобрении или о ее совершении;</w:t>
      </w:r>
    </w:p>
    <w:p w:rsidR="00A20EC4" w:rsidRPr="00393122" w:rsidRDefault="00A20EC4" w:rsidP="00A20EC4">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rsidR="00A20EC4" w:rsidRPr="00393122" w:rsidRDefault="00A20EC4" w:rsidP="00A20EC4">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rsidR="00481E04">
        <w:rPr>
          <w:lang w:val="en-US"/>
        </w:rPr>
        <w:t> </w:t>
      </w:r>
      <w:r w:rsidRPr="00393122">
        <w:t>декларация о соответствии участника закупки критериям отнесения к</w:t>
      </w:r>
      <w:r w:rsidR="00481E04">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sidR="00481E04">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sidR="00481E04">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b"/>
        </w:rPr>
        <w:footnoteReference w:id="29"/>
      </w:r>
      <w:r w:rsidRPr="00393122">
        <w:t>;</w:t>
      </w:r>
    </w:p>
    <w:p w:rsidR="00A20EC4" w:rsidRPr="00393122" w:rsidRDefault="00A20EC4" w:rsidP="00A20EC4">
      <w:pPr>
        <w:pStyle w:val="ConsPlusNormal"/>
        <w:tabs>
          <w:tab w:val="left" w:pos="709"/>
        </w:tabs>
        <w:ind w:firstLine="709"/>
        <w:jc w:val="both"/>
      </w:pPr>
      <w:r>
        <w:t>9</w:t>
      </w:r>
      <w:r w:rsidRPr="00393122">
        <w:t>) предложение участника запроса в отношении предмета закупки, при</w:t>
      </w:r>
      <w:r w:rsidR="00481E04">
        <w:rPr>
          <w:lang w:val="en-US"/>
        </w:rPr>
        <w:t> </w:t>
      </w:r>
      <w:r w:rsidRPr="00393122">
        <w:t>осуществлении закупки товара или закупки работы, услуги, для</w:t>
      </w:r>
      <w:r w:rsidR="00481E04">
        <w:rPr>
          <w:lang w:val="en-US"/>
        </w:rPr>
        <w:t> </w:t>
      </w:r>
      <w:r w:rsidRPr="00393122">
        <w:t>выполнения, оказания которых используется товар, в том числе наименование страны происхождения товара</w:t>
      </w:r>
      <w:r w:rsidR="00D117B2">
        <w:t>,</w:t>
      </w:r>
      <w:r w:rsidR="00D117B2"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rsidR="00D117B2">
        <w:t>иям, установленным извещением</w:t>
      </w:r>
      <w:r w:rsidR="0036744A">
        <w:t xml:space="preserve"> и</w:t>
      </w:r>
      <w:r w:rsidR="00481E04">
        <w:rPr>
          <w:lang w:val="en-US"/>
        </w:rPr>
        <w:t> </w:t>
      </w:r>
      <w:r w:rsidR="0036744A">
        <w:t>документацией о таком запросе</w:t>
      </w:r>
      <w:r w:rsidRPr="00393122">
        <w:t>;</w:t>
      </w:r>
    </w:p>
    <w:p w:rsidR="00A20EC4" w:rsidRPr="00393122" w:rsidRDefault="00A20EC4" w:rsidP="00A20EC4">
      <w:pPr>
        <w:pStyle w:val="ConsPlusNormal"/>
        <w:tabs>
          <w:tab w:val="left" w:pos="709"/>
        </w:tabs>
        <w:ind w:firstLine="709"/>
        <w:jc w:val="both"/>
      </w:pPr>
      <w:r w:rsidRPr="00393122">
        <w:t>1</w:t>
      </w:r>
      <w:r>
        <w:t>0</w:t>
      </w:r>
      <w:r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481E04">
        <w:rPr>
          <w:lang w:val="en-US"/>
        </w:rPr>
        <w:t> </w:t>
      </w:r>
      <w:r w:rsidRPr="00393122">
        <w:t>этом не допускается требовать представление таких документов, если в</w:t>
      </w:r>
      <w:r w:rsidR="00B1323A">
        <w:rPr>
          <w:lang w:val="en-US"/>
        </w:rPr>
        <w:t> </w:t>
      </w:r>
      <w:r w:rsidRPr="00393122">
        <w:t>соответствии с законодательством Российской Федерации такие документы передаются вместе с товаром;</w:t>
      </w:r>
    </w:p>
    <w:p w:rsidR="00A20EC4" w:rsidRPr="00393122" w:rsidRDefault="00A20EC4" w:rsidP="00A20EC4">
      <w:pPr>
        <w:pStyle w:val="ConsPlusNormal"/>
        <w:tabs>
          <w:tab w:val="left" w:pos="709"/>
        </w:tabs>
        <w:ind w:firstLine="709"/>
        <w:jc w:val="both"/>
      </w:pPr>
      <w:r>
        <w:lastRenderedPageBreak/>
        <w:t>11</w:t>
      </w:r>
      <w:r w:rsidRPr="00393122">
        <w:t>) в случае если в документации о проведении запроса предложений указан такой критерий оценки заявок на участие в таком запросе, как</w:t>
      </w:r>
      <w:r w:rsidR="00B1323A">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00B1323A">
        <w:rPr>
          <w:lang w:val="en-US"/>
        </w:rPr>
        <w:t> </w:t>
      </w:r>
      <w:r w:rsidRPr="00393122">
        <w:t>соответствующей требованиям установленным извещением и</w:t>
      </w:r>
      <w:r w:rsidR="00B1323A">
        <w:rPr>
          <w:lang w:val="en-US"/>
        </w:rPr>
        <w:t> </w:t>
      </w:r>
      <w:r w:rsidRPr="00393122">
        <w:t>документацией о запросе;</w:t>
      </w:r>
    </w:p>
    <w:p w:rsidR="00A20EC4" w:rsidRPr="00393122" w:rsidRDefault="00A20EC4" w:rsidP="00A20EC4">
      <w:pPr>
        <w:pStyle w:val="ConsPlusNormal"/>
        <w:tabs>
          <w:tab w:val="left" w:pos="709"/>
        </w:tabs>
        <w:ind w:firstLine="709"/>
        <w:jc w:val="both"/>
      </w:pPr>
      <w:r w:rsidRPr="00393122">
        <w:t>1</w:t>
      </w:r>
      <w:r>
        <w:t>2</w:t>
      </w:r>
      <w:r w:rsidRPr="00393122">
        <w:t>) предложение о цене договора, цене единицы товара, работы, услуги, а</w:t>
      </w:r>
      <w:r w:rsidR="00B1323A">
        <w:rPr>
          <w:lang w:val="en-US"/>
        </w:rPr>
        <w:t> </w:t>
      </w:r>
      <w:r w:rsidRPr="00393122">
        <w:t>также предложение об иных условиях исполнения договора, если предоставление такого предложения предусмотрено извещением и</w:t>
      </w:r>
      <w:r w:rsidR="00B1323A">
        <w:rPr>
          <w:lang w:val="en-US"/>
        </w:rPr>
        <w:t> </w:t>
      </w:r>
      <w:r w:rsidRPr="00393122">
        <w:t>(или)</w:t>
      </w:r>
      <w:r w:rsidR="00B1323A">
        <w:rPr>
          <w:lang w:val="en-US"/>
        </w:rPr>
        <w:t> </w:t>
      </w:r>
      <w:r w:rsidRPr="00393122">
        <w:t>документацией о проведении запроса;</w:t>
      </w:r>
    </w:p>
    <w:p w:rsidR="00A20EC4" w:rsidRPr="00855068" w:rsidRDefault="00A20EC4" w:rsidP="00A20EC4">
      <w:pPr>
        <w:pStyle w:val="ConsPlusNormal"/>
        <w:tabs>
          <w:tab w:val="left" w:pos="709"/>
        </w:tabs>
        <w:ind w:firstLine="709"/>
        <w:jc w:val="both"/>
      </w:pPr>
      <w:r w:rsidRPr="00393122">
        <w:t>1</w:t>
      </w:r>
      <w:r w:rsidR="006E62BE">
        <w:t>3</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57.7.1.</w:t>
      </w:r>
      <w:bookmarkStart w:id="104" w:name="_Ref528673713"/>
      <w:r w:rsidRPr="00855068">
        <w:rPr>
          <w:rStyle w:val="ab"/>
          <w:rFonts w:ascii="Times New Roman" w:hAnsi="Times New Roman" w:cs="Times New Roman"/>
          <w:sz w:val="28"/>
          <w:szCs w:val="28"/>
        </w:rPr>
        <w:footnoteReference w:id="30"/>
      </w:r>
      <w:bookmarkEnd w:id="104"/>
      <w:r w:rsidRPr="00855068">
        <w:rPr>
          <w:rFonts w:ascii="Times New Roman" w:hAnsi="Times New Roman" w:cs="Times New Roman"/>
          <w:sz w:val="28"/>
          <w:szCs w:val="28"/>
        </w:rPr>
        <w:t xml:space="preserve"> В случае проведения электронного запроса предложений, участниками которого могут быть только субъекты малого и среднего предпринимательства, заявка на участие в электронном запросе предложений должна состоять из двух частей и предложения участника такого запроса о цене договора.</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57.7.2.</w:t>
      </w:r>
      <w:fldSimple w:instr=" NOTEREF _Ref528673713 \h  \* MERGEFORMAT ">
        <w:r w:rsidR="0049138D">
          <w:rPr>
            <w:rFonts w:ascii="Times New Roman" w:hAnsi="Times New Roman" w:cs="Times New Roman"/>
            <w:sz w:val="28"/>
            <w:szCs w:val="28"/>
            <w:vertAlign w:val="superscript"/>
          </w:rPr>
          <w:t>1</w:t>
        </w:r>
      </w:fldSimple>
      <w:r w:rsidRPr="00855068">
        <w:rPr>
          <w:rFonts w:ascii="Times New Roman" w:hAnsi="Times New Roman" w:cs="Times New Roman"/>
          <w:sz w:val="28"/>
          <w:szCs w:val="28"/>
        </w:rPr>
        <w:t xml:space="preserve"> Первая часть заявки на участие в электронном запросе предложений, участниками которого могут быть только субъекты малого и</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F5780B" w:rsidRPr="00855068" w:rsidRDefault="00F5780B" w:rsidP="00F5780B">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57.7.3.</w:t>
      </w:r>
      <w:fldSimple w:instr=" NOTEREF _Ref528673713 \h  \* MERGEFORMAT ">
        <w:r w:rsidR="0049138D">
          <w:rPr>
            <w:rFonts w:ascii="Times New Roman" w:hAnsi="Times New Roman" w:cs="Times New Roman"/>
            <w:sz w:val="28"/>
            <w:szCs w:val="28"/>
            <w:vertAlign w:val="superscript"/>
          </w:rPr>
          <w:t>1</w:t>
        </w:r>
      </w:fldSimple>
      <w:r w:rsidRPr="00855068">
        <w:rPr>
          <w:rFonts w:ascii="Times New Roman" w:hAnsi="Times New Roman" w:cs="Times New Roman"/>
          <w:sz w:val="28"/>
          <w:szCs w:val="28"/>
        </w:rPr>
        <w:t xml:space="preserve"> Вторая часть заявки на участие в электронном запросе предложений,  участниками которого могут быть только субъекты малого и</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sidR="00B1323A">
        <w:rPr>
          <w:rFonts w:ascii="Times New Roman" w:hAnsi="Times New Roman" w:cs="Times New Roman"/>
          <w:sz w:val="28"/>
          <w:szCs w:val="28"/>
          <w:lang w:val="en-US"/>
        </w:rPr>
        <w:t> </w:t>
      </w:r>
      <w:r w:rsidRPr="00855068">
        <w:rPr>
          <w:rFonts w:ascii="Times New Roman" w:hAnsi="Times New Roman" w:cs="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 исполнения договора.</w:t>
      </w:r>
    </w:p>
    <w:p w:rsidR="00DF5DFA" w:rsidRPr="00393122" w:rsidRDefault="00DF5DFA" w:rsidP="00393122">
      <w:pPr>
        <w:pStyle w:val="ConsPlusNormal"/>
        <w:tabs>
          <w:tab w:val="left" w:pos="709"/>
        </w:tabs>
        <w:ind w:firstLine="709"/>
        <w:jc w:val="both"/>
      </w:pPr>
      <w:r w:rsidRPr="00855068">
        <w:t>5</w:t>
      </w:r>
      <w:r w:rsidR="00DD2C3E" w:rsidRPr="00855068">
        <w:t>7</w:t>
      </w:r>
      <w:r w:rsidR="00F5780B" w:rsidRPr="00855068">
        <w:t>.8</w:t>
      </w:r>
      <w:r w:rsidRPr="00855068">
        <w:t>.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w:t>
      </w:r>
      <w:r w:rsidRPr="00393122">
        <w:t>, что содержание таких документов и сведений не нарушает требований действующего законодательства Российской Федерации.</w:t>
      </w:r>
    </w:p>
    <w:p w:rsidR="00AD635C" w:rsidRPr="00393122" w:rsidRDefault="00AD635C" w:rsidP="00AD635C">
      <w:pPr>
        <w:pStyle w:val="ConsPlusNormal"/>
        <w:tabs>
          <w:tab w:val="left" w:pos="709"/>
        </w:tabs>
        <w:jc w:val="both"/>
        <w:rPr>
          <w:rFonts w:eastAsia="Times New Roman"/>
        </w:rPr>
      </w:pPr>
      <w:r w:rsidRPr="00393122">
        <w:rPr>
          <w:rFonts w:eastAsia="Times New Roman"/>
        </w:rPr>
        <w:tab/>
      </w:r>
      <w:r w:rsidRPr="00AD635C">
        <w:rPr>
          <w:rFonts w:eastAsia="Times New Roman"/>
        </w:rPr>
        <w:t>57.</w:t>
      </w:r>
      <w:r w:rsidR="00F5780B">
        <w:rPr>
          <w:rFonts w:eastAsia="Times New Roman"/>
        </w:rPr>
        <w:t>9</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sidR="00B1323A">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DF5DFA" w:rsidRPr="00393122" w:rsidRDefault="00DF5DFA" w:rsidP="00393122">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При выявлении факта несоответствия участника, победителя запроса, а</w:t>
      </w:r>
      <w:r w:rsidR="00B1323A">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также при выявлении факта указания в поданной участником такого запроса </w:t>
      </w:r>
      <w:r w:rsidRPr="00393122">
        <w:rPr>
          <w:rFonts w:ascii="Times New Roman" w:hAnsi="Times New Roman" w:cs="Times New Roman"/>
          <w:sz w:val="28"/>
          <w:szCs w:val="28"/>
        </w:rPr>
        <w:lastRenderedPageBreak/>
        <w:t>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47470F" w:rsidRDefault="00DF5DFA" w:rsidP="00393122">
      <w:pPr>
        <w:pStyle w:val="ConsPlusNormal"/>
        <w:tabs>
          <w:tab w:val="left" w:pos="709"/>
        </w:tabs>
        <w:ind w:firstLine="709"/>
        <w:jc w:val="both"/>
      </w:pPr>
      <w:r w:rsidRPr="00393122">
        <w:t>5</w:t>
      </w:r>
      <w:r w:rsidR="00DD2C3E">
        <w:t>7</w:t>
      </w:r>
      <w:r w:rsidRPr="00393122">
        <w:t>.1</w:t>
      </w:r>
      <w:r w:rsidR="00F5780B">
        <w:t>0</w:t>
      </w:r>
      <w:r w:rsidR="0097503F" w:rsidRPr="00393122">
        <w:t>. В случае</w:t>
      </w:r>
      <w:r w:rsidRPr="00393122">
        <w:t xml:space="preserve"> если по окончании срока подачи заявок на участие в</w:t>
      </w:r>
      <w:r w:rsidR="00B1323A">
        <w:rPr>
          <w:lang w:val="en-US"/>
        </w:rPr>
        <w:t> </w:t>
      </w:r>
      <w:r w:rsidRPr="00393122">
        <w:t>запросе подана только одна заявка или не подано ни одной заявки, такой запрос признается несостоявшимся.</w:t>
      </w:r>
    </w:p>
    <w:p w:rsidR="00EA43FC" w:rsidRDefault="00EA43FC" w:rsidP="0015460C">
      <w:pPr>
        <w:pStyle w:val="ConsPlusNormal"/>
        <w:tabs>
          <w:tab w:val="left" w:pos="709"/>
        </w:tabs>
        <w:ind w:firstLine="709"/>
        <w:jc w:val="both"/>
      </w:pPr>
    </w:p>
    <w:p w:rsidR="00DF5DFA" w:rsidRPr="0015460C" w:rsidRDefault="00DF5DFA" w:rsidP="00EB14C6">
      <w:pPr>
        <w:pStyle w:val="ConsPlusNormal"/>
        <w:tabs>
          <w:tab w:val="left" w:pos="709"/>
        </w:tabs>
        <w:jc w:val="center"/>
        <w:outlineLvl w:val="1"/>
      </w:pPr>
      <w:bookmarkStart w:id="105" w:name="_Toc532377093"/>
      <w:r w:rsidRPr="00393122">
        <w:rPr>
          <w:b/>
        </w:rPr>
        <w:t>5</w:t>
      </w:r>
      <w:r w:rsidR="00820F2E">
        <w:rPr>
          <w:b/>
        </w:rPr>
        <w:t>8</w:t>
      </w:r>
      <w:r w:rsidRPr="00393122">
        <w:rPr>
          <w:b/>
        </w:rPr>
        <w:t>.</w:t>
      </w:r>
      <w:r w:rsidR="00054AFC" w:rsidRPr="00393122">
        <w:rPr>
          <w:b/>
        </w:rPr>
        <w:t> </w:t>
      </w:r>
      <w:r w:rsidRPr="00393122">
        <w:rPr>
          <w:b/>
        </w:rPr>
        <w:t>Открытие доступа к поданным заявкам на участие в запросе предложений в электронной форме</w:t>
      </w:r>
      <w:bookmarkEnd w:id="105"/>
    </w:p>
    <w:p w:rsidR="00DF5DFA" w:rsidRPr="00393122" w:rsidRDefault="00DF5DFA" w:rsidP="00393122">
      <w:pPr>
        <w:pStyle w:val="ConsPlusNormal"/>
        <w:tabs>
          <w:tab w:val="left" w:pos="709"/>
        </w:tabs>
        <w:ind w:firstLine="709"/>
        <w:jc w:val="both"/>
        <w:rPr>
          <w:b/>
        </w:rPr>
      </w:pPr>
    </w:p>
    <w:p w:rsidR="00DF5DFA" w:rsidRPr="00393122" w:rsidRDefault="00DF5DFA" w:rsidP="00393122">
      <w:pPr>
        <w:pStyle w:val="ConsPlusNormal"/>
        <w:tabs>
          <w:tab w:val="left" w:pos="709"/>
        </w:tabs>
        <w:ind w:firstLine="709"/>
        <w:jc w:val="both"/>
      </w:pPr>
      <w:r w:rsidRPr="00393122">
        <w:t>5</w:t>
      </w:r>
      <w:r w:rsidR="00820F2E">
        <w:t>8</w:t>
      </w:r>
      <w:r w:rsidRPr="00393122">
        <w:t xml:space="preserve">.1. Процедура открытия доступа к поданным на участие в запросе предложений </w:t>
      </w:r>
      <w:r w:rsidR="00820F2E">
        <w:t>в электронной форме</w:t>
      </w:r>
      <w:r w:rsidRPr="00393122">
        <w:t>заявкам (далее в настояще</w:t>
      </w:r>
      <w:r w:rsidR="009614AA" w:rsidRPr="00393122">
        <w:t>мразделе</w:t>
      </w:r>
      <w:r w:rsidRPr="00393122">
        <w:t xml:space="preserve"> – открытие доступа), поданными участниками закупки на участие в запросе предложений</w:t>
      </w:r>
      <w:r w:rsidR="00820F2E">
        <w:t>в электронной форме</w:t>
      </w:r>
      <w:r w:rsidRPr="00393122">
        <w:t>, проводится в день окончания срока подачи заявок на участие в запросе предложений</w:t>
      </w:r>
      <w:r w:rsidR="00820F2E">
        <w:t>в электронной форме</w:t>
      </w:r>
      <w:r w:rsidRPr="00393122">
        <w:t>. Время открытия доступа устанавливается заказчиком в документации самостоятельно.</w:t>
      </w:r>
    </w:p>
    <w:p w:rsidR="00DF5DFA" w:rsidRPr="00855068" w:rsidRDefault="00DF5DFA" w:rsidP="00393122">
      <w:pPr>
        <w:pStyle w:val="ConsPlusNormal"/>
        <w:tabs>
          <w:tab w:val="left" w:pos="709"/>
        </w:tabs>
        <w:ind w:firstLine="709"/>
        <w:jc w:val="both"/>
      </w:pPr>
      <w:r w:rsidRPr="00393122">
        <w:t>5</w:t>
      </w:r>
      <w:r w:rsidR="00820F2E">
        <w:t>8</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w:t>
      </w:r>
      <w:r w:rsidR="00820F2E" w:rsidRPr="00855068">
        <w:t xml:space="preserve"> в электронной форме</w:t>
      </w:r>
      <w:r w:rsidRPr="00855068">
        <w:t>.</w:t>
      </w:r>
    </w:p>
    <w:p w:rsidR="00631C7B" w:rsidRPr="00855068" w:rsidRDefault="00DF5DFA" w:rsidP="00631C7B">
      <w:pPr>
        <w:pStyle w:val="ConsPlusNormal"/>
        <w:tabs>
          <w:tab w:val="left" w:pos="709"/>
        </w:tabs>
        <w:ind w:firstLine="709"/>
        <w:jc w:val="both"/>
      </w:pPr>
      <w:r w:rsidRPr="00855068">
        <w:t>5</w:t>
      </w:r>
      <w:r w:rsidR="00820F2E" w:rsidRPr="00855068">
        <w:t>8</w:t>
      </w:r>
      <w:r w:rsidRPr="00855068">
        <w:t xml:space="preserve">.3. По результатам проведения процедуры открытия доступа </w:t>
      </w:r>
      <w:r w:rsidR="0056116C" w:rsidRPr="00855068">
        <w:t xml:space="preserve">комиссия по осуществлению закупок </w:t>
      </w:r>
      <w:r w:rsidR="006E1E60" w:rsidRPr="00855068">
        <w:t>формирует</w:t>
      </w:r>
      <w:r w:rsidR="00631C7B" w:rsidRPr="00855068">
        <w:t xml:space="preserve"> протокол открытия доступа. Указанный протокол должен содержать информацию, п</w:t>
      </w:r>
      <w:r w:rsidR="00BA1550" w:rsidRPr="00855068">
        <w:t>редусмотренную частью 13 статьи </w:t>
      </w:r>
      <w:r w:rsidR="00631C7B" w:rsidRPr="00855068">
        <w:t>3.2 Закона № 223</w:t>
      </w:r>
      <w:r w:rsidR="00631C7B"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397B45">
        <w:t>.</w:t>
      </w:r>
    </w:p>
    <w:p w:rsidR="00444636" w:rsidRPr="00393122" w:rsidRDefault="00DF5DFA" w:rsidP="00631C7B">
      <w:pPr>
        <w:pStyle w:val="ConsPlusNormal"/>
        <w:tabs>
          <w:tab w:val="left" w:pos="709"/>
        </w:tabs>
        <w:ind w:firstLine="709"/>
        <w:jc w:val="both"/>
      </w:pPr>
      <w:r w:rsidRPr="00855068">
        <w:t>5</w:t>
      </w:r>
      <w:r w:rsidR="00820F2E" w:rsidRPr="00855068">
        <w:t>8</w:t>
      </w:r>
      <w:r w:rsidRPr="00855068">
        <w:t>.4. Протокол открытия</w:t>
      </w:r>
      <w:r w:rsidRPr="00393122">
        <w:t xml:space="preserve"> доступа подписывается присутствующими членами комиссии по осуществлению закупок в день открытия доступа и</w:t>
      </w:r>
      <w:r w:rsidR="00B1323A">
        <w:rPr>
          <w:lang w:val="en-US"/>
        </w:rPr>
        <w:t> </w:t>
      </w:r>
      <w:r w:rsidR="00444636" w:rsidRPr="00393122">
        <w:t>размещается заказчиком в ЕИС не позднее чем через три дня со дня подписания.</w:t>
      </w:r>
    </w:p>
    <w:p w:rsidR="00DF5DFA" w:rsidRDefault="00DF5DFA" w:rsidP="0019762C">
      <w:pPr>
        <w:pStyle w:val="ConsPlusNormal"/>
        <w:tabs>
          <w:tab w:val="left" w:pos="709"/>
        </w:tabs>
        <w:ind w:firstLine="709"/>
        <w:jc w:val="both"/>
      </w:pPr>
      <w:r w:rsidRPr="00393122">
        <w:t>5</w:t>
      </w:r>
      <w:r w:rsidR="00820F2E">
        <w:t>8</w:t>
      </w:r>
      <w:r w:rsidRPr="00393122">
        <w:t>.5. В случае если на участие в запросе предложений</w:t>
      </w:r>
      <w:r w:rsidR="00820F2E">
        <w:t xml:space="preserve"> в электронной форме</w:t>
      </w:r>
      <w:r w:rsidRPr="00393122">
        <w:t xml:space="preserve">не было подано ни одной заявки, </w:t>
      </w:r>
      <w:r w:rsidR="00AD79C0" w:rsidRPr="00393122">
        <w:t>комиссия по осуществлению закупок</w:t>
      </w:r>
      <w:r w:rsidRPr="00393122">
        <w:t xml:space="preserve"> в</w:t>
      </w:r>
      <w:r w:rsidR="00B1323A">
        <w:rPr>
          <w:lang w:val="en-US"/>
        </w:rPr>
        <w:t> </w:t>
      </w:r>
      <w:r w:rsidRPr="00393122">
        <w:t xml:space="preserve">лице всех присутствующих членов комиссии вместо протокола открытия доступа </w:t>
      </w:r>
      <w:r w:rsidR="006E1E60">
        <w:t>формирует</w:t>
      </w:r>
      <w:r w:rsidRPr="00393122">
        <w:t xml:space="preserve"> в день открытия доступа протокол признания запроса предложений </w:t>
      </w:r>
      <w:r w:rsidR="00820F2E">
        <w:t>в электронной форме</w:t>
      </w:r>
      <w:r w:rsidRPr="00393122">
        <w:t>несостоявшимся, в котором</w:t>
      </w:r>
      <w:r w:rsidR="0019762C" w:rsidRPr="0019762C">
        <w:t>должна содержаться информация в соответствии с частью 14 статьи 3.2 Закона № 223-ФЗ</w:t>
      </w:r>
      <w:r w:rsidR="0019762C">
        <w:t>.</w:t>
      </w:r>
    </w:p>
    <w:p w:rsidR="00B01728" w:rsidRPr="0046612E" w:rsidRDefault="00B01728" w:rsidP="00B01728">
      <w:pPr>
        <w:pStyle w:val="ConsPlusNormal"/>
        <w:tabs>
          <w:tab w:val="left" w:pos="709"/>
        </w:tabs>
        <w:ind w:firstLine="709"/>
        <w:jc w:val="both"/>
      </w:pPr>
      <w:r>
        <w:t>В случае, указанном в абзаце первом пункта 58.</w:t>
      </w:r>
      <w:r w:rsidR="00182811">
        <w:t>5</w:t>
      </w:r>
      <w:r w:rsidR="0095745A" w:rsidRPr="0095745A">
        <w:t>настоящего Положения</w:t>
      </w:r>
      <w:r>
        <w:t xml:space="preserve">, заказчик </w:t>
      </w:r>
      <w:r w:rsidRPr="0046612E">
        <w:t>вправе:</w:t>
      </w:r>
    </w:p>
    <w:p w:rsidR="00B01728" w:rsidRPr="0046612E" w:rsidRDefault="00B01728" w:rsidP="00B01728">
      <w:pPr>
        <w:pStyle w:val="ConsPlusNormal"/>
        <w:tabs>
          <w:tab w:val="left" w:pos="709"/>
        </w:tabs>
        <w:ind w:firstLine="709"/>
        <w:jc w:val="both"/>
      </w:pPr>
      <w:r w:rsidRPr="0046612E">
        <w:t>1) провести новую конкурентную закупку;</w:t>
      </w:r>
    </w:p>
    <w:p w:rsidR="00B01728" w:rsidRDefault="00B01728" w:rsidP="00B01728">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B01728" w:rsidRDefault="00B01728" w:rsidP="0019762C">
      <w:pPr>
        <w:pStyle w:val="ConsPlusNormal"/>
        <w:tabs>
          <w:tab w:val="left" w:pos="709"/>
        </w:tabs>
        <w:ind w:firstLine="709"/>
        <w:jc w:val="both"/>
      </w:pPr>
    </w:p>
    <w:p w:rsidR="00DF5DFA" w:rsidRPr="00393122" w:rsidRDefault="00820F2E" w:rsidP="00B1323A">
      <w:pPr>
        <w:pStyle w:val="2"/>
        <w:spacing w:before="0"/>
        <w:jc w:val="center"/>
        <w:rPr>
          <w:rFonts w:ascii="Times New Roman" w:hAnsi="Times New Roman" w:cs="Times New Roman"/>
          <w:color w:val="auto"/>
          <w:sz w:val="28"/>
          <w:szCs w:val="28"/>
        </w:rPr>
      </w:pPr>
      <w:bookmarkStart w:id="106" w:name="_Toc532377094"/>
      <w:r>
        <w:rPr>
          <w:rFonts w:ascii="Times New Roman" w:hAnsi="Times New Roman" w:cs="Times New Roman"/>
          <w:color w:val="auto"/>
          <w:sz w:val="28"/>
          <w:szCs w:val="28"/>
        </w:rPr>
        <w:lastRenderedPageBreak/>
        <w:t>59</w:t>
      </w:r>
      <w:r w:rsidR="00DF5DFA" w:rsidRPr="00393122">
        <w:rPr>
          <w:rFonts w:ascii="Times New Roman" w:hAnsi="Times New Roman" w:cs="Times New Roman"/>
          <w:color w:val="auto"/>
          <w:sz w:val="28"/>
          <w:szCs w:val="28"/>
        </w:rPr>
        <w:t xml:space="preserve">. </w:t>
      </w:r>
      <w:bookmarkEnd w:id="106"/>
      <w:r w:rsidR="001C5DD2" w:rsidRPr="001C5DD2">
        <w:rPr>
          <w:rFonts w:ascii="Times New Roman" w:eastAsia="Times New Roman" w:hAnsi="Times New Roman" w:cs="Times New Roman"/>
          <w:color w:val="auto"/>
          <w:sz w:val="28"/>
          <w:szCs w:val="28"/>
          <w:lang w:eastAsia="ru-RU"/>
        </w:rPr>
        <w:t>Признание запроса котировок несостоявшимся</w:t>
      </w:r>
    </w:p>
    <w:p w:rsidR="00DF5DFA" w:rsidRPr="00393122" w:rsidRDefault="00DF5DFA" w:rsidP="00393122">
      <w:pPr>
        <w:spacing w:after="0" w:line="240" w:lineRule="auto"/>
        <w:ind w:firstLine="709"/>
        <w:jc w:val="both"/>
        <w:rPr>
          <w:rFonts w:ascii="Times New Roman" w:hAnsi="Times New Roman" w:cs="Times New Roman"/>
          <w:sz w:val="28"/>
          <w:szCs w:val="28"/>
        </w:rPr>
      </w:pP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 Запрос котировок признается несостоявшимся в случае, если:</w:t>
      </w: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подана только одна заявка на участие в запросе котировок;</w:t>
      </w: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подано ни одной заявки на участие в запросе котировок;</w:t>
      </w: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7" w:name="P729"/>
      <w:bookmarkEnd w:id="107"/>
      <w:r>
        <w:rPr>
          <w:rFonts w:ascii="Times New Roman" w:eastAsia="Times New Roman" w:hAnsi="Times New Roman" w:cs="Times New Roman"/>
          <w:sz w:val="28"/>
          <w:szCs w:val="28"/>
          <w:lang w:eastAsia="ru-RU"/>
        </w:rPr>
        <w:t>59.2. В случае признания запроса котировок несостоявшимся Заказчик оформляет протокол признания запроса котировок несостоявшимся, который должен содержать сведения, предусмотренные пунктом 13 ст.3.2. ФЗ-223. Заказчик вправе в порядке, установленном разделами 30-32 настоящего Положения, заключить договор с единственным участником, допущенным к участию в запросе котировок.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1C5DD2" w:rsidRDefault="001C5DD2" w:rsidP="001C5D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59.3. В случае, если запрос котировок признан несостоявшимся и договор не заключен с участником, указанным в </w:t>
      </w:r>
      <w:hyperlink r:id="rId16" w:anchor="P729" w:history="1">
        <w:r w:rsidRPr="001C5DD2">
          <w:rPr>
            <w:rStyle w:val="ae"/>
            <w:rFonts w:ascii="Times New Roman" w:hAnsi="Times New Roman" w:cs="Times New Roman"/>
            <w:sz w:val="28"/>
            <w:szCs w:val="28"/>
            <w:lang w:eastAsia="ru-RU"/>
          </w:rPr>
          <w:t>пункте 50.2</w:t>
        </w:r>
      </w:hyperlink>
      <w:r>
        <w:rPr>
          <w:rFonts w:ascii="Times New Roman" w:eastAsia="Times New Roman" w:hAnsi="Times New Roman" w:cs="Times New Roman"/>
          <w:sz w:val="28"/>
          <w:szCs w:val="28"/>
          <w:lang w:eastAsia="ru-RU"/>
        </w:rPr>
        <w:t xml:space="preserve"> настоящего Положения, Заказчик вправе провести повторный запрос котировок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F23C0D" w:rsidRPr="00F23C0D" w:rsidRDefault="00F23C0D" w:rsidP="001C5DD2">
      <w:pPr>
        <w:spacing w:after="0" w:line="240" w:lineRule="auto"/>
        <w:jc w:val="both"/>
        <w:rPr>
          <w:rFonts w:ascii="Times New Roman" w:hAnsi="Times New Roman" w:cs="Times New Roman"/>
          <w:sz w:val="28"/>
          <w:szCs w:val="28"/>
        </w:rPr>
      </w:pPr>
    </w:p>
    <w:p w:rsidR="00E4436D" w:rsidRPr="00734A9F" w:rsidRDefault="00734A9F" w:rsidP="00B1323A">
      <w:pPr>
        <w:pStyle w:val="2"/>
        <w:spacing w:before="0"/>
        <w:jc w:val="center"/>
        <w:rPr>
          <w:rFonts w:ascii="Times New Roman" w:hAnsi="Times New Roman" w:cs="Times New Roman"/>
          <w:color w:val="auto"/>
          <w:sz w:val="28"/>
          <w:szCs w:val="28"/>
        </w:rPr>
      </w:pPr>
      <w:bookmarkStart w:id="108" w:name="_Toc532377095"/>
      <w:r w:rsidRPr="00734A9F">
        <w:rPr>
          <w:rFonts w:ascii="Times New Roman" w:hAnsi="Times New Roman" w:cs="Times New Roman"/>
          <w:color w:val="auto"/>
          <w:sz w:val="28"/>
          <w:szCs w:val="28"/>
        </w:rPr>
        <w:t>60</w:t>
      </w:r>
      <w:r w:rsidR="00E4436D" w:rsidRPr="00734A9F">
        <w:rPr>
          <w:rFonts w:ascii="Times New Roman" w:hAnsi="Times New Roman" w:cs="Times New Roman"/>
          <w:color w:val="auto"/>
          <w:sz w:val="28"/>
          <w:szCs w:val="28"/>
        </w:rPr>
        <w:t>. Особенности проведения запроса предложений</w:t>
      </w:r>
      <w:bookmarkEnd w:id="108"/>
    </w:p>
    <w:p w:rsidR="00E4436D" w:rsidRDefault="00E4436D" w:rsidP="00E4436D">
      <w:pPr>
        <w:spacing w:after="0" w:line="240" w:lineRule="auto"/>
        <w:ind w:firstLine="709"/>
        <w:jc w:val="both"/>
        <w:rPr>
          <w:rFonts w:ascii="Times New Roman" w:hAnsi="Times New Roman" w:cs="Times New Roman"/>
          <w:sz w:val="28"/>
          <w:szCs w:val="28"/>
        </w:rPr>
      </w:pP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.1. Закупки путем проведения запроса предложений осуществляются в</w:t>
      </w:r>
      <w:r w:rsidR="007F438E">
        <w:rPr>
          <w:rFonts w:ascii="Times New Roman" w:hAnsi="Times New Roman" w:cs="Times New Roman"/>
          <w:sz w:val="28"/>
          <w:szCs w:val="28"/>
          <w:lang w:val="en-US"/>
        </w:rPr>
        <w:t> </w:t>
      </w:r>
      <w:r w:rsidR="00E4436D">
        <w:rPr>
          <w:rFonts w:ascii="Times New Roman" w:hAnsi="Times New Roman" w:cs="Times New Roman"/>
          <w:sz w:val="28"/>
          <w:szCs w:val="28"/>
        </w:rPr>
        <w:t>порядке, предусмотренном главами 5</w:t>
      </w:r>
      <w:r>
        <w:rPr>
          <w:rFonts w:ascii="Times New Roman" w:hAnsi="Times New Roman" w:cs="Times New Roman"/>
          <w:sz w:val="28"/>
          <w:szCs w:val="28"/>
        </w:rPr>
        <w:t xml:space="preserve">5 – </w:t>
      </w:r>
      <w:r w:rsidR="00E4436D">
        <w:rPr>
          <w:rFonts w:ascii="Times New Roman" w:hAnsi="Times New Roman" w:cs="Times New Roman"/>
          <w:sz w:val="28"/>
          <w:szCs w:val="28"/>
        </w:rPr>
        <w:t>5</w:t>
      </w:r>
      <w:r>
        <w:rPr>
          <w:rFonts w:ascii="Times New Roman" w:hAnsi="Times New Roman" w:cs="Times New Roman"/>
          <w:sz w:val="28"/>
          <w:szCs w:val="28"/>
        </w:rPr>
        <w:t>7</w:t>
      </w:r>
      <w:r w:rsidR="00E4436D">
        <w:rPr>
          <w:rFonts w:ascii="Times New Roman" w:hAnsi="Times New Roman" w:cs="Times New Roman"/>
          <w:sz w:val="28"/>
          <w:szCs w:val="28"/>
        </w:rPr>
        <w:t xml:space="preserve"> и главой 5</w:t>
      </w:r>
      <w:r>
        <w:rPr>
          <w:rFonts w:ascii="Times New Roman" w:hAnsi="Times New Roman" w:cs="Times New Roman"/>
          <w:sz w:val="28"/>
          <w:szCs w:val="28"/>
        </w:rPr>
        <w:t>9</w:t>
      </w:r>
      <w:r w:rsidR="00E4436D">
        <w:rPr>
          <w:rFonts w:ascii="Times New Roman" w:hAnsi="Times New Roman" w:cs="Times New Roman"/>
          <w:sz w:val="28"/>
          <w:szCs w:val="28"/>
        </w:rPr>
        <w:t xml:space="preserve"> Положения, с учетом особенностей настоящей главы.</w:t>
      </w: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 xml:space="preserve">.2. </w:t>
      </w:r>
      <w:r w:rsidR="00E4436D" w:rsidRPr="002111CC">
        <w:rPr>
          <w:rFonts w:ascii="Times New Roman" w:hAnsi="Times New Roman" w:cs="Times New Roman"/>
          <w:sz w:val="28"/>
          <w:szCs w:val="28"/>
        </w:rPr>
        <w:t xml:space="preserve">После даты размещения в ЕИС извещения о проведении </w:t>
      </w:r>
      <w:r w:rsidR="00E4436D">
        <w:rPr>
          <w:rFonts w:ascii="Times New Roman" w:hAnsi="Times New Roman" w:cs="Times New Roman"/>
          <w:sz w:val="28"/>
          <w:szCs w:val="28"/>
        </w:rPr>
        <w:t>запросапредложений з</w:t>
      </w:r>
      <w:r w:rsidR="00E4436D"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w:t>
      </w:r>
      <w:r w:rsidR="00E4436D">
        <w:rPr>
          <w:rFonts w:ascii="Times New Roman" w:hAnsi="Times New Roman" w:cs="Times New Roman"/>
          <w:sz w:val="28"/>
          <w:szCs w:val="28"/>
        </w:rPr>
        <w:t>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 xml:space="preserve">проведении запроса предложений </w:t>
      </w:r>
      <w:r w:rsidR="00E4436D" w:rsidRPr="002111CC">
        <w:rPr>
          <w:rFonts w:ascii="Times New Roman" w:hAnsi="Times New Roman" w:cs="Times New Roman"/>
          <w:sz w:val="28"/>
          <w:szCs w:val="28"/>
        </w:rPr>
        <w:t>в порядке, указанном в документации</w:t>
      </w:r>
      <w:r w:rsidR="00E4436D">
        <w:rPr>
          <w:rFonts w:ascii="Times New Roman" w:hAnsi="Times New Roman" w:cs="Times New Roman"/>
          <w:sz w:val="28"/>
          <w:szCs w:val="28"/>
        </w:rPr>
        <w:t xml:space="preserve"> о</w:t>
      </w:r>
      <w:r w:rsidR="007F438E">
        <w:rPr>
          <w:rFonts w:ascii="Times New Roman" w:hAnsi="Times New Roman" w:cs="Times New Roman"/>
          <w:sz w:val="28"/>
          <w:szCs w:val="28"/>
          <w:lang w:val="en-US"/>
        </w:rPr>
        <w:t> </w:t>
      </w:r>
      <w:r w:rsidR="00E4436D">
        <w:rPr>
          <w:rFonts w:ascii="Times New Roman" w:hAnsi="Times New Roman" w:cs="Times New Roman"/>
          <w:sz w:val="28"/>
          <w:szCs w:val="28"/>
        </w:rPr>
        <w:t>таком запросе</w:t>
      </w:r>
      <w:r w:rsidR="00E4436D" w:rsidRPr="002111CC">
        <w:rPr>
          <w:rFonts w:ascii="Times New Roman" w:hAnsi="Times New Roman" w:cs="Times New Roman"/>
          <w:sz w:val="28"/>
          <w:szCs w:val="28"/>
        </w:rPr>
        <w:t xml:space="preserve">. </w:t>
      </w:r>
    </w:p>
    <w:p w:rsidR="00E4436D" w:rsidRDefault="00E4436D" w:rsidP="00E4436D">
      <w:pPr>
        <w:spacing w:after="0" w:line="240" w:lineRule="auto"/>
        <w:ind w:firstLine="709"/>
        <w:jc w:val="both"/>
        <w:rPr>
          <w:rFonts w:ascii="Times New Roman" w:hAnsi="Times New Roman" w:cs="Times New Roman"/>
          <w:sz w:val="28"/>
          <w:szCs w:val="28"/>
        </w:rPr>
      </w:pPr>
      <w:r w:rsidRPr="002111CC">
        <w:rPr>
          <w:rFonts w:ascii="Times New Roman" w:hAnsi="Times New Roman" w:cs="Times New Roman"/>
          <w:sz w:val="28"/>
          <w:szCs w:val="28"/>
        </w:rPr>
        <w:t xml:space="preserve">При этом документация </w:t>
      </w:r>
      <w:r>
        <w:rPr>
          <w:rFonts w:ascii="Times New Roman" w:hAnsi="Times New Roman" w:cs="Times New Roman"/>
          <w:sz w:val="28"/>
          <w:szCs w:val="28"/>
        </w:rPr>
        <w:t xml:space="preserve">о проведении запроса предложений </w:t>
      </w:r>
      <w:r w:rsidRPr="002111CC">
        <w:rPr>
          <w:rFonts w:ascii="Times New Roman" w:hAnsi="Times New Roman" w:cs="Times New Roman"/>
          <w:sz w:val="28"/>
          <w:szCs w:val="28"/>
        </w:rPr>
        <w:t>предоставляется в форме документа на бумажном носителе после внесения данным лицом платы за предоставление документации</w:t>
      </w:r>
      <w:r>
        <w:rPr>
          <w:rFonts w:ascii="Times New Roman" w:hAnsi="Times New Roman" w:cs="Times New Roman"/>
          <w:sz w:val="28"/>
          <w:szCs w:val="28"/>
        </w:rPr>
        <w:t xml:space="preserve"> о таком запросе</w:t>
      </w:r>
      <w:r w:rsidRPr="002111CC">
        <w:rPr>
          <w:rFonts w:ascii="Times New Roman" w:hAnsi="Times New Roman" w:cs="Times New Roman"/>
          <w:sz w:val="28"/>
          <w:szCs w:val="28"/>
        </w:rPr>
        <w:t>, если</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данная плата установлена </w:t>
      </w:r>
      <w:r>
        <w:rPr>
          <w:rFonts w:ascii="Times New Roman" w:hAnsi="Times New Roman" w:cs="Times New Roman"/>
          <w:sz w:val="28"/>
          <w:szCs w:val="28"/>
        </w:rPr>
        <w:t>з</w:t>
      </w:r>
      <w:r w:rsidRPr="002111CC">
        <w:rPr>
          <w:rFonts w:ascii="Times New Roman" w:hAnsi="Times New Roman" w:cs="Times New Roman"/>
          <w:sz w:val="28"/>
          <w:szCs w:val="28"/>
        </w:rPr>
        <w:t>аказчиком и указание об этом содержится в</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запроса предложений</w:t>
      </w:r>
      <w:r w:rsidRPr="002111CC">
        <w:rPr>
          <w:rFonts w:ascii="Times New Roman" w:hAnsi="Times New Roman" w:cs="Times New Roman"/>
          <w:sz w:val="28"/>
          <w:szCs w:val="28"/>
        </w:rPr>
        <w:t>. Размер данной платы не</w:t>
      </w:r>
      <w:r w:rsidR="007F438E">
        <w:rPr>
          <w:rFonts w:ascii="Times New Roman" w:hAnsi="Times New Roman" w:cs="Times New Roman"/>
          <w:sz w:val="28"/>
          <w:szCs w:val="28"/>
          <w:lang w:val="en-US"/>
        </w:rPr>
        <w:t> </w:t>
      </w:r>
      <w:r w:rsidRPr="002111CC">
        <w:rPr>
          <w:rFonts w:ascii="Times New Roman" w:hAnsi="Times New Roman" w:cs="Times New Roman"/>
          <w:sz w:val="28"/>
          <w:szCs w:val="28"/>
        </w:rPr>
        <w:t xml:space="preserve">должен превышать расходы </w:t>
      </w:r>
      <w:r>
        <w:rPr>
          <w:rFonts w:ascii="Times New Roman" w:hAnsi="Times New Roman" w:cs="Times New Roman"/>
          <w:sz w:val="28"/>
          <w:szCs w:val="28"/>
        </w:rPr>
        <w:t>з</w:t>
      </w:r>
      <w:r w:rsidRPr="002111CC">
        <w:rPr>
          <w:rFonts w:ascii="Times New Roman" w:hAnsi="Times New Roman" w:cs="Times New Roman"/>
          <w:sz w:val="28"/>
          <w:szCs w:val="28"/>
        </w:rPr>
        <w:t>аказчика на изготовление копии документации</w:t>
      </w:r>
      <w:r>
        <w:rPr>
          <w:rFonts w:ascii="Times New Roman" w:hAnsi="Times New Roman" w:cs="Times New Roman"/>
          <w:sz w:val="28"/>
          <w:szCs w:val="28"/>
        </w:rPr>
        <w:t xml:space="preserve"> о проведении запроса предложений</w:t>
      </w:r>
      <w:r w:rsidRPr="002111C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Предоставление </w:t>
      </w:r>
      <w:r w:rsidRPr="002111CC">
        <w:rPr>
          <w:rFonts w:ascii="Times New Roman" w:hAnsi="Times New Roman" w:cs="Times New Roman"/>
          <w:sz w:val="28"/>
          <w:szCs w:val="28"/>
        </w:rPr>
        <w:lastRenderedPageBreak/>
        <w:t>документации</w:t>
      </w:r>
      <w:r>
        <w:rPr>
          <w:rFonts w:ascii="Times New Roman" w:hAnsi="Times New Roman" w:cs="Times New Roman"/>
          <w:sz w:val="28"/>
          <w:szCs w:val="28"/>
        </w:rPr>
        <w:t>о</w:t>
      </w:r>
      <w:r w:rsidR="007F438E">
        <w:rPr>
          <w:rFonts w:ascii="Times New Roman" w:hAnsi="Times New Roman" w:cs="Times New Roman"/>
          <w:sz w:val="28"/>
          <w:szCs w:val="28"/>
          <w:lang w:val="en-US"/>
        </w:rPr>
        <w:t> </w:t>
      </w:r>
      <w:r>
        <w:rPr>
          <w:rFonts w:ascii="Times New Roman" w:hAnsi="Times New Roman" w:cs="Times New Roman"/>
          <w:sz w:val="28"/>
          <w:szCs w:val="28"/>
        </w:rPr>
        <w:t>проведении запроса предложений</w:t>
      </w:r>
      <w:r w:rsidRPr="002111CC">
        <w:rPr>
          <w:rFonts w:ascii="Times New Roman" w:hAnsi="Times New Roman" w:cs="Times New Roman"/>
          <w:sz w:val="28"/>
          <w:szCs w:val="28"/>
        </w:rPr>
        <w:t xml:space="preserve"> в форме электронного документа осуществляется без взимания платы.</w:t>
      </w:r>
    </w:p>
    <w:p w:rsidR="00E4436D" w:rsidRDefault="00734A9F"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 xml:space="preserve">.3. </w:t>
      </w:r>
      <w:r w:rsidR="00E4436D" w:rsidRPr="00AC1057">
        <w:rPr>
          <w:rFonts w:ascii="Times New Roman" w:hAnsi="Times New Roman" w:cs="Times New Roman"/>
          <w:sz w:val="28"/>
          <w:szCs w:val="28"/>
        </w:rPr>
        <w:t xml:space="preserve">Для участия в </w:t>
      </w:r>
      <w:r w:rsidR="00E4436D">
        <w:rPr>
          <w:rFonts w:ascii="Times New Roman" w:hAnsi="Times New Roman" w:cs="Times New Roman"/>
          <w:sz w:val="28"/>
          <w:szCs w:val="28"/>
        </w:rPr>
        <w:t>запросе предложений</w:t>
      </w:r>
      <w:r w:rsidR="00E4436D" w:rsidRPr="00AC1057">
        <w:rPr>
          <w:rFonts w:ascii="Times New Roman" w:hAnsi="Times New Roman" w:cs="Times New Roman"/>
          <w:sz w:val="28"/>
          <w:szCs w:val="28"/>
        </w:rPr>
        <w:t xml:space="preserve"> участник закупки подает заявку в срок и по форме, которые установлены документацией</w:t>
      </w:r>
      <w:r w:rsidR="00E4436D">
        <w:rPr>
          <w:rFonts w:ascii="Times New Roman" w:hAnsi="Times New Roman" w:cs="Times New Roman"/>
          <w:sz w:val="28"/>
          <w:szCs w:val="28"/>
        </w:rPr>
        <w:t xml:space="preserve"> о таком запросе</w:t>
      </w:r>
      <w:r w:rsidR="00E4436D" w:rsidRPr="00AC1057">
        <w:rPr>
          <w:rFonts w:ascii="Times New Roman" w:hAnsi="Times New Roman" w:cs="Times New Roman"/>
          <w:sz w:val="28"/>
          <w:szCs w:val="28"/>
        </w:rPr>
        <w:t xml:space="preserve"> и</w:t>
      </w:r>
      <w:r w:rsidR="007F438E">
        <w:rPr>
          <w:rFonts w:ascii="Times New Roman" w:hAnsi="Times New Roman" w:cs="Times New Roman"/>
          <w:sz w:val="28"/>
          <w:szCs w:val="28"/>
          <w:lang w:val="en-US"/>
        </w:rPr>
        <w:t> </w:t>
      </w:r>
      <w:r w:rsidR="00E4436D" w:rsidRPr="00AC1057">
        <w:rPr>
          <w:rFonts w:ascii="Times New Roman" w:hAnsi="Times New Roman" w:cs="Times New Roman"/>
          <w:sz w:val="28"/>
          <w:szCs w:val="28"/>
        </w:rPr>
        <w:t>настоящим Положением.</w:t>
      </w:r>
    </w:p>
    <w:p w:rsidR="00E4436D" w:rsidRPr="004705C4"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4</w:t>
      </w:r>
      <w:r w:rsidR="00E4436D">
        <w:rPr>
          <w:rFonts w:ascii="Times New Roman" w:hAnsi="Times New Roman" w:cs="Times New Roman"/>
          <w:sz w:val="28"/>
          <w:szCs w:val="28"/>
        </w:rPr>
        <w:t xml:space="preserve">. </w:t>
      </w:r>
      <w:r w:rsidR="00E4436D" w:rsidRPr="004705C4">
        <w:rPr>
          <w:rFonts w:ascii="Times New Roman" w:hAnsi="Times New Roman" w:cs="Times New Roman"/>
          <w:sz w:val="28"/>
          <w:szCs w:val="28"/>
        </w:rPr>
        <w:t xml:space="preserve">Все листы заявки (тома заявки) на участие в </w:t>
      </w:r>
      <w:r w:rsidR="00E4436D">
        <w:rPr>
          <w:rFonts w:ascii="Times New Roman" w:hAnsi="Times New Roman" w:cs="Times New Roman"/>
          <w:sz w:val="28"/>
          <w:szCs w:val="28"/>
        </w:rPr>
        <w:t xml:space="preserve">запросепредложений </w:t>
      </w:r>
      <w:r w:rsidR="00E4436D" w:rsidRPr="004705C4">
        <w:rPr>
          <w:rFonts w:ascii="Times New Roman" w:hAnsi="Times New Roman" w:cs="Times New Roman"/>
          <w:sz w:val="28"/>
          <w:szCs w:val="28"/>
        </w:rPr>
        <w:t xml:space="preserve">должны быть прошиты и пронумерованы. Заявка на участие в </w:t>
      </w:r>
      <w:r w:rsidR="00E4436D">
        <w:rPr>
          <w:rFonts w:ascii="Times New Roman" w:hAnsi="Times New Roman" w:cs="Times New Roman"/>
          <w:sz w:val="28"/>
          <w:szCs w:val="28"/>
        </w:rPr>
        <w:t>запросе</w:t>
      </w:r>
      <w:r w:rsidR="00E8447B">
        <w:rPr>
          <w:rFonts w:ascii="Times New Roman" w:hAnsi="Times New Roman" w:cs="Times New Roman"/>
          <w:sz w:val="28"/>
          <w:szCs w:val="28"/>
        </w:rPr>
        <w:t xml:space="preserve">предложений </w:t>
      </w:r>
      <w:r w:rsidR="00E4436D" w:rsidRPr="004705C4">
        <w:rPr>
          <w:rFonts w:ascii="Times New Roman" w:hAnsi="Times New Roman" w:cs="Times New Roman"/>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sidR="007F438E">
        <w:rPr>
          <w:rFonts w:ascii="Times New Roman" w:hAnsi="Times New Roman" w:cs="Times New Roman"/>
          <w:sz w:val="28"/>
          <w:szCs w:val="28"/>
          <w:lang w:val="en-US"/>
        </w:rPr>
        <w:t> </w:t>
      </w:r>
      <w:r w:rsidR="00E4436D"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E4436D" w:rsidRDefault="00E4436D" w:rsidP="00E4436D">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7F438E">
        <w:rPr>
          <w:rFonts w:ascii="Times New Roman" w:hAnsi="Times New Roman" w:cs="Times New Roman"/>
          <w:sz w:val="28"/>
          <w:szCs w:val="28"/>
          <w:lang w:val="en-US"/>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такого участника закупки.</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5</w:t>
      </w:r>
      <w:r w:rsidR="00E4436D">
        <w:rPr>
          <w:rFonts w:ascii="Times New Roman" w:hAnsi="Times New Roman" w:cs="Times New Roman"/>
          <w:sz w:val="28"/>
          <w:szCs w:val="28"/>
        </w:rPr>
        <w:t xml:space="preserve">. </w:t>
      </w:r>
      <w:r w:rsidR="00E4436D" w:rsidRPr="008F33B4">
        <w:rPr>
          <w:rFonts w:ascii="Times New Roman" w:hAnsi="Times New Roman" w:cs="Times New Roman"/>
          <w:sz w:val="28"/>
          <w:szCs w:val="28"/>
        </w:rPr>
        <w:t>Участник закупки подает заявку в письменной форме в</w:t>
      </w:r>
      <w:r w:rsidR="007F438E">
        <w:rPr>
          <w:rFonts w:ascii="Times New Roman" w:hAnsi="Times New Roman" w:cs="Times New Roman"/>
          <w:sz w:val="28"/>
          <w:szCs w:val="28"/>
          <w:lang w:val="en-US"/>
        </w:rPr>
        <w:t> </w:t>
      </w:r>
      <w:r w:rsidR="00E4436D" w:rsidRPr="008F33B4">
        <w:rPr>
          <w:rFonts w:ascii="Times New Roman" w:hAnsi="Times New Roman" w:cs="Times New Roman"/>
          <w:sz w:val="28"/>
          <w:szCs w:val="28"/>
        </w:rPr>
        <w:t xml:space="preserve">запечатанном конверте. При этом на таком конверте указывается наименование </w:t>
      </w:r>
      <w:r w:rsidR="00E4436D">
        <w:rPr>
          <w:rFonts w:ascii="Times New Roman" w:hAnsi="Times New Roman" w:cs="Times New Roman"/>
          <w:sz w:val="28"/>
          <w:szCs w:val="28"/>
        </w:rPr>
        <w:t>закупки</w:t>
      </w:r>
      <w:r w:rsidR="00E4436D" w:rsidRPr="008F33B4">
        <w:rPr>
          <w:rFonts w:ascii="Times New Roman" w:hAnsi="Times New Roman" w:cs="Times New Roman"/>
          <w:sz w:val="28"/>
          <w:szCs w:val="28"/>
        </w:rPr>
        <w:t>, на участие в которо</w:t>
      </w:r>
      <w:r w:rsidR="00E4436D">
        <w:rPr>
          <w:rFonts w:ascii="Times New Roman" w:hAnsi="Times New Roman" w:cs="Times New Roman"/>
          <w:sz w:val="28"/>
          <w:szCs w:val="28"/>
        </w:rPr>
        <w:t>й</w:t>
      </w:r>
      <w:r w:rsidR="00E4436D" w:rsidRPr="008F33B4">
        <w:rPr>
          <w:rFonts w:ascii="Times New Roman" w:hAnsi="Times New Roman" w:cs="Times New Roman"/>
          <w:sz w:val="28"/>
          <w:szCs w:val="28"/>
        </w:rPr>
        <w:t xml:space="preserve"> подается данная заявка</w:t>
      </w:r>
      <w:r w:rsidR="00E4436D">
        <w:rPr>
          <w:rFonts w:ascii="Times New Roman" w:hAnsi="Times New Roman" w:cs="Times New Roman"/>
          <w:sz w:val="28"/>
          <w:szCs w:val="28"/>
        </w:rPr>
        <w:t>,</w:t>
      </w:r>
      <w:r w:rsidR="00E4436D" w:rsidRPr="008F33B4">
        <w:rPr>
          <w:rFonts w:ascii="Times New Roman" w:hAnsi="Times New Roman" w:cs="Times New Roman"/>
          <w:sz w:val="28"/>
          <w:szCs w:val="28"/>
        </w:rPr>
        <w:t xml:space="preserve"> и </w:t>
      </w:r>
      <w:r w:rsidR="00E4436D">
        <w:rPr>
          <w:rFonts w:ascii="Times New Roman" w:hAnsi="Times New Roman" w:cs="Times New Roman"/>
          <w:sz w:val="28"/>
          <w:szCs w:val="28"/>
        </w:rPr>
        <w:t>номер извещения</w:t>
      </w:r>
      <w:r w:rsidR="00E4436D" w:rsidRPr="008F33B4">
        <w:rPr>
          <w:rFonts w:ascii="Times New Roman" w:hAnsi="Times New Roman" w:cs="Times New Roman"/>
          <w:sz w:val="28"/>
          <w:szCs w:val="28"/>
        </w:rPr>
        <w:t>.</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6</w:t>
      </w:r>
      <w:r w:rsidR="00E4436D">
        <w:rPr>
          <w:rFonts w:ascii="Times New Roman" w:hAnsi="Times New Roman" w:cs="Times New Roman"/>
          <w:sz w:val="28"/>
          <w:szCs w:val="28"/>
        </w:rPr>
        <w:t xml:space="preserve">. </w:t>
      </w:r>
      <w:r w:rsidR="00E4436D" w:rsidRPr="000E4812">
        <w:rPr>
          <w:rFonts w:ascii="Times New Roman" w:hAnsi="Times New Roman" w:cs="Times New Roman"/>
          <w:sz w:val="28"/>
          <w:szCs w:val="28"/>
        </w:rPr>
        <w:t xml:space="preserve">Каждая заявка на участие в </w:t>
      </w:r>
      <w:r w:rsidR="00E4436D">
        <w:rPr>
          <w:rFonts w:ascii="Times New Roman" w:hAnsi="Times New Roman" w:cs="Times New Roman"/>
          <w:sz w:val="28"/>
          <w:szCs w:val="28"/>
        </w:rPr>
        <w:t>запросе предложений</w:t>
      </w:r>
      <w:r w:rsidR="00E4436D" w:rsidRPr="000E4812">
        <w:rPr>
          <w:rFonts w:ascii="Times New Roman" w:hAnsi="Times New Roman" w:cs="Times New Roman"/>
          <w:sz w:val="28"/>
          <w:szCs w:val="28"/>
        </w:rPr>
        <w:t>, поступившая в</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срок, указанный в </w:t>
      </w:r>
      <w:r w:rsidR="00E4436D">
        <w:rPr>
          <w:rFonts w:ascii="Times New Roman" w:hAnsi="Times New Roman" w:cs="Times New Roman"/>
          <w:sz w:val="28"/>
          <w:szCs w:val="28"/>
        </w:rPr>
        <w:t>запрос</w:t>
      </w:r>
      <w:r w:rsidR="00E4436D" w:rsidRPr="000E4812">
        <w:rPr>
          <w:rFonts w:ascii="Times New Roman" w:hAnsi="Times New Roman" w:cs="Times New Roman"/>
          <w:sz w:val="28"/>
          <w:szCs w:val="28"/>
        </w:rPr>
        <w:t xml:space="preserve">ной документации, регистрируется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аказчиком. По</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требованию участника </w:t>
      </w:r>
      <w:r w:rsidR="00E4436D">
        <w:rPr>
          <w:rFonts w:ascii="Times New Roman" w:hAnsi="Times New Roman" w:cs="Times New Roman"/>
          <w:sz w:val="28"/>
          <w:szCs w:val="28"/>
        </w:rPr>
        <w:t>запроса предложений</w:t>
      </w:r>
      <w:r w:rsidR="00E4436D" w:rsidRPr="000E4812">
        <w:rPr>
          <w:rFonts w:ascii="Times New Roman" w:hAnsi="Times New Roman" w:cs="Times New Roman"/>
          <w:sz w:val="28"/>
          <w:szCs w:val="28"/>
        </w:rPr>
        <w:t xml:space="preserve">, подавшего конверт с заявкой на участие в </w:t>
      </w:r>
      <w:r w:rsidR="00E4436D">
        <w:rPr>
          <w:rFonts w:ascii="Times New Roman" w:hAnsi="Times New Roman" w:cs="Times New Roman"/>
          <w:sz w:val="28"/>
          <w:szCs w:val="28"/>
        </w:rPr>
        <w:t>таком запросе</w:t>
      </w:r>
      <w:r w:rsidR="00E4436D" w:rsidRPr="000E4812">
        <w:rPr>
          <w:rFonts w:ascii="Times New Roman" w:hAnsi="Times New Roman" w:cs="Times New Roman"/>
          <w:sz w:val="28"/>
          <w:szCs w:val="28"/>
        </w:rPr>
        <w:t xml:space="preserve">, </w:t>
      </w:r>
      <w:r w:rsidR="00E4436D">
        <w:rPr>
          <w:rFonts w:ascii="Times New Roman" w:hAnsi="Times New Roman" w:cs="Times New Roman"/>
          <w:sz w:val="28"/>
          <w:szCs w:val="28"/>
        </w:rPr>
        <w:t>з</w:t>
      </w:r>
      <w:r w:rsidR="00E4436D" w:rsidRPr="000E4812">
        <w:rPr>
          <w:rFonts w:ascii="Times New Roman" w:hAnsi="Times New Roman" w:cs="Times New Roman"/>
          <w:sz w:val="28"/>
          <w:szCs w:val="28"/>
        </w:rPr>
        <w:t>аказчик выдает расписку в получении конверта с</w:t>
      </w:r>
      <w:r w:rsidR="007F438E">
        <w:rPr>
          <w:rFonts w:ascii="Times New Roman" w:hAnsi="Times New Roman" w:cs="Times New Roman"/>
          <w:sz w:val="28"/>
          <w:szCs w:val="28"/>
          <w:lang w:val="en-US"/>
        </w:rPr>
        <w:t> </w:t>
      </w:r>
      <w:r w:rsidR="00E4436D" w:rsidRPr="000E4812">
        <w:rPr>
          <w:rFonts w:ascii="Times New Roman" w:hAnsi="Times New Roman" w:cs="Times New Roman"/>
          <w:sz w:val="28"/>
          <w:szCs w:val="28"/>
        </w:rPr>
        <w:t xml:space="preserve">заявкой на участие в </w:t>
      </w:r>
      <w:r w:rsidR="00E4436D">
        <w:rPr>
          <w:rFonts w:ascii="Times New Roman" w:hAnsi="Times New Roman" w:cs="Times New Roman"/>
          <w:sz w:val="28"/>
          <w:szCs w:val="28"/>
        </w:rPr>
        <w:t xml:space="preserve">запросепредложений </w:t>
      </w:r>
      <w:r w:rsidR="00E4436D" w:rsidRPr="000E4812">
        <w:rPr>
          <w:rFonts w:ascii="Times New Roman" w:hAnsi="Times New Roman" w:cs="Times New Roman"/>
          <w:sz w:val="28"/>
          <w:szCs w:val="28"/>
        </w:rPr>
        <w:t>с указанием даты и времени его получения.</w:t>
      </w:r>
    </w:p>
    <w:p w:rsidR="00E4436D" w:rsidRDefault="00305AFA" w:rsidP="00E44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E4436D">
        <w:rPr>
          <w:rFonts w:ascii="Times New Roman" w:hAnsi="Times New Roman" w:cs="Times New Roman"/>
          <w:sz w:val="28"/>
          <w:szCs w:val="28"/>
        </w:rPr>
        <w:t>.</w:t>
      </w:r>
      <w:r w:rsidR="00293387">
        <w:rPr>
          <w:rFonts w:ascii="Times New Roman" w:hAnsi="Times New Roman" w:cs="Times New Roman"/>
          <w:sz w:val="28"/>
          <w:szCs w:val="28"/>
        </w:rPr>
        <w:t>7</w:t>
      </w:r>
      <w:r w:rsidR="00E4436D">
        <w:rPr>
          <w:rFonts w:ascii="Times New Roman" w:hAnsi="Times New Roman" w:cs="Times New Roman"/>
          <w:sz w:val="28"/>
          <w:szCs w:val="28"/>
        </w:rPr>
        <w:t xml:space="preserve">. </w:t>
      </w:r>
      <w:r w:rsidR="00E4436D" w:rsidRPr="00BC74BC">
        <w:rPr>
          <w:rFonts w:ascii="Times New Roman" w:hAnsi="Times New Roman" w:cs="Times New Roman"/>
          <w:sz w:val="28"/>
          <w:szCs w:val="28"/>
        </w:rPr>
        <w:t xml:space="preserve">Прием заявок на участие в </w:t>
      </w:r>
      <w:r w:rsidR="00E4436D">
        <w:rPr>
          <w:rFonts w:ascii="Times New Roman" w:hAnsi="Times New Roman" w:cs="Times New Roman"/>
          <w:sz w:val="28"/>
          <w:szCs w:val="28"/>
        </w:rPr>
        <w:t>открытом запросе</w:t>
      </w:r>
      <w:r w:rsidR="00E4436D" w:rsidRPr="00BC74BC">
        <w:rPr>
          <w:rFonts w:ascii="Times New Roman" w:hAnsi="Times New Roman" w:cs="Times New Roman"/>
          <w:sz w:val="28"/>
          <w:szCs w:val="28"/>
        </w:rPr>
        <w:t xml:space="preserve"> прекращается в день и</w:t>
      </w:r>
      <w:r w:rsidR="007F438E">
        <w:rPr>
          <w:rFonts w:ascii="Times New Roman" w:hAnsi="Times New Roman" w:cs="Times New Roman"/>
          <w:sz w:val="28"/>
          <w:szCs w:val="28"/>
          <w:lang w:val="en-US"/>
        </w:rPr>
        <w:t> </w:t>
      </w:r>
      <w:r w:rsidR="00E4436D" w:rsidRPr="00BC74BC">
        <w:rPr>
          <w:rFonts w:ascii="Times New Roman" w:hAnsi="Times New Roman" w:cs="Times New Roman"/>
          <w:sz w:val="28"/>
          <w:szCs w:val="28"/>
        </w:rPr>
        <w:t>время, указанные в извещении о проведении</w:t>
      </w:r>
      <w:r w:rsidR="00E4436D">
        <w:rPr>
          <w:rFonts w:ascii="Times New Roman" w:hAnsi="Times New Roman" w:cs="Times New Roman"/>
          <w:sz w:val="28"/>
          <w:szCs w:val="28"/>
        </w:rPr>
        <w:t xml:space="preserve"> такогозапроса</w:t>
      </w:r>
      <w:r w:rsidR="00E4436D" w:rsidRPr="00BC74BC">
        <w:rPr>
          <w:rFonts w:ascii="Times New Roman" w:hAnsi="Times New Roman" w:cs="Times New Roman"/>
          <w:sz w:val="28"/>
          <w:szCs w:val="28"/>
        </w:rPr>
        <w:t>.</w:t>
      </w:r>
    </w:p>
    <w:p w:rsidR="00E4436D" w:rsidRDefault="00E4436D" w:rsidP="00E4436D">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открытом запросе</w:t>
      </w:r>
      <w:r w:rsidRPr="008D2CDC">
        <w:rPr>
          <w:rFonts w:ascii="Times New Roman" w:hAnsi="Times New Roman" w:cs="Times New Roman"/>
          <w:sz w:val="28"/>
          <w:szCs w:val="28"/>
        </w:rPr>
        <w:t>, не осуществляется.</w:t>
      </w:r>
    </w:p>
    <w:p w:rsidR="000C42E9" w:rsidRDefault="00305AFA" w:rsidP="000C42E9">
      <w:pPr>
        <w:pStyle w:val="formattext"/>
        <w:spacing w:before="0" w:beforeAutospacing="0" w:after="0" w:afterAutospacing="0"/>
        <w:ind w:firstLine="709"/>
        <w:jc w:val="both"/>
        <w:rPr>
          <w:sz w:val="28"/>
          <w:szCs w:val="28"/>
        </w:rPr>
      </w:pPr>
      <w:r>
        <w:rPr>
          <w:sz w:val="28"/>
          <w:szCs w:val="28"/>
        </w:rPr>
        <w:t>60</w:t>
      </w:r>
      <w:r w:rsidR="00E4436D">
        <w:rPr>
          <w:sz w:val="28"/>
          <w:szCs w:val="28"/>
        </w:rPr>
        <w:t>.</w:t>
      </w:r>
      <w:r w:rsidR="00293387">
        <w:rPr>
          <w:sz w:val="28"/>
          <w:szCs w:val="28"/>
        </w:rPr>
        <w:t>8</w:t>
      </w:r>
      <w:r w:rsidR="00E4436D">
        <w:rPr>
          <w:sz w:val="28"/>
          <w:szCs w:val="28"/>
        </w:rPr>
        <w:t xml:space="preserve">. </w:t>
      </w:r>
      <w:r w:rsidR="00E4436D" w:rsidRPr="006E219B">
        <w:rPr>
          <w:sz w:val="28"/>
          <w:szCs w:val="28"/>
        </w:rPr>
        <w:t>В день, во время и в месте, которые указаны в извещении о</w:t>
      </w:r>
      <w:r w:rsidR="007F438E">
        <w:rPr>
          <w:sz w:val="28"/>
          <w:szCs w:val="28"/>
          <w:lang w:val="en-US"/>
        </w:rPr>
        <w:t> </w:t>
      </w:r>
      <w:r w:rsidR="00E4436D"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sidR="007F438E">
        <w:rPr>
          <w:sz w:val="28"/>
          <w:szCs w:val="28"/>
        </w:rPr>
        <w:t>стникам запроса предложений при </w:t>
      </w:r>
      <w:r w:rsidR="00E4436D" w:rsidRPr="006E219B">
        <w:rPr>
          <w:sz w:val="28"/>
          <w:szCs w:val="28"/>
        </w:rPr>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sidR="007F438E">
        <w:rPr>
          <w:sz w:val="28"/>
          <w:szCs w:val="28"/>
          <w:lang w:val="en-US"/>
        </w:rPr>
        <w:t> </w:t>
      </w:r>
      <w:r w:rsidR="00E4436D" w:rsidRPr="006E219B">
        <w:rPr>
          <w:sz w:val="28"/>
          <w:szCs w:val="28"/>
        </w:rPr>
        <w:t>вскрытии конвертов с их заявками и оглашении заявки, содержащей лучшие условия исполнения контракта</w:t>
      </w:r>
      <w:r w:rsidR="003B7283" w:rsidRPr="003B7283">
        <w:rPr>
          <w:sz w:val="28"/>
          <w:szCs w:val="28"/>
        </w:rPr>
        <w:t>и (или) обеспечивает видеотрансляцию указанного этапа закупки</w:t>
      </w:r>
      <w:r w:rsidR="00E4436D" w:rsidRPr="006E219B">
        <w:rPr>
          <w:sz w:val="28"/>
          <w:szCs w:val="28"/>
        </w:rPr>
        <w:t>.</w:t>
      </w:r>
      <w:r w:rsidR="000C42E9">
        <w:rPr>
          <w:sz w:val="28"/>
          <w:szCs w:val="28"/>
        </w:rPr>
        <w:t xml:space="preserve"> Порядок обеспечения участия при </w:t>
      </w:r>
      <w:r w:rsidR="000C42E9" w:rsidRPr="00F56880">
        <w:rPr>
          <w:sz w:val="28"/>
          <w:szCs w:val="28"/>
        </w:rPr>
        <w:t xml:space="preserve">вскрытии конвертов с заявками на участие в </w:t>
      </w:r>
      <w:r w:rsidR="000C42E9">
        <w:rPr>
          <w:sz w:val="28"/>
          <w:szCs w:val="28"/>
        </w:rPr>
        <w:t xml:space="preserve">запросе предложений </w:t>
      </w:r>
      <w:r w:rsidR="000C42E9" w:rsidRPr="006E219B">
        <w:rPr>
          <w:sz w:val="28"/>
          <w:szCs w:val="28"/>
        </w:rPr>
        <w:t>и оглашении заявки, содержащей лучшие условия исполнения контракта</w:t>
      </w:r>
      <w:r w:rsidR="000C42E9">
        <w:rPr>
          <w:sz w:val="28"/>
          <w:szCs w:val="28"/>
        </w:rPr>
        <w:t>, указывается в</w:t>
      </w:r>
      <w:r w:rsidR="007F438E">
        <w:rPr>
          <w:sz w:val="28"/>
          <w:szCs w:val="28"/>
          <w:lang w:val="en-US"/>
        </w:rPr>
        <w:t> </w:t>
      </w:r>
      <w:r w:rsidR="000C42E9" w:rsidRPr="002111CC">
        <w:rPr>
          <w:sz w:val="28"/>
          <w:szCs w:val="28"/>
        </w:rPr>
        <w:t>документации</w:t>
      </w:r>
      <w:r w:rsidR="000C42E9">
        <w:rPr>
          <w:sz w:val="28"/>
          <w:szCs w:val="28"/>
        </w:rPr>
        <w:t xml:space="preserve"> о проведении запроса предложений.</w:t>
      </w:r>
    </w:p>
    <w:p w:rsidR="00E4436D" w:rsidRDefault="00E4436D" w:rsidP="001C5DD2">
      <w:pPr>
        <w:spacing w:after="0" w:line="240" w:lineRule="auto"/>
        <w:jc w:val="both"/>
        <w:rPr>
          <w:rFonts w:ascii="Times New Roman" w:hAnsi="Times New Roman" w:cs="Times New Roman"/>
          <w:sz w:val="28"/>
          <w:szCs w:val="28"/>
        </w:rPr>
      </w:pPr>
    </w:p>
    <w:p w:rsidR="00E4436D" w:rsidRPr="00305AFA" w:rsidRDefault="00E4436D" w:rsidP="007F438E">
      <w:pPr>
        <w:pStyle w:val="1"/>
        <w:numPr>
          <w:ilvl w:val="0"/>
          <w:numId w:val="0"/>
        </w:numPr>
        <w:spacing w:before="0" w:after="0" w:line="240" w:lineRule="auto"/>
        <w:rPr>
          <w:sz w:val="28"/>
          <w:szCs w:val="28"/>
        </w:rPr>
      </w:pPr>
      <w:bookmarkStart w:id="109" w:name="_Toc522723221"/>
      <w:bookmarkStart w:id="110" w:name="_Toc532377096"/>
      <w:r w:rsidRPr="00305AFA">
        <w:rPr>
          <w:sz w:val="28"/>
          <w:szCs w:val="28"/>
          <w:lang w:val="en-US"/>
        </w:rPr>
        <w:t>VII</w:t>
      </w:r>
      <w:r w:rsidRPr="00305AFA">
        <w:rPr>
          <w:sz w:val="28"/>
          <w:szCs w:val="28"/>
        </w:rPr>
        <w:t>. ОСОБЕННОСТИ ПРОВЕДЕНИЯ ЗАКРЫТЫХ ЗАКУПОК</w:t>
      </w:r>
      <w:bookmarkEnd w:id="109"/>
      <w:bookmarkEnd w:id="110"/>
    </w:p>
    <w:p w:rsidR="00E4436D" w:rsidRPr="00305AFA" w:rsidRDefault="00E4436D" w:rsidP="00E4436D">
      <w:pPr>
        <w:spacing w:after="0" w:line="240" w:lineRule="auto"/>
        <w:jc w:val="both"/>
        <w:rPr>
          <w:rFonts w:ascii="Times New Roman" w:hAnsi="Times New Roman" w:cs="Times New Roman"/>
          <w:b/>
          <w:sz w:val="28"/>
          <w:szCs w:val="28"/>
        </w:rPr>
      </w:pPr>
    </w:p>
    <w:p w:rsidR="00E4436D" w:rsidRPr="00305AFA" w:rsidRDefault="00305AFA" w:rsidP="007F438E">
      <w:pPr>
        <w:pStyle w:val="21"/>
        <w:ind w:firstLine="0"/>
        <w:jc w:val="center"/>
        <w:outlineLvl w:val="1"/>
        <w:rPr>
          <w:rFonts w:cs="Times New Roman"/>
          <w:b/>
        </w:rPr>
      </w:pPr>
      <w:bookmarkStart w:id="111" w:name="_Toc522723222"/>
      <w:bookmarkStart w:id="112" w:name="_Toc532377097"/>
      <w:r w:rsidRPr="00305AFA">
        <w:rPr>
          <w:rFonts w:cs="Times New Roman"/>
          <w:b/>
        </w:rPr>
        <w:t>61</w:t>
      </w:r>
      <w:r w:rsidR="00E4436D" w:rsidRPr="00305AFA">
        <w:rPr>
          <w:rFonts w:cs="Times New Roman"/>
          <w:b/>
        </w:rPr>
        <w:t>. Условия применения закрытых закупок</w:t>
      </w:r>
      <w:bookmarkEnd w:id="111"/>
      <w:bookmarkEnd w:id="112"/>
    </w:p>
    <w:p w:rsidR="00E4436D" w:rsidRPr="00305AFA" w:rsidRDefault="00E4436D" w:rsidP="00E4436D">
      <w:pPr>
        <w:tabs>
          <w:tab w:val="left" w:pos="851"/>
        </w:tabs>
        <w:spacing w:after="0" w:line="240" w:lineRule="auto"/>
        <w:jc w:val="both"/>
        <w:rPr>
          <w:rFonts w:ascii="Times New Roman" w:hAnsi="Times New Roman" w:cs="Times New Roman"/>
          <w:sz w:val="28"/>
          <w:szCs w:val="28"/>
        </w:rPr>
      </w:pPr>
    </w:p>
    <w:p w:rsidR="00E4436D" w:rsidRPr="00305AFA" w:rsidRDefault="00E4436D" w:rsidP="00E4436D">
      <w:pPr>
        <w:pStyle w:val="3"/>
        <w:rPr>
          <w:rFonts w:cs="Times New Roman"/>
        </w:rPr>
      </w:pPr>
      <w:r w:rsidRPr="00305AFA">
        <w:rPr>
          <w:rFonts w:cs="Times New Roman"/>
        </w:rPr>
        <w:t>Закрытые закупки проводятся в следующих случаях:</w:t>
      </w:r>
    </w:p>
    <w:p w:rsidR="00E4436D" w:rsidRPr="00305AFA" w:rsidRDefault="00E4436D" w:rsidP="00E4436D">
      <w:pPr>
        <w:pStyle w:val="3"/>
        <w:rPr>
          <w:rFonts w:cs="Times New Roman"/>
        </w:rPr>
      </w:pPr>
      <w:r w:rsidRPr="00305AFA">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4436D" w:rsidRPr="00305AFA" w:rsidRDefault="00E4436D" w:rsidP="00E4436D">
      <w:pPr>
        <w:pStyle w:val="3"/>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E4436D" w:rsidRPr="00305AFA" w:rsidRDefault="00E4436D" w:rsidP="00E4436D">
      <w:pPr>
        <w:pStyle w:val="3"/>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4436D" w:rsidRPr="00305AFA" w:rsidRDefault="00E4436D" w:rsidP="00E4436D">
      <w:pPr>
        <w:pStyle w:val="21"/>
        <w:ind w:left="709" w:firstLine="0"/>
        <w:rPr>
          <w:rFonts w:cs="Times New Roman"/>
        </w:rPr>
      </w:pPr>
    </w:p>
    <w:p w:rsidR="00E4436D" w:rsidRPr="00305AFA" w:rsidRDefault="00305AFA" w:rsidP="007F438E">
      <w:pPr>
        <w:pStyle w:val="21"/>
        <w:ind w:firstLine="0"/>
        <w:jc w:val="center"/>
        <w:outlineLvl w:val="1"/>
        <w:rPr>
          <w:rFonts w:cs="Times New Roman"/>
          <w:b/>
        </w:rPr>
      </w:pPr>
      <w:bookmarkStart w:id="113" w:name="_Toc522723223"/>
      <w:bookmarkStart w:id="114" w:name="_Toc532377098"/>
      <w:r>
        <w:rPr>
          <w:rFonts w:cs="Times New Roman"/>
          <w:b/>
        </w:rPr>
        <w:t>62</w:t>
      </w:r>
      <w:r w:rsidR="00E4436D" w:rsidRPr="00305AFA">
        <w:rPr>
          <w:rFonts w:cs="Times New Roman"/>
          <w:b/>
        </w:rPr>
        <w:t>. Особенности проведения закрытых закупок</w:t>
      </w:r>
      <w:bookmarkEnd w:id="113"/>
      <w:bookmarkEnd w:id="114"/>
    </w:p>
    <w:p w:rsidR="00E4436D" w:rsidRPr="00305AFA" w:rsidRDefault="00E4436D" w:rsidP="00E4436D">
      <w:pPr>
        <w:pStyle w:val="3"/>
        <w:rPr>
          <w:rFonts w:cs="Times New Roman"/>
        </w:rPr>
      </w:pPr>
    </w:p>
    <w:p w:rsidR="00E4436D" w:rsidRPr="00305AFA" w:rsidRDefault="001D06BC" w:rsidP="00E4436D">
      <w:pPr>
        <w:pStyle w:val="3"/>
        <w:rPr>
          <w:rFonts w:cs="Times New Roman"/>
        </w:rPr>
      </w:pPr>
      <w:r>
        <w:rPr>
          <w:rFonts w:cs="Times New Roman"/>
        </w:rPr>
        <w:t xml:space="preserve">62.1. </w:t>
      </w:r>
      <w:r w:rsidR="00E4436D"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4436D" w:rsidRPr="00305AFA" w:rsidRDefault="00E4436D" w:rsidP="00E4436D">
      <w:pPr>
        <w:pStyle w:val="3"/>
        <w:rPr>
          <w:rFonts w:cs="Times New Roman"/>
        </w:rPr>
      </w:pPr>
      <w:r w:rsidRPr="00305AFA">
        <w:rPr>
          <w:rFonts w:cs="Times New Roman"/>
        </w:rPr>
        <w:t>1) при проведении закрытой закупки извещение о проведении закупки не</w:t>
      </w:r>
      <w:r w:rsidR="007F438E">
        <w:rPr>
          <w:rFonts w:cs="Times New Roman"/>
          <w:lang w:val="en-US"/>
        </w:rPr>
        <w:t> </w:t>
      </w:r>
      <w:r w:rsidRPr="00305AFA">
        <w:rPr>
          <w:rFonts w:cs="Times New Roman"/>
        </w:rPr>
        <w:t>составляется заказчиком;</w:t>
      </w:r>
    </w:p>
    <w:p w:rsidR="00E4436D" w:rsidRPr="00305AFA" w:rsidRDefault="00E4436D" w:rsidP="00E4436D">
      <w:pPr>
        <w:pStyle w:val="3"/>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305AFA" w:rsidRDefault="00E4436D" w:rsidP="00E4436D">
      <w:pPr>
        <w:pStyle w:val="3"/>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305AFA" w:rsidRDefault="00E4436D" w:rsidP="00E4436D">
      <w:pPr>
        <w:pStyle w:val="3"/>
        <w:rPr>
          <w:rFonts w:cs="Times New Roman"/>
        </w:rPr>
      </w:pPr>
      <w:r w:rsidRPr="00305AFA">
        <w:rPr>
          <w:rFonts w:cs="Times New Roman"/>
        </w:rPr>
        <w:t>4) при проведении закрытой закупки заказчик может потребовать, чтобы</w:t>
      </w:r>
      <w:r w:rsidR="007F438E">
        <w:rPr>
          <w:rFonts w:cs="Times New Roman"/>
          <w:lang w:val="en-US"/>
        </w:rPr>
        <w:t> </w:t>
      </w:r>
      <w:r w:rsidRPr="00305AFA">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305AFA" w:rsidRDefault="00E4436D" w:rsidP="00E4436D">
      <w:pPr>
        <w:pStyle w:val="3"/>
        <w:rPr>
          <w:rFonts w:cs="Times New Roman"/>
        </w:rPr>
      </w:pPr>
      <w:r w:rsidRPr="00305AFA">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4436D" w:rsidRPr="00876743" w:rsidRDefault="00E4436D" w:rsidP="00E4436D">
      <w:pPr>
        <w:pStyle w:val="3"/>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sidR="00876743">
        <w:rPr>
          <w:rFonts w:cs="Times New Roman"/>
        </w:rPr>
        <w:t>.</w:t>
      </w:r>
      <w:r w:rsidR="00876743" w:rsidRPr="00876743">
        <w:rPr>
          <w:rFonts w:cs="Times New Roman"/>
        </w:rPr>
        <w:t>И</w:t>
      </w:r>
      <w:r w:rsidRPr="00876743">
        <w:rPr>
          <w:rFonts w:cs="Times New Roman"/>
        </w:rPr>
        <w:t>спользование электронного документооборота, а также аудио- и видеозапис</w:t>
      </w:r>
      <w:r w:rsidR="00876743">
        <w:rPr>
          <w:rFonts w:cs="Times New Roman"/>
        </w:rPr>
        <w:t>ь</w:t>
      </w:r>
      <w:r w:rsidRPr="00876743">
        <w:rPr>
          <w:rFonts w:cs="Times New Roman"/>
        </w:rPr>
        <w:t xml:space="preserve"> не допуска</w:t>
      </w:r>
      <w:r w:rsidR="00876743">
        <w:rPr>
          <w:rFonts w:cs="Times New Roman"/>
        </w:rPr>
        <w:t>ю</w:t>
      </w:r>
      <w:r w:rsidRPr="00876743">
        <w:rPr>
          <w:rFonts w:cs="Times New Roman"/>
        </w:rPr>
        <w:t>тся.</w:t>
      </w:r>
    </w:p>
    <w:p w:rsidR="001D06BC" w:rsidRPr="001D06BC" w:rsidRDefault="001D06BC" w:rsidP="00E4436D">
      <w:pPr>
        <w:pStyle w:val="3"/>
        <w:rPr>
          <w:rFonts w:cs="Times New Roman"/>
        </w:rPr>
      </w:pPr>
      <w:r w:rsidRPr="00876743">
        <w:rPr>
          <w:rFonts w:cs="Times New Roman"/>
        </w:rPr>
        <w:t>62.2. Информация</w:t>
      </w:r>
      <w:r w:rsidRPr="001D06BC">
        <w:rPr>
          <w:rFonts w:cs="Times New Roman"/>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w:t>
      </w:r>
      <w:r w:rsidRPr="001D06BC">
        <w:rPr>
          <w:rFonts w:cs="Times New Roman"/>
        </w:rPr>
        <w:lastRenderedPageBreak/>
        <w:t xml:space="preserve">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A64F5" w:rsidRDefault="001D06BC" w:rsidP="001A64F5">
      <w:pPr>
        <w:pStyle w:val="3"/>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F438E" w:rsidRDefault="007F438E" w:rsidP="001A64F5">
      <w:pPr>
        <w:pStyle w:val="3"/>
        <w:rPr>
          <w:rFonts w:cs="Times New Roman"/>
        </w:rPr>
      </w:pPr>
    </w:p>
    <w:p w:rsidR="001A64F5" w:rsidRDefault="001A64F5" w:rsidP="001A64F5">
      <w:pPr>
        <w:pStyle w:val="3"/>
        <w:rPr>
          <w:rFonts w:cs="Times New Roman"/>
        </w:rPr>
      </w:pPr>
    </w:p>
    <w:p w:rsidR="00632ACA" w:rsidRPr="008947DE" w:rsidRDefault="00632ACA" w:rsidP="007F438E">
      <w:pPr>
        <w:pStyle w:val="3"/>
        <w:ind w:firstLine="0"/>
        <w:jc w:val="center"/>
        <w:outlineLvl w:val="0"/>
        <w:rPr>
          <w:rFonts w:cs="Times New Roman"/>
          <w:b/>
        </w:rPr>
      </w:pPr>
      <w:bookmarkStart w:id="115" w:name="_Toc532377099"/>
      <w:r w:rsidRPr="008947DE">
        <w:rPr>
          <w:b/>
          <w:lang w:val="en-US"/>
        </w:rPr>
        <w:t>VII</w:t>
      </w:r>
      <w:r w:rsidR="00E4436D" w:rsidRPr="008947DE">
        <w:rPr>
          <w:b/>
          <w:lang w:val="en-US"/>
        </w:rPr>
        <w:t>I</w:t>
      </w:r>
      <w:r w:rsidRPr="008947DE">
        <w:rPr>
          <w:b/>
        </w:rPr>
        <w:t>. УСЛОВИЯ ПРИМЕНЕНИЯ И ПОРЯДОК ПРОВЕДЕНИЯ ЗАКУПКИ У ЕДИНСТВЕННОГО ПОСТАВЩИКА (ПОДРЯДЧИКА, ИСПОЛНИТЕЛЯ)</w:t>
      </w:r>
      <w:bookmarkEnd w:id="115"/>
    </w:p>
    <w:p w:rsidR="00632ACA" w:rsidRPr="00393122" w:rsidRDefault="00632ACA" w:rsidP="00393122">
      <w:pPr>
        <w:spacing w:after="0" w:line="240" w:lineRule="auto"/>
        <w:jc w:val="both"/>
        <w:rPr>
          <w:rFonts w:ascii="Times New Roman" w:hAnsi="Times New Roman" w:cs="Times New Roman"/>
          <w:b/>
          <w:sz w:val="28"/>
          <w:szCs w:val="28"/>
        </w:rPr>
      </w:pPr>
    </w:p>
    <w:p w:rsidR="00632ACA" w:rsidRPr="00393122" w:rsidRDefault="00E771C1" w:rsidP="007F438E">
      <w:pPr>
        <w:pStyle w:val="2"/>
        <w:spacing w:before="0"/>
        <w:jc w:val="center"/>
        <w:rPr>
          <w:rFonts w:ascii="Times New Roman" w:hAnsi="Times New Roman" w:cs="Times New Roman"/>
          <w:color w:val="auto"/>
          <w:sz w:val="28"/>
          <w:szCs w:val="28"/>
        </w:rPr>
      </w:pPr>
      <w:bookmarkStart w:id="116" w:name="_Toc532377100"/>
      <w:r w:rsidRPr="00393122">
        <w:rPr>
          <w:rFonts w:ascii="Times New Roman" w:hAnsi="Times New Roman" w:cs="Times New Roman"/>
          <w:color w:val="auto"/>
          <w:sz w:val="28"/>
          <w:szCs w:val="28"/>
        </w:rPr>
        <w:t>6</w:t>
      </w:r>
      <w:r w:rsidR="00305AFA">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2A1534" w:rsidRPr="00393122">
        <w:rPr>
          <w:rFonts w:ascii="Times New Roman" w:hAnsi="Times New Roman" w:cs="Times New Roman"/>
          <w:color w:val="auto"/>
          <w:sz w:val="28"/>
          <w:szCs w:val="28"/>
        </w:rPr>
        <w:t>Условия применения и порядок проведения закупки у единственного поставщика (подрядчика, исполнителя)</w:t>
      </w:r>
      <w:bookmarkEnd w:id="116"/>
    </w:p>
    <w:p w:rsidR="00F935A6" w:rsidRPr="00393122" w:rsidRDefault="00F935A6" w:rsidP="00393122">
      <w:pPr>
        <w:spacing w:after="0" w:line="240" w:lineRule="auto"/>
        <w:ind w:firstLine="709"/>
        <w:jc w:val="both"/>
        <w:rPr>
          <w:rFonts w:ascii="Times New Roman" w:hAnsi="Times New Roman" w:cs="Times New Roman"/>
          <w:sz w:val="28"/>
          <w:szCs w:val="28"/>
        </w:rPr>
      </w:pPr>
    </w:p>
    <w:p w:rsidR="00632ACA" w:rsidRPr="005A41A0" w:rsidRDefault="00F935A6" w:rsidP="001C405A">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sidR="00305AFA">
        <w:rPr>
          <w:rFonts w:ascii="Times New Roman" w:hAnsi="Times New Roman" w:cs="Times New Roman"/>
          <w:sz w:val="28"/>
          <w:szCs w:val="28"/>
        </w:rPr>
        <w:t>3</w:t>
      </w:r>
      <w:r w:rsidR="00632ACA" w:rsidRPr="00393122">
        <w:rPr>
          <w:rFonts w:ascii="Times New Roman" w:hAnsi="Times New Roman" w:cs="Times New Roman"/>
          <w:sz w:val="28"/>
          <w:szCs w:val="28"/>
        </w:rPr>
        <w:t xml:space="preserve">.1. Закупка у единственного поставщика (подрядчика, исполнителя) </w:t>
      </w:r>
      <w:r w:rsidR="00632ACA" w:rsidRPr="005A41A0">
        <w:rPr>
          <w:rFonts w:ascii="Times New Roman" w:hAnsi="Times New Roman" w:cs="Times New Roman"/>
          <w:sz w:val="28"/>
          <w:szCs w:val="28"/>
        </w:rPr>
        <w:t>может осуществляться заказчиком в следующих случаях:</w:t>
      </w:r>
    </w:p>
    <w:p w:rsidR="00FC632E" w:rsidRDefault="00FC632E"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 осуществление закупки товара, </w:t>
      </w:r>
      <w:r w:rsidRPr="008F5BA9">
        <w:rPr>
          <w:rFonts w:ascii="Times New Roman" w:hAnsi="Times New Roman" w:cs="Times New Roman"/>
          <w:sz w:val="28"/>
          <w:szCs w:val="28"/>
        </w:rPr>
        <w:t>работы или услуги заказчиком на</w:t>
      </w:r>
      <w:r w:rsidR="002C3BF1">
        <w:rPr>
          <w:rFonts w:ascii="Times New Roman" w:hAnsi="Times New Roman" w:cs="Times New Roman"/>
          <w:sz w:val="28"/>
          <w:szCs w:val="28"/>
          <w:lang w:val="en-US"/>
        </w:rPr>
        <w:t> </w:t>
      </w:r>
      <w:r w:rsidRPr="008F5BA9">
        <w:rPr>
          <w:rFonts w:ascii="Times New Roman" w:hAnsi="Times New Roman" w:cs="Times New Roman"/>
          <w:sz w:val="28"/>
          <w:szCs w:val="28"/>
        </w:rPr>
        <w:t>сумму, не превышающую</w:t>
      </w:r>
      <w:r w:rsidR="00826106">
        <w:rPr>
          <w:rFonts w:ascii="Times New Roman" w:hAnsi="Times New Roman" w:cs="Times New Roman"/>
          <w:sz w:val="28"/>
          <w:szCs w:val="28"/>
        </w:rPr>
        <w:t>шестьсот пятьдесят</w:t>
      </w:r>
      <w:r w:rsidR="007A18DF">
        <w:rPr>
          <w:rFonts w:ascii="Times New Roman" w:hAnsi="Times New Roman" w:cs="Times New Roman"/>
          <w:sz w:val="28"/>
          <w:szCs w:val="28"/>
        </w:rPr>
        <w:t xml:space="preserve"> тысяч</w:t>
      </w:r>
      <w:r w:rsidR="006916E5" w:rsidRPr="008F5BA9">
        <w:rPr>
          <w:rFonts w:ascii="Times New Roman" w:hAnsi="Times New Roman" w:cs="Times New Roman"/>
          <w:sz w:val="28"/>
          <w:szCs w:val="28"/>
        </w:rPr>
        <w:t xml:space="preserve"> рублей</w:t>
      </w:r>
      <w:r w:rsidRPr="008F5BA9">
        <w:rPr>
          <w:rFonts w:ascii="Times New Roman" w:hAnsi="Times New Roman" w:cs="Times New Roman"/>
          <w:sz w:val="28"/>
          <w:szCs w:val="28"/>
        </w:rPr>
        <w:t>. При этом объем закупок, проведенных на основании настоящего пункта в течение календарного года, не</w:t>
      </w:r>
      <w:r w:rsidR="002C3BF1">
        <w:rPr>
          <w:rFonts w:ascii="Times New Roman" w:hAnsi="Times New Roman" w:cs="Times New Roman"/>
          <w:sz w:val="28"/>
          <w:szCs w:val="28"/>
          <w:lang w:val="en-US"/>
        </w:rPr>
        <w:t> </w:t>
      </w:r>
      <w:r w:rsidRPr="008F5BA9">
        <w:rPr>
          <w:rFonts w:ascii="Times New Roman" w:hAnsi="Times New Roman" w:cs="Times New Roman"/>
          <w:sz w:val="28"/>
          <w:szCs w:val="28"/>
        </w:rPr>
        <w:t xml:space="preserve">должен превышать </w:t>
      </w:r>
      <w:r w:rsidR="008B5467" w:rsidRPr="008F5BA9">
        <w:rPr>
          <w:rFonts w:ascii="Times New Roman" w:hAnsi="Times New Roman" w:cs="Times New Roman"/>
          <w:sz w:val="28"/>
          <w:szCs w:val="28"/>
        </w:rPr>
        <w:t>три миллиона рублей или не</w:t>
      </w:r>
      <w:r w:rsidR="008B5467" w:rsidRPr="008B5467">
        <w:rPr>
          <w:rFonts w:ascii="Times New Roman" w:hAnsi="Times New Roman" w:cs="Times New Roman"/>
          <w:sz w:val="28"/>
          <w:szCs w:val="28"/>
        </w:rPr>
        <w:t xml:space="preserve"> должен превышать </w:t>
      </w:r>
      <w:r w:rsidR="00A21F11">
        <w:rPr>
          <w:rFonts w:ascii="Times New Roman" w:hAnsi="Times New Roman" w:cs="Times New Roman"/>
          <w:sz w:val="28"/>
          <w:szCs w:val="28"/>
        </w:rPr>
        <w:t>шестьдесят</w:t>
      </w:r>
      <w:r w:rsidRPr="005A41A0">
        <w:rPr>
          <w:rFonts w:ascii="Times New Roman" w:hAnsi="Times New Roman" w:cs="Times New Roman"/>
          <w:sz w:val="28"/>
          <w:szCs w:val="28"/>
        </w:rPr>
        <w:t xml:space="preserve"> процентов от </w:t>
      </w:r>
      <w:r w:rsidR="0094375F" w:rsidRPr="005A41A0">
        <w:rPr>
          <w:rFonts w:ascii="Times New Roman" w:hAnsi="Times New Roman" w:cs="Times New Roman"/>
          <w:sz w:val="28"/>
          <w:szCs w:val="28"/>
        </w:rPr>
        <w:t xml:space="preserve">общего объема </w:t>
      </w:r>
      <w:r w:rsidR="00512A88" w:rsidRPr="005A41A0">
        <w:rPr>
          <w:rFonts w:ascii="Times New Roman" w:hAnsi="Times New Roman" w:cs="Times New Roman"/>
          <w:sz w:val="28"/>
          <w:szCs w:val="28"/>
        </w:rPr>
        <w:t>финанс</w:t>
      </w:r>
      <w:r w:rsidR="0094375F" w:rsidRPr="005A41A0">
        <w:rPr>
          <w:rFonts w:ascii="Times New Roman" w:hAnsi="Times New Roman" w:cs="Times New Roman"/>
          <w:sz w:val="28"/>
          <w:szCs w:val="28"/>
        </w:rPr>
        <w:t xml:space="preserve">ового обеспечения, предусмотренного </w:t>
      </w:r>
      <w:r w:rsidR="00512A88" w:rsidRPr="005A41A0">
        <w:rPr>
          <w:rFonts w:ascii="Times New Roman" w:hAnsi="Times New Roman" w:cs="Times New Roman"/>
          <w:sz w:val="28"/>
          <w:szCs w:val="28"/>
        </w:rPr>
        <w:t xml:space="preserve">для </w:t>
      </w:r>
      <w:r w:rsidR="0094375F" w:rsidRPr="005A41A0">
        <w:rPr>
          <w:rFonts w:ascii="Times New Roman" w:hAnsi="Times New Roman" w:cs="Times New Roman"/>
          <w:sz w:val="28"/>
          <w:szCs w:val="28"/>
        </w:rPr>
        <w:t>оплаты заказчиком договоров</w:t>
      </w:r>
      <w:r w:rsidR="00512A88" w:rsidRPr="005A41A0">
        <w:rPr>
          <w:rFonts w:ascii="Times New Roman" w:hAnsi="Times New Roman" w:cs="Times New Roman"/>
          <w:sz w:val="28"/>
          <w:szCs w:val="28"/>
        </w:rPr>
        <w:t xml:space="preserve"> в </w:t>
      </w:r>
      <w:r w:rsidR="0094375F" w:rsidRPr="005A41A0">
        <w:rPr>
          <w:rFonts w:ascii="Times New Roman" w:hAnsi="Times New Roman" w:cs="Times New Roman"/>
          <w:sz w:val="28"/>
          <w:szCs w:val="28"/>
        </w:rPr>
        <w:t>соответствующем</w:t>
      </w:r>
      <w:r w:rsidR="00512A88" w:rsidRPr="005A41A0">
        <w:rPr>
          <w:rFonts w:ascii="Times New Roman" w:hAnsi="Times New Roman" w:cs="Times New Roman"/>
          <w:sz w:val="28"/>
          <w:szCs w:val="28"/>
        </w:rPr>
        <w:t xml:space="preserve"> финансовом году</w:t>
      </w:r>
      <w:r w:rsidRPr="005A41A0">
        <w:rPr>
          <w:rFonts w:ascii="Times New Roman" w:hAnsi="Times New Roman" w:cs="Times New Roman"/>
          <w:sz w:val="28"/>
          <w:szCs w:val="28"/>
        </w:rPr>
        <w:t xml:space="preserve">; </w:t>
      </w:r>
    </w:p>
    <w:p w:rsidR="008E0F7A" w:rsidRPr="005A41A0" w:rsidRDefault="008E0F7A" w:rsidP="008E0F7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несоответствии всех поданных заявок и (или) всех участников такой закупки требованиям, установленным документацией о закупке. Договор должен быть заключен с единственным поставщиком (подрядчиком, исполнителем) на</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 документацией о закупке, по цене, не</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 с которым заключается договор, а в случае</w:t>
      </w:r>
      <w:r w:rsidR="001949DD" w:rsidRPr="005A41A0">
        <w:rPr>
          <w:rFonts w:ascii="Times New Roman" w:hAnsi="Times New Roman" w:cs="Times New Roman"/>
          <w:sz w:val="28"/>
          <w:szCs w:val="28"/>
        </w:rPr>
        <w:t>,</w:t>
      </w:r>
      <w:r w:rsidRPr="005A41A0">
        <w:rPr>
          <w:rFonts w:ascii="Times New Roman" w:hAnsi="Times New Roman" w:cs="Times New Roman"/>
          <w:sz w:val="28"/>
          <w:szCs w:val="28"/>
        </w:rPr>
        <w:t xml:space="preserve"> если предложение о цене договора в электронном аукционе не поступило – по цене, не превышающей начальную (максимальную) цену договора.Заказчик вправе провести с таким участником переговоры по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снижению цены договора и заключить договор по цене, согласованной в</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процессе проведения преддоговорных переговоров;</w:t>
      </w:r>
    </w:p>
    <w:p w:rsidR="008E0F7A" w:rsidRPr="005A41A0" w:rsidRDefault="008A4917" w:rsidP="008E0F7A">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0F7A"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w:t>
      </w:r>
      <w:r w:rsidR="00056262" w:rsidRPr="005A41A0">
        <w:rPr>
          <w:rFonts w:ascii="Times New Roman" w:eastAsia="Times New Roman" w:hAnsi="Times New Roman" w:cs="Times New Roman"/>
          <w:sz w:val="28"/>
          <w:szCs w:val="28"/>
        </w:rPr>
        <w:t xml:space="preserve">и стоимости </w:t>
      </w:r>
      <w:r w:rsidR="008E0F7A" w:rsidRPr="005A41A0">
        <w:rPr>
          <w:rFonts w:ascii="Times New Roman" w:eastAsia="Times New Roman" w:hAnsi="Times New Roman" w:cs="Times New Roman"/>
          <w:sz w:val="28"/>
          <w:szCs w:val="28"/>
        </w:rPr>
        <w:t xml:space="preserve">закупаемых </w:t>
      </w:r>
      <w:r w:rsidR="008E0F7A" w:rsidRPr="005A41A0">
        <w:rPr>
          <w:rFonts w:ascii="Times New Roman" w:eastAsia="Times New Roman" w:hAnsi="Times New Roman" w:cs="Times New Roman"/>
          <w:sz w:val="28"/>
          <w:szCs w:val="28"/>
        </w:rPr>
        <w:lastRenderedPageBreak/>
        <w:t>товаров, работ, услуг, указанных в документации конкурентной закупки или,</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в</w:t>
      </w:r>
      <w:r w:rsidR="002C3BF1">
        <w:rPr>
          <w:rFonts w:ascii="Times New Roman" w:eastAsia="Times New Roman" w:hAnsi="Times New Roman" w:cs="Times New Roman"/>
          <w:sz w:val="28"/>
          <w:szCs w:val="28"/>
          <w:lang w:val="en-US"/>
        </w:rPr>
        <w:t> </w:t>
      </w:r>
      <w:r w:rsidR="008E0F7A" w:rsidRPr="005A41A0">
        <w:rPr>
          <w:rFonts w:ascii="Times New Roman" w:eastAsia="Times New Roman" w:hAnsi="Times New Roman" w:cs="Times New Roman"/>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w:t>
      </w:r>
      <w:r w:rsidR="00444F0E" w:rsidRPr="005A41A0">
        <w:rPr>
          <w:rFonts w:ascii="Times New Roman" w:eastAsia="Times New Roman" w:hAnsi="Times New Roman" w:cs="Times New Roman"/>
          <w:sz w:val="28"/>
          <w:szCs w:val="28"/>
        </w:rPr>
        <w:t>ранее</w:t>
      </w:r>
      <w:r w:rsidRPr="005A41A0">
        <w:rPr>
          <w:rFonts w:ascii="Times New Roman" w:eastAsia="Times New Roman" w:hAnsi="Times New Roman" w:cs="Times New Roman"/>
          <w:sz w:val="28"/>
          <w:szCs w:val="28"/>
        </w:rPr>
        <w:t xml:space="preserve"> чем через десять дней </w:t>
      </w:r>
      <w:r w:rsidR="00B847CC" w:rsidRPr="005A41A0">
        <w:rPr>
          <w:rFonts w:ascii="Times New Roman" w:eastAsia="Times New Roman" w:hAnsi="Times New Roman" w:cs="Times New Roman"/>
          <w:sz w:val="28"/>
          <w:szCs w:val="28"/>
        </w:rPr>
        <w:t xml:space="preserve">и не позднее чем через двадцать дней </w:t>
      </w:r>
      <w:r w:rsidRPr="005A41A0">
        <w:rPr>
          <w:rFonts w:ascii="Times New Roman" w:eastAsia="Times New Roman" w:hAnsi="Times New Roman" w:cs="Times New Roman"/>
          <w:sz w:val="28"/>
          <w:szCs w:val="28"/>
        </w:rPr>
        <w:t>со дня размещения в ЕИС протокола о признании конкурентной закупки несостоявшейся.</w:t>
      </w:r>
    </w:p>
    <w:p w:rsidR="008E0F7A" w:rsidRPr="005A41A0" w:rsidRDefault="008E0F7A" w:rsidP="008E0F7A">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В случае проведения закупки на основании настоящего подпункта (вне</w:t>
      </w:r>
      <w:r w:rsidR="002C3BF1">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зависимости от </w:t>
      </w:r>
      <w:r w:rsidR="00056262" w:rsidRPr="005A41A0">
        <w:rPr>
          <w:rFonts w:ascii="Times New Roman" w:eastAsia="Times New Roman" w:hAnsi="Times New Roman" w:cs="Times New Roman"/>
          <w:sz w:val="28"/>
          <w:szCs w:val="28"/>
        </w:rPr>
        <w:t>цены договора</w:t>
      </w:r>
      <w:r w:rsidRPr="005A41A0">
        <w:rPr>
          <w:rFonts w:ascii="Times New Roman" w:eastAsia="Times New Roman" w:hAnsi="Times New Roman" w:cs="Times New Roman"/>
          <w:sz w:val="28"/>
          <w:szCs w:val="28"/>
        </w:rPr>
        <w:t xml:space="preserve">) заказчик обязан разместить в ЕИС </w:t>
      </w:r>
      <w:r w:rsidR="00E97DF2" w:rsidRPr="005A41A0">
        <w:rPr>
          <w:rFonts w:ascii="Times New Roman" w:eastAsia="Times New Roman" w:hAnsi="Times New Roman" w:cs="Times New Roman"/>
          <w:sz w:val="28"/>
          <w:szCs w:val="28"/>
        </w:rPr>
        <w:t xml:space="preserve">в срок, не позднее чем за три рабочих дня до заключения договора с единственным поставщиком (подрядчиком, исполнителем) </w:t>
      </w:r>
      <w:r w:rsidR="002E4450" w:rsidRPr="005A41A0">
        <w:rPr>
          <w:rFonts w:ascii="Times New Roman" w:eastAsia="Times New Roman" w:hAnsi="Times New Roman" w:cs="Times New Roman"/>
          <w:sz w:val="28"/>
          <w:szCs w:val="28"/>
        </w:rPr>
        <w:t>сведения о такой закупке в плане закупки, извещение о закупке</w:t>
      </w:r>
      <w:r w:rsidR="00E97DF2" w:rsidRPr="005A41A0">
        <w:rPr>
          <w:rFonts w:ascii="Times New Roman" w:eastAsia="Times New Roman" w:hAnsi="Times New Roman" w:cs="Times New Roman"/>
          <w:sz w:val="28"/>
          <w:szCs w:val="28"/>
        </w:rPr>
        <w:t xml:space="preserve">, а такжесведения о таком договоре в реестре договоров </w:t>
      </w:r>
      <w:r w:rsidRPr="005A41A0">
        <w:rPr>
          <w:rFonts w:ascii="Times New Roman" w:eastAsia="Times New Roman" w:hAnsi="Times New Roman" w:cs="Times New Roman"/>
          <w:sz w:val="28"/>
          <w:szCs w:val="28"/>
        </w:rPr>
        <w:t>в срок, не превышающий тр</w:t>
      </w:r>
      <w:r w:rsidR="00FF0B8D" w:rsidRPr="005A41A0">
        <w:rPr>
          <w:rFonts w:ascii="Times New Roman" w:eastAsia="Times New Roman" w:hAnsi="Times New Roman" w:cs="Times New Roman"/>
          <w:sz w:val="28"/>
          <w:szCs w:val="28"/>
        </w:rPr>
        <w:t>ех</w:t>
      </w:r>
      <w:r w:rsidRPr="005A41A0">
        <w:rPr>
          <w:rFonts w:ascii="Times New Roman" w:eastAsia="Times New Roman" w:hAnsi="Times New Roman" w:cs="Times New Roman"/>
          <w:sz w:val="28"/>
          <w:szCs w:val="28"/>
        </w:rPr>
        <w:t xml:space="preserve"> рабочих дн</w:t>
      </w:r>
      <w:r w:rsidR="00FF0B8D" w:rsidRPr="005A41A0">
        <w:rPr>
          <w:rFonts w:ascii="Times New Roman" w:eastAsia="Times New Roman" w:hAnsi="Times New Roman" w:cs="Times New Roman"/>
          <w:sz w:val="28"/>
          <w:szCs w:val="28"/>
        </w:rPr>
        <w:t>ей</w:t>
      </w:r>
      <w:r w:rsidRPr="005A41A0">
        <w:rPr>
          <w:rFonts w:ascii="Times New Roman" w:eastAsia="Times New Roman" w:hAnsi="Times New Roman" w:cs="Times New Roman"/>
          <w:sz w:val="28"/>
          <w:szCs w:val="28"/>
        </w:rPr>
        <w:t xml:space="preserve"> с момента </w:t>
      </w:r>
      <w:r w:rsidR="00E97DF2" w:rsidRPr="005A41A0">
        <w:rPr>
          <w:rFonts w:ascii="Times New Roman" w:eastAsia="Times New Roman" w:hAnsi="Times New Roman" w:cs="Times New Roman"/>
          <w:sz w:val="28"/>
          <w:szCs w:val="28"/>
        </w:rPr>
        <w:t xml:space="preserve">заключения договора. </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исполнением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w:t>
      </w:r>
      <w:r w:rsidR="00632ACA" w:rsidRPr="005A41A0">
        <w:rPr>
          <w:rFonts w:ascii="Times New Roman" w:hAnsi="Times New Roman" w:cs="Times New Roman"/>
          <w:sz w:val="28"/>
          <w:szCs w:val="28"/>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Pr>
          <w:rFonts w:ascii="Times New Roman" w:hAnsi="Times New Roman" w:cs="Times New Roman"/>
          <w:sz w:val="28"/>
          <w:szCs w:val="28"/>
          <w:lang w:val="en-US"/>
        </w:rPr>
        <w:t> </w:t>
      </w:r>
      <w:r w:rsidR="00632ACA" w:rsidRPr="005A41A0">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632ACA" w:rsidRPr="005A41A0">
        <w:rPr>
          <w:rFonts w:ascii="Times New Roman" w:hAnsi="Times New Roman" w:cs="Times New Roman"/>
          <w:sz w:val="28"/>
          <w:szCs w:val="28"/>
        </w:rPr>
        <w:t>) оказание услуг по водоснабжению, водоотведению, теплоснабжению, обращению с твердыми коммунальными отходами, газоснабжению (за</w:t>
      </w:r>
      <w:r w:rsidR="002C3BF1">
        <w:rPr>
          <w:rFonts w:ascii="Times New Roman" w:hAnsi="Times New Roman" w:cs="Times New Roman"/>
          <w:sz w:val="28"/>
          <w:szCs w:val="28"/>
          <w:lang w:val="en-US"/>
        </w:rPr>
        <w:t> </w:t>
      </w:r>
      <w:r w:rsidR="00632ACA" w:rsidRPr="00752C83">
        <w:rPr>
          <w:rFonts w:ascii="Times New Roman" w:hAnsi="Times New Roman" w:cs="Times New Roman"/>
          <w:sz w:val="28"/>
          <w:szCs w:val="28"/>
        </w:rPr>
        <w:t>исключением услуг по реализации сжиженного газа),</w:t>
      </w:r>
      <w:r w:rsidR="008119F2" w:rsidRPr="00752C83">
        <w:rPr>
          <w:rFonts w:ascii="Times New Roman" w:hAnsi="Times New Roman" w:cs="Times New Roman"/>
          <w:sz w:val="28"/>
          <w:szCs w:val="28"/>
        </w:rPr>
        <w:t xml:space="preserve"> по техническому обслуживанию газового оборудования и газораспределительных подстанций, </w:t>
      </w:r>
      <w:r w:rsidR="00632ACA" w:rsidRPr="00752C83">
        <w:rPr>
          <w:rFonts w:ascii="Times New Roman" w:hAnsi="Times New Roman" w:cs="Times New Roman"/>
          <w:sz w:val="28"/>
          <w:szCs w:val="28"/>
        </w:rPr>
        <w:t xml:space="preserve"> по подключению (присоединению) к сетям инженерно-технического</w:t>
      </w:r>
      <w:r w:rsidR="00632ACA"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6A3F0D" w:rsidRPr="005A41A0">
        <w:rPr>
          <w:rFonts w:ascii="Times New Roman" w:hAnsi="Times New Roman" w:cs="Times New Roman"/>
          <w:sz w:val="28"/>
          <w:szCs w:val="28"/>
        </w:rPr>
        <w:t xml:space="preserve"> и их прекурсоров</w:t>
      </w:r>
      <w:r w:rsidR="00632ACA"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7</w:t>
      </w:r>
      <w:r w:rsidR="00FC632E" w:rsidRPr="005A41A0">
        <w:rPr>
          <w:rFonts w:ascii="Times New Roman" w:hAnsi="Times New Roman" w:cs="Times New Roman"/>
          <w:sz w:val="28"/>
          <w:szCs w:val="28"/>
        </w:rPr>
        <w:t>) заключение договора энергоснабжения или договора купли-продажи электрической энергии с поставщиком электрической энергии;</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8</w:t>
      </w:r>
      <w:r w:rsidR="00FC632E" w:rsidRPr="005A41A0">
        <w:rPr>
          <w:rFonts w:ascii="Times New Roman" w:hAnsi="Times New Roman" w:cs="Times New Roman"/>
          <w:sz w:val="28"/>
          <w:szCs w:val="28"/>
        </w:rPr>
        <w:t>) заключение договора услуг связи (услуги телефонной связи (местной, внутризоновой, междугородной и международной), услуги почтовой</w:t>
      </w:r>
      <w:r w:rsidR="001260E0" w:rsidRPr="005A41A0">
        <w:rPr>
          <w:rFonts w:ascii="Times New Roman" w:hAnsi="Times New Roman" w:cs="Times New Roman"/>
          <w:sz w:val="28"/>
          <w:szCs w:val="28"/>
        </w:rPr>
        <w:t xml:space="preserve"> связи</w:t>
      </w:r>
      <w:r w:rsidR="00FC632E" w:rsidRPr="005A41A0">
        <w:rPr>
          <w:rFonts w:ascii="Times New Roman" w:hAnsi="Times New Roman" w:cs="Times New Roman"/>
          <w:sz w:val="28"/>
          <w:szCs w:val="28"/>
        </w:rPr>
        <w:t>, услуги телеграфной связи, телематические услуги, услуги связи по передаче данных), а также услуг связи для целей телерадиовещания, услуг по</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спутниковых пакетах;</w:t>
      </w:r>
    </w:p>
    <w:p w:rsidR="00FC632E" w:rsidRPr="00724E1E" w:rsidRDefault="00FA6721" w:rsidP="00AD3EE2">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9</w:t>
      </w:r>
      <w:r w:rsidR="00FC632E" w:rsidRPr="005A41A0">
        <w:rPr>
          <w:rFonts w:ascii="Times New Roman" w:hAnsi="Times New Roman" w:cs="Times New Roman"/>
          <w:sz w:val="28"/>
          <w:szCs w:val="28"/>
        </w:rPr>
        <w:t>) аренда нежилого здания, строения, сооружения, нежилого помещения</w:t>
      </w:r>
      <w:r w:rsidR="00AD3EE2" w:rsidRPr="005A41A0">
        <w:rPr>
          <w:rFonts w:ascii="Times New Roman" w:hAnsi="Times New Roman" w:cs="Times New Roman"/>
          <w:sz w:val="28"/>
          <w:szCs w:val="28"/>
        </w:rPr>
        <w:t>, а также аренда земельного участка</w:t>
      </w:r>
      <w:r w:rsidR="002F1E17"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10</w:t>
      </w:r>
      <w:r w:rsidR="00FC632E" w:rsidRPr="005A41A0">
        <w:rPr>
          <w:rFonts w:ascii="Times New Roman" w:hAnsi="Times New Roman" w:cs="Times New Roman"/>
          <w:sz w:val="28"/>
          <w:szCs w:val="28"/>
        </w:rPr>
        <w:t>)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w:t>
      </w:r>
      <w:r w:rsidR="00772472" w:rsidRPr="005A41A0">
        <w:rPr>
          <w:rFonts w:ascii="Times New Roman" w:hAnsi="Times New Roman" w:cs="Times New Roman"/>
          <w:sz w:val="28"/>
          <w:szCs w:val="28"/>
        </w:rPr>
        <w:t xml:space="preserve"> переданных в возмездное пользование (аренду)</w:t>
      </w:r>
      <w:r w:rsidR="00B1350F" w:rsidRPr="005A41A0">
        <w:rPr>
          <w:rFonts w:ascii="Times New Roman" w:hAnsi="Times New Roman" w:cs="Times New Roman"/>
          <w:sz w:val="28"/>
          <w:szCs w:val="28"/>
        </w:rPr>
        <w:t xml:space="preserve">, </w:t>
      </w:r>
      <w:r w:rsidR="00FC632E" w:rsidRPr="005A41A0">
        <w:rPr>
          <w:rFonts w:ascii="Times New Roman" w:hAnsi="Times New Roman" w:cs="Times New Roman"/>
          <w:sz w:val="28"/>
          <w:szCs w:val="28"/>
        </w:rPr>
        <w:t>услуг по водо-, тепло-, газо- и</w:t>
      </w:r>
      <w:r w:rsidR="002C3BF1">
        <w:rPr>
          <w:rFonts w:ascii="Times New Roman" w:hAnsi="Times New Roman" w:cs="Times New Roman"/>
          <w:sz w:val="28"/>
          <w:szCs w:val="28"/>
          <w:lang w:val="en-US"/>
        </w:rPr>
        <w:t> </w:t>
      </w:r>
      <w:r w:rsidR="00FC632E" w:rsidRPr="005A41A0">
        <w:rPr>
          <w:rFonts w:ascii="Times New Roman" w:hAnsi="Times New Roman" w:cs="Times New Roman"/>
          <w:sz w:val="28"/>
          <w:szCs w:val="28"/>
        </w:rPr>
        <w:t>энергоснабжению, услуг по охране,</w:t>
      </w:r>
      <w:r w:rsidR="00826106">
        <w:rPr>
          <w:rFonts w:ascii="Times New Roman" w:hAnsi="Times New Roman" w:cs="Times New Roman"/>
          <w:sz w:val="28"/>
          <w:szCs w:val="28"/>
        </w:rPr>
        <w:t xml:space="preserve"> противопожарных услуг,</w:t>
      </w:r>
      <w:r w:rsidR="00FC632E" w:rsidRPr="005A41A0">
        <w:rPr>
          <w:rFonts w:ascii="Times New Roman" w:hAnsi="Times New Roman" w:cs="Times New Roman"/>
          <w:sz w:val="28"/>
          <w:szCs w:val="28"/>
        </w:rPr>
        <w:t xml:space="preserve"> услуг по вывозу бытовых отходов в</w:t>
      </w:r>
      <w:r w:rsidR="000A5E0C">
        <w:rPr>
          <w:rFonts w:ascii="Times New Roman" w:hAnsi="Times New Roman" w:cs="Times New Roman"/>
          <w:sz w:val="28"/>
          <w:szCs w:val="28"/>
          <w:lang w:val="en-US"/>
        </w:rPr>
        <w:t> </w:t>
      </w:r>
      <w:r w:rsidR="00FC632E" w:rsidRPr="005A41A0">
        <w:rPr>
          <w:rFonts w:ascii="Times New Roman" w:hAnsi="Times New Roman" w:cs="Times New Roman"/>
          <w:sz w:val="28"/>
          <w:szCs w:val="28"/>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5A41A0">
        <w:rPr>
          <w:rFonts w:ascii="Times New Roman" w:hAnsi="Times New Roman" w:cs="Times New Roman"/>
          <w:sz w:val="28"/>
          <w:szCs w:val="28"/>
        </w:rPr>
        <w:t>у</w:t>
      </w:r>
      <w:r w:rsidR="008D4757" w:rsidRPr="005A41A0">
        <w:rPr>
          <w:rFonts w:ascii="Times New Roman" w:hAnsi="Times New Roman" w:cs="Times New Roman"/>
          <w:sz w:val="28"/>
          <w:szCs w:val="28"/>
        </w:rPr>
        <w:t>правление, переданных в возмездное пользование (аренду)</w:t>
      </w:r>
      <w:r w:rsidR="00FC632E" w:rsidRPr="005A41A0">
        <w:rPr>
          <w:rFonts w:ascii="Times New Roman" w:hAnsi="Times New Roman" w:cs="Times New Roman"/>
          <w:sz w:val="28"/>
          <w:szCs w:val="28"/>
        </w:rPr>
        <w:t>;</w:t>
      </w:r>
    </w:p>
    <w:p w:rsidR="00FC632E" w:rsidRPr="005A41A0" w:rsidRDefault="00FA6721" w:rsidP="00FC632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11</w:t>
      </w:r>
      <w:r w:rsidR="00FC632E" w:rsidRPr="005A41A0">
        <w:rPr>
          <w:rFonts w:ascii="Times New Roman" w:hAnsi="Times New Roman" w:cs="Times New Roman"/>
          <w:sz w:val="28"/>
          <w:szCs w:val="28"/>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32ACA" w:rsidRPr="005A41A0" w:rsidRDefault="00FA6721"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12</w:t>
      </w:r>
      <w:r w:rsidR="00632ACA" w:rsidRPr="005A41A0">
        <w:rPr>
          <w:rFonts w:ascii="Times New Roman" w:hAnsi="Times New Roman" w:cs="Times New Roman"/>
          <w:sz w:val="28"/>
          <w:szCs w:val="28"/>
        </w:rPr>
        <w:t>) закупк</w:t>
      </w:r>
      <w:r w:rsidR="00C53066" w:rsidRPr="005A41A0">
        <w:rPr>
          <w:rFonts w:ascii="Times New Roman" w:hAnsi="Times New Roman" w:cs="Times New Roman"/>
          <w:sz w:val="28"/>
          <w:szCs w:val="28"/>
        </w:rPr>
        <w:t>а</w:t>
      </w:r>
      <w:r w:rsidR="00632ACA" w:rsidRPr="005A41A0">
        <w:rPr>
          <w:rFonts w:ascii="Times New Roman" w:hAnsi="Times New Roman" w:cs="Times New Roman"/>
          <w:sz w:val="28"/>
          <w:szCs w:val="28"/>
        </w:rPr>
        <w:t xml:space="preserve"> определенных товаров</w:t>
      </w:r>
      <w:r w:rsidR="009F10EA" w:rsidRPr="005A41A0">
        <w:rPr>
          <w:rFonts w:ascii="Times New Roman" w:hAnsi="Times New Roman" w:cs="Times New Roman"/>
          <w:sz w:val="28"/>
          <w:szCs w:val="28"/>
        </w:rPr>
        <w:t>, работ, услуг вследствие аварии</w:t>
      </w:r>
      <w:r w:rsidR="00632ACA" w:rsidRPr="005A41A0">
        <w:rPr>
          <w:rFonts w:ascii="Times New Roman" w:hAnsi="Times New Roman" w:cs="Times New Roman"/>
          <w:sz w:val="28"/>
          <w:szCs w:val="28"/>
        </w:rPr>
        <w:t xml:space="preserve">, </w:t>
      </w:r>
      <w:r w:rsidR="00B913B5" w:rsidRPr="005A41A0">
        <w:rPr>
          <w:rFonts w:ascii="Times New Roman" w:hAnsi="Times New Roman" w:cs="Times New Roman"/>
          <w:sz w:val="28"/>
          <w:szCs w:val="28"/>
        </w:rPr>
        <w:t>в</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случае непредвиденного выхода из строя техники, оборудования</w:t>
      </w:r>
      <w:r w:rsidR="00C53066" w:rsidRPr="005A41A0">
        <w:rPr>
          <w:rFonts w:ascii="Times New Roman" w:hAnsi="Times New Roman" w:cs="Times New Roman"/>
          <w:sz w:val="28"/>
          <w:szCs w:val="28"/>
        </w:rPr>
        <w:t>, элементов оборудования и(</w:t>
      </w:r>
      <w:r w:rsidR="00B913B5" w:rsidRPr="005A41A0">
        <w:rPr>
          <w:rFonts w:ascii="Times New Roman" w:hAnsi="Times New Roman" w:cs="Times New Roman"/>
          <w:sz w:val="28"/>
          <w:szCs w:val="28"/>
        </w:rPr>
        <w:t>или</w:t>
      </w:r>
      <w:r w:rsidR="00C53066" w:rsidRPr="005A41A0">
        <w:rPr>
          <w:rFonts w:ascii="Times New Roman" w:hAnsi="Times New Roman" w:cs="Times New Roman"/>
          <w:sz w:val="28"/>
          <w:szCs w:val="28"/>
        </w:rPr>
        <w:t>)</w:t>
      </w:r>
      <w:r w:rsidR="00B913B5" w:rsidRPr="005A41A0">
        <w:rPr>
          <w:rFonts w:ascii="Times New Roman" w:hAnsi="Times New Roman" w:cs="Times New Roman"/>
          <w:sz w:val="28"/>
          <w:szCs w:val="28"/>
        </w:rPr>
        <w:t xml:space="preserve"> его функциональных узлов, необходим</w:t>
      </w:r>
      <w:r w:rsidR="00C53066" w:rsidRPr="005A41A0">
        <w:rPr>
          <w:rFonts w:ascii="Times New Roman" w:hAnsi="Times New Roman" w:cs="Times New Roman"/>
          <w:sz w:val="28"/>
          <w:szCs w:val="28"/>
        </w:rPr>
        <w:t>ых</w:t>
      </w:r>
      <w:r w:rsidR="00B913B5" w:rsidRPr="005A41A0">
        <w:rPr>
          <w:rFonts w:ascii="Times New Roman" w:hAnsi="Times New Roman" w:cs="Times New Roman"/>
          <w:sz w:val="28"/>
          <w:szCs w:val="28"/>
        </w:rPr>
        <w:t xml:space="preserve"> для</w:t>
      </w:r>
      <w:r w:rsidR="000A5E0C">
        <w:rPr>
          <w:rFonts w:ascii="Times New Roman" w:hAnsi="Times New Roman" w:cs="Times New Roman"/>
          <w:sz w:val="28"/>
          <w:szCs w:val="28"/>
          <w:lang w:val="en-US"/>
        </w:rPr>
        <w:t> </w:t>
      </w:r>
      <w:r w:rsidR="00B913B5" w:rsidRPr="005A41A0">
        <w:rPr>
          <w:rFonts w:ascii="Times New Roman" w:hAnsi="Times New Roman" w:cs="Times New Roman"/>
          <w:sz w:val="28"/>
          <w:szCs w:val="28"/>
        </w:rPr>
        <w:t>непрерывности осуществления деятельности заказчика</w:t>
      </w:r>
      <w:r w:rsidR="00C53066" w:rsidRPr="005A41A0">
        <w:rPr>
          <w:rFonts w:ascii="Times New Roman" w:hAnsi="Times New Roman" w:cs="Times New Roman"/>
          <w:sz w:val="28"/>
          <w:szCs w:val="28"/>
        </w:rPr>
        <w:t xml:space="preserve">, в случае </w:t>
      </w:r>
      <w:r w:rsidR="00632ACA" w:rsidRPr="005A41A0">
        <w:rPr>
          <w:rFonts w:ascii="Times New Roman" w:hAnsi="Times New Roman" w:cs="Times New Roman"/>
          <w:sz w:val="28"/>
          <w:szCs w:val="28"/>
        </w:rPr>
        <w:t xml:space="preserve">иных чрезвычайных ситуаций природного или техногенного характера, непреодолимой силы, </w:t>
      </w:r>
      <w:r w:rsidR="00F220B3" w:rsidRPr="005A41A0">
        <w:rPr>
          <w:rFonts w:ascii="Times New Roman" w:hAnsi="Times New Roman" w:cs="Times New Roman"/>
          <w:sz w:val="28"/>
          <w:szCs w:val="28"/>
        </w:rPr>
        <w:t xml:space="preserve">а также </w:t>
      </w:r>
      <w:r w:rsidR="00C53066" w:rsidRPr="005A41A0">
        <w:rPr>
          <w:rFonts w:ascii="Times New Roman" w:hAnsi="Times New Roman" w:cs="Times New Roman"/>
          <w:sz w:val="28"/>
          <w:szCs w:val="28"/>
        </w:rPr>
        <w:t xml:space="preserve">закупка </w:t>
      </w:r>
      <w:r w:rsidR="00F220B3" w:rsidRPr="005A41A0">
        <w:rPr>
          <w:rFonts w:ascii="Times New Roman" w:hAnsi="Times New Roman" w:cs="Times New Roman"/>
          <w:sz w:val="28"/>
          <w:szCs w:val="28"/>
        </w:rPr>
        <w:t xml:space="preserve">с целью предотвращения чрезвычайной ситуации, </w:t>
      </w:r>
      <w:r w:rsidR="00C53066" w:rsidRPr="005A41A0">
        <w:rPr>
          <w:rFonts w:ascii="Times New Roman" w:hAnsi="Times New Roman" w:cs="Times New Roman"/>
          <w:sz w:val="28"/>
          <w:szCs w:val="28"/>
        </w:rPr>
        <w:t>в том числе в случае выявления при проведении аварийного ремонта необходимых предупредительных мероприятий</w:t>
      </w:r>
      <w:r w:rsidR="00F220B3" w:rsidRPr="005A41A0">
        <w:rPr>
          <w:rFonts w:ascii="Times New Roman" w:hAnsi="Times New Roman" w:cs="Times New Roman"/>
          <w:sz w:val="28"/>
          <w:szCs w:val="28"/>
        </w:rPr>
        <w:t xml:space="preserve">, </w:t>
      </w:r>
      <w:r w:rsidR="00C53066" w:rsidRPr="005A41A0">
        <w:rPr>
          <w:rFonts w:ascii="Times New Roman" w:hAnsi="Times New Roman" w:cs="Times New Roman"/>
          <w:sz w:val="28"/>
          <w:szCs w:val="28"/>
        </w:rPr>
        <w:t xml:space="preserve">а также закупка </w:t>
      </w:r>
      <w:r w:rsidR="00632ACA" w:rsidRPr="005A41A0">
        <w:rPr>
          <w:rFonts w:ascii="Times New Roman" w:hAnsi="Times New Roman" w:cs="Times New Roman"/>
          <w:sz w:val="28"/>
          <w:szCs w:val="28"/>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5A41A0">
        <w:rPr>
          <w:rFonts w:ascii="Times New Roman" w:hAnsi="Times New Roman" w:cs="Times New Roman"/>
          <w:sz w:val="28"/>
          <w:szCs w:val="28"/>
        </w:rPr>
        <w:t xml:space="preserve"> форме</w:t>
      </w:r>
      <w:r w:rsidR="00632ACA" w:rsidRPr="005A41A0">
        <w:rPr>
          <w:rFonts w:ascii="Times New Roman" w:hAnsi="Times New Roman" w:cs="Times New Roman"/>
          <w:sz w:val="28"/>
          <w:szCs w:val="28"/>
        </w:rPr>
        <w:t>, в связи с</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чем проведение закупок конкурентными способами нецелесообразно</w:t>
      </w:r>
      <w:r w:rsidR="00B07786" w:rsidRPr="005A41A0">
        <w:rPr>
          <w:rFonts w:ascii="Times New Roman" w:hAnsi="Times New Roman" w:cs="Times New Roman"/>
          <w:sz w:val="28"/>
          <w:szCs w:val="28"/>
        </w:rPr>
        <w:t>. Заказчик вправе заключить в соответствии с настоящим подпунктом договор на</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поставку товара, выполнение работы или оказание услуги соответственно в</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 xml:space="preserve">количестве, объеме, которые необходимы для </w:t>
      </w:r>
      <w:r w:rsidR="00C53066" w:rsidRPr="005A41A0">
        <w:rPr>
          <w:rFonts w:ascii="Times New Roman" w:hAnsi="Times New Roman" w:cs="Times New Roman"/>
          <w:sz w:val="28"/>
          <w:szCs w:val="28"/>
        </w:rPr>
        <w:t>предотвращения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5A41A0">
        <w:rPr>
          <w:rFonts w:ascii="Times New Roman" w:hAnsi="Times New Roman" w:cs="Times New Roman"/>
          <w:sz w:val="28"/>
          <w:szCs w:val="28"/>
        </w:rPr>
        <w:t>;</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E022B2">
        <w:rPr>
          <w:rFonts w:ascii="Times New Roman" w:hAnsi="Times New Roman" w:cs="Times New Roman"/>
          <w:sz w:val="28"/>
          <w:szCs w:val="28"/>
        </w:rPr>
        <w:t>3</w:t>
      </w:r>
      <w:r w:rsidR="00632ACA" w:rsidRPr="005A41A0">
        <w:rPr>
          <w:rFonts w:ascii="Times New Roman" w:hAnsi="Times New Roman" w:cs="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rsidR="00632ACA" w:rsidRPr="005A41A0" w:rsidRDefault="00FC632E" w:rsidP="001C405A">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E022B2">
        <w:rPr>
          <w:rFonts w:ascii="Times New Roman" w:hAnsi="Times New Roman" w:cs="Times New Roman"/>
          <w:sz w:val="28"/>
          <w:szCs w:val="28"/>
        </w:rPr>
        <w:t>4</w:t>
      </w:r>
      <w:r w:rsidR="00632ACA" w:rsidRPr="005A41A0">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5A41A0">
        <w:rPr>
          <w:rFonts w:ascii="Times New Roman" w:eastAsia="Times New Roman" w:hAnsi="Times New Roman" w:cs="Times New Roman"/>
          <w:sz w:val="28"/>
          <w:szCs w:val="28"/>
          <w:lang w:eastAsia="ru-RU"/>
        </w:rPr>
        <w:t xml:space="preserve">в случае, </w:t>
      </w:r>
      <w:r w:rsidR="00B07786" w:rsidRPr="005A41A0">
        <w:rPr>
          <w:rFonts w:ascii="Times New Roman" w:eastAsia="Times New Roman" w:hAnsi="Times New Roman" w:cs="Times New Roman"/>
          <w:sz w:val="28"/>
          <w:szCs w:val="28"/>
          <w:lang w:eastAsia="ru-RU"/>
        </w:rPr>
        <w:lastRenderedPageBreak/>
        <w:t>если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указанным издателям принадлежат исключительные права или</w:t>
      </w:r>
      <w:r w:rsidR="000A5E0C">
        <w:rPr>
          <w:rFonts w:ascii="Times New Roman" w:eastAsia="Times New Roman" w:hAnsi="Times New Roman" w:cs="Times New Roman"/>
          <w:sz w:val="28"/>
          <w:szCs w:val="28"/>
          <w:lang w:val="en-US" w:eastAsia="ru-RU"/>
        </w:rPr>
        <w:t> </w:t>
      </w:r>
      <w:r w:rsidR="00B07786" w:rsidRPr="005A41A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00632ACA" w:rsidRPr="005A41A0">
        <w:rPr>
          <w:rFonts w:ascii="Times New Roman" w:hAnsi="Times New Roman" w:cs="Times New Roman"/>
          <w:sz w:val="28"/>
          <w:szCs w:val="28"/>
        </w:rPr>
        <w:t>а также оказание услуг по предоставлению доступа к таким электронным изданиям;</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E022B2">
        <w:rPr>
          <w:rFonts w:ascii="Times New Roman" w:hAnsi="Times New Roman" w:cs="Times New Roman"/>
          <w:sz w:val="28"/>
          <w:szCs w:val="28"/>
        </w:rPr>
        <w:t>5</w:t>
      </w:r>
      <w:r w:rsidRPr="005A41A0">
        <w:rPr>
          <w:rFonts w:ascii="Times New Roman" w:hAnsi="Times New Roman" w:cs="Times New Roman"/>
          <w:sz w:val="28"/>
          <w:szCs w:val="28"/>
        </w:rPr>
        <w:t>) заключение договора на создание или на исполнение произведения литературы или искусства, на изготовление и (или) поставк</w:t>
      </w:r>
      <w:r w:rsidR="005A6B9B" w:rsidRPr="005A41A0">
        <w:rPr>
          <w:rFonts w:ascii="Times New Roman" w:hAnsi="Times New Roman" w:cs="Times New Roman"/>
          <w:sz w:val="28"/>
          <w:szCs w:val="28"/>
        </w:rPr>
        <w:t>у</w:t>
      </w:r>
      <w:r w:rsidRPr="005A41A0">
        <w:rPr>
          <w:rFonts w:ascii="Times New Roman" w:hAnsi="Times New Roman" w:cs="Times New Roman"/>
          <w:sz w:val="28"/>
          <w:szCs w:val="28"/>
        </w:rPr>
        <w:t xml:space="preserve"> декораций, сценической мебели, сценических костюмов (в том числе головных уборов и</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 xml:space="preserve">обуви) и необходимых </w:t>
      </w:r>
      <w:r w:rsidRPr="005A41A0">
        <w:rPr>
          <w:rFonts w:ascii="Times New Roman" w:eastAsia="Times New Roman" w:hAnsi="Times New Roman" w:cs="Times New Roman"/>
          <w:sz w:val="28"/>
          <w:szCs w:val="28"/>
          <w:lang w:eastAsia="ru-RU"/>
        </w:rPr>
        <w:t>материалов</w:t>
      </w:r>
      <w:r w:rsidRPr="005A41A0">
        <w:rPr>
          <w:rFonts w:ascii="Times New Roman" w:hAnsi="Times New Roman" w:cs="Times New Roman"/>
          <w:sz w:val="28"/>
          <w:szCs w:val="28"/>
        </w:rPr>
        <w:t xml:space="preserve"> для создания декораций и костюмов, а</w:t>
      </w:r>
      <w:r w:rsidR="000A5E0C">
        <w:rPr>
          <w:rFonts w:ascii="Times New Roman" w:hAnsi="Times New Roman" w:cs="Times New Roman"/>
          <w:sz w:val="28"/>
          <w:szCs w:val="28"/>
          <w:lang w:val="en-US"/>
        </w:rPr>
        <w:t> </w:t>
      </w:r>
      <w:r w:rsidRPr="005A41A0">
        <w:rPr>
          <w:rFonts w:ascii="Times New Roman" w:hAnsi="Times New Roman" w:cs="Times New Roman"/>
          <w:sz w:val="28"/>
          <w:szCs w:val="28"/>
        </w:rPr>
        <w:t>также театрального реквизита, бутафории, грима, постижерских изделий,</w:t>
      </w:r>
      <w:r w:rsidRPr="005A41A0">
        <w:rPr>
          <w:rFonts w:ascii="Times New Roman" w:eastAsia="Times New Roman" w:hAnsi="Times New Roman" w:cs="Times New Roman"/>
          <w:sz w:val="28"/>
          <w:szCs w:val="28"/>
          <w:lang w:eastAsia="ru-RU"/>
        </w:rPr>
        <w:t xml:space="preserve"> театральных кукол</w:t>
      </w:r>
      <w:r w:rsidRPr="005A41A0">
        <w:rPr>
          <w:rFonts w:ascii="Times New Roman" w:hAnsi="Times New Roman" w:cs="Times New Roman"/>
          <w:sz w:val="28"/>
          <w:szCs w:val="28"/>
        </w:rPr>
        <w:t>;</w:t>
      </w:r>
    </w:p>
    <w:p w:rsidR="00FA6721" w:rsidRPr="005A41A0" w:rsidRDefault="00FA6721"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w:t>
      </w:r>
      <w:r w:rsidR="00E022B2">
        <w:rPr>
          <w:rFonts w:ascii="Times New Roman" w:hAnsi="Times New Roman" w:cs="Times New Roman"/>
          <w:sz w:val="28"/>
          <w:szCs w:val="28"/>
        </w:rPr>
        <w:t>6</w:t>
      </w:r>
      <w:r w:rsidRPr="005A41A0">
        <w:rPr>
          <w:rFonts w:ascii="Times New Roman" w:hAnsi="Times New Roman" w:cs="Times New Roman"/>
          <w:sz w:val="28"/>
          <w:szCs w:val="28"/>
        </w:rPr>
        <w:t>)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5A41A0">
        <w:rPr>
          <w:rFonts w:ascii="Times New Roman" w:hAnsi="Times New Roman" w:cs="Times New Roman"/>
          <w:sz w:val="28"/>
          <w:szCs w:val="28"/>
        </w:rPr>
        <w:t>,</w:t>
      </w:r>
      <w:r w:rsidR="00DC1EC9" w:rsidRPr="005A41A0">
        <w:rPr>
          <w:rFonts w:ascii="Times New Roman" w:eastAsia="Times New Roman" w:hAnsi="Times New Roman" w:cs="Times New Roman"/>
          <w:sz w:val="28"/>
          <w:szCs w:val="28"/>
          <w:lang w:eastAsia="ru-RU"/>
        </w:rPr>
        <w:t xml:space="preserve"> а также права использования (проката 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(или)</w:t>
      </w:r>
      <w:r w:rsidR="000A5E0C">
        <w:rPr>
          <w:rFonts w:ascii="Times New Roman" w:eastAsia="Times New Roman" w:hAnsi="Times New Roman" w:cs="Times New Roman"/>
          <w:sz w:val="28"/>
          <w:szCs w:val="28"/>
          <w:lang w:val="en-US" w:eastAsia="ru-RU"/>
        </w:rPr>
        <w:t> </w:t>
      </w:r>
      <w:r w:rsidR="00DC1EC9" w:rsidRPr="005A41A0">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5A41A0">
        <w:rPr>
          <w:rFonts w:ascii="Times New Roman" w:hAnsi="Times New Roman" w:cs="Times New Roman"/>
          <w:sz w:val="28"/>
          <w:szCs w:val="28"/>
        </w:rPr>
        <w:t>;</w:t>
      </w:r>
    </w:p>
    <w:p w:rsidR="00FA6721" w:rsidRPr="005A41A0" w:rsidRDefault="00E022B2"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A6721" w:rsidRPr="005A41A0">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Pr>
          <w:rFonts w:ascii="Times New Roman" w:hAnsi="Times New Roman" w:cs="Times New Roman"/>
          <w:sz w:val="28"/>
          <w:szCs w:val="28"/>
          <w:lang w:val="en-US"/>
        </w:rPr>
        <w:t> </w:t>
      </w:r>
      <w:r w:rsidR="00FA6721" w:rsidRPr="005A41A0">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6721" w:rsidRPr="005A41A0" w:rsidRDefault="00E022B2"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FA6721" w:rsidRPr="005A41A0">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32ACA" w:rsidRPr="008F5BA9"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632ACA" w:rsidRPr="005A41A0">
        <w:rPr>
          <w:rFonts w:ascii="Times New Roman" w:hAnsi="Times New Roman" w:cs="Times New Roman"/>
          <w:sz w:val="28"/>
          <w:szCs w:val="28"/>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5A41A0">
        <w:rPr>
          <w:rFonts w:ascii="Times New Roman" w:hAnsi="Times New Roman" w:cs="Times New Roman"/>
          <w:sz w:val="28"/>
          <w:szCs w:val="28"/>
        </w:rPr>
        <w:t xml:space="preserve">самим </w:t>
      </w:r>
      <w:r w:rsidR="00632ACA" w:rsidRPr="005A41A0">
        <w:rPr>
          <w:rFonts w:ascii="Times New Roman" w:hAnsi="Times New Roman" w:cs="Times New Roman"/>
          <w:sz w:val="28"/>
          <w:szCs w:val="28"/>
        </w:rPr>
        <w:t>заказчиком</w:t>
      </w:r>
      <w:r w:rsidR="00A115FA" w:rsidRPr="005A41A0">
        <w:rPr>
          <w:rFonts w:ascii="Times New Roman" w:hAnsi="Times New Roman" w:cs="Times New Roman"/>
          <w:sz w:val="28"/>
          <w:szCs w:val="28"/>
        </w:rPr>
        <w:t>, заказчиком, осуществляющим закупки в соответствии с Законом № 223-ФЗ,</w:t>
      </w:r>
      <w:r w:rsidR="00581D0E" w:rsidRPr="005A41A0">
        <w:rPr>
          <w:rFonts w:ascii="Times New Roman" w:hAnsi="Times New Roman" w:cs="Times New Roman"/>
          <w:sz w:val="28"/>
          <w:szCs w:val="28"/>
        </w:rPr>
        <w:t xml:space="preserve"> или</w:t>
      </w:r>
      <w:r w:rsidR="000A5E0C">
        <w:rPr>
          <w:rFonts w:ascii="Times New Roman" w:hAnsi="Times New Roman" w:cs="Times New Roman"/>
          <w:sz w:val="28"/>
          <w:szCs w:val="28"/>
          <w:lang w:val="en-US"/>
        </w:rPr>
        <w:t> </w:t>
      </w:r>
      <w:r w:rsidR="00B07786" w:rsidRPr="005A41A0">
        <w:rPr>
          <w:rFonts w:ascii="Times New Roman" w:hAnsi="Times New Roman" w:cs="Times New Roman"/>
          <w:sz w:val="28"/>
          <w:szCs w:val="28"/>
        </w:rPr>
        <w:t>заказчиком</w:t>
      </w:r>
      <w:r w:rsidR="00B75074" w:rsidRPr="005A41A0">
        <w:rPr>
          <w:rFonts w:ascii="Times New Roman" w:hAnsi="Times New Roman" w:cs="Times New Roman"/>
          <w:sz w:val="28"/>
          <w:szCs w:val="28"/>
        </w:rPr>
        <w:t>, осуществляющим закупки</w:t>
      </w:r>
      <w:r w:rsidR="00B07786" w:rsidRPr="005A41A0">
        <w:rPr>
          <w:rFonts w:ascii="Times New Roman" w:hAnsi="Times New Roman" w:cs="Times New Roman"/>
          <w:sz w:val="28"/>
          <w:szCs w:val="28"/>
        </w:rPr>
        <w:t xml:space="preserve"> в </w:t>
      </w:r>
      <w:r w:rsidR="00A115FA" w:rsidRPr="005A41A0">
        <w:rPr>
          <w:rFonts w:ascii="Times New Roman" w:hAnsi="Times New Roman" w:cs="Times New Roman"/>
          <w:sz w:val="28"/>
          <w:szCs w:val="28"/>
        </w:rPr>
        <w:t>соответствии с Законом № 44-ФЗ</w:t>
      </w:r>
      <w:r w:rsidR="00632ACA" w:rsidRPr="005A41A0">
        <w:rPr>
          <w:rFonts w:ascii="Times New Roman" w:hAnsi="Times New Roman" w:cs="Times New Roman"/>
          <w:sz w:val="28"/>
          <w:szCs w:val="28"/>
        </w:rPr>
        <w:t xml:space="preserve">, </w:t>
      </w:r>
      <w:r w:rsidR="00632ACA" w:rsidRPr="008F5BA9">
        <w:rPr>
          <w:rFonts w:ascii="Times New Roman" w:hAnsi="Times New Roman" w:cs="Times New Roman"/>
          <w:sz w:val="28"/>
          <w:szCs w:val="28"/>
        </w:rPr>
        <w:t>являющим</w:t>
      </w:r>
      <w:r w:rsidR="00A115FA" w:rsidRPr="008F5BA9">
        <w:rPr>
          <w:rFonts w:ascii="Times New Roman" w:hAnsi="Times New Roman" w:cs="Times New Roman"/>
          <w:sz w:val="28"/>
          <w:szCs w:val="28"/>
        </w:rPr>
        <w:t>ся</w:t>
      </w:r>
      <w:r w:rsidR="00632ACA" w:rsidRPr="008F5BA9">
        <w:rPr>
          <w:rFonts w:ascii="Times New Roman" w:hAnsi="Times New Roman" w:cs="Times New Roman"/>
          <w:sz w:val="28"/>
          <w:szCs w:val="28"/>
        </w:rPr>
        <w:t xml:space="preserve"> организатор</w:t>
      </w:r>
      <w:r w:rsidR="00A115FA" w:rsidRPr="008F5BA9">
        <w:rPr>
          <w:rFonts w:ascii="Times New Roman" w:hAnsi="Times New Roman" w:cs="Times New Roman"/>
          <w:sz w:val="28"/>
          <w:szCs w:val="28"/>
        </w:rPr>
        <w:t>ом</w:t>
      </w:r>
      <w:r w:rsidR="00632ACA" w:rsidRPr="008F5BA9">
        <w:rPr>
          <w:rFonts w:ascii="Times New Roman" w:hAnsi="Times New Roman" w:cs="Times New Roman"/>
          <w:sz w:val="28"/>
          <w:szCs w:val="28"/>
        </w:rPr>
        <w:t xml:space="preserve"> такого мероприятия;</w:t>
      </w:r>
    </w:p>
    <w:p w:rsidR="00632ACA" w:rsidRPr="005A41A0"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32ACA" w:rsidRPr="005A41A0">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sidR="000A5E0C">
        <w:rPr>
          <w:rFonts w:ascii="Times New Roman" w:hAnsi="Times New Roman" w:cs="Times New Roman"/>
          <w:sz w:val="28"/>
          <w:szCs w:val="28"/>
          <w:lang w:val="en-US"/>
        </w:rPr>
        <w:t> </w:t>
      </w:r>
      <w:r w:rsidR="00632ACA" w:rsidRPr="005A41A0">
        <w:rPr>
          <w:rFonts w:ascii="Times New Roman" w:hAnsi="Times New Roman" w:cs="Times New Roman"/>
          <w:sz w:val="28"/>
          <w:szCs w:val="28"/>
        </w:rPr>
        <w:t>том числе гастролей</w:t>
      </w:r>
      <w:r w:rsidR="00DC1EC9" w:rsidRPr="005A41A0">
        <w:rPr>
          <w:rFonts w:ascii="Times New Roman" w:hAnsi="Times New Roman" w:cs="Times New Roman"/>
          <w:sz w:val="28"/>
          <w:szCs w:val="28"/>
        </w:rPr>
        <w:t>, кинорынков</w:t>
      </w:r>
      <w:r w:rsidR="00632ACA" w:rsidRPr="005A41A0">
        <w:rPr>
          <w:rFonts w:ascii="Times New Roman" w:hAnsi="Times New Roman" w:cs="Times New Roman"/>
          <w:sz w:val="28"/>
          <w:szCs w:val="28"/>
        </w:rPr>
        <w:t>)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5A41A0"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32ACA" w:rsidRPr="005A41A0">
        <w:rPr>
          <w:rFonts w:ascii="Times New Roman" w:hAnsi="Times New Roman" w:cs="Times New Roman"/>
          <w:sz w:val="28"/>
          <w:szCs w:val="28"/>
        </w:rPr>
        <w:t xml:space="preserve">) </w:t>
      </w:r>
      <w:r w:rsidR="00557E32" w:rsidRPr="005A41A0">
        <w:rPr>
          <w:rFonts w:ascii="Times New Roman" w:hAnsi="Times New Roman" w:cs="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00632ACA" w:rsidRPr="005A41A0">
        <w:rPr>
          <w:rFonts w:ascii="Times New Roman" w:hAnsi="Times New Roman" w:cs="Times New Roman"/>
          <w:sz w:val="28"/>
          <w:szCs w:val="28"/>
        </w:rPr>
        <w:t>привлечени</w:t>
      </w:r>
      <w:r w:rsidR="00557E32" w:rsidRPr="005A41A0">
        <w:rPr>
          <w:rFonts w:ascii="Times New Roman" w:hAnsi="Times New Roman" w:cs="Times New Roman"/>
          <w:sz w:val="28"/>
          <w:szCs w:val="28"/>
        </w:rPr>
        <w:t>ем</w:t>
      </w:r>
      <w:r w:rsidR="00632ACA" w:rsidRPr="005A41A0">
        <w:rPr>
          <w:rFonts w:ascii="Times New Roman" w:hAnsi="Times New Roman" w:cs="Times New Roman"/>
          <w:sz w:val="28"/>
          <w:szCs w:val="28"/>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5A41A0">
        <w:rPr>
          <w:rFonts w:ascii="Times New Roman" w:hAnsi="Times New Roman" w:cs="Times New Roman"/>
          <w:sz w:val="28"/>
          <w:szCs w:val="28"/>
        </w:rPr>
        <w:t xml:space="preserve"> (договором)</w:t>
      </w:r>
      <w:r w:rsidR="00632ACA" w:rsidRPr="005A41A0">
        <w:rPr>
          <w:rFonts w:ascii="Times New Roman" w:hAnsi="Times New Roman" w:cs="Times New Roman"/>
          <w:sz w:val="28"/>
          <w:szCs w:val="28"/>
        </w:rPr>
        <w:t xml:space="preserve"> обязательств заказчика</w:t>
      </w:r>
      <w:r w:rsidR="002A1B89" w:rsidRPr="005A41A0">
        <w:rPr>
          <w:rFonts w:ascii="Times New Roman" w:hAnsi="Times New Roman" w:cs="Times New Roman"/>
          <w:sz w:val="28"/>
          <w:szCs w:val="28"/>
        </w:rPr>
        <w:t>, в объеме, не</w:t>
      </w:r>
      <w:r w:rsidR="000A5E0C">
        <w:rPr>
          <w:rFonts w:ascii="Times New Roman" w:hAnsi="Times New Roman" w:cs="Times New Roman"/>
          <w:sz w:val="28"/>
          <w:szCs w:val="28"/>
          <w:lang w:val="en-US"/>
        </w:rPr>
        <w:t> </w:t>
      </w:r>
      <w:r w:rsidR="002A1B89" w:rsidRPr="005A41A0">
        <w:rPr>
          <w:rFonts w:ascii="Times New Roman" w:hAnsi="Times New Roman" w:cs="Times New Roman"/>
          <w:sz w:val="28"/>
          <w:szCs w:val="28"/>
        </w:rPr>
        <w:t>превышающем предусмотренный таким контрактом (договором) объем</w:t>
      </w:r>
      <w:r w:rsidR="00632ACA" w:rsidRPr="005A41A0">
        <w:rPr>
          <w:rFonts w:ascii="Times New Roman" w:hAnsi="Times New Roman" w:cs="Times New Roman"/>
          <w:sz w:val="28"/>
          <w:szCs w:val="28"/>
        </w:rPr>
        <w:t>;</w:t>
      </w:r>
    </w:p>
    <w:p w:rsidR="00FA6721" w:rsidRPr="008F5BA9" w:rsidRDefault="00557E32" w:rsidP="00FA6721">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2</w:t>
      </w:r>
      <w:r w:rsidR="00CA18CC">
        <w:rPr>
          <w:rFonts w:ascii="Times New Roman" w:hAnsi="Times New Roman" w:cs="Times New Roman"/>
          <w:sz w:val="28"/>
          <w:szCs w:val="28"/>
        </w:rPr>
        <w:t>2</w:t>
      </w:r>
      <w:r w:rsidR="00FA6721" w:rsidRPr="005A41A0">
        <w:rPr>
          <w:rFonts w:ascii="Times New Roman" w:hAnsi="Times New Roman" w:cs="Times New Roman"/>
          <w:sz w:val="28"/>
          <w:szCs w:val="28"/>
        </w:rPr>
        <w:t xml:space="preserve">) </w:t>
      </w:r>
      <w:r w:rsidRPr="005A41A0">
        <w:rPr>
          <w:rFonts w:ascii="Times New Roman" w:hAnsi="Times New Roman" w:cs="Times New Roman"/>
          <w:sz w:val="28"/>
          <w:szCs w:val="28"/>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5A41A0">
        <w:rPr>
          <w:rFonts w:ascii="Times New Roman" w:hAnsi="Times New Roman" w:cs="Times New Roman"/>
          <w:sz w:val="28"/>
          <w:szCs w:val="28"/>
        </w:rPr>
        <w:t xml:space="preserve">подведомственной </w:t>
      </w:r>
      <w:r w:rsidRPr="005A41A0">
        <w:rPr>
          <w:rFonts w:ascii="Times New Roman" w:hAnsi="Times New Roman" w:cs="Times New Roman"/>
          <w:sz w:val="28"/>
          <w:szCs w:val="28"/>
        </w:rPr>
        <w:t xml:space="preserve">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rFonts w:ascii="Times New Roman" w:hAnsi="Times New Roman" w:cs="Times New Roman"/>
          <w:sz w:val="28"/>
          <w:szCs w:val="28"/>
        </w:rPr>
        <w:t xml:space="preserve">Федерации, законодательными актами Краснодарского края; </w:t>
      </w:r>
    </w:p>
    <w:p w:rsidR="008E0F7A" w:rsidRPr="008F5BA9" w:rsidRDefault="00CA18CC" w:rsidP="008E0F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E0F7A" w:rsidRPr="008F5BA9">
        <w:rPr>
          <w:rFonts w:ascii="Times New Roman" w:hAnsi="Times New Roman" w:cs="Times New Roman"/>
          <w:sz w:val="28"/>
          <w:szCs w:val="28"/>
        </w:rPr>
        <w:t xml:space="preserve">) заключение договора на </w:t>
      </w:r>
      <w:r w:rsidR="007309D2" w:rsidRPr="008F5BA9">
        <w:rPr>
          <w:rFonts w:ascii="Times New Roman" w:hAnsi="Times New Roman" w:cs="Times New Roman"/>
          <w:sz w:val="28"/>
          <w:szCs w:val="28"/>
        </w:rPr>
        <w:t>проведение</w:t>
      </w:r>
      <w:r w:rsidR="008E0F7A" w:rsidRPr="008F5BA9">
        <w:rPr>
          <w:rFonts w:ascii="Times New Roman" w:hAnsi="Times New Roman" w:cs="Times New Roman"/>
          <w:sz w:val="28"/>
          <w:szCs w:val="28"/>
        </w:rPr>
        <w:t xml:space="preserve"> банковских </w:t>
      </w:r>
      <w:r w:rsidR="00EE64D3" w:rsidRPr="008F5BA9">
        <w:rPr>
          <w:rFonts w:ascii="Times New Roman" w:hAnsi="Times New Roman" w:cs="Times New Roman"/>
          <w:sz w:val="28"/>
          <w:szCs w:val="28"/>
        </w:rPr>
        <w:t>операций</w:t>
      </w:r>
      <w:r w:rsidR="00B26A96" w:rsidRPr="008F5BA9">
        <w:rPr>
          <w:rFonts w:ascii="Times New Roman" w:hAnsi="Times New Roman" w:cs="Times New Roman"/>
          <w:sz w:val="28"/>
          <w:szCs w:val="28"/>
        </w:rPr>
        <w:t xml:space="preserve"> и</w:t>
      </w:r>
      <w:r w:rsidR="009865A1" w:rsidRPr="008F5BA9">
        <w:rPr>
          <w:rFonts w:ascii="Times New Roman" w:hAnsi="Times New Roman" w:cs="Times New Roman"/>
          <w:sz w:val="28"/>
          <w:szCs w:val="28"/>
        </w:rPr>
        <w:t xml:space="preserve"> других сделок</w:t>
      </w:r>
      <w:r w:rsidR="007309D2" w:rsidRPr="008F5BA9">
        <w:rPr>
          <w:rFonts w:ascii="Times New Roman" w:hAnsi="Times New Roman" w:cs="Times New Roman"/>
          <w:sz w:val="28"/>
          <w:szCs w:val="28"/>
        </w:rPr>
        <w:t>, осуществляемых</w:t>
      </w:r>
      <w:r w:rsidR="009865A1" w:rsidRPr="008F5BA9">
        <w:rPr>
          <w:rFonts w:ascii="Times New Roman" w:hAnsi="Times New Roman" w:cs="Times New Roman"/>
          <w:sz w:val="28"/>
          <w:szCs w:val="28"/>
        </w:rPr>
        <w:t xml:space="preserve"> кредитной организацией,</w:t>
      </w:r>
      <w:r w:rsidR="009056BA" w:rsidRPr="008F5BA9">
        <w:rPr>
          <w:rFonts w:ascii="Times New Roman" w:hAnsi="Times New Roman" w:cs="Times New Roman"/>
          <w:sz w:val="28"/>
          <w:szCs w:val="28"/>
        </w:rPr>
        <w:t>в том чи</w:t>
      </w:r>
      <w:r w:rsidR="00E70ED4" w:rsidRPr="008F5BA9">
        <w:rPr>
          <w:rFonts w:ascii="Times New Roman" w:hAnsi="Times New Roman" w:cs="Times New Roman"/>
          <w:sz w:val="28"/>
          <w:szCs w:val="28"/>
        </w:rPr>
        <w:t xml:space="preserve">сле выдача банковских гарантий, </w:t>
      </w:r>
      <w:r w:rsidR="009865A1" w:rsidRPr="008F5BA9">
        <w:rPr>
          <w:rFonts w:ascii="Times New Roman" w:hAnsi="Times New Roman" w:cs="Times New Roman"/>
          <w:sz w:val="28"/>
          <w:szCs w:val="28"/>
        </w:rPr>
        <w:t xml:space="preserve">а также </w:t>
      </w:r>
      <w:r w:rsidR="004F7C65" w:rsidRPr="008F5BA9">
        <w:rPr>
          <w:rFonts w:ascii="Times New Roman" w:hAnsi="Times New Roman" w:cs="Times New Roman"/>
          <w:sz w:val="28"/>
          <w:szCs w:val="28"/>
        </w:rPr>
        <w:t xml:space="preserve">заключение договора </w:t>
      </w:r>
      <w:r w:rsidR="00073EC6" w:rsidRPr="008F5BA9">
        <w:rPr>
          <w:rFonts w:ascii="Times New Roman" w:hAnsi="Times New Roman" w:cs="Times New Roman"/>
          <w:sz w:val="28"/>
          <w:szCs w:val="28"/>
        </w:rPr>
        <w:t xml:space="preserve">на </w:t>
      </w:r>
      <w:r w:rsidR="00E70ED4" w:rsidRPr="008F5BA9">
        <w:rPr>
          <w:rFonts w:ascii="Times New Roman" w:hAnsi="Times New Roman" w:cs="Times New Roman"/>
          <w:sz w:val="28"/>
          <w:szCs w:val="28"/>
        </w:rPr>
        <w:t xml:space="preserve">предоставление кредита, займа, </w:t>
      </w:r>
      <w:r w:rsidR="00073EC6" w:rsidRPr="008F5BA9">
        <w:rPr>
          <w:rFonts w:ascii="Times New Roman" w:hAnsi="Times New Roman" w:cs="Times New Roman"/>
          <w:sz w:val="28"/>
          <w:szCs w:val="28"/>
        </w:rPr>
        <w:t>осуществление</w:t>
      </w:r>
      <w:r w:rsidR="00BB3984" w:rsidRPr="008F5BA9">
        <w:rPr>
          <w:rFonts w:ascii="Times New Roman" w:hAnsi="Times New Roman" w:cs="Times New Roman"/>
          <w:sz w:val="28"/>
          <w:szCs w:val="28"/>
        </w:rPr>
        <w:t xml:space="preserve"> брокерских услуг, услуг депозитари</w:t>
      </w:r>
      <w:r w:rsidR="00073EC6" w:rsidRPr="008F5BA9">
        <w:rPr>
          <w:rFonts w:ascii="Times New Roman" w:hAnsi="Times New Roman" w:cs="Times New Roman"/>
          <w:sz w:val="28"/>
          <w:szCs w:val="28"/>
        </w:rPr>
        <w:t>я</w:t>
      </w:r>
      <w:r w:rsidR="004F7C65" w:rsidRPr="008F5BA9">
        <w:rPr>
          <w:rFonts w:ascii="Times New Roman" w:hAnsi="Times New Roman" w:cs="Times New Roman"/>
          <w:sz w:val="28"/>
          <w:szCs w:val="28"/>
        </w:rPr>
        <w:t xml:space="preserve">, </w:t>
      </w:r>
      <w:r w:rsidR="00990C7C" w:rsidRPr="008F5BA9">
        <w:rPr>
          <w:rFonts w:ascii="Times New Roman" w:hAnsi="Times New Roman" w:cs="Times New Roman"/>
          <w:sz w:val="28"/>
          <w:szCs w:val="28"/>
        </w:rPr>
        <w:t xml:space="preserve">услуг страхования, </w:t>
      </w:r>
      <w:r w:rsidR="004F7C65" w:rsidRPr="008F5BA9">
        <w:rPr>
          <w:rFonts w:ascii="Times New Roman" w:hAnsi="Times New Roman" w:cs="Times New Roman"/>
          <w:sz w:val="28"/>
          <w:szCs w:val="28"/>
        </w:rPr>
        <w:t>эквайринга платежных карт</w:t>
      </w:r>
      <w:r w:rsidR="008E0F7A" w:rsidRPr="008F5BA9">
        <w:rPr>
          <w:rFonts w:ascii="Times New Roman" w:hAnsi="Times New Roman" w:cs="Times New Roman"/>
          <w:sz w:val="28"/>
          <w:szCs w:val="28"/>
        </w:rPr>
        <w:t>;</w:t>
      </w:r>
    </w:p>
    <w:p w:rsidR="00FA6721" w:rsidRPr="005A41A0" w:rsidRDefault="00CA18CC"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FA6721" w:rsidRPr="008F5BA9">
        <w:rPr>
          <w:rFonts w:ascii="Times New Roman" w:hAnsi="Times New Roman" w:cs="Times New Roman"/>
          <w:sz w:val="28"/>
          <w:szCs w:val="28"/>
        </w:rPr>
        <w:t>) заключение договора</w:t>
      </w:r>
      <w:r w:rsidR="00FA6721" w:rsidRPr="005A41A0">
        <w:rPr>
          <w:rFonts w:ascii="Times New Roman" w:hAnsi="Times New Roman" w:cs="Times New Roman"/>
          <w:sz w:val="28"/>
          <w:szCs w:val="28"/>
        </w:rPr>
        <w:t xml:space="preserve"> с оператором электронной площадки в целях участия в процедурах закупок в электронной форме в качестве участника;</w:t>
      </w:r>
    </w:p>
    <w:p w:rsidR="00FA6721" w:rsidRPr="008F5BA9" w:rsidRDefault="00CA18CC" w:rsidP="00FA6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FA6721" w:rsidRPr="008F5BA9">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32ACA" w:rsidRPr="005A41A0"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32ACA" w:rsidRPr="005A41A0">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A24145" w:rsidRPr="005A41A0"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2A0244" w:rsidRPr="005A41A0">
        <w:rPr>
          <w:rFonts w:ascii="Times New Roman" w:hAnsi="Times New Roman" w:cs="Times New Roman"/>
          <w:sz w:val="28"/>
          <w:szCs w:val="28"/>
        </w:rPr>
        <w:t xml:space="preserve">) </w:t>
      </w:r>
      <w:r w:rsidR="00A24145" w:rsidRPr="005A41A0">
        <w:rPr>
          <w:rFonts w:ascii="Times New Roman" w:hAnsi="Times New Roman" w:cs="Times New Roman"/>
          <w:sz w:val="28"/>
          <w:szCs w:val="28"/>
        </w:rPr>
        <w:t>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5306D" w:rsidRPr="005A41A0" w:rsidRDefault="00CA18CC" w:rsidP="001C4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F5306D" w:rsidRPr="005A41A0">
        <w:rPr>
          <w:rFonts w:ascii="Times New Roman" w:hAnsi="Times New Roman" w:cs="Times New Roman"/>
          <w:sz w:val="28"/>
          <w:szCs w:val="28"/>
        </w:rPr>
        <w:t xml:space="preserve">) осуществление </w:t>
      </w:r>
      <w:r w:rsidR="00D8750D" w:rsidRPr="005A41A0">
        <w:rPr>
          <w:rFonts w:ascii="Times New Roman" w:hAnsi="Times New Roman" w:cs="Times New Roman"/>
          <w:sz w:val="28"/>
          <w:szCs w:val="28"/>
        </w:rPr>
        <w:t xml:space="preserve">закупки </w:t>
      </w:r>
      <w:r w:rsidR="0094375F" w:rsidRPr="005A41A0">
        <w:rPr>
          <w:rFonts w:ascii="Times New Roman" w:hAnsi="Times New Roman" w:cs="Times New Roman"/>
          <w:sz w:val="28"/>
          <w:szCs w:val="28"/>
        </w:rPr>
        <w:t xml:space="preserve">услуг </w:t>
      </w:r>
      <w:r w:rsidR="00D8750D" w:rsidRPr="005A41A0">
        <w:rPr>
          <w:rFonts w:ascii="Times New Roman" w:hAnsi="Times New Roman" w:cs="Times New Roman"/>
          <w:sz w:val="28"/>
          <w:szCs w:val="28"/>
        </w:rPr>
        <w:t xml:space="preserve">по </w:t>
      </w:r>
      <w:r w:rsidR="00F5306D" w:rsidRPr="005A41A0">
        <w:rPr>
          <w:rFonts w:ascii="Times New Roman" w:hAnsi="Times New Roman" w:cs="Times New Roman"/>
          <w:sz w:val="28"/>
          <w:szCs w:val="28"/>
        </w:rPr>
        <w:t>сопровождени</w:t>
      </w:r>
      <w:r w:rsidR="00D8750D" w:rsidRPr="005A41A0">
        <w:rPr>
          <w:rFonts w:ascii="Times New Roman" w:hAnsi="Times New Roman" w:cs="Times New Roman"/>
          <w:sz w:val="28"/>
          <w:szCs w:val="28"/>
        </w:rPr>
        <w:t>ю</w:t>
      </w:r>
      <w:r w:rsidR="009F10EA" w:rsidRPr="005A41A0">
        <w:rPr>
          <w:rFonts w:ascii="Times New Roman" w:hAnsi="Times New Roman" w:cs="Times New Roman"/>
          <w:sz w:val="28"/>
          <w:szCs w:val="28"/>
        </w:rPr>
        <w:t xml:space="preserve"> программного обеспечения</w:t>
      </w:r>
      <w:r w:rsidR="002375D5" w:rsidRPr="005A41A0">
        <w:rPr>
          <w:rFonts w:ascii="Times New Roman" w:hAnsi="Times New Roman" w:cs="Times New Roman"/>
          <w:sz w:val="28"/>
          <w:szCs w:val="28"/>
        </w:rPr>
        <w:t>, используемого заказчиком</w:t>
      </w:r>
      <w:r w:rsidR="009F10EA" w:rsidRPr="005A41A0">
        <w:rPr>
          <w:rFonts w:ascii="Times New Roman" w:hAnsi="Times New Roman" w:cs="Times New Roman"/>
          <w:sz w:val="28"/>
          <w:szCs w:val="28"/>
        </w:rPr>
        <w:t>;</w:t>
      </w:r>
    </w:p>
    <w:p w:rsidR="002A5A71" w:rsidRPr="00A801DB" w:rsidRDefault="00FB1399" w:rsidP="00315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2A5A71" w:rsidRPr="00A801DB">
        <w:rPr>
          <w:rFonts w:ascii="Times New Roman" w:hAnsi="Times New Roman" w:cs="Times New Roman"/>
          <w:sz w:val="28"/>
          <w:szCs w:val="28"/>
        </w:rPr>
        <w:t>)</w:t>
      </w:r>
      <w:r w:rsidR="007F007E" w:rsidRPr="00A801DB">
        <w:rPr>
          <w:rStyle w:val="ab"/>
          <w:rFonts w:ascii="Times New Roman" w:hAnsi="Times New Roman" w:cs="Times New Roman"/>
          <w:sz w:val="28"/>
          <w:szCs w:val="28"/>
        </w:rPr>
        <w:footnoteReference w:id="31"/>
      </w:r>
      <w:r w:rsidR="002A5A71" w:rsidRPr="00A801DB">
        <w:rPr>
          <w:rFonts w:ascii="Times New Roman" w:hAnsi="Times New Roman" w:cs="Times New Roman"/>
          <w:sz w:val="28"/>
          <w:szCs w:val="28"/>
        </w:rPr>
        <w:t xml:space="preserve"> приобретение продуктов питания и услуг по обеспечению питанием;</w:t>
      </w:r>
    </w:p>
    <w:p w:rsidR="00B87548" w:rsidRPr="00A801DB" w:rsidRDefault="008C6B21" w:rsidP="001C405A">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w:t>
      </w:r>
      <w:r w:rsidR="00305AFA" w:rsidRPr="00A801DB">
        <w:rPr>
          <w:rFonts w:ascii="Times New Roman" w:hAnsi="Times New Roman" w:cs="Times New Roman"/>
          <w:sz w:val="28"/>
          <w:szCs w:val="28"/>
        </w:rPr>
        <w:t>3</w:t>
      </w:r>
      <w:r w:rsidR="00632ACA" w:rsidRPr="00A801DB">
        <w:rPr>
          <w:rFonts w:ascii="Times New Roman" w:hAnsi="Times New Roman" w:cs="Times New Roman"/>
          <w:sz w:val="28"/>
          <w:szCs w:val="28"/>
        </w:rPr>
        <w:t xml:space="preserve">.2. </w:t>
      </w:r>
      <w:r w:rsidR="00241191" w:rsidRPr="00A801DB">
        <w:rPr>
          <w:rFonts w:ascii="Times New Roman" w:hAnsi="Times New Roman" w:cs="Times New Roman"/>
          <w:sz w:val="28"/>
          <w:szCs w:val="28"/>
        </w:rPr>
        <w:t>Заказчик проводит закупки у единственного поставщика</w:t>
      </w:r>
      <w:r w:rsidR="001874C1" w:rsidRPr="00A801DB">
        <w:rPr>
          <w:rFonts w:ascii="Times New Roman" w:hAnsi="Times New Roman" w:cs="Times New Roman"/>
          <w:sz w:val="28"/>
          <w:szCs w:val="28"/>
        </w:rPr>
        <w:t xml:space="preserve"> (</w:t>
      </w:r>
      <w:r w:rsidR="003811AB" w:rsidRPr="00A801DB">
        <w:rPr>
          <w:rFonts w:ascii="Times New Roman" w:hAnsi="Times New Roman" w:cs="Times New Roman"/>
          <w:sz w:val="28"/>
          <w:szCs w:val="28"/>
        </w:rPr>
        <w:t>подрядчика, исполнителя</w:t>
      </w:r>
      <w:r w:rsidR="001874C1" w:rsidRPr="00A801DB">
        <w:rPr>
          <w:rFonts w:ascii="Times New Roman" w:hAnsi="Times New Roman" w:cs="Times New Roman"/>
          <w:sz w:val="28"/>
          <w:szCs w:val="28"/>
        </w:rPr>
        <w:t>)</w:t>
      </w:r>
      <w:r w:rsidR="00241191" w:rsidRPr="00A801DB">
        <w:rPr>
          <w:rFonts w:ascii="Times New Roman" w:hAnsi="Times New Roman" w:cs="Times New Roman"/>
          <w:sz w:val="28"/>
          <w:szCs w:val="28"/>
        </w:rPr>
        <w:t xml:space="preserve"> только в случаях, предусмотренных пунктом</w:t>
      </w:r>
      <w:r w:rsidR="000722CA" w:rsidRPr="00A801DB">
        <w:rPr>
          <w:rFonts w:ascii="Times New Roman" w:hAnsi="Times New Roman" w:cs="Times New Roman"/>
          <w:sz w:val="28"/>
          <w:szCs w:val="28"/>
        </w:rPr>
        <w:t xml:space="preserve"> 6</w:t>
      </w:r>
      <w:r w:rsidR="00BE547D" w:rsidRPr="00A801DB">
        <w:rPr>
          <w:rFonts w:ascii="Times New Roman" w:hAnsi="Times New Roman" w:cs="Times New Roman"/>
          <w:sz w:val="28"/>
          <w:szCs w:val="28"/>
        </w:rPr>
        <w:t>3</w:t>
      </w:r>
      <w:r w:rsidR="001874C1" w:rsidRPr="00A801DB">
        <w:rPr>
          <w:rFonts w:ascii="Times New Roman" w:hAnsi="Times New Roman" w:cs="Times New Roman"/>
          <w:sz w:val="28"/>
          <w:szCs w:val="28"/>
        </w:rPr>
        <w:t>.1</w:t>
      </w:r>
      <w:r w:rsidR="00695573" w:rsidRPr="00A801DB">
        <w:rPr>
          <w:rFonts w:ascii="Times New Roman" w:hAnsi="Times New Roman" w:cs="Times New Roman"/>
          <w:sz w:val="28"/>
          <w:szCs w:val="28"/>
        </w:rPr>
        <w:t xml:space="preserve"> настоящего Положения. </w:t>
      </w:r>
    </w:p>
    <w:p w:rsidR="006114BD" w:rsidRPr="00A801DB" w:rsidRDefault="00BE547D" w:rsidP="00B87548">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63.</w:t>
      </w:r>
      <w:r w:rsidR="00B87548" w:rsidRPr="00A801DB">
        <w:rPr>
          <w:rFonts w:ascii="Times New Roman" w:hAnsi="Times New Roman" w:cs="Times New Roman"/>
          <w:sz w:val="28"/>
          <w:szCs w:val="28"/>
        </w:rPr>
        <w:t>4</w:t>
      </w:r>
      <w:r w:rsidRPr="00A801DB">
        <w:rPr>
          <w:rFonts w:ascii="Times New Roman" w:hAnsi="Times New Roman" w:cs="Times New Roman"/>
          <w:sz w:val="28"/>
          <w:szCs w:val="28"/>
        </w:rPr>
        <w:t xml:space="preserve">. </w:t>
      </w:r>
      <w:r w:rsidR="00B87548" w:rsidRPr="00A801DB">
        <w:rPr>
          <w:rFonts w:ascii="Times New Roman" w:hAnsi="Times New Roman" w:cs="Times New Roman"/>
          <w:sz w:val="28"/>
          <w:szCs w:val="28"/>
        </w:rPr>
        <w:t xml:space="preserve">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9A3373" w:rsidRPr="005A41A0" w:rsidRDefault="006114BD" w:rsidP="002F63F9">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В случае если цена договора</w:t>
      </w:r>
      <w:r w:rsidRPr="008F5BA9">
        <w:rPr>
          <w:rFonts w:ascii="Times New Roman" w:hAnsi="Times New Roman" w:cs="Times New Roman"/>
          <w:sz w:val="28"/>
          <w:szCs w:val="28"/>
        </w:rPr>
        <w:t xml:space="preserve"> с единственным поставщиком (подрядчиком, исполнителем) не превышает сто тысяч рублей</w:t>
      </w:r>
      <w:r w:rsidR="002E50CE" w:rsidRPr="008F5BA9">
        <w:rPr>
          <w:rFonts w:ascii="Times New Roman" w:hAnsi="Times New Roman" w:cs="Times New Roman"/>
          <w:sz w:val="28"/>
          <w:szCs w:val="28"/>
        </w:rPr>
        <w:t>,</w:t>
      </w:r>
      <w:r w:rsidR="009A3373" w:rsidRPr="008F5BA9">
        <w:rPr>
          <w:rFonts w:ascii="Times New Roman" w:hAnsi="Times New Roman" w:cs="Times New Roman"/>
          <w:sz w:val="28"/>
          <w:szCs w:val="28"/>
        </w:rPr>
        <w:t xml:space="preserve">Заказчик вправе не обосновывать цену </w:t>
      </w:r>
      <w:r w:rsidR="00FB1399">
        <w:rPr>
          <w:rFonts w:ascii="Times New Roman" w:hAnsi="Times New Roman" w:cs="Times New Roman"/>
          <w:sz w:val="28"/>
          <w:szCs w:val="28"/>
        </w:rPr>
        <w:t xml:space="preserve">такого </w:t>
      </w:r>
      <w:r w:rsidR="009A3373" w:rsidRPr="008F5BA9">
        <w:rPr>
          <w:rFonts w:ascii="Times New Roman" w:hAnsi="Times New Roman" w:cs="Times New Roman"/>
          <w:sz w:val="28"/>
          <w:szCs w:val="28"/>
        </w:rPr>
        <w:t>договора</w:t>
      </w:r>
      <w:r w:rsidR="00FB1399">
        <w:rPr>
          <w:rFonts w:ascii="Times New Roman" w:hAnsi="Times New Roman" w:cs="Times New Roman"/>
          <w:sz w:val="28"/>
          <w:szCs w:val="28"/>
        </w:rPr>
        <w:t>.</w:t>
      </w:r>
    </w:p>
    <w:p w:rsidR="008F5BA9"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305AFA" w:rsidRPr="005A41A0">
        <w:rPr>
          <w:rFonts w:ascii="Times New Roman" w:hAnsi="Times New Roman" w:cs="Times New Roman"/>
          <w:sz w:val="28"/>
          <w:szCs w:val="28"/>
        </w:rPr>
        <w:t>3</w:t>
      </w:r>
      <w:r w:rsidRPr="005A41A0">
        <w:rPr>
          <w:rFonts w:ascii="Times New Roman" w:hAnsi="Times New Roman" w:cs="Times New Roman"/>
          <w:sz w:val="28"/>
          <w:szCs w:val="28"/>
        </w:rPr>
        <w:t>.</w:t>
      </w:r>
      <w:r w:rsidR="00AB64E0">
        <w:rPr>
          <w:rFonts w:ascii="Times New Roman" w:hAnsi="Times New Roman" w:cs="Times New Roman"/>
          <w:sz w:val="28"/>
          <w:szCs w:val="28"/>
        </w:rPr>
        <w:t>5</w:t>
      </w:r>
      <w:r w:rsidRPr="005A41A0">
        <w:rPr>
          <w:rFonts w:ascii="Times New Roman" w:hAnsi="Times New Roman" w:cs="Times New Roman"/>
          <w:sz w:val="28"/>
          <w:szCs w:val="28"/>
        </w:rPr>
        <w:t xml:space="preserve">. </w:t>
      </w:r>
      <w:r w:rsidR="008F5BA9" w:rsidRPr="005A41A0">
        <w:rPr>
          <w:rFonts w:ascii="Times New Roman" w:hAnsi="Times New Roman" w:cs="Times New Roman"/>
          <w:sz w:val="28"/>
          <w:szCs w:val="28"/>
        </w:rPr>
        <w:t xml:space="preserve">В случае осуществления закупки в соответствии с подпунктом </w:t>
      </w:r>
      <w:r w:rsidR="008F5BA9">
        <w:rPr>
          <w:rFonts w:ascii="Times New Roman" w:hAnsi="Times New Roman" w:cs="Times New Roman"/>
          <w:sz w:val="28"/>
          <w:szCs w:val="28"/>
        </w:rPr>
        <w:t>1</w:t>
      </w:r>
      <w:r w:rsidR="008F5BA9" w:rsidRPr="005A41A0">
        <w:rPr>
          <w:rFonts w:ascii="Times New Roman" w:hAnsi="Times New Roman" w:cs="Times New Roman"/>
          <w:sz w:val="28"/>
          <w:szCs w:val="28"/>
        </w:rPr>
        <w:t xml:space="preserve"> пункта 63.1 настоящего Положения</w:t>
      </w:r>
      <w:r w:rsidR="008F5BA9">
        <w:rPr>
          <w:rFonts w:ascii="Times New Roman" w:hAnsi="Times New Roman" w:cs="Times New Roman"/>
          <w:sz w:val="28"/>
          <w:szCs w:val="28"/>
        </w:rPr>
        <w:t>, заказчик вправе проводить такие закупки с</w:t>
      </w:r>
      <w:r w:rsidR="00F05B57">
        <w:rPr>
          <w:rFonts w:ascii="Times New Roman" w:hAnsi="Times New Roman" w:cs="Times New Roman"/>
          <w:sz w:val="28"/>
          <w:szCs w:val="28"/>
          <w:lang w:val="en-US"/>
        </w:rPr>
        <w:t> </w:t>
      </w:r>
      <w:r w:rsidR="008F5BA9">
        <w:rPr>
          <w:rFonts w:ascii="Times New Roman" w:hAnsi="Times New Roman" w:cs="Times New Roman"/>
          <w:sz w:val="28"/>
          <w:szCs w:val="28"/>
        </w:rPr>
        <w:t>использованием автоматизированных информационных систем.</w:t>
      </w:r>
    </w:p>
    <w:p w:rsidR="00A56E00" w:rsidRPr="005A41A0" w:rsidRDefault="008F5BA9" w:rsidP="00A56E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63.6. </w:t>
      </w:r>
      <w:r w:rsidR="00A56E00" w:rsidRPr="005A41A0">
        <w:rPr>
          <w:rFonts w:ascii="Times New Roman" w:hAnsi="Times New Roman" w:cs="Times New Roman"/>
          <w:sz w:val="28"/>
          <w:szCs w:val="28"/>
        </w:rPr>
        <w:t>В случае осуществления закупки в соответствии с подпунктом 3 пункта 6</w:t>
      </w:r>
      <w:r w:rsidR="00305AFA" w:rsidRPr="005A41A0">
        <w:rPr>
          <w:rFonts w:ascii="Times New Roman" w:hAnsi="Times New Roman" w:cs="Times New Roman"/>
          <w:sz w:val="28"/>
          <w:szCs w:val="28"/>
        </w:rPr>
        <w:t>3</w:t>
      </w:r>
      <w:r w:rsidR="00A56E00" w:rsidRPr="005A41A0">
        <w:rPr>
          <w:rFonts w:ascii="Times New Roman" w:hAnsi="Times New Roman" w:cs="Times New Roman"/>
          <w:sz w:val="28"/>
          <w:szCs w:val="28"/>
        </w:rPr>
        <w:t>.1 настоящего Положения, извещение о закупке у единственного поставщика (подрядчика, исполнителя) должно содержать:</w:t>
      </w:r>
    </w:p>
    <w:p w:rsidR="00A56E00" w:rsidRPr="005A41A0" w:rsidRDefault="00A56E00" w:rsidP="00A56E00">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1) способ закупки;</w:t>
      </w:r>
    </w:p>
    <w:p w:rsidR="00A84905" w:rsidRPr="005A41A0" w:rsidRDefault="00A56E00"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 предмет договора;</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w:t>
      </w:r>
      <w:r w:rsidR="00A56E00" w:rsidRPr="005A41A0">
        <w:rPr>
          <w:rFonts w:ascii="Times New Roman" w:hAnsi="Times New Roman" w:cs="Times New Roman"/>
          <w:sz w:val="28"/>
          <w:szCs w:val="28"/>
        </w:rPr>
        <w:t>место поставки товара, выполнения работы, оказани</w:t>
      </w:r>
      <w:r w:rsidRPr="005A41A0">
        <w:rPr>
          <w:rFonts w:ascii="Times New Roman" w:hAnsi="Times New Roman" w:cs="Times New Roman"/>
          <w:sz w:val="28"/>
          <w:szCs w:val="28"/>
        </w:rPr>
        <w:t>я услуги;</w:t>
      </w:r>
    </w:p>
    <w:p w:rsidR="00A84905"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цена договора;</w:t>
      </w:r>
    </w:p>
    <w:p w:rsidR="00A56E00" w:rsidRPr="005A41A0" w:rsidRDefault="00A84905"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6) </w:t>
      </w:r>
      <w:r w:rsidR="00A56E00" w:rsidRPr="005A41A0">
        <w:rPr>
          <w:rFonts w:ascii="Times New Roman" w:hAnsi="Times New Roman" w:cs="Times New Roman"/>
          <w:sz w:val="28"/>
          <w:szCs w:val="28"/>
        </w:rPr>
        <w:t>указание на то, что закупка проводится вследствие ранее проведенной конкурентной закупки</w:t>
      </w:r>
      <w:r w:rsidRPr="005A41A0">
        <w:rPr>
          <w:rFonts w:ascii="Times New Roman" w:hAnsi="Times New Roman" w:cs="Times New Roman"/>
          <w:sz w:val="28"/>
          <w:szCs w:val="28"/>
        </w:rPr>
        <w:t>, признанной несостоявшейся</w:t>
      </w:r>
      <w:r w:rsidR="00A56E00" w:rsidRPr="005A41A0">
        <w:rPr>
          <w:rFonts w:ascii="Times New Roman" w:hAnsi="Times New Roman" w:cs="Times New Roman"/>
          <w:sz w:val="28"/>
          <w:szCs w:val="28"/>
        </w:rPr>
        <w:t>, с указанием присвоенн</w:t>
      </w:r>
      <w:r w:rsidRPr="005A41A0">
        <w:rPr>
          <w:rFonts w:ascii="Times New Roman" w:hAnsi="Times New Roman" w:cs="Times New Roman"/>
          <w:sz w:val="28"/>
          <w:szCs w:val="28"/>
        </w:rPr>
        <w:t>ого</w:t>
      </w:r>
      <w:r w:rsidR="00A56E00" w:rsidRPr="005A41A0">
        <w:rPr>
          <w:rFonts w:ascii="Times New Roman" w:hAnsi="Times New Roman" w:cs="Times New Roman"/>
          <w:sz w:val="28"/>
          <w:szCs w:val="28"/>
        </w:rPr>
        <w:t xml:space="preserve"> ЕИС номер</w:t>
      </w:r>
      <w:r w:rsidRPr="005A41A0">
        <w:rPr>
          <w:rFonts w:ascii="Times New Roman" w:hAnsi="Times New Roman" w:cs="Times New Roman"/>
          <w:sz w:val="28"/>
          <w:szCs w:val="28"/>
        </w:rPr>
        <w:t>аранее</w:t>
      </w:r>
      <w:r w:rsidR="00A56E00" w:rsidRPr="005A41A0">
        <w:rPr>
          <w:rFonts w:ascii="Times New Roman" w:hAnsi="Times New Roman" w:cs="Times New Roman"/>
          <w:sz w:val="28"/>
          <w:szCs w:val="28"/>
        </w:rPr>
        <w:t xml:space="preserve"> проведенной конкурентной закупки.</w:t>
      </w:r>
    </w:p>
    <w:p w:rsidR="007E3B87" w:rsidRDefault="007E3B87" w:rsidP="00A84905">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632ACA" w:rsidRDefault="00632ACA" w:rsidP="00393122">
      <w:pPr>
        <w:spacing w:after="0" w:line="240" w:lineRule="auto"/>
        <w:jc w:val="both"/>
        <w:rPr>
          <w:rFonts w:ascii="Times New Roman" w:hAnsi="Times New Roman" w:cs="Times New Roman"/>
          <w:b/>
          <w:sz w:val="28"/>
          <w:szCs w:val="28"/>
        </w:rPr>
      </w:pPr>
    </w:p>
    <w:p w:rsidR="00632ACA" w:rsidRPr="00393122" w:rsidRDefault="0020442D" w:rsidP="00F05B57">
      <w:pPr>
        <w:pStyle w:val="1"/>
        <w:numPr>
          <w:ilvl w:val="0"/>
          <w:numId w:val="0"/>
        </w:numPr>
        <w:spacing w:before="0" w:after="0"/>
        <w:rPr>
          <w:sz w:val="28"/>
          <w:szCs w:val="28"/>
        </w:rPr>
      </w:pPr>
      <w:bookmarkStart w:id="117" w:name="_Toc532377101"/>
      <w:r>
        <w:rPr>
          <w:sz w:val="28"/>
          <w:szCs w:val="28"/>
          <w:lang w:val="en-US"/>
        </w:rPr>
        <w:t>IX</w:t>
      </w:r>
      <w:r w:rsidR="00632ACA" w:rsidRPr="00393122">
        <w:rPr>
          <w:sz w:val="28"/>
          <w:szCs w:val="28"/>
        </w:rPr>
        <w:t>. ЗАКЛЮЧИТЕЛЬНЫЕ ПОЛОЖЕНИЯ</w:t>
      </w:r>
      <w:r w:rsidR="00632ACA" w:rsidRPr="00393122">
        <w:rPr>
          <w:rStyle w:val="ab"/>
          <w:sz w:val="28"/>
          <w:szCs w:val="28"/>
        </w:rPr>
        <w:footnoteReference w:id="32"/>
      </w:r>
      <w:bookmarkEnd w:id="117"/>
    </w:p>
    <w:p w:rsidR="00632ACA" w:rsidRPr="00393122" w:rsidRDefault="00632ACA" w:rsidP="00393122">
      <w:pPr>
        <w:spacing w:after="0" w:line="240" w:lineRule="auto"/>
        <w:ind w:firstLine="708"/>
        <w:jc w:val="both"/>
        <w:rPr>
          <w:rFonts w:ascii="Times New Roman" w:hAnsi="Times New Roman" w:cs="Times New Roman"/>
          <w:sz w:val="28"/>
          <w:szCs w:val="28"/>
        </w:rPr>
      </w:pPr>
    </w:p>
    <w:p w:rsidR="00632ACA" w:rsidRPr="00393122" w:rsidRDefault="00632AC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На основании части 2.1 статьи</w:t>
      </w:r>
      <w:r w:rsidR="00BE65C0" w:rsidRPr="00393122">
        <w:rPr>
          <w:rFonts w:ascii="Times New Roman" w:hAnsi="Times New Roman" w:cs="Times New Roman"/>
          <w:sz w:val="28"/>
          <w:szCs w:val="28"/>
        </w:rPr>
        <w:t xml:space="preserve"> 2</w:t>
      </w:r>
      <w:r w:rsidRPr="00393122">
        <w:rPr>
          <w:rFonts w:ascii="Times New Roman" w:hAnsi="Times New Roman" w:cs="Times New Roman"/>
          <w:sz w:val="28"/>
          <w:szCs w:val="28"/>
        </w:rPr>
        <w:t xml:space="preserve"> Закона № 223-ФЗ, </w:t>
      </w:r>
      <w:r w:rsidR="00DF0F4F">
        <w:rPr>
          <w:rFonts w:ascii="Times New Roman" w:hAnsi="Times New Roman" w:cs="Times New Roman"/>
          <w:sz w:val="28"/>
          <w:szCs w:val="28"/>
        </w:rPr>
        <w:t>муниципальные</w:t>
      </w:r>
      <w:r w:rsidRPr="00393122">
        <w:rPr>
          <w:rFonts w:ascii="Times New Roman" w:hAnsi="Times New Roman" w:cs="Times New Roman"/>
          <w:sz w:val="28"/>
          <w:szCs w:val="28"/>
        </w:rPr>
        <w:t xml:space="preserve"> унитарные предприятия </w:t>
      </w:r>
      <w:r w:rsidR="001C5DD2">
        <w:rPr>
          <w:rFonts w:ascii="Times New Roman" w:hAnsi="Times New Roman" w:cs="Times New Roman"/>
          <w:sz w:val="28"/>
          <w:szCs w:val="28"/>
        </w:rPr>
        <w:t>Калининского</w:t>
      </w:r>
      <w:r w:rsidR="004F241B" w:rsidRPr="004F241B">
        <w:rPr>
          <w:rFonts w:ascii="Times New Roman" w:hAnsi="Times New Roman" w:cs="Times New Roman"/>
          <w:sz w:val="28"/>
          <w:szCs w:val="28"/>
        </w:rPr>
        <w:t xml:space="preserve"> сельского поселения Калининского района</w:t>
      </w:r>
      <w:r w:rsidRPr="00393122">
        <w:rPr>
          <w:rFonts w:ascii="Times New Roman" w:hAnsi="Times New Roman" w:cs="Times New Roman"/>
          <w:sz w:val="28"/>
          <w:szCs w:val="28"/>
        </w:rPr>
        <w:t xml:space="preserve">(далее – заказчики) обязаны применять </w:t>
      </w:r>
      <w:r w:rsidR="00BC61C5">
        <w:rPr>
          <w:rFonts w:ascii="Times New Roman" w:hAnsi="Times New Roman" w:cs="Times New Roman"/>
          <w:sz w:val="28"/>
          <w:szCs w:val="28"/>
        </w:rPr>
        <w:t>типовоеп</w:t>
      </w:r>
      <w:r w:rsidRPr="00393122">
        <w:rPr>
          <w:rFonts w:ascii="Times New Roman" w:hAnsi="Times New Roman" w:cs="Times New Roman"/>
          <w:sz w:val="28"/>
          <w:szCs w:val="28"/>
        </w:rPr>
        <w:t xml:space="preserve">оложение </w:t>
      </w:r>
      <w:r w:rsidR="00BC61C5" w:rsidRPr="00BC61C5">
        <w:rPr>
          <w:rFonts w:ascii="Times New Roman" w:hAnsi="Times New Roman" w:cs="Times New Roman"/>
          <w:sz w:val="28"/>
          <w:szCs w:val="28"/>
        </w:rPr>
        <w:t xml:space="preserve">о закупке товаров, работ, услуг для </w:t>
      </w:r>
      <w:r w:rsidR="00DF0F4F">
        <w:rPr>
          <w:rFonts w:ascii="Times New Roman" w:hAnsi="Times New Roman" w:cs="Times New Roman"/>
          <w:sz w:val="28"/>
          <w:szCs w:val="28"/>
        </w:rPr>
        <w:t>муниципальных</w:t>
      </w:r>
      <w:r w:rsidR="00BC61C5" w:rsidRPr="00BC61C5">
        <w:rPr>
          <w:rFonts w:ascii="Times New Roman" w:hAnsi="Times New Roman" w:cs="Times New Roman"/>
          <w:sz w:val="28"/>
          <w:szCs w:val="28"/>
        </w:rPr>
        <w:t xml:space="preserve"> унитарных предприятий </w:t>
      </w:r>
      <w:r w:rsidR="00372D35">
        <w:rPr>
          <w:rFonts w:ascii="Times New Roman" w:hAnsi="Times New Roman" w:cs="Times New Roman"/>
          <w:sz w:val="28"/>
          <w:szCs w:val="28"/>
        </w:rPr>
        <w:t>Калининского</w:t>
      </w:r>
      <w:r w:rsidR="004F241B" w:rsidRPr="004F241B">
        <w:rPr>
          <w:rFonts w:ascii="Times New Roman" w:hAnsi="Times New Roman" w:cs="Times New Roman"/>
          <w:sz w:val="28"/>
          <w:szCs w:val="28"/>
        </w:rPr>
        <w:t xml:space="preserve"> сельского поселения </w:t>
      </w:r>
      <w:r w:rsidR="00DF0F4F">
        <w:rPr>
          <w:rFonts w:ascii="Times New Roman" w:hAnsi="Times New Roman" w:cs="Times New Roman"/>
          <w:sz w:val="28"/>
          <w:szCs w:val="28"/>
        </w:rPr>
        <w:t>Калининского района</w:t>
      </w:r>
      <w:r w:rsidR="00BC61C5">
        <w:rPr>
          <w:rFonts w:ascii="Times New Roman" w:hAnsi="Times New Roman" w:cs="Times New Roman"/>
          <w:sz w:val="28"/>
          <w:szCs w:val="28"/>
        </w:rPr>
        <w:t xml:space="preserve">(далее – типовое положение) </w:t>
      </w:r>
      <w:r w:rsidRPr="00393122">
        <w:rPr>
          <w:rFonts w:ascii="Times New Roman" w:hAnsi="Times New Roman" w:cs="Times New Roman"/>
          <w:sz w:val="28"/>
          <w:szCs w:val="28"/>
        </w:rPr>
        <w:t>при утверждении ими положения о закупке или внесения в него изменений.</w:t>
      </w:r>
    </w:p>
    <w:p w:rsidR="00632ACA" w:rsidRPr="00393122" w:rsidRDefault="00C8778A" w:rsidP="00393122">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w:t>
      </w:r>
      <w:r w:rsidR="00632ACA" w:rsidRPr="00393122">
        <w:rPr>
          <w:rFonts w:ascii="Times New Roman" w:hAnsi="Times New Roman" w:cs="Times New Roman"/>
          <w:sz w:val="28"/>
          <w:szCs w:val="28"/>
        </w:rPr>
        <w:t xml:space="preserve">ормы и сведения, определенные </w:t>
      </w:r>
      <w:r w:rsidR="00BC61C5">
        <w:rPr>
          <w:rFonts w:ascii="Times New Roman" w:hAnsi="Times New Roman" w:cs="Times New Roman"/>
          <w:sz w:val="28"/>
          <w:szCs w:val="28"/>
        </w:rPr>
        <w:t>типовым п</w:t>
      </w:r>
      <w:r w:rsidR="00632ACA" w:rsidRPr="00393122">
        <w:rPr>
          <w:rFonts w:ascii="Times New Roman" w:hAnsi="Times New Roman" w:cs="Times New Roman"/>
          <w:sz w:val="28"/>
          <w:szCs w:val="28"/>
        </w:rPr>
        <w:t xml:space="preserve">оложением </w:t>
      </w:r>
      <w:r w:rsidRPr="00393122">
        <w:rPr>
          <w:rFonts w:ascii="Times New Roman" w:hAnsi="Times New Roman" w:cs="Times New Roman"/>
          <w:sz w:val="28"/>
          <w:szCs w:val="28"/>
        </w:rPr>
        <w:t>в части порядка подготовки и осуществления закупок, способов закупок и условий их</w:t>
      </w:r>
      <w:r w:rsidR="00F05B57">
        <w:rPr>
          <w:rFonts w:ascii="Times New Roman" w:hAnsi="Times New Roman" w:cs="Times New Roman"/>
          <w:sz w:val="28"/>
          <w:szCs w:val="28"/>
          <w:lang w:val="en-US"/>
        </w:rPr>
        <w:t> </w:t>
      </w:r>
      <w:r w:rsidRPr="00393122">
        <w:rPr>
          <w:rFonts w:ascii="Times New Roman" w:hAnsi="Times New Roman" w:cs="Times New Roman"/>
          <w:sz w:val="28"/>
          <w:szCs w:val="28"/>
        </w:rPr>
        <w:t xml:space="preserve">применения, сроков заключения договоров по результатам конкурентных закупок, </w:t>
      </w:r>
      <w:r w:rsidR="00632ACA" w:rsidRPr="00393122">
        <w:rPr>
          <w:rFonts w:ascii="Times New Roman" w:hAnsi="Times New Roman" w:cs="Times New Roman"/>
          <w:sz w:val="28"/>
          <w:szCs w:val="28"/>
        </w:rPr>
        <w:t>не подлежат изменению при разработке и утверждении заказчиками положений о закупке или внесении в них изменений.</w:t>
      </w:r>
    </w:p>
    <w:p w:rsidR="00E53B6E" w:rsidRDefault="00E53B6E" w:rsidP="000768CE">
      <w:pPr>
        <w:spacing w:after="0" w:line="240" w:lineRule="auto"/>
        <w:ind w:firstLine="708"/>
        <w:jc w:val="both"/>
        <w:rPr>
          <w:rFonts w:ascii="Times New Roman" w:hAnsi="Times New Roman" w:cs="Times New Roman"/>
          <w:sz w:val="28"/>
          <w:szCs w:val="28"/>
        </w:rPr>
      </w:pPr>
    </w:p>
    <w:p w:rsidR="00E53B6E" w:rsidRDefault="00E53B6E" w:rsidP="000768CE">
      <w:pPr>
        <w:spacing w:after="0" w:line="240" w:lineRule="auto"/>
        <w:ind w:firstLine="708"/>
        <w:jc w:val="both"/>
        <w:rPr>
          <w:rFonts w:ascii="Times New Roman" w:hAnsi="Times New Roman" w:cs="Times New Roman"/>
          <w:sz w:val="28"/>
          <w:szCs w:val="28"/>
        </w:rPr>
      </w:pPr>
    </w:p>
    <w:p w:rsidR="001C5DD2" w:rsidRDefault="001C5DD2" w:rsidP="000768CE">
      <w:pPr>
        <w:spacing w:after="0" w:line="240" w:lineRule="auto"/>
        <w:ind w:firstLine="708"/>
        <w:jc w:val="both"/>
        <w:rPr>
          <w:rFonts w:ascii="Times New Roman" w:hAnsi="Times New Roman" w:cs="Times New Roman"/>
          <w:sz w:val="28"/>
          <w:szCs w:val="28"/>
        </w:rPr>
      </w:pPr>
    </w:p>
    <w:p w:rsidR="00AA0A8A" w:rsidRDefault="00AA0A8A" w:rsidP="00DF0F4F">
      <w:pPr>
        <w:pStyle w:val="af7"/>
        <w:jc w:val="both"/>
        <w:rPr>
          <w:rFonts w:ascii="Times New Roman" w:hAnsi="Times New Roman" w:cs="Times New Roman"/>
          <w:sz w:val="28"/>
          <w:szCs w:val="28"/>
        </w:rPr>
      </w:pPr>
      <w:r>
        <w:rPr>
          <w:rFonts w:ascii="Times New Roman" w:hAnsi="Times New Roman" w:cs="Times New Roman"/>
          <w:sz w:val="28"/>
          <w:szCs w:val="28"/>
        </w:rPr>
        <w:t>Начальник отдела по вопросам жилищно-</w:t>
      </w:r>
    </w:p>
    <w:p w:rsidR="00AA0A8A" w:rsidRDefault="00AA0A8A" w:rsidP="00DF0F4F">
      <w:pPr>
        <w:pStyle w:val="af7"/>
        <w:jc w:val="both"/>
        <w:rPr>
          <w:rFonts w:ascii="Times New Roman" w:hAnsi="Times New Roman" w:cs="Times New Roman"/>
          <w:sz w:val="28"/>
          <w:szCs w:val="28"/>
        </w:rPr>
      </w:pPr>
      <w:r>
        <w:rPr>
          <w:rFonts w:ascii="Times New Roman" w:hAnsi="Times New Roman" w:cs="Times New Roman"/>
          <w:sz w:val="28"/>
          <w:szCs w:val="28"/>
        </w:rPr>
        <w:t xml:space="preserve">коммунального хозяйства и благоустройства </w:t>
      </w:r>
    </w:p>
    <w:p w:rsidR="00AA0A8A" w:rsidRDefault="00AA0A8A" w:rsidP="00DF0F4F">
      <w:pPr>
        <w:pStyle w:val="af7"/>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9223FE">
        <w:rPr>
          <w:rFonts w:ascii="Times New Roman" w:hAnsi="Times New Roman" w:cs="Times New Roman"/>
          <w:sz w:val="28"/>
          <w:szCs w:val="28"/>
        </w:rPr>
        <w:t>Калининского</w:t>
      </w:r>
      <w:r w:rsidR="004F241B">
        <w:rPr>
          <w:rFonts w:ascii="Times New Roman" w:hAnsi="Times New Roman" w:cs="Times New Roman"/>
          <w:sz w:val="28"/>
          <w:szCs w:val="28"/>
        </w:rPr>
        <w:t xml:space="preserve"> сельского </w:t>
      </w:r>
    </w:p>
    <w:p w:rsidR="00E53B6E" w:rsidRPr="00B91103" w:rsidRDefault="006029B8" w:rsidP="00DF0F4F">
      <w:pPr>
        <w:pStyle w:val="af7"/>
        <w:jc w:val="both"/>
        <w:rPr>
          <w:rFonts w:ascii="Times New Roman" w:hAnsi="Times New Roman" w:cs="Times New Roman"/>
          <w:sz w:val="28"/>
          <w:szCs w:val="28"/>
        </w:rPr>
      </w:pPr>
      <w:r>
        <w:rPr>
          <w:rFonts w:ascii="Times New Roman" w:hAnsi="Times New Roman" w:cs="Times New Roman"/>
          <w:sz w:val="28"/>
          <w:szCs w:val="28"/>
        </w:rPr>
        <w:t xml:space="preserve">поселения Калининского района       </w:t>
      </w:r>
      <w:r w:rsidR="00AA0A8A">
        <w:rPr>
          <w:rFonts w:ascii="Times New Roman" w:hAnsi="Times New Roman" w:cs="Times New Roman"/>
          <w:sz w:val="28"/>
          <w:szCs w:val="28"/>
        </w:rPr>
        <w:tab/>
      </w:r>
      <w:r w:rsidR="00AA0A8A">
        <w:rPr>
          <w:rFonts w:ascii="Times New Roman" w:hAnsi="Times New Roman" w:cs="Times New Roman"/>
          <w:sz w:val="28"/>
          <w:szCs w:val="28"/>
        </w:rPr>
        <w:tab/>
      </w:r>
      <w:r w:rsidR="00AA0A8A">
        <w:rPr>
          <w:rFonts w:ascii="Times New Roman" w:hAnsi="Times New Roman" w:cs="Times New Roman"/>
          <w:sz w:val="28"/>
          <w:szCs w:val="28"/>
        </w:rPr>
        <w:tab/>
      </w:r>
      <w:r w:rsidR="00AA0A8A">
        <w:rPr>
          <w:rFonts w:ascii="Times New Roman" w:hAnsi="Times New Roman" w:cs="Times New Roman"/>
          <w:sz w:val="28"/>
          <w:szCs w:val="28"/>
        </w:rPr>
        <w:tab/>
      </w:r>
      <w:r w:rsidR="00AA0A8A">
        <w:rPr>
          <w:rFonts w:ascii="Times New Roman" w:hAnsi="Times New Roman" w:cs="Times New Roman"/>
          <w:sz w:val="28"/>
          <w:szCs w:val="28"/>
        </w:rPr>
        <w:tab/>
        <w:t>Е.В. Ревякин</w:t>
      </w:r>
      <w:r w:rsidR="00496DE9">
        <w:rPr>
          <w:rFonts w:ascii="Times New Roman" w:hAnsi="Times New Roman" w:cs="Times New Roman"/>
          <w:sz w:val="28"/>
          <w:szCs w:val="28"/>
        </w:rPr>
        <w:t>»</w:t>
      </w:r>
    </w:p>
    <w:sectPr w:rsidR="00E53B6E" w:rsidRPr="00B91103" w:rsidSect="001C5DD2">
      <w:footnotePr>
        <w:numRestart w:val="eachPage"/>
      </w:footnotePr>
      <w:pgSz w:w="11906" w:h="16838"/>
      <w:pgMar w:top="709" w:right="567" w:bottom="851" w:left="1701"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001" w:rsidRDefault="005C3001" w:rsidP="00AA44C0">
      <w:pPr>
        <w:spacing w:after="0" w:line="240" w:lineRule="auto"/>
      </w:pPr>
      <w:r>
        <w:separator/>
      </w:r>
    </w:p>
  </w:endnote>
  <w:endnote w:type="continuationSeparator" w:id="1">
    <w:p w:rsidR="005C3001" w:rsidRDefault="005C3001" w:rsidP="00AA4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001" w:rsidRDefault="005C3001" w:rsidP="00AA44C0">
      <w:pPr>
        <w:spacing w:after="0" w:line="240" w:lineRule="auto"/>
      </w:pPr>
      <w:r>
        <w:separator/>
      </w:r>
    </w:p>
  </w:footnote>
  <w:footnote w:type="continuationSeparator" w:id="1">
    <w:p w:rsidR="005C3001" w:rsidRDefault="005C3001" w:rsidP="00AA44C0">
      <w:pPr>
        <w:spacing w:after="0" w:line="240" w:lineRule="auto"/>
      </w:pPr>
      <w:r>
        <w:continuationSeparator/>
      </w:r>
    </w:p>
  </w:footnote>
  <w:footnote w:id="2">
    <w:p w:rsidR="0087461A" w:rsidRDefault="0087461A" w:rsidP="00632ACA">
      <w:pPr>
        <w:spacing w:after="0" w:line="240" w:lineRule="auto"/>
        <w:jc w:val="both"/>
        <w:rPr>
          <w:rFonts w:ascii="Times New Roman" w:hAnsi="Times New Roman" w:cs="Times New Roman"/>
          <w:sz w:val="20"/>
          <w:szCs w:val="20"/>
        </w:rPr>
      </w:pPr>
      <w:r w:rsidRPr="00131481">
        <w:rPr>
          <w:rFonts w:ascii="Times New Roman" w:hAnsi="Times New Roman" w:cs="Times New Roman"/>
          <w:sz w:val="20"/>
          <w:szCs w:val="20"/>
          <w:vertAlign w:val="superscript"/>
        </w:rPr>
        <w:footnoteRef/>
      </w:r>
      <w:r w:rsidRPr="005D16AA">
        <w:rPr>
          <w:rFonts w:ascii="Times New Roman" w:hAnsi="Times New Roman" w:cs="Times New Roman"/>
          <w:sz w:val="20"/>
          <w:szCs w:val="20"/>
        </w:rPr>
        <w:t xml:space="preserve"> Пункт 6.</w:t>
      </w:r>
      <w:r>
        <w:rPr>
          <w:rFonts w:ascii="Times New Roman" w:hAnsi="Times New Roman" w:cs="Times New Roman"/>
          <w:sz w:val="20"/>
          <w:szCs w:val="20"/>
        </w:rPr>
        <w:t>7</w:t>
      </w:r>
      <w:r w:rsidRPr="005D16AA">
        <w:rPr>
          <w:rFonts w:ascii="Times New Roman" w:hAnsi="Times New Roman" w:cs="Times New Roman"/>
          <w:sz w:val="20"/>
          <w:szCs w:val="20"/>
        </w:rPr>
        <w:t xml:space="preserve"> включается в Положение</w:t>
      </w:r>
      <w:r>
        <w:rPr>
          <w:rFonts w:ascii="Times New Roman" w:hAnsi="Times New Roman" w:cs="Times New Roman"/>
          <w:sz w:val="20"/>
          <w:szCs w:val="20"/>
        </w:rPr>
        <w:t>:</w:t>
      </w:r>
    </w:p>
    <w:p w:rsidR="0087461A" w:rsidRDefault="0087461A" w:rsidP="00632ACA">
      <w:pPr>
        <w:spacing w:after="0" w:line="240" w:lineRule="auto"/>
        <w:ind w:firstLine="426"/>
        <w:jc w:val="both"/>
        <w:rPr>
          <w:rFonts w:ascii="Times New Roman" w:hAnsi="Times New Roman" w:cs="Times New Roman"/>
          <w:sz w:val="20"/>
          <w:szCs w:val="20"/>
        </w:rPr>
      </w:pPr>
      <w:r w:rsidRPr="005D16AA">
        <w:rPr>
          <w:rFonts w:ascii="Times New Roman" w:hAnsi="Times New Roman" w:cs="Times New Roman"/>
          <w:sz w:val="20"/>
          <w:szCs w:val="20"/>
        </w:rPr>
        <w:t>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rFonts w:ascii="Times New Roman" w:hAnsi="Times New Roman" w:cs="Times New Roman"/>
          <w:sz w:val="20"/>
          <w:szCs w:val="20"/>
        </w:rPr>
        <w:t>;</w:t>
      </w:r>
    </w:p>
    <w:p w:rsidR="0087461A" w:rsidRPr="00A11099" w:rsidRDefault="0087461A" w:rsidP="00632ACA">
      <w:pPr>
        <w:spacing w:after="0" w:line="240" w:lineRule="auto"/>
        <w:ind w:firstLine="426"/>
        <w:jc w:val="both"/>
        <w:rPr>
          <w:rFonts w:ascii="Times New Roman" w:hAnsi="Times New Roman" w:cs="Times New Roman"/>
          <w:sz w:val="28"/>
          <w:szCs w:val="28"/>
        </w:rPr>
      </w:pPr>
      <w:r w:rsidRPr="005D16AA">
        <w:rPr>
          <w:rFonts w:ascii="Times New Roman" w:hAnsi="Times New Roman" w:cs="Times New Roman"/>
          <w:sz w:val="20"/>
          <w:szCs w:val="20"/>
        </w:rPr>
        <w:t>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p>
    <w:p w:rsidR="0087461A" w:rsidRPr="00AF65D8" w:rsidRDefault="0087461A" w:rsidP="00632ACA">
      <w:pPr>
        <w:pStyle w:val="a9"/>
        <w:jc w:val="both"/>
        <w:rPr>
          <w:rFonts w:ascii="Times New Roman" w:hAnsi="Times New Roman" w:cs="Times New Roman"/>
        </w:rPr>
      </w:pPr>
    </w:p>
  </w:footnote>
  <w:footnote w:id="3">
    <w:p w:rsidR="0087461A" w:rsidRPr="00E6771B" w:rsidRDefault="0087461A" w:rsidP="008A2EE8">
      <w:pPr>
        <w:pStyle w:val="a9"/>
        <w:jc w:val="both"/>
        <w:rPr>
          <w:rFonts w:ascii="Times New Roman" w:hAnsi="Times New Roman" w:cs="Times New Roman"/>
        </w:rPr>
      </w:pPr>
      <w:r w:rsidRPr="008A2EE8">
        <w:rPr>
          <w:rStyle w:val="ab"/>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87461A" w:rsidRPr="00E6771B" w:rsidRDefault="0087461A" w:rsidP="00E6771B">
      <w:pPr>
        <w:pStyle w:val="a9"/>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87461A" w:rsidRDefault="0087461A" w:rsidP="00E6771B">
      <w:pPr>
        <w:pStyle w:val="a9"/>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87461A" w:rsidRPr="0078392E" w:rsidRDefault="0087461A" w:rsidP="00632ACA">
      <w:pPr>
        <w:pStyle w:val="a9"/>
        <w:jc w:val="both"/>
        <w:rPr>
          <w:rFonts w:ascii="Times New Roman" w:hAnsi="Times New Roman" w:cs="Times New Roman"/>
          <w:sz w:val="24"/>
          <w:szCs w:val="24"/>
        </w:rPr>
      </w:pPr>
      <w:r w:rsidRPr="0078392E">
        <w:rPr>
          <w:rStyle w:val="ab"/>
          <w:rFonts w:ascii="Times New Roman" w:hAnsi="Times New Roman" w:cs="Times New Roman"/>
          <w:sz w:val="24"/>
          <w:szCs w:val="24"/>
        </w:rPr>
        <w:footnoteRef/>
      </w:r>
      <w:r w:rsidRPr="00260404">
        <w:rPr>
          <w:rFonts w:ascii="Times New Roman" w:hAnsi="Times New Roman" w:cs="Times New Roman"/>
        </w:rPr>
        <w:t xml:space="preserve">Глава включается в </w:t>
      </w:r>
      <w:r>
        <w:rPr>
          <w:rFonts w:ascii="Times New Roman" w:hAnsi="Times New Roman" w:cs="Times New Roman"/>
        </w:rPr>
        <w:t>П</w:t>
      </w:r>
      <w:r w:rsidRPr="00260404">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7">
    <w:p w:rsidR="0087461A" w:rsidRPr="00771868" w:rsidRDefault="0087461A" w:rsidP="00771868">
      <w:pPr>
        <w:pStyle w:val="a9"/>
        <w:jc w:val="both"/>
        <w:rPr>
          <w:rFonts w:ascii="Times New Roman" w:hAnsi="Times New Roman" w:cs="Times New Roman"/>
        </w:rPr>
      </w:pPr>
      <w:r w:rsidRPr="00771868">
        <w:rPr>
          <w:rStyle w:val="ab"/>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87461A" w:rsidRDefault="0087461A">
      <w:pPr>
        <w:pStyle w:val="a9"/>
      </w:pPr>
    </w:p>
  </w:footnote>
  <w:footnote w:id="8">
    <w:p w:rsidR="0087461A" w:rsidRPr="003F33C9" w:rsidRDefault="0087461A" w:rsidP="003F33C9">
      <w:pPr>
        <w:pStyle w:val="a9"/>
        <w:jc w:val="both"/>
        <w:rPr>
          <w:rFonts w:ascii="Times New Roman" w:hAnsi="Times New Roman" w:cs="Times New Roman"/>
        </w:rPr>
      </w:pPr>
      <w:r w:rsidRPr="003F33C9">
        <w:rPr>
          <w:rStyle w:val="ab"/>
          <w:rFonts w:ascii="Times New Roman" w:hAnsi="Times New Roman" w:cs="Times New Roman"/>
        </w:rPr>
        <w:footnoteRef/>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9">
    <w:p w:rsidR="0087461A" w:rsidRPr="009A1063" w:rsidRDefault="0087461A" w:rsidP="00632ACA">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0">
    <w:p w:rsidR="0087461A" w:rsidRPr="00083D43" w:rsidRDefault="0087461A" w:rsidP="00632ACA">
      <w:pPr>
        <w:pStyle w:val="a9"/>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1">
    <w:p w:rsidR="0087461A" w:rsidRDefault="0087461A" w:rsidP="00083D43">
      <w:pPr>
        <w:pStyle w:val="a9"/>
        <w:jc w:val="both"/>
      </w:pPr>
      <w:r w:rsidRPr="00083D43">
        <w:rPr>
          <w:rFonts w:ascii="Times New Roman" w:hAnsi="Times New Roman" w:cs="Times New Roman"/>
          <w:vertAlign w:val="superscript"/>
        </w:rPr>
        <w:footnoteRef/>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2">
    <w:p w:rsidR="0087461A" w:rsidRPr="00083D43" w:rsidRDefault="0087461A" w:rsidP="00083D43">
      <w:pPr>
        <w:pStyle w:val="a9"/>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87461A" w:rsidRPr="00083D43" w:rsidRDefault="0087461A" w:rsidP="00083D43">
      <w:pPr>
        <w:pStyle w:val="a9"/>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rPr>
        <w:t>Подлежит включению в Положение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14">
    <w:p w:rsidR="0087461A" w:rsidRPr="008F285C" w:rsidRDefault="0087461A" w:rsidP="000D0751">
      <w:pPr>
        <w:pStyle w:val="a9"/>
        <w:jc w:val="both"/>
        <w:rPr>
          <w:rFonts w:ascii="Times New Roman" w:hAnsi="Times New Roman" w:cs="Times New Roman"/>
        </w:rPr>
      </w:pPr>
      <w:r w:rsidRPr="008F285C">
        <w:rPr>
          <w:rStyle w:val="ab"/>
          <w:rFonts w:ascii="Times New Roman" w:hAnsi="Times New Roman" w:cs="Times New Roman"/>
        </w:rPr>
        <w:footnoteRef/>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5">
    <w:p w:rsidR="0087461A" w:rsidRPr="003F33C9" w:rsidRDefault="0087461A" w:rsidP="00945D5A">
      <w:pPr>
        <w:pStyle w:val="a9"/>
        <w:jc w:val="both"/>
        <w:rPr>
          <w:rFonts w:ascii="Times New Roman" w:hAnsi="Times New Roman" w:cs="Times New Roman"/>
        </w:rPr>
      </w:pPr>
      <w:r w:rsidRPr="003F33C9">
        <w:rPr>
          <w:rStyle w:val="ab"/>
          <w:rFonts w:ascii="Times New Roman" w:hAnsi="Times New Roman" w:cs="Times New Roman"/>
        </w:rPr>
        <w:footnoteRef/>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 </w:t>
      </w:r>
      <w:r w:rsidRPr="003F33C9">
        <w:rPr>
          <w:rFonts w:ascii="Times New Roman" w:hAnsi="Times New Roman" w:cs="Times New Roman"/>
        </w:rPr>
        <w:t>1352, установленным в пункте 2 указанного постановления.</w:t>
      </w:r>
    </w:p>
  </w:footnote>
  <w:footnote w:id="16">
    <w:p w:rsidR="0087461A" w:rsidRPr="00204549" w:rsidRDefault="0087461A" w:rsidP="00571865">
      <w:pPr>
        <w:pStyle w:val="a9"/>
        <w:jc w:val="both"/>
        <w:rPr>
          <w:rFonts w:ascii="Times New Roman" w:hAnsi="Times New Roman" w:cs="Times New Roman"/>
        </w:rPr>
      </w:pPr>
      <w:r w:rsidRPr="00204549">
        <w:rPr>
          <w:rStyle w:val="ab"/>
          <w:rFonts w:ascii="Times New Roman" w:hAnsi="Times New Roman" w:cs="Times New Roman"/>
        </w:rPr>
        <w:footnoteRef/>
      </w:r>
      <w:r>
        <w:rPr>
          <w:rFonts w:ascii="Times New Roman" w:hAnsi="Times New Roman" w:cs="Times New Roman"/>
        </w:rPr>
        <w:t xml:space="preserve">Пункты 40.7.1 – 40.7.3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17">
    <w:p w:rsidR="0087461A" w:rsidRPr="009A1063" w:rsidRDefault="0087461A" w:rsidP="002A25BD">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8">
    <w:p w:rsidR="0087461A" w:rsidRPr="002369F5" w:rsidRDefault="0087461A" w:rsidP="002A25B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9">
    <w:p w:rsidR="0087461A" w:rsidRPr="002D6626" w:rsidRDefault="0087461A" w:rsidP="002A25BD">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0">
    <w:p w:rsidR="0087461A" w:rsidRPr="00531FA0" w:rsidRDefault="0087461A" w:rsidP="002A25BD">
      <w:pPr>
        <w:pStyle w:val="a9"/>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21">
    <w:p w:rsidR="0087461A" w:rsidRPr="009A1063" w:rsidRDefault="0087461A" w:rsidP="003549E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22">
    <w:p w:rsidR="0087461A" w:rsidRPr="002369F5" w:rsidRDefault="0087461A" w:rsidP="00632ACA">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23">
    <w:p w:rsidR="0087461A" w:rsidRPr="002D6626" w:rsidRDefault="0087461A" w:rsidP="00632ACA">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4">
    <w:p w:rsidR="0087461A" w:rsidRPr="00204549" w:rsidRDefault="0087461A" w:rsidP="00241DC8">
      <w:pPr>
        <w:pStyle w:val="a9"/>
        <w:jc w:val="both"/>
        <w:rPr>
          <w:rFonts w:ascii="Times New Roman" w:hAnsi="Times New Roman" w:cs="Times New Roman"/>
        </w:rPr>
      </w:pPr>
      <w:r w:rsidRPr="00204549">
        <w:rPr>
          <w:rStyle w:val="ab"/>
          <w:rFonts w:ascii="Times New Roman" w:hAnsi="Times New Roman" w:cs="Times New Roman"/>
        </w:rPr>
        <w:footnoteRef/>
      </w:r>
      <w:r>
        <w:rPr>
          <w:rFonts w:ascii="Times New Roman" w:hAnsi="Times New Roman" w:cs="Times New Roman"/>
        </w:rPr>
        <w:t xml:space="preserve">Пункты 48.2.1 – 48.2.3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5">
    <w:p w:rsidR="0087461A" w:rsidRPr="008F285C" w:rsidRDefault="0087461A" w:rsidP="00DA409E">
      <w:pPr>
        <w:pStyle w:val="a9"/>
        <w:jc w:val="both"/>
        <w:rPr>
          <w:rFonts w:ascii="Times New Roman" w:hAnsi="Times New Roman" w:cs="Times New Roman"/>
        </w:rPr>
      </w:pPr>
      <w:r w:rsidRPr="008F285C">
        <w:rPr>
          <w:rStyle w:val="ab"/>
          <w:rFonts w:ascii="Times New Roman" w:hAnsi="Times New Roman" w:cs="Times New Roman"/>
        </w:rPr>
        <w:footnoteRef/>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6">
    <w:p w:rsidR="0087461A" w:rsidRPr="002369F5" w:rsidRDefault="0087461A" w:rsidP="00442C6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9A1063">
        <w:rPr>
          <w:rFonts w:ascii="Times New Roman" w:hAnsi="Times New Roman" w:cs="Times New Roman"/>
        </w:rPr>
        <w:t>требования о предоставлении обеспечения исполнения договора</w:t>
      </w:r>
    </w:p>
  </w:footnote>
  <w:footnote w:id="27">
    <w:p w:rsidR="0087461A" w:rsidRPr="009A1063" w:rsidRDefault="0087461A" w:rsidP="00A20EC4">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28">
    <w:p w:rsidR="0087461A" w:rsidRPr="002369F5" w:rsidRDefault="0087461A" w:rsidP="00A20EC4">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29">
    <w:p w:rsidR="0087461A" w:rsidRPr="002D6626" w:rsidRDefault="0087461A" w:rsidP="00A20EC4">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30">
    <w:p w:rsidR="0087461A" w:rsidRPr="00204549" w:rsidRDefault="0087461A" w:rsidP="00F5780B">
      <w:pPr>
        <w:pStyle w:val="a9"/>
        <w:jc w:val="both"/>
        <w:rPr>
          <w:rFonts w:ascii="Times New Roman" w:hAnsi="Times New Roman" w:cs="Times New Roman"/>
        </w:rPr>
      </w:pPr>
      <w:r w:rsidRPr="00204549">
        <w:rPr>
          <w:rStyle w:val="ab"/>
          <w:rFonts w:ascii="Times New Roman" w:hAnsi="Times New Roman" w:cs="Times New Roman"/>
        </w:rPr>
        <w:footnoteRef/>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1">
    <w:p w:rsidR="0087461A" w:rsidRPr="00BA3D9B" w:rsidRDefault="0087461A" w:rsidP="007F007E">
      <w:pPr>
        <w:pStyle w:val="a9"/>
        <w:jc w:val="both"/>
        <w:rPr>
          <w:rFonts w:ascii="Times New Roman" w:hAnsi="Times New Roman" w:cs="Times New Roman"/>
        </w:rPr>
      </w:pPr>
      <w:r w:rsidRPr="00BA3D9B">
        <w:rPr>
          <w:rStyle w:val="ab"/>
          <w:rFonts w:ascii="Times New Roman" w:hAnsi="Times New Roman" w:cs="Times New Roman"/>
        </w:rPr>
        <w:footnoteRef/>
      </w:r>
      <w:r>
        <w:rPr>
          <w:rFonts w:ascii="Times New Roman" w:hAnsi="Times New Roman" w:cs="Times New Roman"/>
        </w:rPr>
        <w:t>Подпункт 37</w:t>
      </w:r>
      <w:r w:rsidRPr="00BA3D9B">
        <w:rPr>
          <w:rFonts w:ascii="Times New Roman" w:hAnsi="Times New Roman" w:cs="Times New Roman"/>
        </w:rPr>
        <w:t xml:space="preserve"> пункта 63.1 подлежит включению </w:t>
      </w:r>
      <w:r>
        <w:rPr>
          <w:rFonts w:ascii="Times New Roman" w:hAnsi="Times New Roman" w:cs="Times New Roman"/>
        </w:rPr>
        <w:t>в Положение только муниципальными</w:t>
      </w:r>
      <w:r w:rsidRPr="00BA3D9B">
        <w:rPr>
          <w:rFonts w:ascii="Times New Roman" w:hAnsi="Times New Roman" w:cs="Times New Roman"/>
        </w:rPr>
        <w:t xml:space="preserve"> унитарными предприятиями </w:t>
      </w:r>
      <w:r>
        <w:rPr>
          <w:rFonts w:ascii="Times New Roman" w:hAnsi="Times New Roman" w:cs="Times New Roman"/>
        </w:rPr>
        <w:t>Калининского района.</w:t>
      </w:r>
    </w:p>
  </w:footnote>
  <w:footnote w:id="32">
    <w:p w:rsidR="0087461A" w:rsidRPr="00903071" w:rsidRDefault="0087461A" w:rsidP="00632ACA">
      <w:pPr>
        <w:pStyle w:val="a9"/>
        <w:rPr>
          <w:rFonts w:ascii="Times New Roman" w:hAnsi="Times New Roman" w:cs="Times New Roman"/>
        </w:rPr>
      </w:pPr>
      <w:r w:rsidRPr="00903071">
        <w:rPr>
          <w:rStyle w:val="ab"/>
          <w:rFonts w:ascii="Times New Roman" w:hAnsi="Times New Roman" w:cs="Times New Roman"/>
        </w:rPr>
        <w:footnoteRef/>
      </w:r>
      <w:r w:rsidRPr="00903071">
        <w:rPr>
          <w:rFonts w:ascii="Times New Roman" w:hAnsi="Times New Roman" w:cs="Times New Roman"/>
        </w:rPr>
        <w:t xml:space="preserve"> 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1A" w:rsidRDefault="0087461A">
    <w:pPr>
      <w:pStyle w:val="a3"/>
      <w:jc w:val="center"/>
    </w:pPr>
  </w:p>
  <w:p w:rsidR="0087461A" w:rsidRDefault="008746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7">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1">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4">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8">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6"/>
  </w:num>
  <w:num w:numId="3">
    <w:abstractNumId w:val="10"/>
  </w:num>
  <w:num w:numId="4">
    <w:abstractNumId w:val="8"/>
  </w:num>
  <w:num w:numId="5">
    <w:abstractNumId w:val="36"/>
  </w:num>
  <w:num w:numId="6">
    <w:abstractNumId w:val="31"/>
  </w:num>
  <w:num w:numId="7">
    <w:abstractNumId w:val="14"/>
  </w:num>
  <w:num w:numId="8">
    <w:abstractNumId w:val="5"/>
  </w:num>
  <w:num w:numId="9">
    <w:abstractNumId w:val="37"/>
  </w:num>
  <w:num w:numId="10">
    <w:abstractNumId w:val="34"/>
  </w:num>
  <w:num w:numId="11">
    <w:abstractNumId w:val="40"/>
  </w:num>
  <w:num w:numId="12">
    <w:abstractNumId w:val="39"/>
  </w:num>
  <w:num w:numId="13">
    <w:abstractNumId w:val="4"/>
  </w:num>
  <w:num w:numId="14">
    <w:abstractNumId w:val="0"/>
  </w:num>
  <w:num w:numId="15">
    <w:abstractNumId w:val="3"/>
  </w:num>
  <w:num w:numId="16">
    <w:abstractNumId w:val="28"/>
  </w:num>
  <w:num w:numId="17">
    <w:abstractNumId w:val="17"/>
  </w:num>
  <w:num w:numId="18">
    <w:abstractNumId w:val="2"/>
  </w:num>
  <w:num w:numId="19">
    <w:abstractNumId w:val="7"/>
  </w:num>
  <w:num w:numId="20">
    <w:abstractNumId w:val="38"/>
  </w:num>
  <w:num w:numId="21">
    <w:abstractNumId w:val="15"/>
  </w:num>
  <w:num w:numId="22">
    <w:abstractNumId w:val="32"/>
  </w:num>
  <w:num w:numId="23">
    <w:abstractNumId w:val="19"/>
  </w:num>
  <w:num w:numId="24">
    <w:abstractNumId w:val="41"/>
  </w:num>
  <w:num w:numId="25">
    <w:abstractNumId w:val="30"/>
  </w:num>
  <w:num w:numId="26">
    <w:abstractNumId w:val="22"/>
  </w:num>
  <w:num w:numId="27">
    <w:abstractNumId w:val="12"/>
  </w:num>
  <w:num w:numId="28">
    <w:abstractNumId w:val="27"/>
  </w:num>
  <w:num w:numId="29">
    <w:abstractNumId w:val="13"/>
  </w:num>
  <w:num w:numId="30">
    <w:abstractNumId w:val="9"/>
  </w:num>
  <w:num w:numId="31">
    <w:abstractNumId w:val="20"/>
  </w:num>
  <w:num w:numId="32">
    <w:abstractNumId w:val="23"/>
  </w:num>
  <w:num w:numId="33">
    <w:abstractNumId w:val="16"/>
  </w:num>
  <w:num w:numId="34">
    <w:abstractNumId w:val="35"/>
  </w:num>
  <w:num w:numId="35">
    <w:abstractNumId w:val="26"/>
  </w:num>
  <w:num w:numId="36">
    <w:abstractNumId w:val="29"/>
  </w:num>
  <w:num w:numId="37">
    <w:abstractNumId w:val="1"/>
  </w:num>
  <w:num w:numId="38">
    <w:abstractNumId w:val="33"/>
  </w:num>
  <w:num w:numId="39">
    <w:abstractNumId w:val="21"/>
  </w:num>
  <w:num w:numId="40">
    <w:abstractNumId w:val="11"/>
  </w:num>
  <w:num w:numId="41">
    <w:abstractNumId w:val="25"/>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24511D"/>
    <w:rsid w:val="0000023F"/>
    <w:rsid w:val="00000E81"/>
    <w:rsid w:val="00000F44"/>
    <w:rsid w:val="00001A61"/>
    <w:rsid w:val="00001EF0"/>
    <w:rsid w:val="00002B27"/>
    <w:rsid w:val="000049DD"/>
    <w:rsid w:val="000051E9"/>
    <w:rsid w:val="000057B0"/>
    <w:rsid w:val="00005910"/>
    <w:rsid w:val="00006A0E"/>
    <w:rsid w:val="00006C3C"/>
    <w:rsid w:val="0000722A"/>
    <w:rsid w:val="000117F5"/>
    <w:rsid w:val="00014845"/>
    <w:rsid w:val="00015FC7"/>
    <w:rsid w:val="0002188E"/>
    <w:rsid w:val="00021BEC"/>
    <w:rsid w:val="00021C76"/>
    <w:rsid w:val="00024A3F"/>
    <w:rsid w:val="00025A23"/>
    <w:rsid w:val="00025C15"/>
    <w:rsid w:val="00025C4A"/>
    <w:rsid w:val="0002613C"/>
    <w:rsid w:val="00026ED1"/>
    <w:rsid w:val="00030971"/>
    <w:rsid w:val="00030F40"/>
    <w:rsid w:val="00030FA8"/>
    <w:rsid w:val="00031509"/>
    <w:rsid w:val="00032FDD"/>
    <w:rsid w:val="00036291"/>
    <w:rsid w:val="0003721A"/>
    <w:rsid w:val="00037C0C"/>
    <w:rsid w:val="0004136D"/>
    <w:rsid w:val="000417EF"/>
    <w:rsid w:val="000418CD"/>
    <w:rsid w:val="000437F5"/>
    <w:rsid w:val="00044316"/>
    <w:rsid w:val="00044DB5"/>
    <w:rsid w:val="00045FC7"/>
    <w:rsid w:val="0004617F"/>
    <w:rsid w:val="00046313"/>
    <w:rsid w:val="00046588"/>
    <w:rsid w:val="00047A88"/>
    <w:rsid w:val="00050538"/>
    <w:rsid w:val="000520BD"/>
    <w:rsid w:val="00052739"/>
    <w:rsid w:val="0005292F"/>
    <w:rsid w:val="00052C3D"/>
    <w:rsid w:val="00054AFC"/>
    <w:rsid w:val="00054B48"/>
    <w:rsid w:val="00054ED7"/>
    <w:rsid w:val="00055460"/>
    <w:rsid w:val="00056262"/>
    <w:rsid w:val="00056B46"/>
    <w:rsid w:val="00056BA8"/>
    <w:rsid w:val="00060195"/>
    <w:rsid w:val="00060593"/>
    <w:rsid w:val="000606F2"/>
    <w:rsid w:val="0006128D"/>
    <w:rsid w:val="000612D1"/>
    <w:rsid w:val="00061536"/>
    <w:rsid w:val="000616B1"/>
    <w:rsid w:val="00061C67"/>
    <w:rsid w:val="000629FD"/>
    <w:rsid w:val="00063123"/>
    <w:rsid w:val="000637DB"/>
    <w:rsid w:val="000647C7"/>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E17"/>
    <w:rsid w:val="00083043"/>
    <w:rsid w:val="000830F8"/>
    <w:rsid w:val="000839FA"/>
    <w:rsid w:val="00083D43"/>
    <w:rsid w:val="00085174"/>
    <w:rsid w:val="00085D8C"/>
    <w:rsid w:val="00086FBD"/>
    <w:rsid w:val="000878FF"/>
    <w:rsid w:val="0008791B"/>
    <w:rsid w:val="00090766"/>
    <w:rsid w:val="00090989"/>
    <w:rsid w:val="00091704"/>
    <w:rsid w:val="00093A91"/>
    <w:rsid w:val="00093FEF"/>
    <w:rsid w:val="00095843"/>
    <w:rsid w:val="000969F0"/>
    <w:rsid w:val="00096CEB"/>
    <w:rsid w:val="00097884"/>
    <w:rsid w:val="000A02B5"/>
    <w:rsid w:val="000A21C2"/>
    <w:rsid w:val="000A44F0"/>
    <w:rsid w:val="000A5E0C"/>
    <w:rsid w:val="000A7347"/>
    <w:rsid w:val="000A7D56"/>
    <w:rsid w:val="000B3A69"/>
    <w:rsid w:val="000B455A"/>
    <w:rsid w:val="000B4FDD"/>
    <w:rsid w:val="000B7723"/>
    <w:rsid w:val="000C0278"/>
    <w:rsid w:val="000C13A1"/>
    <w:rsid w:val="000C18A3"/>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3242"/>
    <w:rsid w:val="000D3C5F"/>
    <w:rsid w:val="000D3E2E"/>
    <w:rsid w:val="000D3F79"/>
    <w:rsid w:val="000D4A73"/>
    <w:rsid w:val="000D4CC9"/>
    <w:rsid w:val="000D6C58"/>
    <w:rsid w:val="000E0B12"/>
    <w:rsid w:val="000E1A86"/>
    <w:rsid w:val="000E1DCE"/>
    <w:rsid w:val="000E3E0F"/>
    <w:rsid w:val="000E4251"/>
    <w:rsid w:val="000E6213"/>
    <w:rsid w:val="000E693E"/>
    <w:rsid w:val="000E7C99"/>
    <w:rsid w:val="000F22C7"/>
    <w:rsid w:val="000F2681"/>
    <w:rsid w:val="000F2836"/>
    <w:rsid w:val="000F2DA0"/>
    <w:rsid w:val="000F33F0"/>
    <w:rsid w:val="000F3B9F"/>
    <w:rsid w:val="000F410C"/>
    <w:rsid w:val="000F4314"/>
    <w:rsid w:val="000F45E5"/>
    <w:rsid w:val="000F5B34"/>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F13"/>
    <w:rsid w:val="001127A4"/>
    <w:rsid w:val="00112A59"/>
    <w:rsid w:val="0011346C"/>
    <w:rsid w:val="00114F5F"/>
    <w:rsid w:val="0011678A"/>
    <w:rsid w:val="00116C97"/>
    <w:rsid w:val="00116F95"/>
    <w:rsid w:val="001204DC"/>
    <w:rsid w:val="00120CF1"/>
    <w:rsid w:val="00122E8A"/>
    <w:rsid w:val="00123266"/>
    <w:rsid w:val="0012372A"/>
    <w:rsid w:val="00124F1D"/>
    <w:rsid w:val="001260E0"/>
    <w:rsid w:val="00126F75"/>
    <w:rsid w:val="001279A8"/>
    <w:rsid w:val="001302A3"/>
    <w:rsid w:val="00130675"/>
    <w:rsid w:val="00130B25"/>
    <w:rsid w:val="00131481"/>
    <w:rsid w:val="00132926"/>
    <w:rsid w:val="00132E86"/>
    <w:rsid w:val="00133DD1"/>
    <w:rsid w:val="00134403"/>
    <w:rsid w:val="00134CCE"/>
    <w:rsid w:val="00135FC2"/>
    <w:rsid w:val="001360AF"/>
    <w:rsid w:val="0013751C"/>
    <w:rsid w:val="00137533"/>
    <w:rsid w:val="001409FF"/>
    <w:rsid w:val="001410A8"/>
    <w:rsid w:val="0014238E"/>
    <w:rsid w:val="00147412"/>
    <w:rsid w:val="001475F9"/>
    <w:rsid w:val="00147DCD"/>
    <w:rsid w:val="001500AC"/>
    <w:rsid w:val="001506D2"/>
    <w:rsid w:val="00151193"/>
    <w:rsid w:val="00151695"/>
    <w:rsid w:val="0015199B"/>
    <w:rsid w:val="00151B43"/>
    <w:rsid w:val="001524DD"/>
    <w:rsid w:val="0015460C"/>
    <w:rsid w:val="001551AF"/>
    <w:rsid w:val="00155963"/>
    <w:rsid w:val="0015656D"/>
    <w:rsid w:val="001602F6"/>
    <w:rsid w:val="0016167A"/>
    <w:rsid w:val="001619BE"/>
    <w:rsid w:val="001619CE"/>
    <w:rsid w:val="00161BE7"/>
    <w:rsid w:val="00162DDB"/>
    <w:rsid w:val="00164ECF"/>
    <w:rsid w:val="00165410"/>
    <w:rsid w:val="00166A7E"/>
    <w:rsid w:val="00167203"/>
    <w:rsid w:val="001700D9"/>
    <w:rsid w:val="0017010A"/>
    <w:rsid w:val="00170D4B"/>
    <w:rsid w:val="0017105C"/>
    <w:rsid w:val="001718D0"/>
    <w:rsid w:val="00171F35"/>
    <w:rsid w:val="00172CC7"/>
    <w:rsid w:val="00173028"/>
    <w:rsid w:val="00174B26"/>
    <w:rsid w:val="001752E3"/>
    <w:rsid w:val="00175687"/>
    <w:rsid w:val="00176336"/>
    <w:rsid w:val="00177BE5"/>
    <w:rsid w:val="00182811"/>
    <w:rsid w:val="00182E13"/>
    <w:rsid w:val="00183037"/>
    <w:rsid w:val="001833E2"/>
    <w:rsid w:val="00183C8A"/>
    <w:rsid w:val="00183E1B"/>
    <w:rsid w:val="00184E60"/>
    <w:rsid w:val="00185164"/>
    <w:rsid w:val="001852B4"/>
    <w:rsid w:val="00186013"/>
    <w:rsid w:val="00186047"/>
    <w:rsid w:val="00187042"/>
    <w:rsid w:val="001874C1"/>
    <w:rsid w:val="00187F77"/>
    <w:rsid w:val="001900C0"/>
    <w:rsid w:val="00190463"/>
    <w:rsid w:val="00191A84"/>
    <w:rsid w:val="001929D6"/>
    <w:rsid w:val="00192D9E"/>
    <w:rsid w:val="00193BB2"/>
    <w:rsid w:val="001949DD"/>
    <w:rsid w:val="001950FC"/>
    <w:rsid w:val="001952D8"/>
    <w:rsid w:val="001964E9"/>
    <w:rsid w:val="001966B7"/>
    <w:rsid w:val="0019762C"/>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EA"/>
    <w:rsid w:val="001B3AF1"/>
    <w:rsid w:val="001B421F"/>
    <w:rsid w:val="001B5748"/>
    <w:rsid w:val="001B7184"/>
    <w:rsid w:val="001C1140"/>
    <w:rsid w:val="001C1320"/>
    <w:rsid w:val="001C1510"/>
    <w:rsid w:val="001C20FB"/>
    <w:rsid w:val="001C3A1B"/>
    <w:rsid w:val="001C405A"/>
    <w:rsid w:val="001C482A"/>
    <w:rsid w:val="001C58F3"/>
    <w:rsid w:val="001C5DD2"/>
    <w:rsid w:val="001C5F78"/>
    <w:rsid w:val="001C6622"/>
    <w:rsid w:val="001C6BAF"/>
    <w:rsid w:val="001D06BC"/>
    <w:rsid w:val="001D3F6A"/>
    <w:rsid w:val="001D3F80"/>
    <w:rsid w:val="001D5E82"/>
    <w:rsid w:val="001E0745"/>
    <w:rsid w:val="001E2278"/>
    <w:rsid w:val="001E357B"/>
    <w:rsid w:val="001E3BB0"/>
    <w:rsid w:val="001E3F94"/>
    <w:rsid w:val="001E56CA"/>
    <w:rsid w:val="001E57B4"/>
    <w:rsid w:val="001E6F7C"/>
    <w:rsid w:val="001E7802"/>
    <w:rsid w:val="001F17AF"/>
    <w:rsid w:val="001F1ADB"/>
    <w:rsid w:val="001F2A86"/>
    <w:rsid w:val="001F2ED6"/>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442D"/>
    <w:rsid w:val="00204549"/>
    <w:rsid w:val="00206428"/>
    <w:rsid w:val="002104B4"/>
    <w:rsid w:val="00210E48"/>
    <w:rsid w:val="00212F15"/>
    <w:rsid w:val="00213BFA"/>
    <w:rsid w:val="002143E5"/>
    <w:rsid w:val="0021622A"/>
    <w:rsid w:val="00217EF9"/>
    <w:rsid w:val="00221F4B"/>
    <w:rsid w:val="00222EEA"/>
    <w:rsid w:val="002245D4"/>
    <w:rsid w:val="00224CD3"/>
    <w:rsid w:val="002251AA"/>
    <w:rsid w:val="00225B53"/>
    <w:rsid w:val="0022608C"/>
    <w:rsid w:val="00226B8C"/>
    <w:rsid w:val="002279B9"/>
    <w:rsid w:val="00230C02"/>
    <w:rsid w:val="00230CE3"/>
    <w:rsid w:val="002313FE"/>
    <w:rsid w:val="00231515"/>
    <w:rsid w:val="00233A11"/>
    <w:rsid w:val="00233AD1"/>
    <w:rsid w:val="00234218"/>
    <w:rsid w:val="002363E2"/>
    <w:rsid w:val="002375D5"/>
    <w:rsid w:val="00240770"/>
    <w:rsid w:val="00240DB1"/>
    <w:rsid w:val="00241191"/>
    <w:rsid w:val="00241DC8"/>
    <w:rsid w:val="0024259A"/>
    <w:rsid w:val="00242CAC"/>
    <w:rsid w:val="00242CF6"/>
    <w:rsid w:val="002431B5"/>
    <w:rsid w:val="0024511D"/>
    <w:rsid w:val="00245B62"/>
    <w:rsid w:val="00245D2D"/>
    <w:rsid w:val="002463F2"/>
    <w:rsid w:val="0024754C"/>
    <w:rsid w:val="002509CC"/>
    <w:rsid w:val="00250C09"/>
    <w:rsid w:val="002517A8"/>
    <w:rsid w:val="0025295A"/>
    <w:rsid w:val="00252AA8"/>
    <w:rsid w:val="00254E01"/>
    <w:rsid w:val="002555A6"/>
    <w:rsid w:val="00255FB7"/>
    <w:rsid w:val="00256004"/>
    <w:rsid w:val="002568CE"/>
    <w:rsid w:val="00257047"/>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23A5"/>
    <w:rsid w:val="002724EB"/>
    <w:rsid w:val="00272F1E"/>
    <w:rsid w:val="00273264"/>
    <w:rsid w:val="00273B2A"/>
    <w:rsid w:val="00275B8C"/>
    <w:rsid w:val="00275D1F"/>
    <w:rsid w:val="00276873"/>
    <w:rsid w:val="00277B97"/>
    <w:rsid w:val="00277F18"/>
    <w:rsid w:val="00277F73"/>
    <w:rsid w:val="00281CF3"/>
    <w:rsid w:val="00282A15"/>
    <w:rsid w:val="00284070"/>
    <w:rsid w:val="00284290"/>
    <w:rsid w:val="00287439"/>
    <w:rsid w:val="00287879"/>
    <w:rsid w:val="002909FF"/>
    <w:rsid w:val="0029143C"/>
    <w:rsid w:val="00291E2F"/>
    <w:rsid w:val="00292FFB"/>
    <w:rsid w:val="00293387"/>
    <w:rsid w:val="0029789B"/>
    <w:rsid w:val="002A0244"/>
    <w:rsid w:val="002A0603"/>
    <w:rsid w:val="002A067C"/>
    <w:rsid w:val="002A10EF"/>
    <w:rsid w:val="002A1534"/>
    <w:rsid w:val="002A17AD"/>
    <w:rsid w:val="002A1B89"/>
    <w:rsid w:val="002A24FB"/>
    <w:rsid w:val="002A25BD"/>
    <w:rsid w:val="002A2CC4"/>
    <w:rsid w:val="002A315F"/>
    <w:rsid w:val="002A3C52"/>
    <w:rsid w:val="002A5A71"/>
    <w:rsid w:val="002B1931"/>
    <w:rsid w:val="002B3A13"/>
    <w:rsid w:val="002B45AC"/>
    <w:rsid w:val="002B4C80"/>
    <w:rsid w:val="002B5D6A"/>
    <w:rsid w:val="002B5E01"/>
    <w:rsid w:val="002B62EF"/>
    <w:rsid w:val="002C0170"/>
    <w:rsid w:val="002C1186"/>
    <w:rsid w:val="002C345C"/>
    <w:rsid w:val="002C360E"/>
    <w:rsid w:val="002C3BF1"/>
    <w:rsid w:val="002C5454"/>
    <w:rsid w:val="002C7218"/>
    <w:rsid w:val="002D0D7E"/>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833"/>
    <w:rsid w:val="002E6294"/>
    <w:rsid w:val="002F00B0"/>
    <w:rsid w:val="002F1E17"/>
    <w:rsid w:val="002F209F"/>
    <w:rsid w:val="002F248F"/>
    <w:rsid w:val="002F27B1"/>
    <w:rsid w:val="002F477E"/>
    <w:rsid w:val="002F4BAA"/>
    <w:rsid w:val="002F63F9"/>
    <w:rsid w:val="002F7D2B"/>
    <w:rsid w:val="002F7DDA"/>
    <w:rsid w:val="002F7E84"/>
    <w:rsid w:val="00300F35"/>
    <w:rsid w:val="00303A9C"/>
    <w:rsid w:val="0030437A"/>
    <w:rsid w:val="003054B4"/>
    <w:rsid w:val="00305AFA"/>
    <w:rsid w:val="0030623F"/>
    <w:rsid w:val="0030722C"/>
    <w:rsid w:val="0030773B"/>
    <w:rsid w:val="00310D02"/>
    <w:rsid w:val="00311030"/>
    <w:rsid w:val="00311553"/>
    <w:rsid w:val="00311ACD"/>
    <w:rsid w:val="00313085"/>
    <w:rsid w:val="00313B29"/>
    <w:rsid w:val="00313F54"/>
    <w:rsid w:val="00313F99"/>
    <w:rsid w:val="0031461B"/>
    <w:rsid w:val="00315172"/>
    <w:rsid w:val="00315D90"/>
    <w:rsid w:val="00315E4C"/>
    <w:rsid w:val="00316D6F"/>
    <w:rsid w:val="00316E9C"/>
    <w:rsid w:val="0032018B"/>
    <w:rsid w:val="00323AAD"/>
    <w:rsid w:val="003278E5"/>
    <w:rsid w:val="00327921"/>
    <w:rsid w:val="00327FEF"/>
    <w:rsid w:val="00330D21"/>
    <w:rsid w:val="003320E7"/>
    <w:rsid w:val="00333446"/>
    <w:rsid w:val="0033393B"/>
    <w:rsid w:val="00333F17"/>
    <w:rsid w:val="003344A9"/>
    <w:rsid w:val="00334EF6"/>
    <w:rsid w:val="003365FA"/>
    <w:rsid w:val="00336B35"/>
    <w:rsid w:val="00336D34"/>
    <w:rsid w:val="00337AEA"/>
    <w:rsid w:val="0034074B"/>
    <w:rsid w:val="00344665"/>
    <w:rsid w:val="00345EA3"/>
    <w:rsid w:val="00345F82"/>
    <w:rsid w:val="0034606A"/>
    <w:rsid w:val="00346080"/>
    <w:rsid w:val="003467C8"/>
    <w:rsid w:val="003468DF"/>
    <w:rsid w:val="00350181"/>
    <w:rsid w:val="0035358B"/>
    <w:rsid w:val="00353AE2"/>
    <w:rsid w:val="0035491F"/>
    <w:rsid w:val="00354932"/>
    <w:rsid w:val="003549E3"/>
    <w:rsid w:val="0035764E"/>
    <w:rsid w:val="003601F0"/>
    <w:rsid w:val="00360759"/>
    <w:rsid w:val="00363704"/>
    <w:rsid w:val="003647F9"/>
    <w:rsid w:val="00364D51"/>
    <w:rsid w:val="00365859"/>
    <w:rsid w:val="003667E3"/>
    <w:rsid w:val="00366E25"/>
    <w:rsid w:val="00366EC5"/>
    <w:rsid w:val="0036744A"/>
    <w:rsid w:val="00367C61"/>
    <w:rsid w:val="003714E6"/>
    <w:rsid w:val="00371604"/>
    <w:rsid w:val="00371C2A"/>
    <w:rsid w:val="00371D28"/>
    <w:rsid w:val="00372336"/>
    <w:rsid w:val="00372D0D"/>
    <w:rsid w:val="00372D35"/>
    <w:rsid w:val="00373A5D"/>
    <w:rsid w:val="00375366"/>
    <w:rsid w:val="0037539D"/>
    <w:rsid w:val="003756FE"/>
    <w:rsid w:val="0037716D"/>
    <w:rsid w:val="00377655"/>
    <w:rsid w:val="0037776A"/>
    <w:rsid w:val="00377DBE"/>
    <w:rsid w:val="00377E01"/>
    <w:rsid w:val="003811AB"/>
    <w:rsid w:val="00383E6B"/>
    <w:rsid w:val="00384A12"/>
    <w:rsid w:val="00384F1E"/>
    <w:rsid w:val="0038518F"/>
    <w:rsid w:val="003855B3"/>
    <w:rsid w:val="00385DA4"/>
    <w:rsid w:val="00386BEC"/>
    <w:rsid w:val="00387D39"/>
    <w:rsid w:val="00390EBA"/>
    <w:rsid w:val="0039246D"/>
    <w:rsid w:val="003927A6"/>
    <w:rsid w:val="00393122"/>
    <w:rsid w:val="003952DF"/>
    <w:rsid w:val="003954EE"/>
    <w:rsid w:val="0039682F"/>
    <w:rsid w:val="00396CB4"/>
    <w:rsid w:val="00397B45"/>
    <w:rsid w:val="003A0254"/>
    <w:rsid w:val="003A1763"/>
    <w:rsid w:val="003A1938"/>
    <w:rsid w:val="003A1B01"/>
    <w:rsid w:val="003A1EF7"/>
    <w:rsid w:val="003A3CB4"/>
    <w:rsid w:val="003A4BB2"/>
    <w:rsid w:val="003A4CFB"/>
    <w:rsid w:val="003A6AAF"/>
    <w:rsid w:val="003B040E"/>
    <w:rsid w:val="003B14E6"/>
    <w:rsid w:val="003B2287"/>
    <w:rsid w:val="003B3A3C"/>
    <w:rsid w:val="003B56DE"/>
    <w:rsid w:val="003B6CC7"/>
    <w:rsid w:val="003B7283"/>
    <w:rsid w:val="003B7894"/>
    <w:rsid w:val="003C01B6"/>
    <w:rsid w:val="003C06A5"/>
    <w:rsid w:val="003C123F"/>
    <w:rsid w:val="003C19A9"/>
    <w:rsid w:val="003C2409"/>
    <w:rsid w:val="003C33AF"/>
    <w:rsid w:val="003C52B1"/>
    <w:rsid w:val="003C6137"/>
    <w:rsid w:val="003C638C"/>
    <w:rsid w:val="003C7769"/>
    <w:rsid w:val="003D0761"/>
    <w:rsid w:val="003D10FF"/>
    <w:rsid w:val="003D1378"/>
    <w:rsid w:val="003D15B6"/>
    <w:rsid w:val="003D191A"/>
    <w:rsid w:val="003D1C6F"/>
    <w:rsid w:val="003D215F"/>
    <w:rsid w:val="003D28DF"/>
    <w:rsid w:val="003D357B"/>
    <w:rsid w:val="003D5E71"/>
    <w:rsid w:val="003D60E2"/>
    <w:rsid w:val="003D70BF"/>
    <w:rsid w:val="003D7D52"/>
    <w:rsid w:val="003E207C"/>
    <w:rsid w:val="003E2675"/>
    <w:rsid w:val="003E2F84"/>
    <w:rsid w:val="003E3160"/>
    <w:rsid w:val="003E3C30"/>
    <w:rsid w:val="003E3EA7"/>
    <w:rsid w:val="003E77D9"/>
    <w:rsid w:val="003F0A97"/>
    <w:rsid w:val="003F0AEC"/>
    <w:rsid w:val="003F0D4B"/>
    <w:rsid w:val="003F1943"/>
    <w:rsid w:val="003F1E32"/>
    <w:rsid w:val="003F30A5"/>
    <w:rsid w:val="003F33C9"/>
    <w:rsid w:val="003F33FD"/>
    <w:rsid w:val="003F392A"/>
    <w:rsid w:val="003F3C63"/>
    <w:rsid w:val="003F428F"/>
    <w:rsid w:val="003F52F9"/>
    <w:rsid w:val="003F5CB3"/>
    <w:rsid w:val="003F6BD5"/>
    <w:rsid w:val="003F71E2"/>
    <w:rsid w:val="003F7BF2"/>
    <w:rsid w:val="003F7F9C"/>
    <w:rsid w:val="004006A7"/>
    <w:rsid w:val="004021B2"/>
    <w:rsid w:val="00403DDA"/>
    <w:rsid w:val="00404C09"/>
    <w:rsid w:val="004050A6"/>
    <w:rsid w:val="00406EA0"/>
    <w:rsid w:val="004100A0"/>
    <w:rsid w:val="00410A86"/>
    <w:rsid w:val="004120BF"/>
    <w:rsid w:val="00412392"/>
    <w:rsid w:val="004124F6"/>
    <w:rsid w:val="00412637"/>
    <w:rsid w:val="004127D4"/>
    <w:rsid w:val="00412969"/>
    <w:rsid w:val="00412BEA"/>
    <w:rsid w:val="0041376B"/>
    <w:rsid w:val="00413838"/>
    <w:rsid w:val="00415B5A"/>
    <w:rsid w:val="00417468"/>
    <w:rsid w:val="00417C5F"/>
    <w:rsid w:val="00424671"/>
    <w:rsid w:val="00424D8F"/>
    <w:rsid w:val="00425C4D"/>
    <w:rsid w:val="00426816"/>
    <w:rsid w:val="004279E6"/>
    <w:rsid w:val="00430F64"/>
    <w:rsid w:val="00430FD5"/>
    <w:rsid w:val="004313A4"/>
    <w:rsid w:val="00431923"/>
    <w:rsid w:val="00431E6A"/>
    <w:rsid w:val="004322B3"/>
    <w:rsid w:val="0043265B"/>
    <w:rsid w:val="00432743"/>
    <w:rsid w:val="0043355F"/>
    <w:rsid w:val="004336D0"/>
    <w:rsid w:val="00433763"/>
    <w:rsid w:val="004403F5"/>
    <w:rsid w:val="00441B22"/>
    <w:rsid w:val="00441BE2"/>
    <w:rsid w:val="00442C6D"/>
    <w:rsid w:val="0044328E"/>
    <w:rsid w:val="00443DD6"/>
    <w:rsid w:val="00444209"/>
    <w:rsid w:val="00444636"/>
    <w:rsid w:val="00444F0E"/>
    <w:rsid w:val="0044512A"/>
    <w:rsid w:val="004451E4"/>
    <w:rsid w:val="00445241"/>
    <w:rsid w:val="00446687"/>
    <w:rsid w:val="004468BB"/>
    <w:rsid w:val="004473DA"/>
    <w:rsid w:val="00447449"/>
    <w:rsid w:val="00450107"/>
    <w:rsid w:val="00451654"/>
    <w:rsid w:val="0045233F"/>
    <w:rsid w:val="00453872"/>
    <w:rsid w:val="004539C5"/>
    <w:rsid w:val="00454D6B"/>
    <w:rsid w:val="004553AB"/>
    <w:rsid w:val="004569A0"/>
    <w:rsid w:val="00460D71"/>
    <w:rsid w:val="004610D6"/>
    <w:rsid w:val="0046127E"/>
    <w:rsid w:val="00462295"/>
    <w:rsid w:val="00462623"/>
    <w:rsid w:val="00462770"/>
    <w:rsid w:val="00464415"/>
    <w:rsid w:val="0046456A"/>
    <w:rsid w:val="00465370"/>
    <w:rsid w:val="0046612E"/>
    <w:rsid w:val="00466603"/>
    <w:rsid w:val="00466A42"/>
    <w:rsid w:val="004676B2"/>
    <w:rsid w:val="004701D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259"/>
    <w:rsid w:val="00484D52"/>
    <w:rsid w:val="00486326"/>
    <w:rsid w:val="0049122E"/>
    <w:rsid w:val="0049138D"/>
    <w:rsid w:val="004945C1"/>
    <w:rsid w:val="004946AA"/>
    <w:rsid w:val="00495102"/>
    <w:rsid w:val="00496019"/>
    <w:rsid w:val="00496DE9"/>
    <w:rsid w:val="00497E39"/>
    <w:rsid w:val="004A1507"/>
    <w:rsid w:val="004A1D41"/>
    <w:rsid w:val="004A3101"/>
    <w:rsid w:val="004A3714"/>
    <w:rsid w:val="004A4489"/>
    <w:rsid w:val="004A5841"/>
    <w:rsid w:val="004A74A5"/>
    <w:rsid w:val="004B1505"/>
    <w:rsid w:val="004B15FA"/>
    <w:rsid w:val="004B410D"/>
    <w:rsid w:val="004B4152"/>
    <w:rsid w:val="004B48EF"/>
    <w:rsid w:val="004B4AEA"/>
    <w:rsid w:val="004B51D7"/>
    <w:rsid w:val="004B71DE"/>
    <w:rsid w:val="004B78C6"/>
    <w:rsid w:val="004C0033"/>
    <w:rsid w:val="004C0523"/>
    <w:rsid w:val="004C0D98"/>
    <w:rsid w:val="004C0F4D"/>
    <w:rsid w:val="004C1553"/>
    <w:rsid w:val="004C2412"/>
    <w:rsid w:val="004C32C7"/>
    <w:rsid w:val="004C446C"/>
    <w:rsid w:val="004C56AF"/>
    <w:rsid w:val="004C68F1"/>
    <w:rsid w:val="004C6D38"/>
    <w:rsid w:val="004C78A8"/>
    <w:rsid w:val="004C7A34"/>
    <w:rsid w:val="004C7F43"/>
    <w:rsid w:val="004D0757"/>
    <w:rsid w:val="004D0785"/>
    <w:rsid w:val="004D0829"/>
    <w:rsid w:val="004D0F05"/>
    <w:rsid w:val="004D170B"/>
    <w:rsid w:val="004D2794"/>
    <w:rsid w:val="004D4B27"/>
    <w:rsid w:val="004D60A9"/>
    <w:rsid w:val="004D6256"/>
    <w:rsid w:val="004D711F"/>
    <w:rsid w:val="004D74D8"/>
    <w:rsid w:val="004D78FD"/>
    <w:rsid w:val="004E0581"/>
    <w:rsid w:val="004E0F65"/>
    <w:rsid w:val="004E10F3"/>
    <w:rsid w:val="004E1A89"/>
    <w:rsid w:val="004E1C9F"/>
    <w:rsid w:val="004E260C"/>
    <w:rsid w:val="004E421F"/>
    <w:rsid w:val="004E4F3C"/>
    <w:rsid w:val="004E52CE"/>
    <w:rsid w:val="004E5D42"/>
    <w:rsid w:val="004E5E70"/>
    <w:rsid w:val="004E747D"/>
    <w:rsid w:val="004F1AE1"/>
    <w:rsid w:val="004F241B"/>
    <w:rsid w:val="004F2C36"/>
    <w:rsid w:val="004F2EE1"/>
    <w:rsid w:val="004F32FF"/>
    <w:rsid w:val="004F48CB"/>
    <w:rsid w:val="004F4A1A"/>
    <w:rsid w:val="004F5B58"/>
    <w:rsid w:val="004F68C2"/>
    <w:rsid w:val="004F7ABC"/>
    <w:rsid w:val="004F7C65"/>
    <w:rsid w:val="005005E7"/>
    <w:rsid w:val="00500634"/>
    <w:rsid w:val="00500BE6"/>
    <w:rsid w:val="005023F3"/>
    <w:rsid w:val="00502CB2"/>
    <w:rsid w:val="00502E98"/>
    <w:rsid w:val="0050385A"/>
    <w:rsid w:val="00503C56"/>
    <w:rsid w:val="0050462B"/>
    <w:rsid w:val="00504F2C"/>
    <w:rsid w:val="00506432"/>
    <w:rsid w:val="00506CE3"/>
    <w:rsid w:val="00507057"/>
    <w:rsid w:val="00510443"/>
    <w:rsid w:val="005104BA"/>
    <w:rsid w:val="005114C9"/>
    <w:rsid w:val="00512A88"/>
    <w:rsid w:val="005143CC"/>
    <w:rsid w:val="00514AD6"/>
    <w:rsid w:val="00514CA2"/>
    <w:rsid w:val="00514D71"/>
    <w:rsid w:val="0051580C"/>
    <w:rsid w:val="0051730C"/>
    <w:rsid w:val="00517750"/>
    <w:rsid w:val="00517829"/>
    <w:rsid w:val="00517A76"/>
    <w:rsid w:val="00520707"/>
    <w:rsid w:val="005212B1"/>
    <w:rsid w:val="00521FE4"/>
    <w:rsid w:val="00522441"/>
    <w:rsid w:val="0052292E"/>
    <w:rsid w:val="00522CFD"/>
    <w:rsid w:val="00523CFA"/>
    <w:rsid w:val="0052437C"/>
    <w:rsid w:val="005246ED"/>
    <w:rsid w:val="005254AB"/>
    <w:rsid w:val="0052560A"/>
    <w:rsid w:val="00525E48"/>
    <w:rsid w:val="0052605F"/>
    <w:rsid w:val="00527921"/>
    <w:rsid w:val="00530213"/>
    <w:rsid w:val="0053038F"/>
    <w:rsid w:val="00531AD0"/>
    <w:rsid w:val="00531FA0"/>
    <w:rsid w:val="00534B23"/>
    <w:rsid w:val="00534CDF"/>
    <w:rsid w:val="00534EA0"/>
    <w:rsid w:val="005360C1"/>
    <w:rsid w:val="00540CC5"/>
    <w:rsid w:val="00541607"/>
    <w:rsid w:val="00543210"/>
    <w:rsid w:val="00543965"/>
    <w:rsid w:val="00543C1F"/>
    <w:rsid w:val="00544645"/>
    <w:rsid w:val="00544EA1"/>
    <w:rsid w:val="005464DC"/>
    <w:rsid w:val="00546D0E"/>
    <w:rsid w:val="00547D76"/>
    <w:rsid w:val="005510AC"/>
    <w:rsid w:val="0055118D"/>
    <w:rsid w:val="005525FC"/>
    <w:rsid w:val="005535DE"/>
    <w:rsid w:val="005549EB"/>
    <w:rsid w:val="00554E06"/>
    <w:rsid w:val="00555492"/>
    <w:rsid w:val="005554EF"/>
    <w:rsid w:val="005559AA"/>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5CA1"/>
    <w:rsid w:val="0056632A"/>
    <w:rsid w:val="00567011"/>
    <w:rsid w:val="005671A9"/>
    <w:rsid w:val="00567C4E"/>
    <w:rsid w:val="00571865"/>
    <w:rsid w:val="00571E76"/>
    <w:rsid w:val="00571F08"/>
    <w:rsid w:val="005733E8"/>
    <w:rsid w:val="00573551"/>
    <w:rsid w:val="0058007A"/>
    <w:rsid w:val="00581772"/>
    <w:rsid w:val="00581920"/>
    <w:rsid w:val="00581D0E"/>
    <w:rsid w:val="00586BD6"/>
    <w:rsid w:val="00586FB0"/>
    <w:rsid w:val="00587992"/>
    <w:rsid w:val="00594E6E"/>
    <w:rsid w:val="005955FB"/>
    <w:rsid w:val="005960FD"/>
    <w:rsid w:val="00596799"/>
    <w:rsid w:val="00597F3B"/>
    <w:rsid w:val="005A2426"/>
    <w:rsid w:val="005A2DBD"/>
    <w:rsid w:val="005A3A3F"/>
    <w:rsid w:val="005A41A0"/>
    <w:rsid w:val="005A562C"/>
    <w:rsid w:val="005A5DD9"/>
    <w:rsid w:val="005A6408"/>
    <w:rsid w:val="005A6B9B"/>
    <w:rsid w:val="005A7AFB"/>
    <w:rsid w:val="005B1B41"/>
    <w:rsid w:val="005B1EDC"/>
    <w:rsid w:val="005B2F10"/>
    <w:rsid w:val="005B4CF1"/>
    <w:rsid w:val="005B5563"/>
    <w:rsid w:val="005B7764"/>
    <w:rsid w:val="005B7AD9"/>
    <w:rsid w:val="005C0C9F"/>
    <w:rsid w:val="005C16D8"/>
    <w:rsid w:val="005C3001"/>
    <w:rsid w:val="005C307F"/>
    <w:rsid w:val="005C4B45"/>
    <w:rsid w:val="005C4E19"/>
    <w:rsid w:val="005C5A5F"/>
    <w:rsid w:val="005C5E9F"/>
    <w:rsid w:val="005C66B4"/>
    <w:rsid w:val="005C78B7"/>
    <w:rsid w:val="005C79F1"/>
    <w:rsid w:val="005C7D4E"/>
    <w:rsid w:val="005D16AA"/>
    <w:rsid w:val="005D26C1"/>
    <w:rsid w:val="005D29D5"/>
    <w:rsid w:val="005D5A0B"/>
    <w:rsid w:val="005D6B27"/>
    <w:rsid w:val="005E00C0"/>
    <w:rsid w:val="005E7D73"/>
    <w:rsid w:val="005F07F6"/>
    <w:rsid w:val="005F092F"/>
    <w:rsid w:val="005F1B16"/>
    <w:rsid w:val="005F359C"/>
    <w:rsid w:val="005F36CD"/>
    <w:rsid w:val="005F52BC"/>
    <w:rsid w:val="005F7C84"/>
    <w:rsid w:val="00600F9B"/>
    <w:rsid w:val="00602945"/>
    <w:rsid w:val="006029B8"/>
    <w:rsid w:val="00604354"/>
    <w:rsid w:val="00604385"/>
    <w:rsid w:val="0060458C"/>
    <w:rsid w:val="00606D62"/>
    <w:rsid w:val="00607729"/>
    <w:rsid w:val="00607A5F"/>
    <w:rsid w:val="00607B65"/>
    <w:rsid w:val="006114BD"/>
    <w:rsid w:val="00611B69"/>
    <w:rsid w:val="00611FE2"/>
    <w:rsid w:val="006129C2"/>
    <w:rsid w:val="00613969"/>
    <w:rsid w:val="00614408"/>
    <w:rsid w:val="006153CE"/>
    <w:rsid w:val="00616EBB"/>
    <w:rsid w:val="00621FAA"/>
    <w:rsid w:val="0062283B"/>
    <w:rsid w:val="006234CA"/>
    <w:rsid w:val="00624425"/>
    <w:rsid w:val="00624723"/>
    <w:rsid w:val="006258FE"/>
    <w:rsid w:val="0062736F"/>
    <w:rsid w:val="00630F0D"/>
    <w:rsid w:val="00631C7B"/>
    <w:rsid w:val="006322FD"/>
    <w:rsid w:val="00632715"/>
    <w:rsid w:val="00632ACA"/>
    <w:rsid w:val="00632C51"/>
    <w:rsid w:val="00634800"/>
    <w:rsid w:val="00634A11"/>
    <w:rsid w:val="00635829"/>
    <w:rsid w:val="00635FB1"/>
    <w:rsid w:val="006363B6"/>
    <w:rsid w:val="00636AF5"/>
    <w:rsid w:val="006400D6"/>
    <w:rsid w:val="00640A02"/>
    <w:rsid w:val="006429C9"/>
    <w:rsid w:val="00642FCA"/>
    <w:rsid w:val="00644664"/>
    <w:rsid w:val="0064468D"/>
    <w:rsid w:val="006447A3"/>
    <w:rsid w:val="0064585D"/>
    <w:rsid w:val="00645C3D"/>
    <w:rsid w:val="00645C98"/>
    <w:rsid w:val="00646E2A"/>
    <w:rsid w:val="00647CE9"/>
    <w:rsid w:val="00650649"/>
    <w:rsid w:val="00652679"/>
    <w:rsid w:val="006528D7"/>
    <w:rsid w:val="00653B21"/>
    <w:rsid w:val="006551BD"/>
    <w:rsid w:val="006553E0"/>
    <w:rsid w:val="00656CC0"/>
    <w:rsid w:val="00656DBC"/>
    <w:rsid w:val="00656ECE"/>
    <w:rsid w:val="0065778B"/>
    <w:rsid w:val="00662AC3"/>
    <w:rsid w:val="00662BFE"/>
    <w:rsid w:val="00664B49"/>
    <w:rsid w:val="00665336"/>
    <w:rsid w:val="006658EE"/>
    <w:rsid w:val="00667EBE"/>
    <w:rsid w:val="006706D1"/>
    <w:rsid w:val="00671FA1"/>
    <w:rsid w:val="00672319"/>
    <w:rsid w:val="0067346D"/>
    <w:rsid w:val="006736E0"/>
    <w:rsid w:val="006737A7"/>
    <w:rsid w:val="00676AA1"/>
    <w:rsid w:val="00676B67"/>
    <w:rsid w:val="00677CB1"/>
    <w:rsid w:val="00680E1A"/>
    <w:rsid w:val="0068163E"/>
    <w:rsid w:val="00681DD6"/>
    <w:rsid w:val="00682FFE"/>
    <w:rsid w:val="00683865"/>
    <w:rsid w:val="00685DE1"/>
    <w:rsid w:val="00686333"/>
    <w:rsid w:val="00686AC8"/>
    <w:rsid w:val="006916E5"/>
    <w:rsid w:val="00691A05"/>
    <w:rsid w:val="006924F6"/>
    <w:rsid w:val="00692E91"/>
    <w:rsid w:val="00695573"/>
    <w:rsid w:val="006959FC"/>
    <w:rsid w:val="006A0AE7"/>
    <w:rsid w:val="006A0CC5"/>
    <w:rsid w:val="006A1970"/>
    <w:rsid w:val="006A2B76"/>
    <w:rsid w:val="006A2BF0"/>
    <w:rsid w:val="006A3F0D"/>
    <w:rsid w:val="006A4505"/>
    <w:rsid w:val="006A516B"/>
    <w:rsid w:val="006A5461"/>
    <w:rsid w:val="006A79CB"/>
    <w:rsid w:val="006B1292"/>
    <w:rsid w:val="006B1C0E"/>
    <w:rsid w:val="006B24B2"/>
    <w:rsid w:val="006B2654"/>
    <w:rsid w:val="006B270D"/>
    <w:rsid w:val="006B3267"/>
    <w:rsid w:val="006B4B80"/>
    <w:rsid w:val="006B7D3C"/>
    <w:rsid w:val="006C2AAE"/>
    <w:rsid w:val="006C3573"/>
    <w:rsid w:val="006C3626"/>
    <w:rsid w:val="006C39DA"/>
    <w:rsid w:val="006C3A95"/>
    <w:rsid w:val="006C5624"/>
    <w:rsid w:val="006C5710"/>
    <w:rsid w:val="006C6BD2"/>
    <w:rsid w:val="006D0230"/>
    <w:rsid w:val="006D1613"/>
    <w:rsid w:val="006D43AD"/>
    <w:rsid w:val="006D4A98"/>
    <w:rsid w:val="006D5D0C"/>
    <w:rsid w:val="006E09E8"/>
    <w:rsid w:val="006E14FE"/>
    <w:rsid w:val="006E1D6D"/>
    <w:rsid w:val="006E1E60"/>
    <w:rsid w:val="006E47DA"/>
    <w:rsid w:val="006E62BE"/>
    <w:rsid w:val="006F029C"/>
    <w:rsid w:val="006F1678"/>
    <w:rsid w:val="006F394F"/>
    <w:rsid w:val="006F4CB2"/>
    <w:rsid w:val="006F580A"/>
    <w:rsid w:val="006F7BD1"/>
    <w:rsid w:val="006F7EC9"/>
    <w:rsid w:val="00700C01"/>
    <w:rsid w:val="00701E3C"/>
    <w:rsid w:val="007027D1"/>
    <w:rsid w:val="007038A7"/>
    <w:rsid w:val="00703B2A"/>
    <w:rsid w:val="00704FD5"/>
    <w:rsid w:val="007054F4"/>
    <w:rsid w:val="00705ABA"/>
    <w:rsid w:val="00705B9A"/>
    <w:rsid w:val="00706598"/>
    <w:rsid w:val="00706C73"/>
    <w:rsid w:val="00711F73"/>
    <w:rsid w:val="00712703"/>
    <w:rsid w:val="00714CA4"/>
    <w:rsid w:val="0071720E"/>
    <w:rsid w:val="007200AD"/>
    <w:rsid w:val="007205B2"/>
    <w:rsid w:val="007215C4"/>
    <w:rsid w:val="0072170B"/>
    <w:rsid w:val="007237BC"/>
    <w:rsid w:val="007237E2"/>
    <w:rsid w:val="00724E1E"/>
    <w:rsid w:val="00724E8D"/>
    <w:rsid w:val="00725D84"/>
    <w:rsid w:val="007268F1"/>
    <w:rsid w:val="0072784D"/>
    <w:rsid w:val="007309D2"/>
    <w:rsid w:val="00731C82"/>
    <w:rsid w:val="007320DB"/>
    <w:rsid w:val="007325AC"/>
    <w:rsid w:val="00733135"/>
    <w:rsid w:val="00734A9F"/>
    <w:rsid w:val="00740D72"/>
    <w:rsid w:val="007419CC"/>
    <w:rsid w:val="00741AE5"/>
    <w:rsid w:val="00742A1F"/>
    <w:rsid w:val="007430BE"/>
    <w:rsid w:val="007432C3"/>
    <w:rsid w:val="007434AF"/>
    <w:rsid w:val="007459FD"/>
    <w:rsid w:val="00746D87"/>
    <w:rsid w:val="00746E58"/>
    <w:rsid w:val="00747028"/>
    <w:rsid w:val="007504F9"/>
    <w:rsid w:val="0075089A"/>
    <w:rsid w:val="0075124E"/>
    <w:rsid w:val="00751710"/>
    <w:rsid w:val="0075248F"/>
    <w:rsid w:val="00752C83"/>
    <w:rsid w:val="0075598A"/>
    <w:rsid w:val="0075729B"/>
    <w:rsid w:val="00757A59"/>
    <w:rsid w:val="00760086"/>
    <w:rsid w:val="007609C6"/>
    <w:rsid w:val="00761D86"/>
    <w:rsid w:val="00764494"/>
    <w:rsid w:val="00764CD0"/>
    <w:rsid w:val="00764EE3"/>
    <w:rsid w:val="00770516"/>
    <w:rsid w:val="00771868"/>
    <w:rsid w:val="00772472"/>
    <w:rsid w:val="007733DE"/>
    <w:rsid w:val="007735D3"/>
    <w:rsid w:val="007755A9"/>
    <w:rsid w:val="007758D6"/>
    <w:rsid w:val="00777682"/>
    <w:rsid w:val="00777CDA"/>
    <w:rsid w:val="00781FEB"/>
    <w:rsid w:val="007824DE"/>
    <w:rsid w:val="00782AD8"/>
    <w:rsid w:val="0078392E"/>
    <w:rsid w:val="00784890"/>
    <w:rsid w:val="00784FC7"/>
    <w:rsid w:val="00784FEF"/>
    <w:rsid w:val="007853CE"/>
    <w:rsid w:val="00786812"/>
    <w:rsid w:val="00787475"/>
    <w:rsid w:val="00787606"/>
    <w:rsid w:val="007903FE"/>
    <w:rsid w:val="007908E0"/>
    <w:rsid w:val="0079289E"/>
    <w:rsid w:val="00793E9A"/>
    <w:rsid w:val="007946F5"/>
    <w:rsid w:val="00794A3D"/>
    <w:rsid w:val="00795B37"/>
    <w:rsid w:val="00796EE7"/>
    <w:rsid w:val="007A18DF"/>
    <w:rsid w:val="007A213A"/>
    <w:rsid w:val="007A401A"/>
    <w:rsid w:val="007A451B"/>
    <w:rsid w:val="007A7E23"/>
    <w:rsid w:val="007B0947"/>
    <w:rsid w:val="007B1608"/>
    <w:rsid w:val="007B173F"/>
    <w:rsid w:val="007B189E"/>
    <w:rsid w:val="007B2D2D"/>
    <w:rsid w:val="007B3055"/>
    <w:rsid w:val="007B3B91"/>
    <w:rsid w:val="007B426E"/>
    <w:rsid w:val="007B50FE"/>
    <w:rsid w:val="007B66C4"/>
    <w:rsid w:val="007B6BAF"/>
    <w:rsid w:val="007C159E"/>
    <w:rsid w:val="007C1626"/>
    <w:rsid w:val="007C1954"/>
    <w:rsid w:val="007C19D4"/>
    <w:rsid w:val="007C2050"/>
    <w:rsid w:val="007C275A"/>
    <w:rsid w:val="007C3132"/>
    <w:rsid w:val="007C4036"/>
    <w:rsid w:val="007C6D32"/>
    <w:rsid w:val="007D0DDE"/>
    <w:rsid w:val="007D1A90"/>
    <w:rsid w:val="007D1D88"/>
    <w:rsid w:val="007D29DA"/>
    <w:rsid w:val="007D4B38"/>
    <w:rsid w:val="007D53A5"/>
    <w:rsid w:val="007D5C05"/>
    <w:rsid w:val="007D757E"/>
    <w:rsid w:val="007E014B"/>
    <w:rsid w:val="007E0847"/>
    <w:rsid w:val="007E21A6"/>
    <w:rsid w:val="007E3B87"/>
    <w:rsid w:val="007E4640"/>
    <w:rsid w:val="007E6576"/>
    <w:rsid w:val="007E6E78"/>
    <w:rsid w:val="007E717C"/>
    <w:rsid w:val="007F007E"/>
    <w:rsid w:val="007F0807"/>
    <w:rsid w:val="007F142C"/>
    <w:rsid w:val="007F2180"/>
    <w:rsid w:val="007F21C4"/>
    <w:rsid w:val="007F438E"/>
    <w:rsid w:val="007F4B82"/>
    <w:rsid w:val="007F5AFE"/>
    <w:rsid w:val="007F5FDE"/>
    <w:rsid w:val="007F7CFB"/>
    <w:rsid w:val="00800474"/>
    <w:rsid w:val="00800711"/>
    <w:rsid w:val="00800A54"/>
    <w:rsid w:val="00800FA0"/>
    <w:rsid w:val="008010D6"/>
    <w:rsid w:val="008015CF"/>
    <w:rsid w:val="00802EBA"/>
    <w:rsid w:val="00803657"/>
    <w:rsid w:val="00804E4C"/>
    <w:rsid w:val="008051E4"/>
    <w:rsid w:val="00805A15"/>
    <w:rsid w:val="00807C0C"/>
    <w:rsid w:val="00810137"/>
    <w:rsid w:val="008101FE"/>
    <w:rsid w:val="008119F2"/>
    <w:rsid w:val="00811B39"/>
    <w:rsid w:val="00811D25"/>
    <w:rsid w:val="00813471"/>
    <w:rsid w:val="00815594"/>
    <w:rsid w:val="008164AF"/>
    <w:rsid w:val="0081673D"/>
    <w:rsid w:val="0081697A"/>
    <w:rsid w:val="00817E5C"/>
    <w:rsid w:val="00820783"/>
    <w:rsid w:val="00820F2E"/>
    <w:rsid w:val="00821BDA"/>
    <w:rsid w:val="00822C03"/>
    <w:rsid w:val="00823681"/>
    <w:rsid w:val="00824E1A"/>
    <w:rsid w:val="00825E16"/>
    <w:rsid w:val="00826106"/>
    <w:rsid w:val="00826507"/>
    <w:rsid w:val="008267FB"/>
    <w:rsid w:val="00826AC0"/>
    <w:rsid w:val="0083091B"/>
    <w:rsid w:val="00830A91"/>
    <w:rsid w:val="00830D57"/>
    <w:rsid w:val="0083318E"/>
    <w:rsid w:val="008339DF"/>
    <w:rsid w:val="00834E13"/>
    <w:rsid w:val="008375E4"/>
    <w:rsid w:val="0083781F"/>
    <w:rsid w:val="00840293"/>
    <w:rsid w:val="00840C92"/>
    <w:rsid w:val="00840F0A"/>
    <w:rsid w:val="00841F67"/>
    <w:rsid w:val="008443A1"/>
    <w:rsid w:val="008455AA"/>
    <w:rsid w:val="00846DE2"/>
    <w:rsid w:val="008470AA"/>
    <w:rsid w:val="00851583"/>
    <w:rsid w:val="0085398F"/>
    <w:rsid w:val="00855068"/>
    <w:rsid w:val="0085614A"/>
    <w:rsid w:val="0086104F"/>
    <w:rsid w:val="0086162A"/>
    <w:rsid w:val="0086223E"/>
    <w:rsid w:val="00862E9A"/>
    <w:rsid w:val="00862FF5"/>
    <w:rsid w:val="008632BD"/>
    <w:rsid w:val="008643A4"/>
    <w:rsid w:val="00864431"/>
    <w:rsid w:val="00867492"/>
    <w:rsid w:val="0086755A"/>
    <w:rsid w:val="00867CF5"/>
    <w:rsid w:val="00867EA4"/>
    <w:rsid w:val="00870DD1"/>
    <w:rsid w:val="0087222C"/>
    <w:rsid w:val="0087298B"/>
    <w:rsid w:val="00872A2E"/>
    <w:rsid w:val="0087461A"/>
    <w:rsid w:val="008761B4"/>
    <w:rsid w:val="00876743"/>
    <w:rsid w:val="00876C3A"/>
    <w:rsid w:val="008810A5"/>
    <w:rsid w:val="00881743"/>
    <w:rsid w:val="00881DA7"/>
    <w:rsid w:val="00884281"/>
    <w:rsid w:val="00884A8F"/>
    <w:rsid w:val="00884AD6"/>
    <w:rsid w:val="008857E1"/>
    <w:rsid w:val="00885A84"/>
    <w:rsid w:val="00885BDA"/>
    <w:rsid w:val="00886AFB"/>
    <w:rsid w:val="008870AF"/>
    <w:rsid w:val="00890926"/>
    <w:rsid w:val="00892DE7"/>
    <w:rsid w:val="00893258"/>
    <w:rsid w:val="00893E13"/>
    <w:rsid w:val="0089460D"/>
    <w:rsid w:val="0089467E"/>
    <w:rsid w:val="008947DE"/>
    <w:rsid w:val="00894EBA"/>
    <w:rsid w:val="00895A1E"/>
    <w:rsid w:val="0089721B"/>
    <w:rsid w:val="0089753D"/>
    <w:rsid w:val="008A025B"/>
    <w:rsid w:val="008A0F2E"/>
    <w:rsid w:val="008A1371"/>
    <w:rsid w:val="008A189D"/>
    <w:rsid w:val="008A2B81"/>
    <w:rsid w:val="008A2EE8"/>
    <w:rsid w:val="008A34B2"/>
    <w:rsid w:val="008A4917"/>
    <w:rsid w:val="008A5625"/>
    <w:rsid w:val="008A57B5"/>
    <w:rsid w:val="008A6E43"/>
    <w:rsid w:val="008A7073"/>
    <w:rsid w:val="008A7DE4"/>
    <w:rsid w:val="008B0B42"/>
    <w:rsid w:val="008B0C21"/>
    <w:rsid w:val="008B0CCD"/>
    <w:rsid w:val="008B0D80"/>
    <w:rsid w:val="008B0F4C"/>
    <w:rsid w:val="008B1307"/>
    <w:rsid w:val="008B336B"/>
    <w:rsid w:val="008B3899"/>
    <w:rsid w:val="008B5467"/>
    <w:rsid w:val="008B5DE0"/>
    <w:rsid w:val="008B6205"/>
    <w:rsid w:val="008B6377"/>
    <w:rsid w:val="008B7733"/>
    <w:rsid w:val="008B7BDF"/>
    <w:rsid w:val="008B7F0C"/>
    <w:rsid w:val="008C0066"/>
    <w:rsid w:val="008C1073"/>
    <w:rsid w:val="008C2078"/>
    <w:rsid w:val="008C29C2"/>
    <w:rsid w:val="008C3058"/>
    <w:rsid w:val="008C312D"/>
    <w:rsid w:val="008C3E45"/>
    <w:rsid w:val="008C44F5"/>
    <w:rsid w:val="008C5558"/>
    <w:rsid w:val="008C66FA"/>
    <w:rsid w:val="008C6B21"/>
    <w:rsid w:val="008D0710"/>
    <w:rsid w:val="008D1DDB"/>
    <w:rsid w:val="008D2493"/>
    <w:rsid w:val="008D33A5"/>
    <w:rsid w:val="008D371B"/>
    <w:rsid w:val="008D4285"/>
    <w:rsid w:val="008D44F3"/>
    <w:rsid w:val="008D4556"/>
    <w:rsid w:val="008D4757"/>
    <w:rsid w:val="008D52D2"/>
    <w:rsid w:val="008D7582"/>
    <w:rsid w:val="008E083B"/>
    <w:rsid w:val="008E0F7A"/>
    <w:rsid w:val="008E1043"/>
    <w:rsid w:val="008E23BB"/>
    <w:rsid w:val="008E2C6B"/>
    <w:rsid w:val="008E3D8B"/>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70"/>
    <w:rsid w:val="008F53CF"/>
    <w:rsid w:val="008F5BA9"/>
    <w:rsid w:val="008F656C"/>
    <w:rsid w:val="008F7101"/>
    <w:rsid w:val="008F756A"/>
    <w:rsid w:val="008F7D5F"/>
    <w:rsid w:val="0090031B"/>
    <w:rsid w:val="0090090D"/>
    <w:rsid w:val="00900FDE"/>
    <w:rsid w:val="009028F5"/>
    <w:rsid w:val="00902956"/>
    <w:rsid w:val="00903071"/>
    <w:rsid w:val="0090313A"/>
    <w:rsid w:val="00904511"/>
    <w:rsid w:val="00904B54"/>
    <w:rsid w:val="009056BA"/>
    <w:rsid w:val="0091027F"/>
    <w:rsid w:val="0091098E"/>
    <w:rsid w:val="00910E57"/>
    <w:rsid w:val="00910F2E"/>
    <w:rsid w:val="00912CC3"/>
    <w:rsid w:val="0091309D"/>
    <w:rsid w:val="009144D5"/>
    <w:rsid w:val="0091450D"/>
    <w:rsid w:val="0091509A"/>
    <w:rsid w:val="00915629"/>
    <w:rsid w:val="009158A2"/>
    <w:rsid w:val="00916233"/>
    <w:rsid w:val="0091672A"/>
    <w:rsid w:val="009201D4"/>
    <w:rsid w:val="0092187A"/>
    <w:rsid w:val="0092210C"/>
    <w:rsid w:val="00922227"/>
    <w:rsid w:val="009223FE"/>
    <w:rsid w:val="0092263A"/>
    <w:rsid w:val="00923641"/>
    <w:rsid w:val="00927C21"/>
    <w:rsid w:val="009306A2"/>
    <w:rsid w:val="00930726"/>
    <w:rsid w:val="00930D9F"/>
    <w:rsid w:val="00932757"/>
    <w:rsid w:val="00932827"/>
    <w:rsid w:val="0093388E"/>
    <w:rsid w:val="00934D61"/>
    <w:rsid w:val="00935C85"/>
    <w:rsid w:val="009361A2"/>
    <w:rsid w:val="00936ECA"/>
    <w:rsid w:val="00937A39"/>
    <w:rsid w:val="00942184"/>
    <w:rsid w:val="009431D3"/>
    <w:rsid w:val="0094375F"/>
    <w:rsid w:val="00945D5A"/>
    <w:rsid w:val="00946476"/>
    <w:rsid w:val="00947B55"/>
    <w:rsid w:val="00947D1E"/>
    <w:rsid w:val="00947FDA"/>
    <w:rsid w:val="0095006C"/>
    <w:rsid w:val="00950983"/>
    <w:rsid w:val="00951752"/>
    <w:rsid w:val="00951F17"/>
    <w:rsid w:val="00952B99"/>
    <w:rsid w:val="009549F8"/>
    <w:rsid w:val="009552CE"/>
    <w:rsid w:val="00955A04"/>
    <w:rsid w:val="00955F73"/>
    <w:rsid w:val="0095745A"/>
    <w:rsid w:val="00960129"/>
    <w:rsid w:val="00960FD5"/>
    <w:rsid w:val="00961491"/>
    <w:rsid w:val="009614AA"/>
    <w:rsid w:val="00961810"/>
    <w:rsid w:val="00961B63"/>
    <w:rsid w:val="00961F73"/>
    <w:rsid w:val="00962730"/>
    <w:rsid w:val="00965040"/>
    <w:rsid w:val="00966BC1"/>
    <w:rsid w:val="00970116"/>
    <w:rsid w:val="00970167"/>
    <w:rsid w:val="00970B05"/>
    <w:rsid w:val="00970B91"/>
    <w:rsid w:val="0097146A"/>
    <w:rsid w:val="00971707"/>
    <w:rsid w:val="00971E3C"/>
    <w:rsid w:val="0097215E"/>
    <w:rsid w:val="009742CD"/>
    <w:rsid w:val="0097503F"/>
    <w:rsid w:val="00975C7D"/>
    <w:rsid w:val="00976FE5"/>
    <w:rsid w:val="009779F8"/>
    <w:rsid w:val="00977EF7"/>
    <w:rsid w:val="0098336B"/>
    <w:rsid w:val="00983F0E"/>
    <w:rsid w:val="00985B38"/>
    <w:rsid w:val="009865A1"/>
    <w:rsid w:val="00986E34"/>
    <w:rsid w:val="00986E58"/>
    <w:rsid w:val="0098782F"/>
    <w:rsid w:val="00990C7C"/>
    <w:rsid w:val="0099208C"/>
    <w:rsid w:val="009923A9"/>
    <w:rsid w:val="0099331A"/>
    <w:rsid w:val="00993436"/>
    <w:rsid w:val="00993694"/>
    <w:rsid w:val="00993A27"/>
    <w:rsid w:val="0099507F"/>
    <w:rsid w:val="00995AAC"/>
    <w:rsid w:val="00995E96"/>
    <w:rsid w:val="009A1A4B"/>
    <w:rsid w:val="009A1CD1"/>
    <w:rsid w:val="009A3373"/>
    <w:rsid w:val="009A3DB2"/>
    <w:rsid w:val="009A4448"/>
    <w:rsid w:val="009A4599"/>
    <w:rsid w:val="009A5E8E"/>
    <w:rsid w:val="009A6714"/>
    <w:rsid w:val="009B04B4"/>
    <w:rsid w:val="009B0870"/>
    <w:rsid w:val="009B169A"/>
    <w:rsid w:val="009B1920"/>
    <w:rsid w:val="009B24CF"/>
    <w:rsid w:val="009B2E99"/>
    <w:rsid w:val="009B351B"/>
    <w:rsid w:val="009B42D0"/>
    <w:rsid w:val="009B6CA1"/>
    <w:rsid w:val="009B7A25"/>
    <w:rsid w:val="009C32D1"/>
    <w:rsid w:val="009C3348"/>
    <w:rsid w:val="009C3D5C"/>
    <w:rsid w:val="009C3DF7"/>
    <w:rsid w:val="009C4D3D"/>
    <w:rsid w:val="009C580B"/>
    <w:rsid w:val="009C5AE4"/>
    <w:rsid w:val="009C5B7B"/>
    <w:rsid w:val="009C70F8"/>
    <w:rsid w:val="009C7722"/>
    <w:rsid w:val="009D0700"/>
    <w:rsid w:val="009D08D8"/>
    <w:rsid w:val="009D0B52"/>
    <w:rsid w:val="009D22B8"/>
    <w:rsid w:val="009D244E"/>
    <w:rsid w:val="009D29F6"/>
    <w:rsid w:val="009D2E49"/>
    <w:rsid w:val="009D2F17"/>
    <w:rsid w:val="009D3835"/>
    <w:rsid w:val="009D3A79"/>
    <w:rsid w:val="009D4547"/>
    <w:rsid w:val="009D4885"/>
    <w:rsid w:val="009D4954"/>
    <w:rsid w:val="009D6111"/>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80A"/>
    <w:rsid w:val="009F10EA"/>
    <w:rsid w:val="009F1BE0"/>
    <w:rsid w:val="009F3938"/>
    <w:rsid w:val="009F395E"/>
    <w:rsid w:val="009F484B"/>
    <w:rsid w:val="009F4E85"/>
    <w:rsid w:val="009F5985"/>
    <w:rsid w:val="009F61C5"/>
    <w:rsid w:val="009F7148"/>
    <w:rsid w:val="00A00DCA"/>
    <w:rsid w:val="00A01697"/>
    <w:rsid w:val="00A01C3C"/>
    <w:rsid w:val="00A02EF7"/>
    <w:rsid w:val="00A03715"/>
    <w:rsid w:val="00A04629"/>
    <w:rsid w:val="00A04734"/>
    <w:rsid w:val="00A05240"/>
    <w:rsid w:val="00A05D6C"/>
    <w:rsid w:val="00A065A4"/>
    <w:rsid w:val="00A10E54"/>
    <w:rsid w:val="00A115FA"/>
    <w:rsid w:val="00A13C47"/>
    <w:rsid w:val="00A13CDF"/>
    <w:rsid w:val="00A141C9"/>
    <w:rsid w:val="00A15064"/>
    <w:rsid w:val="00A1711D"/>
    <w:rsid w:val="00A20EC4"/>
    <w:rsid w:val="00A216F2"/>
    <w:rsid w:val="00A218F8"/>
    <w:rsid w:val="00A21BE6"/>
    <w:rsid w:val="00A21F11"/>
    <w:rsid w:val="00A22571"/>
    <w:rsid w:val="00A24145"/>
    <w:rsid w:val="00A24FAF"/>
    <w:rsid w:val="00A25642"/>
    <w:rsid w:val="00A25FEA"/>
    <w:rsid w:val="00A32D3F"/>
    <w:rsid w:val="00A347EF"/>
    <w:rsid w:val="00A3525E"/>
    <w:rsid w:val="00A358ED"/>
    <w:rsid w:val="00A36E4E"/>
    <w:rsid w:val="00A374DC"/>
    <w:rsid w:val="00A40765"/>
    <w:rsid w:val="00A40DB0"/>
    <w:rsid w:val="00A4128F"/>
    <w:rsid w:val="00A41293"/>
    <w:rsid w:val="00A416CD"/>
    <w:rsid w:val="00A459F2"/>
    <w:rsid w:val="00A45C27"/>
    <w:rsid w:val="00A468C7"/>
    <w:rsid w:val="00A46E3B"/>
    <w:rsid w:val="00A4751B"/>
    <w:rsid w:val="00A50695"/>
    <w:rsid w:val="00A50C8F"/>
    <w:rsid w:val="00A51EA9"/>
    <w:rsid w:val="00A52126"/>
    <w:rsid w:val="00A521C3"/>
    <w:rsid w:val="00A52861"/>
    <w:rsid w:val="00A5451E"/>
    <w:rsid w:val="00A54917"/>
    <w:rsid w:val="00A56DDB"/>
    <w:rsid w:val="00A56E00"/>
    <w:rsid w:val="00A61D94"/>
    <w:rsid w:val="00A63D71"/>
    <w:rsid w:val="00A64A97"/>
    <w:rsid w:val="00A67085"/>
    <w:rsid w:val="00A71A91"/>
    <w:rsid w:val="00A7201B"/>
    <w:rsid w:val="00A72174"/>
    <w:rsid w:val="00A72844"/>
    <w:rsid w:val="00A73507"/>
    <w:rsid w:val="00A73C7C"/>
    <w:rsid w:val="00A746C3"/>
    <w:rsid w:val="00A74D4B"/>
    <w:rsid w:val="00A75447"/>
    <w:rsid w:val="00A801DB"/>
    <w:rsid w:val="00A82341"/>
    <w:rsid w:val="00A824E0"/>
    <w:rsid w:val="00A84905"/>
    <w:rsid w:val="00A8592B"/>
    <w:rsid w:val="00A85DD0"/>
    <w:rsid w:val="00A87CB5"/>
    <w:rsid w:val="00A87E57"/>
    <w:rsid w:val="00A91957"/>
    <w:rsid w:val="00A92C18"/>
    <w:rsid w:val="00A93FE3"/>
    <w:rsid w:val="00A958EC"/>
    <w:rsid w:val="00A96063"/>
    <w:rsid w:val="00A96DE0"/>
    <w:rsid w:val="00AA000A"/>
    <w:rsid w:val="00AA0A8A"/>
    <w:rsid w:val="00AA0D21"/>
    <w:rsid w:val="00AA1C3E"/>
    <w:rsid w:val="00AA2F75"/>
    <w:rsid w:val="00AA44C0"/>
    <w:rsid w:val="00AA5483"/>
    <w:rsid w:val="00AB05ED"/>
    <w:rsid w:val="00AB212B"/>
    <w:rsid w:val="00AB3099"/>
    <w:rsid w:val="00AB4985"/>
    <w:rsid w:val="00AB53E9"/>
    <w:rsid w:val="00AB54BC"/>
    <w:rsid w:val="00AB5A81"/>
    <w:rsid w:val="00AB64E0"/>
    <w:rsid w:val="00AB726C"/>
    <w:rsid w:val="00AB7CDF"/>
    <w:rsid w:val="00AC0258"/>
    <w:rsid w:val="00AC23E7"/>
    <w:rsid w:val="00AC504C"/>
    <w:rsid w:val="00AC592B"/>
    <w:rsid w:val="00AC66BB"/>
    <w:rsid w:val="00AC6AD2"/>
    <w:rsid w:val="00AD16CD"/>
    <w:rsid w:val="00AD17D7"/>
    <w:rsid w:val="00AD183B"/>
    <w:rsid w:val="00AD19D3"/>
    <w:rsid w:val="00AD26D0"/>
    <w:rsid w:val="00AD2D23"/>
    <w:rsid w:val="00AD30E0"/>
    <w:rsid w:val="00AD3AB4"/>
    <w:rsid w:val="00AD3EE2"/>
    <w:rsid w:val="00AD519F"/>
    <w:rsid w:val="00AD589C"/>
    <w:rsid w:val="00AD635C"/>
    <w:rsid w:val="00AD79C0"/>
    <w:rsid w:val="00AE10B1"/>
    <w:rsid w:val="00AE4D2D"/>
    <w:rsid w:val="00AF0320"/>
    <w:rsid w:val="00AF1047"/>
    <w:rsid w:val="00AF15FC"/>
    <w:rsid w:val="00AF1D94"/>
    <w:rsid w:val="00AF2C6F"/>
    <w:rsid w:val="00AF3A00"/>
    <w:rsid w:val="00AF5669"/>
    <w:rsid w:val="00AF65D8"/>
    <w:rsid w:val="00AF7081"/>
    <w:rsid w:val="00AF7878"/>
    <w:rsid w:val="00B00A8F"/>
    <w:rsid w:val="00B00D2D"/>
    <w:rsid w:val="00B01728"/>
    <w:rsid w:val="00B01E75"/>
    <w:rsid w:val="00B01EA2"/>
    <w:rsid w:val="00B02A12"/>
    <w:rsid w:val="00B03A2C"/>
    <w:rsid w:val="00B07786"/>
    <w:rsid w:val="00B10070"/>
    <w:rsid w:val="00B10A09"/>
    <w:rsid w:val="00B12343"/>
    <w:rsid w:val="00B1323A"/>
    <w:rsid w:val="00B1350F"/>
    <w:rsid w:val="00B1581B"/>
    <w:rsid w:val="00B15CF6"/>
    <w:rsid w:val="00B164AC"/>
    <w:rsid w:val="00B16FFC"/>
    <w:rsid w:val="00B177CB"/>
    <w:rsid w:val="00B17F42"/>
    <w:rsid w:val="00B2029F"/>
    <w:rsid w:val="00B2098F"/>
    <w:rsid w:val="00B214EA"/>
    <w:rsid w:val="00B21A13"/>
    <w:rsid w:val="00B21AF2"/>
    <w:rsid w:val="00B22E69"/>
    <w:rsid w:val="00B243EC"/>
    <w:rsid w:val="00B250E3"/>
    <w:rsid w:val="00B254CA"/>
    <w:rsid w:val="00B25E3F"/>
    <w:rsid w:val="00B260CE"/>
    <w:rsid w:val="00B26A96"/>
    <w:rsid w:val="00B26BE9"/>
    <w:rsid w:val="00B26CE6"/>
    <w:rsid w:val="00B30D94"/>
    <w:rsid w:val="00B32E63"/>
    <w:rsid w:val="00B33942"/>
    <w:rsid w:val="00B3402A"/>
    <w:rsid w:val="00B34B21"/>
    <w:rsid w:val="00B34BD5"/>
    <w:rsid w:val="00B34DE3"/>
    <w:rsid w:val="00B35EAA"/>
    <w:rsid w:val="00B41892"/>
    <w:rsid w:val="00B41992"/>
    <w:rsid w:val="00B41E2F"/>
    <w:rsid w:val="00B42120"/>
    <w:rsid w:val="00B43599"/>
    <w:rsid w:val="00B43B35"/>
    <w:rsid w:val="00B44EB0"/>
    <w:rsid w:val="00B46BC9"/>
    <w:rsid w:val="00B475A7"/>
    <w:rsid w:val="00B50509"/>
    <w:rsid w:val="00B509D1"/>
    <w:rsid w:val="00B52BFC"/>
    <w:rsid w:val="00B53C07"/>
    <w:rsid w:val="00B53F91"/>
    <w:rsid w:val="00B54F77"/>
    <w:rsid w:val="00B55253"/>
    <w:rsid w:val="00B55986"/>
    <w:rsid w:val="00B55A15"/>
    <w:rsid w:val="00B565E9"/>
    <w:rsid w:val="00B57623"/>
    <w:rsid w:val="00B6003A"/>
    <w:rsid w:val="00B60518"/>
    <w:rsid w:val="00B60AE2"/>
    <w:rsid w:val="00B60B25"/>
    <w:rsid w:val="00B60DFA"/>
    <w:rsid w:val="00B612B7"/>
    <w:rsid w:val="00B61F02"/>
    <w:rsid w:val="00B63443"/>
    <w:rsid w:val="00B6563E"/>
    <w:rsid w:val="00B659EF"/>
    <w:rsid w:val="00B702F0"/>
    <w:rsid w:val="00B70A0B"/>
    <w:rsid w:val="00B71711"/>
    <w:rsid w:val="00B72946"/>
    <w:rsid w:val="00B7310A"/>
    <w:rsid w:val="00B736FE"/>
    <w:rsid w:val="00B73DDE"/>
    <w:rsid w:val="00B7499F"/>
    <w:rsid w:val="00B75074"/>
    <w:rsid w:val="00B75A15"/>
    <w:rsid w:val="00B76236"/>
    <w:rsid w:val="00B77757"/>
    <w:rsid w:val="00B82AF1"/>
    <w:rsid w:val="00B83202"/>
    <w:rsid w:val="00B833CF"/>
    <w:rsid w:val="00B83A1E"/>
    <w:rsid w:val="00B847CC"/>
    <w:rsid w:val="00B85F38"/>
    <w:rsid w:val="00B8609C"/>
    <w:rsid w:val="00B86CA5"/>
    <w:rsid w:val="00B871DE"/>
    <w:rsid w:val="00B87548"/>
    <w:rsid w:val="00B87899"/>
    <w:rsid w:val="00B9123C"/>
    <w:rsid w:val="00B913B5"/>
    <w:rsid w:val="00B929A1"/>
    <w:rsid w:val="00B92D83"/>
    <w:rsid w:val="00B930E4"/>
    <w:rsid w:val="00B945BB"/>
    <w:rsid w:val="00B94890"/>
    <w:rsid w:val="00B94B1F"/>
    <w:rsid w:val="00B95072"/>
    <w:rsid w:val="00B96EEA"/>
    <w:rsid w:val="00B97960"/>
    <w:rsid w:val="00BA1550"/>
    <w:rsid w:val="00BA2BAB"/>
    <w:rsid w:val="00BA36F0"/>
    <w:rsid w:val="00BA39E5"/>
    <w:rsid w:val="00BA3D9B"/>
    <w:rsid w:val="00BA45D4"/>
    <w:rsid w:val="00BA45F9"/>
    <w:rsid w:val="00BA4C07"/>
    <w:rsid w:val="00BA6B5D"/>
    <w:rsid w:val="00BB2F1D"/>
    <w:rsid w:val="00BB3984"/>
    <w:rsid w:val="00BB6D7A"/>
    <w:rsid w:val="00BB7262"/>
    <w:rsid w:val="00BC0CF7"/>
    <w:rsid w:val="00BC0D44"/>
    <w:rsid w:val="00BC10A9"/>
    <w:rsid w:val="00BC20A3"/>
    <w:rsid w:val="00BC23F2"/>
    <w:rsid w:val="00BC2A1A"/>
    <w:rsid w:val="00BC2BD3"/>
    <w:rsid w:val="00BC47D9"/>
    <w:rsid w:val="00BC50CA"/>
    <w:rsid w:val="00BC61C5"/>
    <w:rsid w:val="00BC7068"/>
    <w:rsid w:val="00BD1B00"/>
    <w:rsid w:val="00BD2409"/>
    <w:rsid w:val="00BD3327"/>
    <w:rsid w:val="00BD70E4"/>
    <w:rsid w:val="00BE08A5"/>
    <w:rsid w:val="00BE26D5"/>
    <w:rsid w:val="00BE369C"/>
    <w:rsid w:val="00BE3C96"/>
    <w:rsid w:val="00BE4E0C"/>
    <w:rsid w:val="00BE547D"/>
    <w:rsid w:val="00BE5A9B"/>
    <w:rsid w:val="00BE65C0"/>
    <w:rsid w:val="00BE78DA"/>
    <w:rsid w:val="00BF132F"/>
    <w:rsid w:val="00BF159C"/>
    <w:rsid w:val="00BF1F23"/>
    <w:rsid w:val="00BF253F"/>
    <w:rsid w:val="00BF2B18"/>
    <w:rsid w:val="00BF33ED"/>
    <w:rsid w:val="00BF3AF6"/>
    <w:rsid w:val="00BF4D58"/>
    <w:rsid w:val="00BF5B66"/>
    <w:rsid w:val="00BF7E4A"/>
    <w:rsid w:val="00C00479"/>
    <w:rsid w:val="00C00C5D"/>
    <w:rsid w:val="00C0289A"/>
    <w:rsid w:val="00C03666"/>
    <w:rsid w:val="00C037F1"/>
    <w:rsid w:val="00C0437B"/>
    <w:rsid w:val="00C06963"/>
    <w:rsid w:val="00C10617"/>
    <w:rsid w:val="00C1298C"/>
    <w:rsid w:val="00C129CD"/>
    <w:rsid w:val="00C1359F"/>
    <w:rsid w:val="00C14EAA"/>
    <w:rsid w:val="00C161F6"/>
    <w:rsid w:val="00C16B82"/>
    <w:rsid w:val="00C21AB2"/>
    <w:rsid w:val="00C21B4A"/>
    <w:rsid w:val="00C22BA0"/>
    <w:rsid w:val="00C237D5"/>
    <w:rsid w:val="00C23924"/>
    <w:rsid w:val="00C248E8"/>
    <w:rsid w:val="00C26465"/>
    <w:rsid w:val="00C2692B"/>
    <w:rsid w:val="00C27CCA"/>
    <w:rsid w:val="00C31C2C"/>
    <w:rsid w:val="00C31E34"/>
    <w:rsid w:val="00C320E8"/>
    <w:rsid w:val="00C3244D"/>
    <w:rsid w:val="00C32688"/>
    <w:rsid w:val="00C32ACF"/>
    <w:rsid w:val="00C365C3"/>
    <w:rsid w:val="00C378E2"/>
    <w:rsid w:val="00C37C89"/>
    <w:rsid w:val="00C403D9"/>
    <w:rsid w:val="00C41883"/>
    <w:rsid w:val="00C43A78"/>
    <w:rsid w:val="00C4679B"/>
    <w:rsid w:val="00C46924"/>
    <w:rsid w:val="00C47AA6"/>
    <w:rsid w:val="00C523F6"/>
    <w:rsid w:val="00C524AA"/>
    <w:rsid w:val="00C53066"/>
    <w:rsid w:val="00C54C67"/>
    <w:rsid w:val="00C553A3"/>
    <w:rsid w:val="00C55E25"/>
    <w:rsid w:val="00C567D7"/>
    <w:rsid w:val="00C5698C"/>
    <w:rsid w:val="00C61DC2"/>
    <w:rsid w:val="00C623BA"/>
    <w:rsid w:val="00C6241E"/>
    <w:rsid w:val="00C624CE"/>
    <w:rsid w:val="00C647F0"/>
    <w:rsid w:val="00C65A5D"/>
    <w:rsid w:val="00C65A73"/>
    <w:rsid w:val="00C6629B"/>
    <w:rsid w:val="00C70418"/>
    <w:rsid w:val="00C71C6E"/>
    <w:rsid w:val="00C71D19"/>
    <w:rsid w:val="00C728D9"/>
    <w:rsid w:val="00C732EB"/>
    <w:rsid w:val="00C73347"/>
    <w:rsid w:val="00C73655"/>
    <w:rsid w:val="00C74CB6"/>
    <w:rsid w:val="00C75509"/>
    <w:rsid w:val="00C760C6"/>
    <w:rsid w:val="00C77144"/>
    <w:rsid w:val="00C8100C"/>
    <w:rsid w:val="00C815FB"/>
    <w:rsid w:val="00C81EEE"/>
    <w:rsid w:val="00C8229D"/>
    <w:rsid w:val="00C823B5"/>
    <w:rsid w:val="00C82D3E"/>
    <w:rsid w:val="00C83141"/>
    <w:rsid w:val="00C83BFE"/>
    <w:rsid w:val="00C83E1E"/>
    <w:rsid w:val="00C84114"/>
    <w:rsid w:val="00C84F37"/>
    <w:rsid w:val="00C85285"/>
    <w:rsid w:val="00C85CB9"/>
    <w:rsid w:val="00C86B41"/>
    <w:rsid w:val="00C8778A"/>
    <w:rsid w:val="00C920E1"/>
    <w:rsid w:val="00C92EFE"/>
    <w:rsid w:val="00C94F24"/>
    <w:rsid w:val="00C94F9B"/>
    <w:rsid w:val="00C97448"/>
    <w:rsid w:val="00CA0037"/>
    <w:rsid w:val="00CA087B"/>
    <w:rsid w:val="00CA0E93"/>
    <w:rsid w:val="00CA1589"/>
    <w:rsid w:val="00CA18CC"/>
    <w:rsid w:val="00CA2994"/>
    <w:rsid w:val="00CA29E8"/>
    <w:rsid w:val="00CA3025"/>
    <w:rsid w:val="00CA3100"/>
    <w:rsid w:val="00CA377C"/>
    <w:rsid w:val="00CA44F5"/>
    <w:rsid w:val="00CA51A2"/>
    <w:rsid w:val="00CA556F"/>
    <w:rsid w:val="00CA75A5"/>
    <w:rsid w:val="00CB0967"/>
    <w:rsid w:val="00CB1A0B"/>
    <w:rsid w:val="00CB268E"/>
    <w:rsid w:val="00CB4855"/>
    <w:rsid w:val="00CB4A2F"/>
    <w:rsid w:val="00CB5DB5"/>
    <w:rsid w:val="00CB7BB7"/>
    <w:rsid w:val="00CC007A"/>
    <w:rsid w:val="00CC043B"/>
    <w:rsid w:val="00CC0829"/>
    <w:rsid w:val="00CC0E47"/>
    <w:rsid w:val="00CC6E6F"/>
    <w:rsid w:val="00CC6E82"/>
    <w:rsid w:val="00CC72E4"/>
    <w:rsid w:val="00CC7B43"/>
    <w:rsid w:val="00CC7EE9"/>
    <w:rsid w:val="00CD10B6"/>
    <w:rsid w:val="00CD1292"/>
    <w:rsid w:val="00CD1DC2"/>
    <w:rsid w:val="00CD3395"/>
    <w:rsid w:val="00CD3835"/>
    <w:rsid w:val="00CD3F12"/>
    <w:rsid w:val="00CD516A"/>
    <w:rsid w:val="00CD6BC8"/>
    <w:rsid w:val="00CD7C79"/>
    <w:rsid w:val="00CE143A"/>
    <w:rsid w:val="00CE29E0"/>
    <w:rsid w:val="00CE307C"/>
    <w:rsid w:val="00CE3C8D"/>
    <w:rsid w:val="00CE41BC"/>
    <w:rsid w:val="00CE5C9B"/>
    <w:rsid w:val="00CE6616"/>
    <w:rsid w:val="00CE6DB7"/>
    <w:rsid w:val="00CE6E5B"/>
    <w:rsid w:val="00CF2BB3"/>
    <w:rsid w:val="00CF3587"/>
    <w:rsid w:val="00CF4505"/>
    <w:rsid w:val="00CF4C19"/>
    <w:rsid w:val="00CF5C6D"/>
    <w:rsid w:val="00CF5CCF"/>
    <w:rsid w:val="00CF78B1"/>
    <w:rsid w:val="00D01AFA"/>
    <w:rsid w:val="00D03081"/>
    <w:rsid w:val="00D03C5E"/>
    <w:rsid w:val="00D04937"/>
    <w:rsid w:val="00D04B9E"/>
    <w:rsid w:val="00D05876"/>
    <w:rsid w:val="00D05AD9"/>
    <w:rsid w:val="00D078EA"/>
    <w:rsid w:val="00D07CA1"/>
    <w:rsid w:val="00D07FEB"/>
    <w:rsid w:val="00D10BA1"/>
    <w:rsid w:val="00D112B6"/>
    <w:rsid w:val="00D11546"/>
    <w:rsid w:val="00D117B2"/>
    <w:rsid w:val="00D11CEE"/>
    <w:rsid w:val="00D123B6"/>
    <w:rsid w:val="00D134DE"/>
    <w:rsid w:val="00D1465D"/>
    <w:rsid w:val="00D14E39"/>
    <w:rsid w:val="00D16D70"/>
    <w:rsid w:val="00D203BD"/>
    <w:rsid w:val="00D204C1"/>
    <w:rsid w:val="00D209B3"/>
    <w:rsid w:val="00D209EB"/>
    <w:rsid w:val="00D227BB"/>
    <w:rsid w:val="00D227E2"/>
    <w:rsid w:val="00D24D1E"/>
    <w:rsid w:val="00D251F0"/>
    <w:rsid w:val="00D2528E"/>
    <w:rsid w:val="00D25D6E"/>
    <w:rsid w:val="00D26089"/>
    <w:rsid w:val="00D30B26"/>
    <w:rsid w:val="00D30B85"/>
    <w:rsid w:val="00D3141B"/>
    <w:rsid w:val="00D32C5F"/>
    <w:rsid w:val="00D3428B"/>
    <w:rsid w:val="00D34443"/>
    <w:rsid w:val="00D3464A"/>
    <w:rsid w:val="00D35C81"/>
    <w:rsid w:val="00D36ADE"/>
    <w:rsid w:val="00D37CF6"/>
    <w:rsid w:val="00D37EEC"/>
    <w:rsid w:val="00D42C3B"/>
    <w:rsid w:val="00D45A71"/>
    <w:rsid w:val="00D46D5F"/>
    <w:rsid w:val="00D50118"/>
    <w:rsid w:val="00D50121"/>
    <w:rsid w:val="00D5170F"/>
    <w:rsid w:val="00D53093"/>
    <w:rsid w:val="00D530F0"/>
    <w:rsid w:val="00D54CC6"/>
    <w:rsid w:val="00D55759"/>
    <w:rsid w:val="00D56577"/>
    <w:rsid w:val="00D57C6B"/>
    <w:rsid w:val="00D60B44"/>
    <w:rsid w:val="00D610D2"/>
    <w:rsid w:val="00D6227C"/>
    <w:rsid w:val="00D627F0"/>
    <w:rsid w:val="00D62C96"/>
    <w:rsid w:val="00D6313A"/>
    <w:rsid w:val="00D63761"/>
    <w:rsid w:val="00D641CF"/>
    <w:rsid w:val="00D648CC"/>
    <w:rsid w:val="00D650DC"/>
    <w:rsid w:val="00D656D4"/>
    <w:rsid w:val="00D66086"/>
    <w:rsid w:val="00D66343"/>
    <w:rsid w:val="00D66D79"/>
    <w:rsid w:val="00D676D6"/>
    <w:rsid w:val="00D70AE6"/>
    <w:rsid w:val="00D70D66"/>
    <w:rsid w:val="00D70D6F"/>
    <w:rsid w:val="00D74CC6"/>
    <w:rsid w:val="00D7536E"/>
    <w:rsid w:val="00D77FDE"/>
    <w:rsid w:val="00D80001"/>
    <w:rsid w:val="00D81453"/>
    <w:rsid w:val="00D837CD"/>
    <w:rsid w:val="00D85717"/>
    <w:rsid w:val="00D86DCC"/>
    <w:rsid w:val="00D8750D"/>
    <w:rsid w:val="00D87E26"/>
    <w:rsid w:val="00D9035F"/>
    <w:rsid w:val="00D90AEF"/>
    <w:rsid w:val="00D91550"/>
    <w:rsid w:val="00D92A02"/>
    <w:rsid w:val="00D92DD6"/>
    <w:rsid w:val="00D9341E"/>
    <w:rsid w:val="00D9477C"/>
    <w:rsid w:val="00D9669D"/>
    <w:rsid w:val="00D97068"/>
    <w:rsid w:val="00D97B5B"/>
    <w:rsid w:val="00D97E82"/>
    <w:rsid w:val="00DA0F9E"/>
    <w:rsid w:val="00DA10BD"/>
    <w:rsid w:val="00DA1502"/>
    <w:rsid w:val="00DA16C9"/>
    <w:rsid w:val="00DA16E4"/>
    <w:rsid w:val="00DA408D"/>
    <w:rsid w:val="00DA409E"/>
    <w:rsid w:val="00DA4358"/>
    <w:rsid w:val="00DA5ADE"/>
    <w:rsid w:val="00DA6405"/>
    <w:rsid w:val="00DA6BAA"/>
    <w:rsid w:val="00DA7C6A"/>
    <w:rsid w:val="00DB030E"/>
    <w:rsid w:val="00DB0932"/>
    <w:rsid w:val="00DB29C4"/>
    <w:rsid w:val="00DB560E"/>
    <w:rsid w:val="00DB570B"/>
    <w:rsid w:val="00DB66E1"/>
    <w:rsid w:val="00DB7773"/>
    <w:rsid w:val="00DB7D67"/>
    <w:rsid w:val="00DC0A3D"/>
    <w:rsid w:val="00DC1EC9"/>
    <w:rsid w:val="00DC2030"/>
    <w:rsid w:val="00DC6826"/>
    <w:rsid w:val="00DC7CF9"/>
    <w:rsid w:val="00DD0C7D"/>
    <w:rsid w:val="00DD1C41"/>
    <w:rsid w:val="00DD2494"/>
    <w:rsid w:val="00DD2C3E"/>
    <w:rsid w:val="00DD3B49"/>
    <w:rsid w:val="00DD5215"/>
    <w:rsid w:val="00DD6C3F"/>
    <w:rsid w:val="00DD6CD1"/>
    <w:rsid w:val="00DD6D69"/>
    <w:rsid w:val="00DD7886"/>
    <w:rsid w:val="00DD7A84"/>
    <w:rsid w:val="00DE0B1D"/>
    <w:rsid w:val="00DE18E3"/>
    <w:rsid w:val="00DE3C3A"/>
    <w:rsid w:val="00DE529D"/>
    <w:rsid w:val="00DE6905"/>
    <w:rsid w:val="00DE6DF2"/>
    <w:rsid w:val="00DE6FB1"/>
    <w:rsid w:val="00DE72A8"/>
    <w:rsid w:val="00DF07F2"/>
    <w:rsid w:val="00DF0F4F"/>
    <w:rsid w:val="00DF12DB"/>
    <w:rsid w:val="00DF1BEC"/>
    <w:rsid w:val="00DF25B5"/>
    <w:rsid w:val="00DF5DFA"/>
    <w:rsid w:val="00DF79AA"/>
    <w:rsid w:val="00E00214"/>
    <w:rsid w:val="00E00A54"/>
    <w:rsid w:val="00E012C7"/>
    <w:rsid w:val="00E0150F"/>
    <w:rsid w:val="00E018D7"/>
    <w:rsid w:val="00E022B2"/>
    <w:rsid w:val="00E02929"/>
    <w:rsid w:val="00E02CF4"/>
    <w:rsid w:val="00E03935"/>
    <w:rsid w:val="00E108F5"/>
    <w:rsid w:val="00E110EF"/>
    <w:rsid w:val="00E11329"/>
    <w:rsid w:val="00E14A3C"/>
    <w:rsid w:val="00E1676B"/>
    <w:rsid w:val="00E16E3B"/>
    <w:rsid w:val="00E175B8"/>
    <w:rsid w:val="00E2004B"/>
    <w:rsid w:val="00E228CB"/>
    <w:rsid w:val="00E23849"/>
    <w:rsid w:val="00E23E1F"/>
    <w:rsid w:val="00E2428C"/>
    <w:rsid w:val="00E24547"/>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4044A"/>
    <w:rsid w:val="00E415B6"/>
    <w:rsid w:val="00E4238D"/>
    <w:rsid w:val="00E42946"/>
    <w:rsid w:val="00E4436D"/>
    <w:rsid w:val="00E4798B"/>
    <w:rsid w:val="00E47BE5"/>
    <w:rsid w:val="00E47DD5"/>
    <w:rsid w:val="00E509C7"/>
    <w:rsid w:val="00E51152"/>
    <w:rsid w:val="00E51A4D"/>
    <w:rsid w:val="00E51A8C"/>
    <w:rsid w:val="00E52925"/>
    <w:rsid w:val="00E532C3"/>
    <w:rsid w:val="00E532CC"/>
    <w:rsid w:val="00E53B6E"/>
    <w:rsid w:val="00E53CB7"/>
    <w:rsid w:val="00E54ABF"/>
    <w:rsid w:val="00E553F1"/>
    <w:rsid w:val="00E560D2"/>
    <w:rsid w:val="00E60E67"/>
    <w:rsid w:val="00E613C7"/>
    <w:rsid w:val="00E61B57"/>
    <w:rsid w:val="00E620A2"/>
    <w:rsid w:val="00E62B31"/>
    <w:rsid w:val="00E63868"/>
    <w:rsid w:val="00E638CB"/>
    <w:rsid w:val="00E658AF"/>
    <w:rsid w:val="00E65EEF"/>
    <w:rsid w:val="00E662EC"/>
    <w:rsid w:val="00E66E17"/>
    <w:rsid w:val="00E6716C"/>
    <w:rsid w:val="00E6771B"/>
    <w:rsid w:val="00E70ED4"/>
    <w:rsid w:val="00E7125A"/>
    <w:rsid w:val="00E71BB9"/>
    <w:rsid w:val="00E72D95"/>
    <w:rsid w:val="00E73D03"/>
    <w:rsid w:val="00E746B4"/>
    <w:rsid w:val="00E753D2"/>
    <w:rsid w:val="00E76635"/>
    <w:rsid w:val="00E76E90"/>
    <w:rsid w:val="00E771C1"/>
    <w:rsid w:val="00E8036A"/>
    <w:rsid w:val="00E81A77"/>
    <w:rsid w:val="00E81C0B"/>
    <w:rsid w:val="00E81C49"/>
    <w:rsid w:val="00E82067"/>
    <w:rsid w:val="00E83F5E"/>
    <w:rsid w:val="00E8447B"/>
    <w:rsid w:val="00E8459B"/>
    <w:rsid w:val="00E850B4"/>
    <w:rsid w:val="00E870DF"/>
    <w:rsid w:val="00E913BC"/>
    <w:rsid w:val="00E91428"/>
    <w:rsid w:val="00E91962"/>
    <w:rsid w:val="00E9298F"/>
    <w:rsid w:val="00E92FD4"/>
    <w:rsid w:val="00E934C5"/>
    <w:rsid w:val="00E941E7"/>
    <w:rsid w:val="00E948B7"/>
    <w:rsid w:val="00E94DD5"/>
    <w:rsid w:val="00E94E82"/>
    <w:rsid w:val="00E94F8A"/>
    <w:rsid w:val="00E95064"/>
    <w:rsid w:val="00E95C3A"/>
    <w:rsid w:val="00E96471"/>
    <w:rsid w:val="00E96819"/>
    <w:rsid w:val="00E97037"/>
    <w:rsid w:val="00E97DF2"/>
    <w:rsid w:val="00EA032C"/>
    <w:rsid w:val="00EA0EFD"/>
    <w:rsid w:val="00EA2103"/>
    <w:rsid w:val="00EA2135"/>
    <w:rsid w:val="00EA2666"/>
    <w:rsid w:val="00EA2BA3"/>
    <w:rsid w:val="00EA32ED"/>
    <w:rsid w:val="00EA410B"/>
    <w:rsid w:val="00EA43FC"/>
    <w:rsid w:val="00EA7955"/>
    <w:rsid w:val="00EB0492"/>
    <w:rsid w:val="00EB05FE"/>
    <w:rsid w:val="00EB0AC9"/>
    <w:rsid w:val="00EB1048"/>
    <w:rsid w:val="00EB1152"/>
    <w:rsid w:val="00EB14C6"/>
    <w:rsid w:val="00EB2395"/>
    <w:rsid w:val="00EB311F"/>
    <w:rsid w:val="00EB335F"/>
    <w:rsid w:val="00EB53FF"/>
    <w:rsid w:val="00EB556E"/>
    <w:rsid w:val="00EC0C33"/>
    <w:rsid w:val="00EC171B"/>
    <w:rsid w:val="00EC19AC"/>
    <w:rsid w:val="00EC1D07"/>
    <w:rsid w:val="00EC236E"/>
    <w:rsid w:val="00EC35E0"/>
    <w:rsid w:val="00EC449F"/>
    <w:rsid w:val="00EC54DF"/>
    <w:rsid w:val="00EC57A1"/>
    <w:rsid w:val="00EC6C66"/>
    <w:rsid w:val="00ED075A"/>
    <w:rsid w:val="00ED1899"/>
    <w:rsid w:val="00ED2994"/>
    <w:rsid w:val="00ED34A4"/>
    <w:rsid w:val="00ED397C"/>
    <w:rsid w:val="00ED3DDF"/>
    <w:rsid w:val="00ED687B"/>
    <w:rsid w:val="00ED704F"/>
    <w:rsid w:val="00ED76C9"/>
    <w:rsid w:val="00EE00A8"/>
    <w:rsid w:val="00EE1859"/>
    <w:rsid w:val="00EE3AD2"/>
    <w:rsid w:val="00EE64D3"/>
    <w:rsid w:val="00EE6859"/>
    <w:rsid w:val="00EE7F00"/>
    <w:rsid w:val="00EF0373"/>
    <w:rsid w:val="00EF461B"/>
    <w:rsid w:val="00EF55E7"/>
    <w:rsid w:val="00EF5964"/>
    <w:rsid w:val="00EF6788"/>
    <w:rsid w:val="00EF7090"/>
    <w:rsid w:val="00F0345D"/>
    <w:rsid w:val="00F04B84"/>
    <w:rsid w:val="00F04FD8"/>
    <w:rsid w:val="00F05829"/>
    <w:rsid w:val="00F05B57"/>
    <w:rsid w:val="00F064B2"/>
    <w:rsid w:val="00F1047D"/>
    <w:rsid w:val="00F106DC"/>
    <w:rsid w:val="00F119A8"/>
    <w:rsid w:val="00F12836"/>
    <w:rsid w:val="00F14642"/>
    <w:rsid w:val="00F14A45"/>
    <w:rsid w:val="00F153AD"/>
    <w:rsid w:val="00F157E8"/>
    <w:rsid w:val="00F15AF0"/>
    <w:rsid w:val="00F162F9"/>
    <w:rsid w:val="00F16350"/>
    <w:rsid w:val="00F17BF2"/>
    <w:rsid w:val="00F220B3"/>
    <w:rsid w:val="00F23035"/>
    <w:rsid w:val="00F23120"/>
    <w:rsid w:val="00F232C0"/>
    <w:rsid w:val="00F23C0D"/>
    <w:rsid w:val="00F23C72"/>
    <w:rsid w:val="00F245F6"/>
    <w:rsid w:val="00F30A92"/>
    <w:rsid w:val="00F30DBD"/>
    <w:rsid w:val="00F31239"/>
    <w:rsid w:val="00F31EE1"/>
    <w:rsid w:val="00F348EC"/>
    <w:rsid w:val="00F34AC0"/>
    <w:rsid w:val="00F35F24"/>
    <w:rsid w:val="00F3660D"/>
    <w:rsid w:val="00F401E1"/>
    <w:rsid w:val="00F43B71"/>
    <w:rsid w:val="00F43BD7"/>
    <w:rsid w:val="00F449AC"/>
    <w:rsid w:val="00F44DFF"/>
    <w:rsid w:val="00F44EFC"/>
    <w:rsid w:val="00F451B9"/>
    <w:rsid w:val="00F45812"/>
    <w:rsid w:val="00F45AB4"/>
    <w:rsid w:val="00F45E1C"/>
    <w:rsid w:val="00F46A66"/>
    <w:rsid w:val="00F46BED"/>
    <w:rsid w:val="00F47598"/>
    <w:rsid w:val="00F475AE"/>
    <w:rsid w:val="00F50320"/>
    <w:rsid w:val="00F508E7"/>
    <w:rsid w:val="00F5261F"/>
    <w:rsid w:val="00F52C21"/>
    <w:rsid w:val="00F52D4A"/>
    <w:rsid w:val="00F52E24"/>
    <w:rsid w:val="00F5306D"/>
    <w:rsid w:val="00F5312F"/>
    <w:rsid w:val="00F536EB"/>
    <w:rsid w:val="00F54557"/>
    <w:rsid w:val="00F54DEC"/>
    <w:rsid w:val="00F550AB"/>
    <w:rsid w:val="00F55436"/>
    <w:rsid w:val="00F556B4"/>
    <w:rsid w:val="00F56880"/>
    <w:rsid w:val="00F5780B"/>
    <w:rsid w:val="00F57864"/>
    <w:rsid w:val="00F60F4D"/>
    <w:rsid w:val="00F616BC"/>
    <w:rsid w:val="00F61813"/>
    <w:rsid w:val="00F62F98"/>
    <w:rsid w:val="00F633E7"/>
    <w:rsid w:val="00F63551"/>
    <w:rsid w:val="00F66020"/>
    <w:rsid w:val="00F66FA9"/>
    <w:rsid w:val="00F6701F"/>
    <w:rsid w:val="00F67CAE"/>
    <w:rsid w:val="00F67D0A"/>
    <w:rsid w:val="00F67DB2"/>
    <w:rsid w:val="00F67E99"/>
    <w:rsid w:val="00F700F3"/>
    <w:rsid w:val="00F70FD7"/>
    <w:rsid w:val="00F721A3"/>
    <w:rsid w:val="00F73C12"/>
    <w:rsid w:val="00F741A8"/>
    <w:rsid w:val="00F756D7"/>
    <w:rsid w:val="00F75A3B"/>
    <w:rsid w:val="00F772BE"/>
    <w:rsid w:val="00F7782A"/>
    <w:rsid w:val="00F8078F"/>
    <w:rsid w:val="00F80CDF"/>
    <w:rsid w:val="00F81C66"/>
    <w:rsid w:val="00F823AE"/>
    <w:rsid w:val="00F83821"/>
    <w:rsid w:val="00F83B49"/>
    <w:rsid w:val="00F841ED"/>
    <w:rsid w:val="00F850B2"/>
    <w:rsid w:val="00F85E70"/>
    <w:rsid w:val="00F86ACA"/>
    <w:rsid w:val="00F928FE"/>
    <w:rsid w:val="00F92926"/>
    <w:rsid w:val="00F935A6"/>
    <w:rsid w:val="00F943A7"/>
    <w:rsid w:val="00F94CBD"/>
    <w:rsid w:val="00F95BB6"/>
    <w:rsid w:val="00F96844"/>
    <w:rsid w:val="00F96C3F"/>
    <w:rsid w:val="00F97306"/>
    <w:rsid w:val="00F973EE"/>
    <w:rsid w:val="00FA1E41"/>
    <w:rsid w:val="00FA4D1B"/>
    <w:rsid w:val="00FA58BE"/>
    <w:rsid w:val="00FA6721"/>
    <w:rsid w:val="00FA7C60"/>
    <w:rsid w:val="00FB025F"/>
    <w:rsid w:val="00FB04ED"/>
    <w:rsid w:val="00FB0DFA"/>
    <w:rsid w:val="00FB11E2"/>
    <w:rsid w:val="00FB1399"/>
    <w:rsid w:val="00FB25B6"/>
    <w:rsid w:val="00FB3181"/>
    <w:rsid w:val="00FB57C1"/>
    <w:rsid w:val="00FB6244"/>
    <w:rsid w:val="00FB7EE7"/>
    <w:rsid w:val="00FC0A89"/>
    <w:rsid w:val="00FC0B88"/>
    <w:rsid w:val="00FC2284"/>
    <w:rsid w:val="00FC3140"/>
    <w:rsid w:val="00FC3169"/>
    <w:rsid w:val="00FC4835"/>
    <w:rsid w:val="00FC5639"/>
    <w:rsid w:val="00FC632E"/>
    <w:rsid w:val="00FC7898"/>
    <w:rsid w:val="00FD1D53"/>
    <w:rsid w:val="00FD2D99"/>
    <w:rsid w:val="00FD33D9"/>
    <w:rsid w:val="00FD370C"/>
    <w:rsid w:val="00FD3CD6"/>
    <w:rsid w:val="00FD4152"/>
    <w:rsid w:val="00FD4D78"/>
    <w:rsid w:val="00FD58EA"/>
    <w:rsid w:val="00FD7FDE"/>
    <w:rsid w:val="00FE0864"/>
    <w:rsid w:val="00FE1005"/>
    <w:rsid w:val="00FE1353"/>
    <w:rsid w:val="00FE23D4"/>
    <w:rsid w:val="00FE2630"/>
    <w:rsid w:val="00FE2EE0"/>
    <w:rsid w:val="00FE3249"/>
    <w:rsid w:val="00FE552B"/>
    <w:rsid w:val="00FE5D95"/>
    <w:rsid w:val="00FE6139"/>
    <w:rsid w:val="00FF06D6"/>
    <w:rsid w:val="00FF0B8D"/>
    <w:rsid w:val="00FF0B92"/>
    <w:rsid w:val="00FF1CAF"/>
    <w:rsid w:val="00FF1FCB"/>
    <w:rsid w:val="00FF5BC1"/>
    <w:rsid w:val="00FF6C6E"/>
    <w:rsid w:val="00FF78F1"/>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semiHidden/>
    <w:unhideWhenUsed/>
    <w:rsid w:val="00D97B5B"/>
    <w:pPr>
      <w:spacing w:after="0" w:line="240" w:lineRule="auto"/>
    </w:pPr>
    <w:rPr>
      <w:sz w:val="20"/>
      <w:szCs w:val="20"/>
    </w:rPr>
  </w:style>
  <w:style w:type="character" w:customStyle="1" w:styleId="aa">
    <w:name w:val="Текст сноски Знак"/>
    <w:basedOn w:val="a0"/>
    <w:link w:val="a9"/>
    <w:uiPriority w:val="99"/>
    <w:semiHidden/>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89896&amp;prevdoc=902289896&amp;point=mark=000000000000000000000000000000000000000000000000008QM0M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70;&#1088;&#1080;&#1089;&#1090;\Documents\&#1055;&#1086;&#1083;&#1086;&#1078;&#1077;&#1085;&#1080;&#1077;%20&#1086;%20&#1079;&#1072;&#1082;&#1091;&#1087;&#1082;&#1072;&#1093;%20&#1052;&#1059;&#1055;%20&#1050;&#1057;&#1055;%20&#1058;&#1062;\&#1055;&#1086;&#1083;&#1086;&#1078;&#1077;&#1085;&#1080;&#1077;%20&#1086;%20&#1079;&#1072;&#1082;&#1091;&#1087;&#1082;&#1072;&#1093;%20&#1085;&#1072;%202020&#1075;\&#1054;&#1073;&#1088;&#1072;&#1079;&#1077;&#1094;%20&#1087;&#1086;&#1083;&#1086;&#1078;&#1077;&#1085;&#1080;&#1103;%20&#1086;%20&#1079;&#1072;&#1082;&#1091;&#1087;&#1082;&#1072;&#1093;%20&#1085;&#1072;%2020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267AB18F5A107AD2BD26AB00C6E4F0FDF8412A4E5C026C2B2C9B81C8TA46H" TargetMode="External"/><Relationship Id="rId5" Type="http://schemas.openxmlformats.org/officeDocument/2006/relationships/webSettings" Target="webSettings.xml"/><Relationship Id="rId15" Type="http://schemas.openxmlformats.org/officeDocument/2006/relationships/hyperlink" Target="consultantplus://offline/ref=C4028078A17046D9C00FC91BF51D49D6BA171E767CF7CE02F65F51512855iBP" TargetMode="External"/><Relationship Id="rId10" Type="http://schemas.openxmlformats.org/officeDocument/2006/relationships/hyperlink" Target="consultantplus://offline/ref=50267AB18F5A107AD2BD26AB00C6E4F0FDF8412A4E5C026C2B2C9B81C8TA46H" TargetMode="External"/><Relationship Id="rId4" Type="http://schemas.openxmlformats.org/officeDocument/2006/relationships/settings" Target="settings.xml"/><Relationship Id="rId9" Type="http://schemas.openxmlformats.org/officeDocument/2006/relationships/hyperlink" Target="consultantplus://offline/ref=50267AB18F5A107AD2BD26AB00C6E4F0FDF946234659026C2B2C9B81C8TA46H" TargetMode="External"/><Relationship Id="rId14" Type="http://schemas.openxmlformats.org/officeDocument/2006/relationships/hyperlink" Target="consultantplus://offline/ref=15D91C7D511C1DB8C2E5DAA067F825A08FAE2C0927E4A34524B441F969z2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E05-FE21-4161-A87C-9E1DBEFF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114</Pages>
  <Words>43291</Words>
  <Characters>246764</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Пользователь</cp:lastModifiedBy>
  <cp:revision>50</cp:revision>
  <cp:lastPrinted>2020-09-10T12:20:00Z</cp:lastPrinted>
  <dcterms:created xsi:type="dcterms:W3CDTF">2018-11-13T06:50:00Z</dcterms:created>
  <dcterms:modified xsi:type="dcterms:W3CDTF">2020-09-16T06:45:00Z</dcterms:modified>
</cp:coreProperties>
</file>