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40" w:rsidRDefault="00CE5740" w:rsidP="00CE5740">
      <w:pPr>
        <w:pStyle w:val="3"/>
        <w:rPr>
          <w:szCs w:val="27"/>
        </w:rPr>
      </w:pPr>
    </w:p>
    <w:p w:rsidR="00361F5D" w:rsidRDefault="00361F5D" w:rsidP="00361F5D">
      <w:pPr>
        <w:pStyle w:val="af6"/>
        <w:jc w:val="center"/>
        <w:rPr>
          <w:rFonts w:ascii="Verdana" w:hAnsi="Verdana"/>
          <w:sz w:val="16"/>
          <w:szCs w:val="16"/>
        </w:rPr>
      </w:pPr>
      <w:r>
        <w:rPr>
          <w:rFonts w:ascii="Georgia" w:hAnsi="Georgia"/>
        </w:rPr>
        <w:t>Информация для независимых экспертов, разработчик начальник общего отдела</w:t>
      </w:r>
    </w:p>
    <w:p w:rsidR="00361F5D" w:rsidRDefault="00361F5D" w:rsidP="00361F5D">
      <w:pPr>
        <w:pStyle w:val="af6"/>
        <w:jc w:val="center"/>
        <w:rPr>
          <w:rFonts w:ascii="Verdana" w:hAnsi="Verdana"/>
          <w:sz w:val="16"/>
          <w:szCs w:val="16"/>
        </w:rPr>
      </w:pPr>
      <w:r>
        <w:rPr>
          <w:rFonts w:ascii="Georgia" w:hAnsi="Georgia"/>
        </w:rPr>
        <w:t> Дата начала:16.02.2016г.</w:t>
      </w:r>
    </w:p>
    <w:p w:rsidR="00361F5D" w:rsidRDefault="00361F5D" w:rsidP="00361F5D">
      <w:pPr>
        <w:pStyle w:val="af6"/>
        <w:jc w:val="center"/>
        <w:rPr>
          <w:rFonts w:ascii="Verdana" w:hAnsi="Verdana"/>
          <w:sz w:val="16"/>
          <w:szCs w:val="16"/>
        </w:rPr>
      </w:pPr>
      <w:r>
        <w:rPr>
          <w:rFonts w:ascii="Georgia" w:hAnsi="Georgia"/>
        </w:rPr>
        <w:t>Дата окончания :23.02.2016 г.</w:t>
      </w:r>
    </w:p>
    <w:p w:rsidR="00361F5D" w:rsidRDefault="00361F5D" w:rsidP="00361F5D">
      <w:pPr>
        <w:pStyle w:val="3"/>
        <w:jc w:val="left"/>
        <w:rPr>
          <w:szCs w:val="27"/>
        </w:rPr>
      </w:pPr>
    </w:p>
    <w:p w:rsidR="00CE5740" w:rsidRDefault="00CE5740" w:rsidP="00CE5740">
      <w:pPr>
        <w:pStyle w:val="3"/>
        <w:rPr>
          <w:szCs w:val="27"/>
        </w:rPr>
      </w:pPr>
      <w:r>
        <w:rPr>
          <w:szCs w:val="27"/>
        </w:rPr>
        <w:t>ПРОЕКТ</w:t>
      </w:r>
    </w:p>
    <w:p w:rsidR="00CE5740" w:rsidRDefault="00CE5740" w:rsidP="00CE5740">
      <w:pPr>
        <w:pStyle w:val="3"/>
        <w:rPr>
          <w:szCs w:val="27"/>
        </w:rPr>
      </w:pPr>
    </w:p>
    <w:p w:rsidR="00CE5740" w:rsidRPr="00BD7745" w:rsidRDefault="00CE5740" w:rsidP="00CE5740">
      <w:pPr>
        <w:pStyle w:val="3"/>
        <w:rPr>
          <w:szCs w:val="27"/>
        </w:rPr>
      </w:pPr>
      <w:r w:rsidRPr="00BD7745">
        <w:rPr>
          <w:szCs w:val="27"/>
        </w:rPr>
        <w:t xml:space="preserve">АДМИНИСТРАЦИЯ </w:t>
      </w:r>
      <w:r>
        <w:rPr>
          <w:szCs w:val="27"/>
        </w:rPr>
        <w:t>КАЛИНИНСКОГО СЕЛЬСКОГО ПОСЕЛЕНИЯ</w:t>
      </w:r>
      <w:r w:rsidRPr="00BD7745">
        <w:rPr>
          <w:szCs w:val="27"/>
        </w:rPr>
        <w:t xml:space="preserve"> КАЛИНИНСК</w:t>
      </w:r>
      <w:r>
        <w:rPr>
          <w:szCs w:val="27"/>
        </w:rPr>
        <w:t>ОГО</w:t>
      </w:r>
      <w:r w:rsidRPr="00BD7745">
        <w:rPr>
          <w:szCs w:val="27"/>
        </w:rPr>
        <w:t xml:space="preserve"> РАЙОН</w:t>
      </w:r>
      <w:r>
        <w:rPr>
          <w:szCs w:val="27"/>
        </w:rPr>
        <w:t>А</w:t>
      </w:r>
    </w:p>
    <w:p w:rsidR="00CE5740" w:rsidRPr="00AA6FFC" w:rsidRDefault="00CE5740" w:rsidP="00CE5740">
      <w:pPr>
        <w:rPr>
          <w:sz w:val="26"/>
          <w:szCs w:val="26"/>
        </w:rPr>
      </w:pPr>
    </w:p>
    <w:p w:rsidR="00CE5740" w:rsidRPr="00BD7745" w:rsidRDefault="00CE5740" w:rsidP="00CE5740">
      <w:pPr>
        <w:pStyle w:val="2"/>
        <w:rPr>
          <w:sz w:val="32"/>
          <w:szCs w:val="32"/>
        </w:rPr>
      </w:pPr>
      <w:r w:rsidRPr="00BD7745">
        <w:rPr>
          <w:sz w:val="32"/>
          <w:szCs w:val="32"/>
        </w:rPr>
        <w:t>ПОС</w:t>
      </w:r>
      <w:r>
        <w:rPr>
          <w:sz w:val="32"/>
          <w:szCs w:val="32"/>
        </w:rPr>
        <w:t>ТА</w:t>
      </w:r>
      <w:r w:rsidRPr="00BD7745">
        <w:rPr>
          <w:sz w:val="32"/>
          <w:szCs w:val="32"/>
        </w:rPr>
        <w:t>НОВЛЕНИЕ</w:t>
      </w:r>
    </w:p>
    <w:p w:rsidR="00CE5740" w:rsidRPr="00AA6FFC" w:rsidRDefault="00CE5740" w:rsidP="00CE5740">
      <w:pPr>
        <w:jc w:val="center"/>
        <w:rPr>
          <w:szCs w:val="28"/>
        </w:rPr>
      </w:pPr>
    </w:p>
    <w:p w:rsidR="00CE5740" w:rsidRPr="00AA6FFC" w:rsidRDefault="00CE5740" w:rsidP="00CE5740">
      <w:pPr>
        <w:rPr>
          <w:szCs w:val="28"/>
        </w:rPr>
      </w:pPr>
    </w:p>
    <w:p w:rsidR="00CE5740" w:rsidRPr="00EF6B3B" w:rsidRDefault="00CE5740" w:rsidP="00CE5740">
      <w:pPr>
        <w:pStyle w:val="a3"/>
        <w:tabs>
          <w:tab w:val="clear" w:pos="9355"/>
          <w:tab w:val="left" w:pos="142"/>
          <w:tab w:val="left" w:pos="708"/>
          <w:tab w:val="right" w:pos="9639"/>
        </w:tabs>
        <w:jc w:val="center"/>
        <w:rPr>
          <w:b/>
          <w:sz w:val="26"/>
        </w:rPr>
      </w:pPr>
      <w:r w:rsidRPr="00EF6B3B">
        <w:rPr>
          <w:b/>
          <w:sz w:val="26"/>
        </w:rPr>
        <w:t>от ______________                                                                   № ________</w:t>
      </w:r>
    </w:p>
    <w:p w:rsidR="00CE5740" w:rsidRDefault="00CE5740" w:rsidP="00CE5740">
      <w:pPr>
        <w:jc w:val="center"/>
        <w:rPr>
          <w:sz w:val="26"/>
        </w:rPr>
      </w:pPr>
      <w:r>
        <w:rPr>
          <w:sz w:val="26"/>
        </w:rPr>
        <w:t>ст-ца  Калининская</w:t>
      </w:r>
    </w:p>
    <w:p w:rsidR="00527949" w:rsidRDefault="00527949" w:rsidP="00D25DDC">
      <w:pPr>
        <w:jc w:val="center"/>
        <w:rPr>
          <w:sz w:val="26"/>
        </w:rPr>
      </w:pPr>
    </w:p>
    <w:p w:rsidR="00527949" w:rsidRDefault="00527949" w:rsidP="00D25DDC">
      <w:pPr>
        <w:jc w:val="center"/>
        <w:rPr>
          <w:sz w:val="26"/>
        </w:rPr>
      </w:pPr>
    </w:p>
    <w:p w:rsidR="00CE5740" w:rsidRPr="00E735DC" w:rsidRDefault="00CE5740" w:rsidP="00D25DDC">
      <w:pPr>
        <w:jc w:val="center"/>
        <w:rPr>
          <w:sz w:val="26"/>
        </w:rPr>
      </w:pPr>
    </w:p>
    <w:p w:rsidR="00CD7950" w:rsidRDefault="00F97E19" w:rsidP="004B3D70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bookmarkStart w:id="0" w:name="sub_2"/>
      <w:r w:rsidRPr="00F97E19">
        <w:rPr>
          <w:b/>
          <w:szCs w:val="28"/>
        </w:rPr>
        <w:t xml:space="preserve">Об </w:t>
      </w:r>
      <w:r w:rsidR="00CD7950">
        <w:rPr>
          <w:b/>
          <w:szCs w:val="28"/>
        </w:rPr>
        <w:t xml:space="preserve">определении требований к закупаемым муниципальными заказчиками </w:t>
      </w:r>
      <w:r w:rsidR="00CE5740">
        <w:rPr>
          <w:b/>
          <w:szCs w:val="28"/>
        </w:rPr>
        <w:t>Калининского сельского поселения</w:t>
      </w:r>
      <w:r w:rsidR="00CD7950">
        <w:rPr>
          <w:b/>
          <w:szCs w:val="28"/>
        </w:rPr>
        <w:t xml:space="preserve"> Калининск</w:t>
      </w:r>
      <w:r w:rsidR="00CE5740">
        <w:rPr>
          <w:b/>
          <w:szCs w:val="28"/>
        </w:rPr>
        <w:t>ого</w:t>
      </w:r>
      <w:r w:rsidR="00CD7950">
        <w:rPr>
          <w:b/>
          <w:szCs w:val="28"/>
        </w:rPr>
        <w:t xml:space="preserve"> </w:t>
      </w:r>
    </w:p>
    <w:p w:rsidR="00CD7950" w:rsidRDefault="00CD7950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район</w:t>
      </w:r>
      <w:r w:rsidR="00CE5740">
        <w:rPr>
          <w:b/>
          <w:szCs w:val="28"/>
        </w:rPr>
        <w:t>а</w:t>
      </w:r>
      <w:r>
        <w:rPr>
          <w:b/>
          <w:szCs w:val="28"/>
        </w:rPr>
        <w:t xml:space="preserve"> отдельными видами товаров, работ, услуг </w:t>
      </w:r>
    </w:p>
    <w:p w:rsidR="00F97E19" w:rsidRPr="00F97E19" w:rsidRDefault="00CD7950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(в том числе предельных цен товаров, работ, услуг) </w:t>
      </w:r>
    </w:p>
    <w:p w:rsidR="00F97E19" w:rsidRDefault="00F97E19" w:rsidP="00F97E19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E5740" w:rsidRDefault="00CE5740" w:rsidP="00F97E19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E5740" w:rsidRPr="00F97E19" w:rsidRDefault="00CE5740" w:rsidP="00F97E19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D7950" w:rsidRPr="00CD7950" w:rsidRDefault="00EF4CD0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CD7950" w:rsidRPr="00CD7950">
        <w:rPr>
          <w:szCs w:val="28"/>
        </w:rPr>
        <w:t>о исполнение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п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о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с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т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а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н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о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в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л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я</w:t>
      </w:r>
      <w:r w:rsidR="00CD7950">
        <w:rPr>
          <w:szCs w:val="28"/>
        </w:rPr>
        <w:t xml:space="preserve"> </w:t>
      </w:r>
      <w:r w:rsidR="00CD7950" w:rsidRPr="00CD7950">
        <w:rPr>
          <w:szCs w:val="28"/>
        </w:rPr>
        <w:t>ю:</w:t>
      </w:r>
    </w:p>
    <w:p w:rsidR="00CD7950" w:rsidRDefault="00CD7950" w:rsidP="00EF4CD0">
      <w:pPr>
        <w:pStyle w:val="af5"/>
        <w:numPr>
          <w:ilvl w:val="0"/>
          <w:numId w:val="2"/>
        </w:numPr>
        <w:tabs>
          <w:tab w:val="left" w:pos="1276"/>
          <w:tab w:val="left" w:pos="510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7950">
        <w:rPr>
          <w:szCs w:val="28"/>
        </w:rPr>
        <w:t xml:space="preserve">Утвердить Правила определения требований к закупаемым муниципальными заказчиками </w:t>
      </w:r>
      <w:r w:rsidR="004B3D70">
        <w:rPr>
          <w:szCs w:val="28"/>
        </w:rPr>
        <w:t>Калининского сельского поселения</w:t>
      </w:r>
      <w:r w:rsidRPr="00CD7950">
        <w:rPr>
          <w:szCs w:val="28"/>
        </w:rPr>
        <w:t xml:space="preserve"> </w:t>
      </w:r>
      <w:r>
        <w:rPr>
          <w:szCs w:val="28"/>
        </w:rPr>
        <w:t>Калининск</w:t>
      </w:r>
      <w:r w:rsidR="004B3D70">
        <w:rPr>
          <w:szCs w:val="28"/>
        </w:rPr>
        <w:t>ого</w:t>
      </w:r>
      <w:r>
        <w:rPr>
          <w:szCs w:val="28"/>
        </w:rPr>
        <w:t xml:space="preserve"> </w:t>
      </w:r>
      <w:r w:rsidRPr="00CD7950">
        <w:rPr>
          <w:szCs w:val="28"/>
        </w:rPr>
        <w:t>район</w:t>
      </w:r>
      <w:r w:rsidR="004B3D70">
        <w:rPr>
          <w:szCs w:val="28"/>
        </w:rPr>
        <w:t>а</w:t>
      </w:r>
      <w:r w:rsidRPr="00CD7950">
        <w:rPr>
          <w:szCs w:val="28"/>
        </w:rPr>
        <w:t xml:space="preserve"> отдельным видам товаров, работ, услуг (в том</w:t>
      </w:r>
      <w:r>
        <w:rPr>
          <w:szCs w:val="28"/>
        </w:rPr>
        <w:t xml:space="preserve"> </w:t>
      </w:r>
      <w:r w:rsidRPr="00CD7950">
        <w:rPr>
          <w:szCs w:val="28"/>
        </w:rPr>
        <w:t>числе предельных цен товаров, работ, услуг) (далее - Правила) (прилага</w:t>
      </w:r>
      <w:r>
        <w:rPr>
          <w:szCs w:val="28"/>
        </w:rPr>
        <w:t>е</w:t>
      </w:r>
      <w:r w:rsidRPr="00CD7950">
        <w:rPr>
          <w:szCs w:val="28"/>
        </w:rPr>
        <w:t>тся).</w:t>
      </w:r>
    </w:p>
    <w:p w:rsidR="00EF4CD0" w:rsidRPr="00027A20" w:rsidRDefault="00EF4CD0" w:rsidP="00EF4CD0">
      <w:pPr>
        <w:pStyle w:val="af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 xml:space="preserve">Рекомендовать </w:t>
      </w:r>
      <w:r w:rsidR="004B3D70">
        <w:t>казённым и бюджетным учреждениям</w:t>
      </w:r>
      <w:r>
        <w:t xml:space="preserve"> администрации </w:t>
      </w:r>
      <w:r w:rsidR="004B3D70">
        <w:t>Калининского сельского поселения</w:t>
      </w:r>
      <w:r>
        <w:t xml:space="preserve"> Калининск</w:t>
      </w:r>
      <w:r w:rsidR="004B3D70">
        <w:t>ого</w:t>
      </w:r>
      <w:r>
        <w:t xml:space="preserve"> район</w:t>
      </w:r>
      <w:r w:rsidR="004B3D70">
        <w:t>а</w:t>
      </w:r>
      <w:r>
        <w:t xml:space="preserve">  разработать в соответствии с Правилами, утвержденными настоящим постановлением, и утвердить требования к закупаемым ими отдельным видам товаров, работ, услуг (в том числе предельные цены товаров, работ, услуг).</w:t>
      </w:r>
    </w:p>
    <w:p w:rsidR="00CD7950" w:rsidRDefault="004B3D70" w:rsidP="00CD7950">
      <w:pPr>
        <w:pStyle w:val="af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Общему о</w:t>
      </w:r>
      <w:r w:rsidR="00CD7950" w:rsidRPr="00027A20">
        <w:t xml:space="preserve">тделу администрации </w:t>
      </w:r>
      <w:r>
        <w:t>Калининского сельского поселения</w:t>
      </w:r>
      <w:r w:rsidR="00CD7950" w:rsidRPr="00027A20">
        <w:t xml:space="preserve"> </w:t>
      </w:r>
      <w:r w:rsidR="00CD7950" w:rsidRPr="00CD7950">
        <w:rPr>
          <w:szCs w:val="28"/>
        </w:rPr>
        <w:t>Калининск</w:t>
      </w:r>
      <w:r>
        <w:rPr>
          <w:szCs w:val="28"/>
        </w:rPr>
        <w:t>ого</w:t>
      </w:r>
      <w:r w:rsidR="00CD7950" w:rsidRPr="00CD7950">
        <w:rPr>
          <w:szCs w:val="28"/>
        </w:rPr>
        <w:t xml:space="preserve"> район</w:t>
      </w:r>
      <w:r>
        <w:rPr>
          <w:szCs w:val="28"/>
        </w:rPr>
        <w:t>а</w:t>
      </w:r>
      <w:r w:rsidR="00CD7950" w:rsidRPr="00CD7950">
        <w:rPr>
          <w:szCs w:val="28"/>
        </w:rPr>
        <w:t xml:space="preserve"> </w:t>
      </w:r>
      <w:r w:rsidR="00CD7950" w:rsidRPr="00027A20">
        <w:t>(</w:t>
      </w:r>
      <w:r>
        <w:t>Токарев</w:t>
      </w:r>
      <w:r w:rsidR="00CD7950" w:rsidRPr="00027A20">
        <w:t xml:space="preserve">) </w:t>
      </w:r>
      <w:r w:rsidR="00CD7950">
        <w:t xml:space="preserve">обеспечить размещение </w:t>
      </w:r>
      <w:r w:rsidR="00CD7950" w:rsidRPr="00027A20">
        <w:t>настояще</w:t>
      </w:r>
      <w:r w:rsidR="00CD7950">
        <w:t>го</w:t>
      </w:r>
      <w:r w:rsidR="00CD7950" w:rsidRPr="00027A20">
        <w:t xml:space="preserve"> постановлени</w:t>
      </w:r>
      <w:r w:rsidR="00CD7950">
        <w:t>я</w:t>
      </w:r>
      <w:r w:rsidR="00CD7950" w:rsidRPr="00027A20">
        <w:t xml:space="preserve"> на официальном сайте администрации </w:t>
      </w:r>
      <w:r>
        <w:t>Калининского сельского поселения</w:t>
      </w:r>
      <w:r w:rsidR="00CD7950" w:rsidRPr="00027A20">
        <w:t xml:space="preserve"> Калининск</w:t>
      </w:r>
      <w:r>
        <w:t>ого</w:t>
      </w:r>
      <w:r w:rsidR="00CD7950" w:rsidRPr="00027A20">
        <w:t xml:space="preserve"> район</w:t>
      </w:r>
      <w:r>
        <w:t>а</w:t>
      </w:r>
      <w:r w:rsidR="00CD7950">
        <w:t xml:space="preserve"> в информационно-телекоммуникационной </w:t>
      </w:r>
      <w:r w:rsidR="00CD7950">
        <w:lastRenderedPageBreak/>
        <w:t>сети «Интернет»</w:t>
      </w:r>
      <w:r w:rsidR="00CD7950" w:rsidRPr="00027A20">
        <w:t>.</w:t>
      </w:r>
    </w:p>
    <w:p w:rsidR="00CD7950" w:rsidRPr="00027A20" w:rsidRDefault="00CD7950" w:rsidP="00CD7950">
      <w:pPr>
        <w:pStyle w:val="af5"/>
        <w:numPr>
          <w:ilvl w:val="0"/>
          <w:numId w:val="2"/>
        </w:numPr>
        <w:ind w:left="0" w:firstLine="709"/>
        <w:jc w:val="both"/>
      </w:pPr>
      <w:r w:rsidRPr="00027A20">
        <w:t xml:space="preserve">Контроль за выполнением настоящего постановления возложить на заместителя главы </w:t>
      </w:r>
      <w:r w:rsidR="004B3D70">
        <w:t>Калининского сельского поселения</w:t>
      </w:r>
      <w:r w:rsidRPr="00027A20">
        <w:t xml:space="preserve"> Калининск</w:t>
      </w:r>
      <w:r w:rsidR="004B3D70">
        <w:t>ого</w:t>
      </w:r>
      <w:r w:rsidRPr="00027A20">
        <w:t xml:space="preserve"> район</w:t>
      </w:r>
      <w:r w:rsidR="004B3D70">
        <w:t>а</w:t>
      </w:r>
      <w:r w:rsidRPr="00027A20">
        <w:t xml:space="preserve"> </w:t>
      </w:r>
      <w:r w:rsidR="004B3D70">
        <w:t>Е.В. Ревякина</w:t>
      </w:r>
      <w:r>
        <w:t>.</w:t>
      </w:r>
    </w:p>
    <w:p w:rsidR="00CD7950" w:rsidRPr="00CD7950" w:rsidRDefault="00FA2CE9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D7950">
        <w:rPr>
          <w:szCs w:val="28"/>
        </w:rPr>
        <w:t xml:space="preserve">. </w:t>
      </w:r>
      <w:r w:rsidR="00CD7950" w:rsidRPr="00CD7950">
        <w:rPr>
          <w:szCs w:val="28"/>
        </w:rPr>
        <w:t xml:space="preserve">Постановление вступает в силу </w:t>
      </w:r>
      <w:r w:rsidR="00EF4CD0">
        <w:rPr>
          <w:szCs w:val="28"/>
        </w:rPr>
        <w:t>с момента его подписания</w:t>
      </w:r>
      <w:r w:rsidR="00CD7950" w:rsidRPr="00CD7950">
        <w:rPr>
          <w:szCs w:val="28"/>
        </w:rPr>
        <w:t>.</w:t>
      </w:r>
    </w:p>
    <w:p w:rsidR="00CD7950" w:rsidRDefault="00CD7950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B3D70" w:rsidRDefault="004B3D70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B3D70" w:rsidRPr="00CD7950" w:rsidRDefault="004B3D70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B3D70" w:rsidRDefault="00CD7950" w:rsidP="00CD7950">
      <w:pPr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  <w:r w:rsidRPr="00CD7950">
        <w:rPr>
          <w:szCs w:val="28"/>
        </w:rPr>
        <w:t>Глава</w:t>
      </w:r>
      <w:r>
        <w:rPr>
          <w:szCs w:val="28"/>
        </w:rPr>
        <w:t xml:space="preserve"> </w:t>
      </w:r>
      <w:r w:rsidR="004B3D70">
        <w:rPr>
          <w:szCs w:val="28"/>
        </w:rPr>
        <w:t>Калининского</w:t>
      </w:r>
    </w:p>
    <w:p w:rsidR="00CD7950" w:rsidRPr="00CD7950" w:rsidRDefault="004B3D70" w:rsidP="00CD7950">
      <w:pPr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</w:t>
      </w:r>
      <w:r w:rsidR="00CD7950" w:rsidRPr="00CD7950">
        <w:rPr>
          <w:szCs w:val="28"/>
        </w:rPr>
        <w:t xml:space="preserve"> </w:t>
      </w:r>
    </w:p>
    <w:p w:rsidR="00CD7950" w:rsidRDefault="00CD7950" w:rsidP="00CD7950">
      <w:pPr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Калининск</w:t>
      </w:r>
      <w:r w:rsidR="004B3D70">
        <w:rPr>
          <w:szCs w:val="28"/>
        </w:rPr>
        <w:t>ого</w:t>
      </w:r>
      <w:r>
        <w:rPr>
          <w:szCs w:val="28"/>
        </w:rPr>
        <w:t xml:space="preserve"> </w:t>
      </w:r>
      <w:r w:rsidRPr="00CD7950">
        <w:rPr>
          <w:szCs w:val="28"/>
        </w:rPr>
        <w:t>район</w:t>
      </w:r>
      <w:r w:rsidR="004B3D70">
        <w:rPr>
          <w:szCs w:val="28"/>
        </w:rPr>
        <w:t>а</w:t>
      </w:r>
      <w:r w:rsidRPr="00CD7950">
        <w:rPr>
          <w:szCs w:val="28"/>
        </w:rPr>
        <w:t xml:space="preserve">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CD7950">
        <w:rPr>
          <w:szCs w:val="28"/>
        </w:rPr>
        <w:t xml:space="preserve"> </w:t>
      </w:r>
      <w:r w:rsidR="004B3D70">
        <w:rPr>
          <w:szCs w:val="28"/>
        </w:rPr>
        <w:t>В.Г. Боровик</w:t>
      </w:r>
    </w:p>
    <w:p w:rsidR="00CD7950" w:rsidRDefault="00CD7950" w:rsidP="00CD795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bookmarkEnd w:id="0"/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rPr>
          <w:szCs w:val="28"/>
        </w:rPr>
      </w:pPr>
    </w:p>
    <w:p w:rsidR="00527949" w:rsidRDefault="00527949" w:rsidP="00527949">
      <w:pPr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527949" w:rsidRDefault="00527949" w:rsidP="00527949">
      <w:pPr>
        <w:jc w:val="both"/>
        <w:rPr>
          <w:szCs w:val="28"/>
        </w:rPr>
      </w:pPr>
    </w:p>
    <w:p w:rsidR="00795900" w:rsidRDefault="0079590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p w:rsidR="00CE5740" w:rsidRDefault="00CE5740" w:rsidP="00795900">
      <w:pPr>
        <w:jc w:val="both"/>
        <w:rPr>
          <w:szCs w:val="28"/>
        </w:rPr>
      </w:pPr>
    </w:p>
    <w:tbl>
      <w:tblPr>
        <w:tblW w:w="9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67"/>
        <w:gridCol w:w="2083"/>
        <w:gridCol w:w="556"/>
        <w:gridCol w:w="1389"/>
        <w:gridCol w:w="1228"/>
      </w:tblGrid>
      <w:tr w:rsidR="00CE5740" w:rsidRPr="00BF628C" w:rsidTr="00263026">
        <w:trPr>
          <w:trHeight w:val="900"/>
        </w:trPr>
        <w:tc>
          <w:tcPr>
            <w:tcW w:w="94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740" w:rsidRDefault="00CE5740" w:rsidP="00263026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7F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  <w:p w:rsidR="00CE5740" w:rsidRPr="005657F0" w:rsidRDefault="00CE5740" w:rsidP="00263026"/>
          <w:p w:rsidR="00CE5740" w:rsidRDefault="00CE5740" w:rsidP="00263026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ИСТ СОГЛАСОВАНИЯ</w:t>
            </w:r>
          </w:p>
          <w:p w:rsidR="00CE5740" w:rsidRPr="00BF628C" w:rsidRDefault="00CE5740" w:rsidP="0026302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Калининского сельского поселения</w:t>
            </w:r>
          </w:p>
        </w:tc>
      </w:tr>
      <w:tr w:rsidR="00CE5740" w:rsidRPr="00BF628C" w:rsidTr="00263026">
        <w:trPr>
          <w:trHeight w:val="309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CE5740" w:rsidRPr="00BF628C" w:rsidRDefault="00CE5740" w:rsidP="00263026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алининского района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740" w:rsidRPr="00BF628C" w:rsidRDefault="00CE5740" w:rsidP="002630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CE5740" w:rsidRPr="00BF628C" w:rsidRDefault="00CE5740" w:rsidP="00263026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740" w:rsidRPr="00BF628C" w:rsidRDefault="00CE5740" w:rsidP="002630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CE5740" w:rsidRPr="00BF628C" w:rsidRDefault="00CE5740" w:rsidP="002630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740" w:rsidRPr="00BF628C" w:rsidTr="00263026">
        <w:trPr>
          <w:trHeight w:val="2061"/>
        </w:trPr>
        <w:tc>
          <w:tcPr>
            <w:tcW w:w="94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3D70" w:rsidRPr="004B3D70" w:rsidRDefault="00CE5740" w:rsidP="004B3D70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E7537">
              <w:rPr>
                <w:szCs w:val="28"/>
              </w:rPr>
              <w:t>«</w:t>
            </w:r>
            <w:r w:rsidR="004B3D70" w:rsidRPr="004B3D70">
              <w:rPr>
                <w:szCs w:val="28"/>
              </w:rPr>
              <w:t xml:space="preserve">Об определении требований к закупаемым муниципальными заказчиками Калининского сельского поселения Калининского </w:t>
            </w:r>
          </w:p>
          <w:p w:rsidR="004B3D70" w:rsidRPr="004B3D70" w:rsidRDefault="004B3D70" w:rsidP="004B3D70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4B3D70">
              <w:rPr>
                <w:szCs w:val="28"/>
              </w:rPr>
              <w:t xml:space="preserve">района отдельными видами товаров, работ, услуг </w:t>
            </w:r>
          </w:p>
          <w:p w:rsidR="00CE5740" w:rsidRPr="004B3D70" w:rsidRDefault="004B3D70" w:rsidP="004B3D70">
            <w:pPr>
              <w:jc w:val="center"/>
              <w:rPr>
                <w:color w:val="000000"/>
                <w:szCs w:val="28"/>
              </w:rPr>
            </w:pPr>
            <w:r w:rsidRPr="004B3D70">
              <w:rPr>
                <w:szCs w:val="28"/>
              </w:rPr>
              <w:t>(в том числе предельных цен товаров, работ, услуг)</w:t>
            </w:r>
            <w:r w:rsidR="00CE5740" w:rsidRPr="00AE7537">
              <w:rPr>
                <w:color w:val="000000"/>
                <w:szCs w:val="28"/>
              </w:rPr>
              <w:t xml:space="preserve">» </w:t>
            </w:r>
          </w:p>
          <w:p w:rsidR="00CE5740" w:rsidRPr="00BF628C" w:rsidRDefault="00CE5740" w:rsidP="00263026">
            <w:pPr>
              <w:jc w:val="center"/>
              <w:rPr>
                <w:szCs w:val="28"/>
              </w:rPr>
            </w:pPr>
          </w:p>
        </w:tc>
      </w:tr>
    </w:tbl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Проект подготовлен и внесен: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Общий отдел администрации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Калининского сельского поселения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Калининского района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Начальник отдела                                                                                  С.Н. Токарев</w:t>
      </w:r>
    </w:p>
    <w:p w:rsidR="00CE5740" w:rsidRDefault="00CE5740" w:rsidP="00CE5740">
      <w:pPr>
        <w:tabs>
          <w:tab w:val="left" w:pos="0"/>
        </w:tabs>
        <w:rPr>
          <w:szCs w:val="28"/>
        </w:rPr>
      </w:pP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Составитель проекта: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Главный специалист общего отдела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администрации Калининского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сельского поселения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Калининского района                                                                            Н.П. Тюрина</w:t>
      </w:r>
    </w:p>
    <w:p w:rsidR="00CE5740" w:rsidRDefault="00CE5740" w:rsidP="00CE5740">
      <w:pPr>
        <w:jc w:val="both"/>
        <w:rPr>
          <w:szCs w:val="28"/>
        </w:rPr>
      </w:pPr>
    </w:p>
    <w:p w:rsidR="00CE5740" w:rsidRDefault="00CE5740" w:rsidP="00CE5740">
      <w:pPr>
        <w:jc w:val="both"/>
        <w:rPr>
          <w:szCs w:val="28"/>
        </w:rPr>
      </w:pPr>
      <w:r>
        <w:rPr>
          <w:szCs w:val="28"/>
        </w:rPr>
        <w:t>Проект согласован:</w:t>
      </w:r>
    </w:p>
    <w:p w:rsidR="00CE5740" w:rsidRDefault="00CE5740" w:rsidP="00CE5740">
      <w:pPr>
        <w:jc w:val="both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Калининского сельского поселения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Калининского района                                                                             Е.В. Ревякин</w:t>
      </w:r>
    </w:p>
    <w:p w:rsidR="00CE5740" w:rsidRDefault="00CE5740" w:rsidP="00CE5740">
      <w:pPr>
        <w:tabs>
          <w:tab w:val="left" w:pos="0"/>
        </w:tabs>
        <w:rPr>
          <w:szCs w:val="28"/>
        </w:rPr>
      </w:pP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Проект согласован: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Юрисконсульт администрации</w:t>
      </w:r>
    </w:p>
    <w:p w:rsidR="00CE5740" w:rsidRDefault="00CE5740" w:rsidP="00CE5740">
      <w:pPr>
        <w:tabs>
          <w:tab w:val="left" w:pos="0"/>
        </w:tabs>
        <w:rPr>
          <w:szCs w:val="28"/>
        </w:rPr>
      </w:pPr>
      <w:r>
        <w:rPr>
          <w:szCs w:val="28"/>
        </w:rPr>
        <w:t>Калининского сельского поселения</w:t>
      </w:r>
    </w:p>
    <w:p w:rsidR="00CE5740" w:rsidRDefault="00CE5740" w:rsidP="00CE5740">
      <w:pPr>
        <w:rPr>
          <w:szCs w:val="28"/>
        </w:rPr>
      </w:pPr>
      <w:r>
        <w:rPr>
          <w:szCs w:val="28"/>
        </w:rPr>
        <w:t>Калининского района                                                                             Е.В. Попкова</w:t>
      </w:r>
    </w:p>
    <w:p w:rsidR="00CE5740" w:rsidRDefault="00CE5740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293189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93189" w:rsidRDefault="00293189" w:rsidP="00293189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3189" w:rsidRPr="00F775D0" w:rsidRDefault="00293189" w:rsidP="00293189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293189" w:rsidRDefault="00293189" w:rsidP="00293189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F775D0">
        <w:rPr>
          <w:rFonts w:ascii="Times New Roman" w:hAnsi="Times New Roman" w:cs="Times New Roman"/>
          <w:sz w:val="28"/>
          <w:szCs w:val="28"/>
        </w:rPr>
        <w:t xml:space="preserve"> </w:t>
      </w:r>
      <w:r w:rsidR="00FC23C1">
        <w:rPr>
          <w:rFonts w:ascii="Times New Roman" w:hAnsi="Times New Roman" w:cs="Times New Roman"/>
          <w:sz w:val="28"/>
          <w:szCs w:val="28"/>
        </w:rPr>
        <w:t>администрации</w:t>
      </w:r>
      <w:r w:rsidRPr="00442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189" w:rsidRPr="00F775D0" w:rsidRDefault="00FC23C1" w:rsidP="00293189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="00293189">
        <w:rPr>
          <w:rFonts w:ascii="Times New Roman" w:hAnsi="Times New Roman" w:cs="Times New Roman"/>
          <w:sz w:val="28"/>
          <w:szCs w:val="28"/>
        </w:rPr>
        <w:t xml:space="preserve"> Калининск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9318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93189" w:rsidRPr="00F775D0" w:rsidRDefault="00FC23C1" w:rsidP="00293189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</w:t>
      </w:r>
      <w:r w:rsidR="00293189" w:rsidRPr="00F775D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293189" w:rsidRPr="00F775D0">
        <w:rPr>
          <w:rFonts w:ascii="Times New Roman" w:hAnsi="Times New Roman" w:cs="Times New Roman"/>
          <w:sz w:val="28"/>
          <w:szCs w:val="28"/>
        </w:rPr>
        <w:t xml:space="preserve"> </w:t>
      </w:r>
      <w:r w:rsidR="00293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189" w:rsidRDefault="00293189" w:rsidP="00FC23C1">
      <w:pPr>
        <w:shd w:val="clear" w:color="auto" w:fill="FFFFFF"/>
        <w:tabs>
          <w:tab w:val="left" w:pos="7406"/>
        </w:tabs>
        <w:jc w:val="both"/>
        <w:rPr>
          <w:szCs w:val="28"/>
        </w:rPr>
      </w:pPr>
    </w:p>
    <w:p w:rsidR="00293189" w:rsidRDefault="00293189" w:rsidP="00293189">
      <w:pPr>
        <w:shd w:val="clear" w:color="auto" w:fill="FFFFFF"/>
        <w:tabs>
          <w:tab w:val="left" w:pos="7406"/>
        </w:tabs>
        <w:ind w:firstLine="850"/>
        <w:jc w:val="both"/>
        <w:rPr>
          <w:szCs w:val="28"/>
        </w:rPr>
      </w:pPr>
    </w:p>
    <w:p w:rsidR="00293189" w:rsidRDefault="00293189" w:rsidP="00293189">
      <w:pPr>
        <w:shd w:val="clear" w:color="auto" w:fill="FFFFFF"/>
        <w:tabs>
          <w:tab w:val="left" w:pos="7406"/>
        </w:tabs>
        <w:ind w:firstLine="850"/>
        <w:jc w:val="both"/>
        <w:rPr>
          <w:szCs w:val="28"/>
        </w:rPr>
      </w:pPr>
    </w:p>
    <w:p w:rsidR="00293189" w:rsidRPr="00B54AE0" w:rsidRDefault="00293189" w:rsidP="00293189">
      <w:pPr>
        <w:shd w:val="clear" w:color="auto" w:fill="FFFFFF"/>
        <w:jc w:val="center"/>
        <w:rPr>
          <w:b/>
          <w:color w:val="000000"/>
          <w:spacing w:val="-3"/>
          <w:szCs w:val="28"/>
        </w:rPr>
      </w:pPr>
      <w:r w:rsidRPr="00B54AE0">
        <w:rPr>
          <w:b/>
          <w:color w:val="000000"/>
          <w:spacing w:val="-4"/>
          <w:szCs w:val="28"/>
        </w:rPr>
        <w:t xml:space="preserve">ПРАВИЛА </w:t>
      </w:r>
    </w:p>
    <w:p w:rsidR="00293189" w:rsidRDefault="00293189" w:rsidP="00293189">
      <w:pPr>
        <w:shd w:val="clear" w:color="auto" w:fill="FFFFFF"/>
        <w:ind w:firstLine="850"/>
        <w:jc w:val="center"/>
        <w:rPr>
          <w:b/>
          <w:color w:val="000000"/>
          <w:spacing w:val="-3"/>
          <w:szCs w:val="28"/>
        </w:rPr>
      </w:pPr>
      <w:r w:rsidRPr="00B54AE0">
        <w:rPr>
          <w:b/>
          <w:color w:val="000000"/>
          <w:spacing w:val="-3"/>
          <w:szCs w:val="28"/>
        </w:rPr>
        <w:t xml:space="preserve">определения требований к закупаемым муниципальными заказчиками </w:t>
      </w:r>
      <w:r w:rsidR="00FC23C1">
        <w:rPr>
          <w:b/>
          <w:color w:val="000000"/>
          <w:spacing w:val="-3"/>
          <w:szCs w:val="28"/>
        </w:rPr>
        <w:t>Калининского сельского поселения</w:t>
      </w:r>
      <w:r w:rsidRPr="00B54AE0">
        <w:rPr>
          <w:b/>
          <w:color w:val="000000"/>
          <w:spacing w:val="-3"/>
          <w:szCs w:val="28"/>
        </w:rPr>
        <w:t xml:space="preserve"> </w:t>
      </w:r>
      <w:r>
        <w:rPr>
          <w:b/>
          <w:color w:val="000000"/>
          <w:spacing w:val="-3"/>
          <w:szCs w:val="28"/>
        </w:rPr>
        <w:t>Калининск</w:t>
      </w:r>
      <w:r w:rsidR="00FC23C1">
        <w:rPr>
          <w:b/>
          <w:color w:val="000000"/>
          <w:spacing w:val="-3"/>
          <w:szCs w:val="28"/>
        </w:rPr>
        <w:t>ого</w:t>
      </w:r>
      <w:r>
        <w:rPr>
          <w:b/>
          <w:color w:val="000000"/>
          <w:spacing w:val="-3"/>
          <w:szCs w:val="28"/>
        </w:rPr>
        <w:t xml:space="preserve"> район</w:t>
      </w:r>
      <w:r w:rsidR="00FC23C1">
        <w:rPr>
          <w:b/>
          <w:color w:val="000000"/>
          <w:spacing w:val="-3"/>
          <w:szCs w:val="28"/>
        </w:rPr>
        <w:t>а</w:t>
      </w:r>
    </w:p>
    <w:p w:rsidR="00293189" w:rsidRDefault="00293189" w:rsidP="00293189">
      <w:pPr>
        <w:shd w:val="clear" w:color="auto" w:fill="FFFFFF"/>
        <w:ind w:firstLine="850"/>
        <w:jc w:val="center"/>
        <w:rPr>
          <w:b/>
          <w:color w:val="000000"/>
          <w:spacing w:val="-1"/>
          <w:szCs w:val="28"/>
        </w:rPr>
      </w:pPr>
      <w:r w:rsidRPr="00B54AE0">
        <w:rPr>
          <w:b/>
          <w:color w:val="000000"/>
          <w:spacing w:val="-1"/>
          <w:szCs w:val="28"/>
        </w:rPr>
        <w:t xml:space="preserve">отдельным видам товаров, работ, услуг </w:t>
      </w:r>
    </w:p>
    <w:p w:rsidR="00293189" w:rsidRPr="00B54AE0" w:rsidRDefault="00293189" w:rsidP="00293189">
      <w:pPr>
        <w:shd w:val="clear" w:color="auto" w:fill="FFFFFF"/>
        <w:ind w:firstLine="850"/>
        <w:jc w:val="center"/>
        <w:rPr>
          <w:b/>
          <w:szCs w:val="28"/>
        </w:rPr>
      </w:pPr>
      <w:r w:rsidRPr="00B54AE0">
        <w:rPr>
          <w:b/>
          <w:color w:val="000000"/>
          <w:spacing w:val="-1"/>
          <w:szCs w:val="28"/>
        </w:rPr>
        <w:t>(в том числе предельных цен товаров, работ, услуг)</w:t>
      </w:r>
    </w:p>
    <w:p w:rsidR="00293189" w:rsidRDefault="00293189" w:rsidP="00293189">
      <w:pPr>
        <w:shd w:val="clear" w:color="auto" w:fill="FFFFFF"/>
        <w:ind w:firstLine="850"/>
        <w:jc w:val="both"/>
        <w:rPr>
          <w:szCs w:val="28"/>
        </w:rPr>
      </w:pPr>
    </w:p>
    <w:p w:rsidR="00293189" w:rsidRDefault="00293189" w:rsidP="00293189">
      <w:pPr>
        <w:shd w:val="clear" w:color="auto" w:fill="FFFFFF"/>
        <w:ind w:firstLine="850"/>
        <w:jc w:val="both"/>
        <w:rPr>
          <w:szCs w:val="28"/>
        </w:rPr>
      </w:pPr>
    </w:p>
    <w:p w:rsidR="00293189" w:rsidRPr="00290A2D" w:rsidRDefault="00293189" w:rsidP="00293189">
      <w:pPr>
        <w:pStyle w:val="af5"/>
        <w:widowControl w:val="0"/>
        <w:numPr>
          <w:ilvl w:val="0"/>
          <w:numId w:val="3"/>
        </w:numPr>
        <w:suppressAutoHyphens/>
        <w:ind w:left="0" w:firstLine="709"/>
        <w:jc w:val="both"/>
        <w:rPr>
          <w:szCs w:val="28"/>
        </w:rPr>
      </w:pPr>
      <w:r w:rsidRPr="00290A2D">
        <w:rPr>
          <w:szCs w:val="28"/>
        </w:rPr>
        <w:t xml:space="preserve">Правила определения требований к закупаемым  муниципальными заказчиками </w:t>
      </w:r>
      <w:r w:rsidR="00FC23C1">
        <w:rPr>
          <w:szCs w:val="28"/>
        </w:rPr>
        <w:t>Калининского сельского поселения</w:t>
      </w:r>
      <w:r w:rsidRPr="00290A2D">
        <w:rPr>
          <w:szCs w:val="28"/>
        </w:rPr>
        <w:t xml:space="preserve"> Калининск</w:t>
      </w:r>
      <w:r w:rsidR="00FC23C1">
        <w:rPr>
          <w:szCs w:val="28"/>
        </w:rPr>
        <w:t>ого</w:t>
      </w:r>
      <w:r w:rsidRPr="00290A2D">
        <w:rPr>
          <w:szCs w:val="28"/>
        </w:rPr>
        <w:t xml:space="preserve"> район</w:t>
      </w:r>
      <w:r w:rsidR="00FC23C1">
        <w:rPr>
          <w:szCs w:val="28"/>
        </w:rPr>
        <w:t>а</w:t>
      </w:r>
      <w:r w:rsidRPr="00290A2D">
        <w:rPr>
          <w:szCs w:val="28"/>
        </w:rPr>
        <w:t xml:space="preserve"> отдельным видам товаров, работ, услуг (в том числе предельных цен товаров, работ, услуг) (далее</w:t>
      </w:r>
      <w:r>
        <w:rPr>
          <w:szCs w:val="28"/>
        </w:rPr>
        <w:t xml:space="preserve"> </w:t>
      </w:r>
      <w:r w:rsidRPr="00290A2D">
        <w:rPr>
          <w:szCs w:val="28"/>
        </w:rPr>
        <w:t>-</w:t>
      </w:r>
      <w:r>
        <w:rPr>
          <w:szCs w:val="28"/>
        </w:rPr>
        <w:t xml:space="preserve"> </w:t>
      </w:r>
      <w:r w:rsidRPr="00290A2D">
        <w:rPr>
          <w:szCs w:val="28"/>
        </w:rPr>
        <w:t>Правила) устанавливают порядок определения данных требований соответствующим кругом лиц.</w:t>
      </w:r>
    </w:p>
    <w:p w:rsidR="00293189" w:rsidRPr="00290A2D" w:rsidRDefault="00841284" w:rsidP="00293189">
      <w:pPr>
        <w:pStyle w:val="af5"/>
        <w:widowControl w:val="0"/>
        <w:numPr>
          <w:ilvl w:val="0"/>
          <w:numId w:val="3"/>
        </w:numPr>
        <w:suppressAutoHyphens/>
        <w:ind w:left="0" w:firstLine="709"/>
        <w:jc w:val="both"/>
        <w:rPr>
          <w:szCs w:val="28"/>
        </w:rPr>
      </w:pPr>
      <w:r>
        <w:rPr>
          <w:szCs w:val="28"/>
        </w:rPr>
        <w:t>Администрация</w:t>
      </w:r>
      <w:r w:rsidR="00B75B54" w:rsidRPr="00290A2D">
        <w:rPr>
          <w:szCs w:val="28"/>
        </w:rPr>
        <w:t xml:space="preserve"> </w:t>
      </w:r>
      <w:r>
        <w:rPr>
          <w:szCs w:val="28"/>
        </w:rPr>
        <w:t>Калининского сельского поселения</w:t>
      </w:r>
      <w:r w:rsidR="00B75B54" w:rsidRPr="00290A2D">
        <w:rPr>
          <w:szCs w:val="28"/>
        </w:rPr>
        <w:t xml:space="preserve"> Калининск</w:t>
      </w:r>
      <w:r>
        <w:rPr>
          <w:szCs w:val="28"/>
        </w:rPr>
        <w:t>ого</w:t>
      </w:r>
      <w:r w:rsidR="00B75B54" w:rsidRPr="00290A2D">
        <w:rPr>
          <w:szCs w:val="28"/>
        </w:rPr>
        <w:t xml:space="preserve"> район</w:t>
      </w:r>
      <w:r>
        <w:rPr>
          <w:szCs w:val="28"/>
        </w:rPr>
        <w:t>а</w:t>
      </w:r>
      <w:r w:rsidR="00B75B54" w:rsidRPr="00290A2D">
        <w:rPr>
          <w:szCs w:val="28"/>
        </w:rPr>
        <w:t>, являющиеся в соответствии с бюджетным законодательством Российской Федерации главным распорядителям бюджетных средств (далее – главн</w:t>
      </w:r>
      <w:r>
        <w:rPr>
          <w:szCs w:val="28"/>
        </w:rPr>
        <w:t>ый</w:t>
      </w:r>
      <w:r w:rsidR="00B75B54" w:rsidRPr="00290A2D">
        <w:rPr>
          <w:szCs w:val="28"/>
        </w:rPr>
        <w:t xml:space="preserve"> распорядител</w:t>
      </w:r>
      <w:r>
        <w:rPr>
          <w:szCs w:val="28"/>
        </w:rPr>
        <w:t>ь</w:t>
      </w:r>
      <w:r w:rsidR="00B75B54" w:rsidRPr="00290A2D">
        <w:rPr>
          <w:szCs w:val="28"/>
        </w:rPr>
        <w:t xml:space="preserve"> бюджетных средств), утверждают определенные в соответствии с настоящими Правилами требования к закупаемым ими и 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</w:t>
      </w:r>
      <w:r w:rsidR="00293189" w:rsidRPr="00290A2D">
        <w:rPr>
          <w:szCs w:val="28"/>
        </w:rPr>
        <w:t xml:space="preserve">. </w:t>
      </w:r>
    </w:p>
    <w:p w:rsidR="00293189" w:rsidRDefault="00FC23C1" w:rsidP="00293189">
      <w:pPr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293189" w:rsidRPr="00290A2D">
        <w:rPr>
          <w:szCs w:val="28"/>
        </w:rPr>
        <w:t>Ведомственный перечень составляется по форме согласно приложению № 1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настоящим Правилам (далее -</w:t>
      </w:r>
      <w:r>
        <w:rPr>
          <w:szCs w:val="28"/>
        </w:rPr>
        <w:t xml:space="preserve"> </w:t>
      </w:r>
      <w:r w:rsidR="00293189" w:rsidRPr="00290A2D">
        <w:rPr>
          <w:szCs w:val="28"/>
        </w:rPr>
        <w:t xml:space="preserve">обязательный перечень). </w:t>
      </w:r>
      <w:r w:rsidR="00293189">
        <w:rPr>
          <w:szCs w:val="28"/>
        </w:rPr>
        <w:t xml:space="preserve">         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>
        <w:rPr>
          <w:szCs w:val="28"/>
        </w:rPr>
        <w:t xml:space="preserve">      </w:t>
      </w:r>
      <w:r w:rsidRPr="00290A2D">
        <w:rPr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определяются их </w:t>
      </w:r>
      <w:r w:rsidRPr="00290A2D">
        <w:rPr>
          <w:szCs w:val="28"/>
        </w:rPr>
        <w:lastRenderedPageBreak/>
        <w:t>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293189" w:rsidRPr="00290A2D" w:rsidRDefault="00293189" w:rsidP="00FC23C1">
      <w:pPr>
        <w:ind w:firstLine="708"/>
        <w:jc w:val="both"/>
        <w:rPr>
          <w:szCs w:val="28"/>
        </w:rPr>
      </w:pPr>
      <w:r w:rsidRPr="00290A2D">
        <w:rPr>
          <w:szCs w:val="28"/>
        </w:rPr>
        <w:t>Главные распорядители бюджетных средств</w:t>
      </w:r>
      <w:r w:rsidR="00FC23C1">
        <w:rPr>
          <w:szCs w:val="28"/>
        </w:rPr>
        <w:t>,</w:t>
      </w:r>
      <w:r w:rsidRPr="00290A2D">
        <w:rPr>
          <w:szCs w:val="28"/>
        </w:rPr>
        <w:t xml:space="preserve">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293189" w:rsidRPr="00290A2D" w:rsidRDefault="00293189" w:rsidP="00293189">
      <w:pPr>
        <w:ind w:firstLine="426"/>
        <w:jc w:val="both"/>
        <w:rPr>
          <w:szCs w:val="28"/>
        </w:rPr>
      </w:pPr>
      <w:r w:rsidRPr="00290A2D">
        <w:rPr>
          <w:szCs w:val="28"/>
        </w:rPr>
        <w:t>3.</w:t>
      </w:r>
      <w:r w:rsidRPr="00290A2D">
        <w:rPr>
          <w:szCs w:val="28"/>
        </w:rPr>
        <w:tab/>
        <w:t>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 w:rsidRPr="00290A2D">
        <w:rPr>
          <w:szCs w:val="28"/>
        </w:rPr>
        <w:t>1)</w:t>
      </w:r>
      <w:r w:rsidRPr="00290A2D">
        <w:rPr>
          <w:szCs w:val="28"/>
        </w:rPr>
        <w:tab/>
        <w:t xml:space="preserve">доля расходов главного распорядителя бюджетных средств и подведомственных </w:t>
      </w:r>
      <w:r>
        <w:rPr>
          <w:szCs w:val="28"/>
        </w:rPr>
        <w:t xml:space="preserve">ему </w:t>
      </w:r>
      <w:r w:rsidRPr="00290A2D">
        <w:rPr>
          <w:szCs w:val="28"/>
        </w:rPr>
        <w:t>казенных и бюджетных учреждений на  приобретение  отдельного  вида  товаров,  работ,  услуг для обеспечения муниципальных нужд за отчетный финансовый год в общем объеме расходов главного р</w:t>
      </w:r>
      <w:r>
        <w:rPr>
          <w:szCs w:val="28"/>
        </w:rPr>
        <w:t xml:space="preserve">аспорядителя бюджетных средств </w:t>
      </w:r>
      <w:r w:rsidRPr="00290A2D">
        <w:rPr>
          <w:szCs w:val="28"/>
        </w:rPr>
        <w:t xml:space="preserve">и подведомственных </w:t>
      </w:r>
      <w:r>
        <w:rPr>
          <w:szCs w:val="28"/>
        </w:rPr>
        <w:t xml:space="preserve">ему </w:t>
      </w:r>
      <w:r w:rsidRPr="00290A2D">
        <w:rPr>
          <w:szCs w:val="28"/>
        </w:rPr>
        <w:t>казенных и бюджетных учреждений на приобретение товаров, работ, услуг за отчетный финансовый год;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 w:rsidRPr="00290A2D">
        <w:rPr>
          <w:szCs w:val="28"/>
        </w:rPr>
        <w:t>2)</w:t>
      </w:r>
      <w:r w:rsidRPr="00290A2D">
        <w:rPr>
          <w:szCs w:val="28"/>
        </w:rPr>
        <w:tab/>
        <w:t>доля   контрактов  главного р</w:t>
      </w:r>
      <w:r>
        <w:rPr>
          <w:szCs w:val="28"/>
        </w:rPr>
        <w:t xml:space="preserve">аспорядителя бюджетных средств </w:t>
      </w:r>
      <w:r w:rsidRPr="00290A2D">
        <w:rPr>
          <w:szCs w:val="28"/>
        </w:rPr>
        <w:t xml:space="preserve">и подведомственных </w:t>
      </w:r>
      <w:r>
        <w:rPr>
          <w:szCs w:val="28"/>
        </w:rPr>
        <w:t xml:space="preserve">ему </w:t>
      </w:r>
      <w:r w:rsidRPr="00290A2D">
        <w:rPr>
          <w:szCs w:val="28"/>
        </w:rPr>
        <w:t xml:space="preserve">казенных и бюджетных учреждений на  приобретение  отдельного  вида товаров,  работ,  услуг для обеспечения муниципальных нужд, заключенных в отчетном финансовом году, в общем количестве контрактов главного </w:t>
      </w:r>
      <w:r>
        <w:rPr>
          <w:szCs w:val="28"/>
        </w:rPr>
        <w:t>распорядителя бюджетных средств</w:t>
      </w:r>
      <w:r w:rsidRPr="00290A2D">
        <w:rPr>
          <w:szCs w:val="28"/>
        </w:rPr>
        <w:t xml:space="preserve"> </w:t>
      </w:r>
      <w:r>
        <w:rPr>
          <w:szCs w:val="28"/>
        </w:rPr>
        <w:t xml:space="preserve">и </w:t>
      </w:r>
      <w:r w:rsidRPr="00290A2D">
        <w:rPr>
          <w:szCs w:val="28"/>
        </w:rPr>
        <w:t xml:space="preserve">подведомственных </w:t>
      </w:r>
      <w:r>
        <w:rPr>
          <w:szCs w:val="28"/>
        </w:rPr>
        <w:t xml:space="preserve">ему </w:t>
      </w:r>
      <w:r w:rsidRPr="00290A2D">
        <w:rPr>
          <w:szCs w:val="28"/>
        </w:rPr>
        <w:t>казенных и бюджетных учреждений на приобретение товаров, работ, услуг, заключенных в отчетном финансовом году.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 w:rsidRPr="00290A2D">
        <w:rPr>
          <w:szCs w:val="28"/>
        </w:rPr>
        <w:t>4.</w:t>
      </w:r>
      <w:r w:rsidRPr="00290A2D">
        <w:rPr>
          <w:szCs w:val="28"/>
        </w:rPr>
        <w:tab/>
        <w:t>Главны</w:t>
      </w:r>
      <w:r w:rsidR="00841284">
        <w:rPr>
          <w:szCs w:val="28"/>
        </w:rPr>
        <w:t>й</w:t>
      </w:r>
      <w:r w:rsidRPr="00290A2D">
        <w:rPr>
          <w:szCs w:val="28"/>
        </w:rPr>
        <w:t xml:space="preserve"> распорядител</w:t>
      </w:r>
      <w:r w:rsidR="00841284">
        <w:rPr>
          <w:szCs w:val="28"/>
        </w:rPr>
        <w:t>ь</w:t>
      </w:r>
      <w:r w:rsidRPr="00290A2D">
        <w:rPr>
          <w:szCs w:val="28"/>
        </w:rPr>
        <w:t xml:space="preserve"> бюджетных средств при включении в ведомственный перечень отдельных видов товаров, работ, услуг, не указанных </w:t>
      </w:r>
      <w:r w:rsidR="00841284">
        <w:rPr>
          <w:szCs w:val="28"/>
        </w:rPr>
        <w:t>в обязательном перечне, применяе</w:t>
      </w:r>
      <w:r w:rsidRPr="00290A2D">
        <w:rPr>
          <w:szCs w:val="28"/>
        </w:rPr>
        <w:t>т установленные пунктом 3 настоящих Правил критерии исходя из  определения их значений  в  процентном  отношении к  объему осуществляемых главным рас</w:t>
      </w:r>
      <w:r>
        <w:rPr>
          <w:szCs w:val="28"/>
        </w:rPr>
        <w:t>порядител</w:t>
      </w:r>
      <w:r w:rsidR="00841284">
        <w:rPr>
          <w:szCs w:val="28"/>
        </w:rPr>
        <w:t xml:space="preserve">ем </w:t>
      </w:r>
      <w:r>
        <w:rPr>
          <w:szCs w:val="28"/>
        </w:rPr>
        <w:t xml:space="preserve">бюджетных средств </w:t>
      </w:r>
      <w:r w:rsidRPr="00290A2D">
        <w:rPr>
          <w:szCs w:val="28"/>
        </w:rPr>
        <w:t xml:space="preserve">и подведомственными </w:t>
      </w:r>
      <w:r>
        <w:rPr>
          <w:szCs w:val="28"/>
        </w:rPr>
        <w:t xml:space="preserve">ему </w:t>
      </w:r>
      <w:r w:rsidRPr="00290A2D">
        <w:rPr>
          <w:szCs w:val="28"/>
        </w:rPr>
        <w:t>казенными и бюджетными учреждениями  закупок.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 w:rsidRPr="00290A2D">
        <w:rPr>
          <w:szCs w:val="28"/>
        </w:rPr>
        <w:t>5.</w:t>
      </w:r>
      <w:r w:rsidRPr="00290A2D">
        <w:rPr>
          <w:szCs w:val="28"/>
        </w:rPr>
        <w:tab/>
        <w:t>В целях формирования ведомственного перечня главны</w:t>
      </w:r>
      <w:r w:rsidR="00841284">
        <w:rPr>
          <w:szCs w:val="28"/>
        </w:rPr>
        <w:t>й</w:t>
      </w:r>
      <w:r w:rsidRPr="00290A2D">
        <w:rPr>
          <w:szCs w:val="28"/>
        </w:rPr>
        <w:t xml:space="preserve"> распорядител</w:t>
      </w:r>
      <w:r w:rsidR="00841284">
        <w:rPr>
          <w:szCs w:val="28"/>
        </w:rPr>
        <w:t>ь</w:t>
      </w:r>
      <w:r w:rsidRPr="00290A2D">
        <w:rPr>
          <w:szCs w:val="28"/>
        </w:rPr>
        <w:t xml:space="preserve"> бюджетных средств</w:t>
      </w:r>
      <w:r w:rsidR="00841284">
        <w:rPr>
          <w:szCs w:val="28"/>
        </w:rPr>
        <w:t>,</w:t>
      </w:r>
      <w:r w:rsidRPr="00290A2D">
        <w:rPr>
          <w:szCs w:val="28"/>
        </w:rPr>
        <w:t xml:space="preserve"> вправе определять дополнительные  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 w:rsidRPr="00290A2D">
        <w:rPr>
          <w:szCs w:val="28"/>
        </w:rPr>
        <w:t>6.</w:t>
      </w:r>
      <w:r w:rsidRPr="00290A2D">
        <w:rPr>
          <w:szCs w:val="28"/>
        </w:rPr>
        <w:tab/>
        <w:t>Главны</w:t>
      </w:r>
      <w:r w:rsidR="00841284">
        <w:rPr>
          <w:szCs w:val="28"/>
        </w:rPr>
        <w:t>й</w:t>
      </w:r>
      <w:r w:rsidRPr="00290A2D">
        <w:rPr>
          <w:szCs w:val="28"/>
        </w:rPr>
        <w:t xml:space="preserve"> распорядител</w:t>
      </w:r>
      <w:r w:rsidR="00841284">
        <w:rPr>
          <w:szCs w:val="28"/>
        </w:rPr>
        <w:t>ь</w:t>
      </w:r>
      <w:r w:rsidRPr="00290A2D">
        <w:rPr>
          <w:szCs w:val="28"/>
        </w:rPr>
        <w:t xml:space="preserve"> бюджетных средств</w:t>
      </w:r>
      <w:r w:rsidR="00841284">
        <w:rPr>
          <w:szCs w:val="28"/>
        </w:rPr>
        <w:t>,</w:t>
      </w:r>
      <w:r w:rsidRPr="00290A2D">
        <w:rPr>
          <w:szCs w:val="28"/>
        </w:rPr>
        <w:t xml:space="preserve"> при формировании</w:t>
      </w:r>
      <w:r w:rsidRPr="00290A2D">
        <w:rPr>
          <w:szCs w:val="28"/>
        </w:rPr>
        <w:br/>
        <w:t>ведомственного перечня вправе включить в него дополнительно: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>
        <w:rPr>
          <w:szCs w:val="28"/>
        </w:rPr>
        <w:t xml:space="preserve">1) </w:t>
      </w:r>
      <w:r w:rsidRPr="00290A2D">
        <w:rPr>
          <w:szCs w:val="28"/>
        </w:rPr>
        <w:t>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>
        <w:rPr>
          <w:szCs w:val="28"/>
        </w:rPr>
        <w:t xml:space="preserve">2) </w:t>
      </w:r>
      <w:r w:rsidRPr="00290A2D">
        <w:rPr>
          <w:szCs w:val="28"/>
        </w:rPr>
        <w:t>характеристики  (свойства) товаров, работ,  услуг,  не включенные</w:t>
      </w:r>
      <w:r w:rsidRPr="00290A2D">
        <w:rPr>
          <w:szCs w:val="28"/>
        </w:rPr>
        <w:br/>
        <w:t>в обязательный перечень и не приводящие к необоснованным ограничениям</w:t>
      </w:r>
      <w:r w:rsidRPr="00290A2D">
        <w:rPr>
          <w:szCs w:val="28"/>
        </w:rPr>
        <w:br/>
        <w:t>количества участников закупки;</w:t>
      </w:r>
    </w:p>
    <w:p w:rsidR="00293189" w:rsidRPr="00290A2D" w:rsidRDefault="00293189" w:rsidP="00293189">
      <w:pPr>
        <w:ind w:firstLine="360"/>
        <w:jc w:val="both"/>
        <w:rPr>
          <w:szCs w:val="28"/>
        </w:rPr>
      </w:pPr>
      <w:r w:rsidRPr="00290A2D">
        <w:rPr>
          <w:szCs w:val="28"/>
        </w:rPr>
        <w:lastRenderedPageBreak/>
        <w:t>3)</w:t>
      </w:r>
      <w:r w:rsidRPr="00290A2D">
        <w:rPr>
          <w:szCs w:val="28"/>
        </w:rPr>
        <w:tab/>
        <w:t>значения    количественных   и    (или)    качественных    показателей</w:t>
      </w:r>
      <w:r w:rsidRPr="00290A2D">
        <w:rPr>
          <w:szCs w:val="28"/>
        </w:rPr>
        <w:br/>
        <w:t>характеристик   (свойств)   товаров,   работ,   услуг,   которые   отличаются   от</w:t>
      </w:r>
      <w:r w:rsidRPr="00290A2D">
        <w:rPr>
          <w:szCs w:val="28"/>
        </w:rPr>
        <w:br/>
        <w:t>значений, предусмотренных обязательным перечнем, и обоснование которых</w:t>
      </w:r>
      <w:r w:rsidRPr="00290A2D">
        <w:rPr>
          <w:szCs w:val="28"/>
        </w:rPr>
        <w:br/>
        <w:t>содержится   в   соответствующей   графе приложения № 1 к настоящим</w:t>
      </w:r>
      <w:r w:rsidRPr="00290A2D">
        <w:rPr>
          <w:szCs w:val="28"/>
        </w:rPr>
        <w:br/>
        <w:t>Правилам, в том числе с учетом функционального назначения товара, под</w:t>
      </w:r>
      <w:r w:rsidRPr="00290A2D">
        <w:rPr>
          <w:szCs w:val="28"/>
        </w:rPr>
        <w:br/>
        <w:t>которым   для    целей    настоящих   Правил    понимается    цель   и    условия</w:t>
      </w:r>
      <w:r w:rsidRPr="00290A2D">
        <w:rPr>
          <w:szCs w:val="28"/>
        </w:rPr>
        <w:br/>
        <w:t>использования (применения) товара,  позволяющие товару выполнять свое</w:t>
      </w:r>
      <w:r w:rsidRPr="00290A2D">
        <w:rPr>
          <w:szCs w:val="28"/>
        </w:rPr>
        <w:br/>
        <w:t>основное    назначение,     вспомогательные    функции    или    определяющие</w:t>
      </w:r>
      <w:r w:rsidRPr="00290A2D">
        <w:rPr>
          <w:szCs w:val="28"/>
        </w:rPr>
        <w:br/>
        <w:t>универсальность применения товара (выполнение соответствующих функций,</w:t>
      </w:r>
      <w:r w:rsidRPr="00290A2D">
        <w:rPr>
          <w:szCs w:val="28"/>
        </w:rPr>
        <w:br/>
        <w:t>работ,  оказание  соответствующих услуг,  территориальные,  климатические</w:t>
      </w:r>
      <w:r w:rsidRPr="00290A2D">
        <w:rPr>
          <w:szCs w:val="28"/>
        </w:rPr>
        <w:br/>
        <w:t>факторы и другое).</w:t>
      </w:r>
    </w:p>
    <w:p w:rsidR="00293189" w:rsidRPr="00290A2D" w:rsidRDefault="00293189" w:rsidP="00293189">
      <w:pPr>
        <w:ind w:firstLine="708"/>
        <w:jc w:val="both"/>
        <w:rPr>
          <w:szCs w:val="28"/>
        </w:rPr>
      </w:pPr>
      <w:r w:rsidRPr="00290A2D">
        <w:rPr>
          <w:szCs w:val="28"/>
        </w:rPr>
        <w:t>7.</w:t>
      </w:r>
      <w:r w:rsidRPr="00290A2D">
        <w:rPr>
          <w:szCs w:val="28"/>
        </w:rPr>
        <w:tab/>
        <w:t>Значения потребительских свойств и иных характеристик (в том числе предельные   цены)   отдельных   видов  товаров,   работ,   услуг,   включенных  в ведомственный перечень, устанавливаются:</w:t>
      </w:r>
    </w:p>
    <w:p w:rsidR="00293189" w:rsidRPr="00290A2D" w:rsidRDefault="00293189" w:rsidP="00293189">
      <w:pPr>
        <w:ind w:firstLine="708"/>
        <w:jc w:val="both"/>
        <w:rPr>
          <w:szCs w:val="28"/>
        </w:rPr>
      </w:pPr>
      <w:r w:rsidRPr="00290A2D">
        <w:rPr>
          <w:szCs w:val="28"/>
        </w:rPr>
        <w:t>1) с учетом категорий и (или) групп должностей работников  главн</w:t>
      </w:r>
      <w:r w:rsidR="00841284">
        <w:rPr>
          <w:szCs w:val="28"/>
        </w:rPr>
        <w:t>ого</w:t>
      </w:r>
      <w:r w:rsidRPr="00290A2D">
        <w:rPr>
          <w:szCs w:val="28"/>
        </w:rPr>
        <w:t xml:space="preserve">  распорядител</w:t>
      </w:r>
      <w:r w:rsidR="00841284">
        <w:rPr>
          <w:szCs w:val="28"/>
        </w:rPr>
        <w:t>я</w:t>
      </w:r>
      <w:r w:rsidRPr="00290A2D">
        <w:rPr>
          <w:szCs w:val="28"/>
        </w:rPr>
        <w:t xml:space="preserve"> бюджетных средств и подведомственных </w:t>
      </w:r>
      <w:r>
        <w:rPr>
          <w:szCs w:val="28"/>
        </w:rPr>
        <w:t xml:space="preserve">ему </w:t>
      </w:r>
      <w:r w:rsidRPr="00290A2D">
        <w:rPr>
          <w:szCs w:val="28"/>
        </w:rPr>
        <w:t xml:space="preserve">казенных и бюджетных учреждений, если затраты на их приобретение в соответствии с требованиями к определению нормативных затрат на обеспечение функций отраслевых (функциональных) органов, в том числе подведомственных им казенных </w:t>
      </w:r>
      <w:r>
        <w:rPr>
          <w:szCs w:val="28"/>
        </w:rPr>
        <w:t xml:space="preserve"> и бюджетных </w:t>
      </w:r>
      <w:r w:rsidRPr="00290A2D">
        <w:rPr>
          <w:szCs w:val="28"/>
        </w:rPr>
        <w:t xml:space="preserve">учреждений, в соответствии с порядком определения нормативных затрат на обеспечение функций отраслевых (функциональных) органов и подведомственных казенных и бюджетных учреждений, утвержденным отдельным нормативным правовым актом администрации </w:t>
      </w:r>
      <w:r w:rsidR="00841284">
        <w:rPr>
          <w:szCs w:val="28"/>
        </w:rPr>
        <w:t>Калининского сельского поселения</w:t>
      </w:r>
      <w:r w:rsidRPr="00290A2D">
        <w:rPr>
          <w:szCs w:val="28"/>
        </w:rPr>
        <w:t xml:space="preserve"> Калининск</w:t>
      </w:r>
      <w:r w:rsidR="00841284">
        <w:rPr>
          <w:szCs w:val="28"/>
        </w:rPr>
        <w:t>ого</w:t>
      </w:r>
      <w:r w:rsidRPr="00290A2D">
        <w:rPr>
          <w:szCs w:val="28"/>
        </w:rPr>
        <w:t xml:space="preserve"> район</w:t>
      </w:r>
      <w:r w:rsidR="00841284">
        <w:rPr>
          <w:szCs w:val="28"/>
        </w:rPr>
        <w:t>а</w:t>
      </w:r>
      <w:r w:rsidRPr="00290A2D">
        <w:rPr>
          <w:szCs w:val="28"/>
        </w:rPr>
        <w:t xml:space="preserve"> (далее - требования к определению нормативных затрат), определяются с учетом категорий и (или)групп должностей работников;</w:t>
      </w:r>
    </w:p>
    <w:p w:rsidR="00293189" w:rsidRPr="00290A2D" w:rsidRDefault="00293189" w:rsidP="00293189">
      <w:pPr>
        <w:ind w:firstLine="708"/>
        <w:jc w:val="both"/>
        <w:rPr>
          <w:szCs w:val="28"/>
        </w:rPr>
      </w:pPr>
      <w:r w:rsidRPr="00290A2D">
        <w:rPr>
          <w:szCs w:val="28"/>
        </w:rPr>
        <w:t>2)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</w:t>
      </w:r>
      <w:r w:rsidR="00EE47AD">
        <w:rPr>
          <w:szCs w:val="28"/>
        </w:rPr>
        <w:t>,</w:t>
      </w:r>
      <w:r w:rsidRPr="00290A2D">
        <w:rPr>
          <w:szCs w:val="28"/>
        </w:rPr>
        <w:t xml:space="preserve"> администрации </w:t>
      </w:r>
      <w:r w:rsidR="00841284">
        <w:rPr>
          <w:szCs w:val="28"/>
        </w:rPr>
        <w:t>Калининского сельского поселения</w:t>
      </w:r>
      <w:r w:rsidRPr="00290A2D">
        <w:rPr>
          <w:szCs w:val="28"/>
        </w:rPr>
        <w:t xml:space="preserve"> Калининск</w:t>
      </w:r>
      <w:r w:rsidR="00841284">
        <w:rPr>
          <w:szCs w:val="28"/>
        </w:rPr>
        <w:t>ого</w:t>
      </w:r>
      <w:r w:rsidRPr="00290A2D">
        <w:rPr>
          <w:szCs w:val="28"/>
        </w:rPr>
        <w:t xml:space="preserve"> район</w:t>
      </w:r>
      <w:r w:rsidR="00841284">
        <w:rPr>
          <w:szCs w:val="28"/>
        </w:rPr>
        <w:t>а</w:t>
      </w:r>
      <w:r w:rsidRPr="00290A2D">
        <w:rPr>
          <w:szCs w:val="28"/>
        </w:rPr>
        <w:t>.</w:t>
      </w:r>
    </w:p>
    <w:p w:rsidR="00293189" w:rsidRPr="00290A2D" w:rsidRDefault="00293189" w:rsidP="00293189">
      <w:pPr>
        <w:ind w:firstLine="708"/>
        <w:jc w:val="both"/>
        <w:rPr>
          <w:szCs w:val="28"/>
        </w:rPr>
      </w:pPr>
      <w:r w:rsidRPr="00290A2D">
        <w:rPr>
          <w:szCs w:val="28"/>
        </w:rPr>
        <w:t>8.</w:t>
      </w:r>
      <w:r w:rsidRPr="00290A2D">
        <w:rPr>
          <w:szCs w:val="28"/>
        </w:rPr>
        <w:tab/>
        <w:t>Дополнительно включаемые в ведомственный перечень отдельные</w:t>
      </w:r>
      <w:r w:rsidRPr="00290A2D">
        <w:rPr>
          <w:szCs w:val="28"/>
        </w:rPr>
        <w:br/>
        <w:t>виды товаров, работ, услуг должны отличаться от указанных в обязательном</w:t>
      </w:r>
      <w:r w:rsidRPr="00290A2D">
        <w:rPr>
          <w:szCs w:val="28"/>
        </w:rPr>
        <w:br/>
        <w:t>перечне отдельных видов товаров, работ, услуг кодом товара, работы, услуги в</w:t>
      </w:r>
      <w:r w:rsidRPr="00290A2D">
        <w:rPr>
          <w:szCs w:val="28"/>
        </w:rPr>
        <w:br/>
        <w:t>соответствии   с   Общероссийским   классификатором   продукции   по   видам</w:t>
      </w:r>
      <w:r w:rsidRPr="00290A2D">
        <w:rPr>
          <w:szCs w:val="28"/>
        </w:rPr>
        <w:br/>
        <w:t>экономической деятельности.</w:t>
      </w:r>
    </w:p>
    <w:p w:rsidR="00293189" w:rsidRDefault="00293189" w:rsidP="00293189">
      <w:pPr>
        <w:ind w:firstLine="708"/>
        <w:jc w:val="both"/>
        <w:rPr>
          <w:szCs w:val="28"/>
        </w:rPr>
      </w:pPr>
      <w:r w:rsidRPr="00290A2D">
        <w:rPr>
          <w:szCs w:val="28"/>
        </w:rPr>
        <w:t>9.</w:t>
      </w:r>
      <w:r w:rsidRPr="00290A2D">
        <w:rPr>
          <w:szCs w:val="28"/>
        </w:rPr>
        <w:tab/>
        <w:t>Предельные  цены   товаров,     работ,     услуг     устанавливаются</w:t>
      </w:r>
      <w:r>
        <w:rPr>
          <w:szCs w:val="28"/>
        </w:rPr>
        <w:t xml:space="preserve"> </w:t>
      </w:r>
      <w:r w:rsidRPr="00290A2D">
        <w:rPr>
          <w:szCs w:val="28"/>
        </w:rPr>
        <w:t>администраци</w:t>
      </w:r>
      <w:r w:rsidR="00841284">
        <w:rPr>
          <w:szCs w:val="28"/>
        </w:rPr>
        <w:t>ей</w:t>
      </w:r>
      <w:r w:rsidRPr="00290A2D">
        <w:rPr>
          <w:szCs w:val="28"/>
        </w:rPr>
        <w:t xml:space="preserve"> </w:t>
      </w:r>
      <w:r w:rsidR="00841284">
        <w:rPr>
          <w:szCs w:val="28"/>
        </w:rPr>
        <w:t>Калининского сельского поселения</w:t>
      </w:r>
      <w:r w:rsidRPr="00290A2D">
        <w:rPr>
          <w:szCs w:val="28"/>
        </w:rPr>
        <w:t xml:space="preserve"> Калининск</w:t>
      </w:r>
      <w:r w:rsidR="00841284">
        <w:rPr>
          <w:szCs w:val="28"/>
        </w:rPr>
        <w:t>ого</w:t>
      </w:r>
      <w:r w:rsidRPr="00290A2D">
        <w:rPr>
          <w:szCs w:val="28"/>
        </w:rPr>
        <w:t xml:space="preserve"> район</w:t>
      </w:r>
      <w:r w:rsidR="00841284">
        <w:rPr>
          <w:szCs w:val="28"/>
        </w:rPr>
        <w:t>а</w:t>
      </w:r>
      <w:r w:rsidRPr="00290A2D">
        <w:rPr>
          <w:szCs w:val="28"/>
        </w:rPr>
        <w:t xml:space="preserve"> в случае, если требованиями к</w:t>
      </w:r>
      <w:r>
        <w:rPr>
          <w:szCs w:val="28"/>
        </w:rPr>
        <w:t xml:space="preserve"> </w:t>
      </w:r>
      <w:r w:rsidR="00EE47AD">
        <w:rPr>
          <w:szCs w:val="28"/>
        </w:rPr>
        <w:t xml:space="preserve">определению </w:t>
      </w:r>
      <w:r w:rsidRPr="00290A2D">
        <w:rPr>
          <w:szCs w:val="28"/>
        </w:rPr>
        <w:t>нормативных    затрат    устан</w:t>
      </w:r>
      <w:r w:rsidR="00EE47AD">
        <w:rPr>
          <w:szCs w:val="28"/>
        </w:rPr>
        <w:t xml:space="preserve">овлены  нормативы цены на </w:t>
      </w:r>
      <w:r w:rsidRPr="00290A2D">
        <w:rPr>
          <w:szCs w:val="28"/>
        </w:rPr>
        <w:t>соответствующие товары, работы, услуги.</w:t>
      </w:r>
    </w:p>
    <w:p w:rsidR="00293189" w:rsidRDefault="00293189" w:rsidP="00293189">
      <w:pPr>
        <w:jc w:val="both"/>
        <w:rPr>
          <w:szCs w:val="28"/>
        </w:rPr>
      </w:pPr>
    </w:p>
    <w:p w:rsidR="00F0268D" w:rsidRDefault="00F0268D" w:rsidP="00293189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F0268D" w:rsidRDefault="00F0268D" w:rsidP="00F0268D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Начальник общего отдела </w:t>
      </w:r>
    </w:p>
    <w:p w:rsidR="00F0268D" w:rsidRDefault="00F0268D" w:rsidP="00F0268D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администрации Калининского </w:t>
      </w:r>
    </w:p>
    <w:p w:rsidR="00F0268D" w:rsidRDefault="00F0268D" w:rsidP="00F0268D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сельского поселения</w:t>
      </w:r>
    </w:p>
    <w:p w:rsidR="00F0268D" w:rsidRDefault="00F0268D" w:rsidP="00F0268D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Калининского района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               С.Н. Токарев</w:t>
      </w: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p w:rsidR="00293189" w:rsidRDefault="00293189" w:rsidP="00795900">
      <w:pPr>
        <w:jc w:val="both"/>
        <w:rPr>
          <w:szCs w:val="28"/>
        </w:rPr>
      </w:pPr>
    </w:p>
    <w:sectPr w:rsidR="00293189" w:rsidSect="00EF4CD0">
      <w:footnotePr>
        <w:numRestart w:val="eachPage"/>
      </w:footnotePr>
      <w:type w:val="continuous"/>
      <w:pgSz w:w="11906" w:h="16838"/>
      <w:pgMar w:top="284" w:right="567" w:bottom="993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0C2" w:rsidRDefault="006E30C2" w:rsidP="004E4816">
      <w:r>
        <w:separator/>
      </w:r>
    </w:p>
  </w:endnote>
  <w:endnote w:type="continuationSeparator" w:id="1">
    <w:p w:rsidR="006E30C2" w:rsidRDefault="006E30C2" w:rsidP="004E4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0C2" w:rsidRDefault="006E30C2" w:rsidP="004E4816">
      <w:r>
        <w:separator/>
      </w:r>
    </w:p>
  </w:footnote>
  <w:footnote w:type="continuationSeparator" w:id="1">
    <w:p w:rsidR="006E30C2" w:rsidRDefault="006E30C2" w:rsidP="004E4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40251"/>
    <w:multiLevelType w:val="hybridMultilevel"/>
    <w:tmpl w:val="10AA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974C1"/>
    <w:multiLevelType w:val="hybridMultilevel"/>
    <w:tmpl w:val="2C8E8DAC"/>
    <w:lvl w:ilvl="0" w:tplc="13064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D25DDC"/>
    <w:rsid w:val="0002059F"/>
    <w:rsid w:val="00027A20"/>
    <w:rsid w:val="00031D77"/>
    <w:rsid w:val="00050684"/>
    <w:rsid w:val="000A1A83"/>
    <w:rsid w:val="000C4D47"/>
    <w:rsid w:val="00123F5A"/>
    <w:rsid w:val="00125AF0"/>
    <w:rsid w:val="001442DC"/>
    <w:rsid w:val="00194D81"/>
    <w:rsid w:val="001B6DC0"/>
    <w:rsid w:val="0020210F"/>
    <w:rsid w:val="00214F32"/>
    <w:rsid w:val="00235FF6"/>
    <w:rsid w:val="0026079E"/>
    <w:rsid w:val="00293189"/>
    <w:rsid w:val="00296BF2"/>
    <w:rsid w:val="002971ED"/>
    <w:rsid w:val="002C26D0"/>
    <w:rsid w:val="002F73C8"/>
    <w:rsid w:val="0035073D"/>
    <w:rsid w:val="00361F5D"/>
    <w:rsid w:val="00393257"/>
    <w:rsid w:val="003A37B0"/>
    <w:rsid w:val="003C1A68"/>
    <w:rsid w:val="00414E48"/>
    <w:rsid w:val="00436F81"/>
    <w:rsid w:val="00445FF1"/>
    <w:rsid w:val="0045304E"/>
    <w:rsid w:val="004A0305"/>
    <w:rsid w:val="004A6113"/>
    <w:rsid w:val="004B0C24"/>
    <w:rsid w:val="004B3D70"/>
    <w:rsid w:val="004E38C1"/>
    <w:rsid w:val="004E4816"/>
    <w:rsid w:val="00502F53"/>
    <w:rsid w:val="00512219"/>
    <w:rsid w:val="00521268"/>
    <w:rsid w:val="00527949"/>
    <w:rsid w:val="005316F9"/>
    <w:rsid w:val="0053193C"/>
    <w:rsid w:val="00555F45"/>
    <w:rsid w:val="00572276"/>
    <w:rsid w:val="005A0C34"/>
    <w:rsid w:val="005A6003"/>
    <w:rsid w:val="005D1EA9"/>
    <w:rsid w:val="005F61A1"/>
    <w:rsid w:val="00640EAE"/>
    <w:rsid w:val="00662C79"/>
    <w:rsid w:val="006935FD"/>
    <w:rsid w:val="006A3943"/>
    <w:rsid w:val="006A7775"/>
    <w:rsid w:val="006C7408"/>
    <w:rsid w:val="006E30C2"/>
    <w:rsid w:val="00706DC6"/>
    <w:rsid w:val="00706FBB"/>
    <w:rsid w:val="00751F8F"/>
    <w:rsid w:val="007627B0"/>
    <w:rsid w:val="007845F8"/>
    <w:rsid w:val="00795900"/>
    <w:rsid w:val="007A0516"/>
    <w:rsid w:val="00802B4F"/>
    <w:rsid w:val="00841284"/>
    <w:rsid w:val="00872279"/>
    <w:rsid w:val="008C286F"/>
    <w:rsid w:val="008F3A9B"/>
    <w:rsid w:val="00901342"/>
    <w:rsid w:val="00920EC7"/>
    <w:rsid w:val="00931BC8"/>
    <w:rsid w:val="009346EA"/>
    <w:rsid w:val="00935F2D"/>
    <w:rsid w:val="0094296E"/>
    <w:rsid w:val="00985D24"/>
    <w:rsid w:val="0099525C"/>
    <w:rsid w:val="009E173F"/>
    <w:rsid w:val="009F7367"/>
    <w:rsid w:val="00A00531"/>
    <w:rsid w:val="00A274C7"/>
    <w:rsid w:val="00A463D5"/>
    <w:rsid w:val="00A52179"/>
    <w:rsid w:val="00A74E3B"/>
    <w:rsid w:val="00AA6FFC"/>
    <w:rsid w:val="00AB6A4D"/>
    <w:rsid w:val="00AC088F"/>
    <w:rsid w:val="00B16085"/>
    <w:rsid w:val="00B37059"/>
    <w:rsid w:val="00B55CA4"/>
    <w:rsid w:val="00B75B54"/>
    <w:rsid w:val="00B94A85"/>
    <w:rsid w:val="00BB11EB"/>
    <w:rsid w:val="00C173DA"/>
    <w:rsid w:val="00C445C5"/>
    <w:rsid w:val="00C5048F"/>
    <w:rsid w:val="00C548A9"/>
    <w:rsid w:val="00C70A84"/>
    <w:rsid w:val="00C97192"/>
    <w:rsid w:val="00CA3656"/>
    <w:rsid w:val="00CD7950"/>
    <w:rsid w:val="00CE526F"/>
    <w:rsid w:val="00CE5740"/>
    <w:rsid w:val="00D049EA"/>
    <w:rsid w:val="00D16B16"/>
    <w:rsid w:val="00D247DD"/>
    <w:rsid w:val="00D25DDC"/>
    <w:rsid w:val="00D45F0C"/>
    <w:rsid w:val="00D50C3D"/>
    <w:rsid w:val="00D5702D"/>
    <w:rsid w:val="00DB09F5"/>
    <w:rsid w:val="00DB5573"/>
    <w:rsid w:val="00DD0433"/>
    <w:rsid w:val="00DE1292"/>
    <w:rsid w:val="00E735DC"/>
    <w:rsid w:val="00EA0DA2"/>
    <w:rsid w:val="00EC109A"/>
    <w:rsid w:val="00EE47AD"/>
    <w:rsid w:val="00EF4CD0"/>
    <w:rsid w:val="00F0268D"/>
    <w:rsid w:val="00F2194E"/>
    <w:rsid w:val="00F35012"/>
    <w:rsid w:val="00F550CB"/>
    <w:rsid w:val="00F8613D"/>
    <w:rsid w:val="00F97E19"/>
    <w:rsid w:val="00FA2CE9"/>
    <w:rsid w:val="00FC23C1"/>
    <w:rsid w:val="00FE5982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DDC"/>
    <w:rPr>
      <w:sz w:val="28"/>
      <w:szCs w:val="24"/>
    </w:rPr>
  </w:style>
  <w:style w:type="paragraph" w:styleId="2">
    <w:name w:val="heading 2"/>
    <w:basedOn w:val="a"/>
    <w:next w:val="a"/>
    <w:qFormat/>
    <w:rsid w:val="00D25DD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25DDC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5DDC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795900"/>
    <w:rPr>
      <w:rFonts w:ascii="Arial" w:hAnsi="Arial" w:cs="Arial"/>
      <w:sz w:val="24"/>
      <w:lang w:val="pl-PL" w:eastAsia="pl-PL"/>
    </w:rPr>
  </w:style>
  <w:style w:type="character" w:customStyle="1" w:styleId="a6">
    <w:name w:val="Цветовое выделение"/>
    <w:rsid w:val="00795900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rsid w:val="007959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Прижатый влево"/>
    <w:basedOn w:val="a"/>
    <w:next w:val="a"/>
    <w:rsid w:val="007959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9">
    <w:name w:val="Balloon Text"/>
    <w:basedOn w:val="a"/>
    <w:link w:val="aa"/>
    <w:rsid w:val="005D1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D1EA9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rsid w:val="004E4816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E4816"/>
  </w:style>
  <w:style w:type="character" w:styleId="ad">
    <w:name w:val="endnote reference"/>
    <w:basedOn w:val="a0"/>
    <w:rsid w:val="004E4816"/>
    <w:rPr>
      <w:vertAlign w:val="superscript"/>
    </w:rPr>
  </w:style>
  <w:style w:type="paragraph" w:styleId="ae">
    <w:name w:val="footnote text"/>
    <w:basedOn w:val="a"/>
    <w:link w:val="af"/>
    <w:rsid w:val="004E481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4E4816"/>
  </w:style>
  <w:style w:type="character" w:styleId="af0">
    <w:name w:val="footnote reference"/>
    <w:basedOn w:val="a0"/>
    <w:rsid w:val="004E4816"/>
    <w:rPr>
      <w:vertAlign w:val="superscript"/>
    </w:rPr>
  </w:style>
  <w:style w:type="character" w:styleId="af1">
    <w:name w:val="line number"/>
    <w:basedOn w:val="a0"/>
    <w:rsid w:val="00802B4F"/>
  </w:style>
  <w:style w:type="paragraph" w:styleId="af2">
    <w:name w:val="footer"/>
    <w:basedOn w:val="a"/>
    <w:link w:val="af3"/>
    <w:rsid w:val="006935F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935FD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35FD"/>
    <w:rPr>
      <w:sz w:val="28"/>
      <w:szCs w:val="24"/>
    </w:rPr>
  </w:style>
  <w:style w:type="character" w:customStyle="1" w:styleId="af4">
    <w:name w:val="Гипертекстовая ссылка"/>
    <w:basedOn w:val="a6"/>
    <w:uiPriority w:val="99"/>
    <w:rsid w:val="00F550CB"/>
    <w:rPr>
      <w:color w:val="106BBE"/>
    </w:rPr>
  </w:style>
  <w:style w:type="paragraph" w:customStyle="1" w:styleId="ConsPlusNormal">
    <w:name w:val="ConsPlusNormal"/>
    <w:rsid w:val="004E38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CD7950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361F5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A5D3D-8502-46D7-A8C0-6C74773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10951</CharactersWithSpaces>
  <SharedDoc>false</SharedDoc>
  <HLinks>
    <vt:vector size="78" baseType="variant"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consultantplus://offline/ref=4454FB2956F5CE0B3A11E46EC44CA315904EBC77B8446449A2CCEC73AA3E1BB0B8C13B3172B3C197p4KCL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Юрист</cp:lastModifiedBy>
  <cp:revision>50</cp:revision>
  <cp:lastPrinted>2016-02-15T07:08:00Z</cp:lastPrinted>
  <dcterms:created xsi:type="dcterms:W3CDTF">2012-02-21T07:05:00Z</dcterms:created>
  <dcterms:modified xsi:type="dcterms:W3CDTF">2016-02-16T07:08:00Z</dcterms:modified>
</cp:coreProperties>
</file>